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E39D" w14:textId="77777777" w:rsidR="00530DC7" w:rsidRPr="00811F2B"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811F2B"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0A650B"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0A650B">
        <w:rPr>
          <w:rFonts w:ascii="Times New Roman" w:hAnsi="Times New Roman"/>
          <w:b/>
          <w:bCs/>
          <w:u w:val="single"/>
        </w:rPr>
        <w:t>Затверджено</w:t>
      </w:r>
      <w:proofErr w:type="spellEnd"/>
      <w:r w:rsidRPr="000A650B">
        <w:rPr>
          <w:rFonts w:ascii="Times New Roman" w:hAnsi="Times New Roman"/>
          <w:b/>
          <w:bCs/>
          <w:u w:val="single"/>
        </w:rPr>
        <w:t xml:space="preserve"> </w:t>
      </w:r>
    </w:p>
    <w:p w14:paraId="69A6C6A2" w14:textId="77777777" w:rsidR="00530DC7" w:rsidRPr="000A650B" w:rsidRDefault="00530DC7" w:rsidP="00530DC7">
      <w:pPr>
        <w:widowControl w:val="0"/>
        <w:autoSpaceDE w:val="0"/>
        <w:autoSpaceDN w:val="0"/>
        <w:adjustRightInd w:val="0"/>
        <w:spacing w:after="0" w:line="240" w:lineRule="auto"/>
        <w:jc w:val="right"/>
        <w:rPr>
          <w:rFonts w:ascii="Times New Roman" w:hAnsi="Times New Roman"/>
          <w:bCs/>
          <w:lang w:val="uk-UA"/>
        </w:rPr>
      </w:pPr>
      <w:r w:rsidRPr="000A650B">
        <w:rPr>
          <w:rFonts w:ascii="Times New Roman" w:hAnsi="Times New Roman"/>
          <w:bCs/>
          <w:lang w:val="uk-UA"/>
        </w:rPr>
        <w:t xml:space="preserve">протокольним рішенням </w:t>
      </w:r>
    </w:p>
    <w:p w14:paraId="3E1F2D30" w14:textId="30C301C0" w:rsidR="00530DC7" w:rsidRPr="000A650B"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0A650B">
        <w:rPr>
          <w:rFonts w:ascii="Times New Roman" w:hAnsi="Times New Roman"/>
          <w:bCs/>
          <w:lang w:val="uk-UA"/>
        </w:rPr>
        <w:t>уповноваженої особи</w:t>
      </w:r>
      <w:r w:rsidRPr="000A650B">
        <w:rPr>
          <w:rFonts w:ascii="Times New Roman" w:hAnsi="Times New Roman"/>
          <w:b/>
          <w:bCs/>
        </w:rPr>
        <w:t xml:space="preserve"> </w:t>
      </w:r>
      <w:r w:rsidRPr="000A650B">
        <w:rPr>
          <w:rFonts w:ascii="Times New Roman" w:hAnsi="Times New Roman"/>
          <w:b/>
          <w:bCs/>
          <w:lang w:val="uk-UA"/>
        </w:rPr>
        <w:t>№</w:t>
      </w:r>
      <w:r w:rsidR="00297CD1" w:rsidRPr="000A650B">
        <w:rPr>
          <w:rFonts w:ascii="Times New Roman" w:hAnsi="Times New Roman"/>
          <w:b/>
          <w:bCs/>
          <w:lang w:val="uk-UA"/>
        </w:rPr>
        <w:t xml:space="preserve"> </w:t>
      </w:r>
      <w:r w:rsidR="000A650B" w:rsidRPr="000A650B">
        <w:rPr>
          <w:rFonts w:ascii="Times New Roman" w:hAnsi="Times New Roman"/>
          <w:b/>
          <w:bCs/>
          <w:lang w:val="uk-UA"/>
        </w:rPr>
        <w:t>233</w:t>
      </w:r>
      <w:r w:rsidR="00817EEB" w:rsidRPr="000A650B">
        <w:rPr>
          <w:rFonts w:ascii="Times New Roman" w:hAnsi="Times New Roman"/>
          <w:b/>
          <w:bCs/>
          <w:lang w:val="uk-UA"/>
        </w:rPr>
        <w:t xml:space="preserve"> </w:t>
      </w:r>
      <w:r w:rsidRPr="000A650B">
        <w:rPr>
          <w:rFonts w:ascii="Times New Roman" w:hAnsi="Times New Roman"/>
          <w:b/>
          <w:bCs/>
          <w:lang w:val="uk-UA"/>
        </w:rPr>
        <w:t xml:space="preserve">від </w:t>
      </w:r>
      <w:r w:rsidR="000A650B" w:rsidRPr="000A650B">
        <w:rPr>
          <w:rFonts w:ascii="Times New Roman" w:hAnsi="Times New Roman"/>
          <w:b/>
          <w:bCs/>
          <w:lang w:val="uk-UA"/>
        </w:rPr>
        <w:t>19</w:t>
      </w:r>
      <w:r w:rsidRPr="000A650B">
        <w:rPr>
          <w:rFonts w:ascii="Times New Roman" w:hAnsi="Times New Roman"/>
          <w:b/>
          <w:bCs/>
          <w:lang w:val="uk-UA"/>
        </w:rPr>
        <w:t>.</w:t>
      </w:r>
      <w:r w:rsidR="008827D1" w:rsidRPr="000A650B">
        <w:rPr>
          <w:rFonts w:ascii="Times New Roman" w:hAnsi="Times New Roman"/>
          <w:b/>
          <w:bCs/>
          <w:lang w:val="uk-UA"/>
        </w:rPr>
        <w:t>0</w:t>
      </w:r>
      <w:r w:rsidR="000A650B" w:rsidRPr="000A650B">
        <w:rPr>
          <w:rFonts w:ascii="Times New Roman" w:hAnsi="Times New Roman"/>
          <w:b/>
          <w:bCs/>
          <w:lang w:val="uk-UA"/>
        </w:rPr>
        <w:t>8</w:t>
      </w:r>
      <w:r w:rsidRPr="000A650B">
        <w:rPr>
          <w:rFonts w:ascii="Times New Roman" w:hAnsi="Times New Roman"/>
          <w:b/>
          <w:bCs/>
          <w:lang w:val="uk-UA"/>
        </w:rPr>
        <w:t>.202</w:t>
      </w:r>
      <w:r w:rsidR="008827D1" w:rsidRPr="000A650B">
        <w:rPr>
          <w:rFonts w:ascii="Times New Roman" w:hAnsi="Times New Roman"/>
          <w:b/>
          <w:bCs/>
          <w:lang w:val="uk-UA"/>
        </w:rPr>
        <w:t>5</w:t>
      </w:r>
      <w:r w:rsidRPr="000A650B">
        <w:rPr>
          <w:rFonts w:ascii="Times New Roman" w:hAnsi="Times New Roman"/>
          <w:b/>
          <w:bCs/>
          <w:lang w:val="uk-UA"/>
        </w:rPr>
        <w:t xml:space="preserve"> року</w:t>
      </w:r>
    </w:p>
    <w:p w14:paraId="4D155956" w14:textId="77777777" w:rsidR="00530DC7" w:rsidRPr="000A650B"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0A650B">
        <w:rPr>
          <w:rFonts w:ascii="Times New Roman" w:hAnsi="Times New Roman"/>
          <w:b/>
          <w:bCs/>
          <w:lang w:val="uk-UA"/>
        </w:rPr>
        <w:t>Уповноважена особа</w:t>
      </w:r>
    </w:p>
    <w:p w14:paraId="47111C59" w14:textId="31255CB4" w:rsidR="00530DC7" w:rsidRPr="000A650B" w:rsidRDefault="008827D1" w:rsidP="00530DC7">
      <w:pPr>
        <w:widowControl w:val="0"/>
        <w:autoSpaceDE w:val="0"/>
        <w:autoSpaceDN w:val="0"/>
        <w:adjustRightInd w:val="0"/>
        <w:spacing w:after="0" w:line="240" w:lineRule="auto"/>
        <w:jc w:val="right"/>
        <w:rPr>
          <w:rFonts w:ascii="Times New Roman" w:hAnsi="Times New Roman"/>
          <w:bCs/>
          <w:lang w:val="uk-UA"/>
        </w:rPr>
      </w:pPr>
      <w:r w:rsidRPr="000A650B">
        <w:rPr>
          <w:rFonts w:ascii="Times New Roman" w:hAnsi="Times New Roman"/>
          <w:bCs/>
          <w:lang w:val="uk-UA"/>
        </w:rPr>
        <w:t>Начальник відділу правового забезпечення</w:t>
      </w:r>
    </w:p>
    <w:p w14:paraId="76794F95" w14:textId="06C78105" w:rsidR="00530DC7" w:rsidRPr="00811F2B"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0A650B">
        <w:rPr>
          <w:rFonts w:ascii="Times New Roman" w:hAnsi="Times New Roman"/>
          <w:bCs/>
        </w:rPr>
        <w:t>______________</w:t>
      </w:r>
      <w:proofErr w:type="gramStart"/>
      <w:r w:rsidRPr="000A650B">
        <w:rPr>
          <w:rFonts w:ascii="Times New Roman" w:hAnsi="Times New Roman"/>
          <w:bCs/>
        </w:rPr>
        <w:t xml:space="preserve">_ </w:t>
      </w:r>
      <w:r w:rsidR="008827D1" w:rsidRPr="000A650B">
        <w:rPr>
          <w:rFonts w:ascii="Times New Roman" w:hAnsi="Times New Roman"/>
          <w:bCs/>
          <w:lang w:val="uk-UA"/>
        </w:rPr>
        <w:t xml:space="preserve"> Віталій</w:t>
      </w:r>
      <w:proofErr w:type="gramEnd"/>
      <w:r w:rsidR="008827D1" w:rsidRPr="000A650B">
        <w:rPr>
          <w:rFonts w:ascii="Times New Roman" w:hAnsi="Times New Roman"/>
          <w:bCs/>
          <w:lang w:val="uk-UA"/>
        </w:rPr>
        <w:t xml:space="preserve"> САВЧУК</w:t>
      </w:r>
    </w:p>
    <w:p w14:paraId="26EEEB63" w14:textId="77777777" w:rsidR="00530DC7" w:rsidRPr="00811F2B"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5D95BBF" w14:textId="77777777" w:rsidR="00530DC7" w:rsidRDefault="00530DC7" w:rsidP="00530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15913E40" w14:textId="77777777" w:rsidR="002B3CD7" w:rsidRPr="00FD61E2" w:rsidRDefault="002B3CD7" w:rsidP="00530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EA199DF"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0898DC67"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6B4C0D78"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5FAD9B52" w14:textId="77777777" w:rsidR="00530DC7" w:rsidRDefault="00530DC7" w:rsidP="00530DC7">
      <w:pPr>
        <w:pStyle w:val="af1"/>
        <w:jc w:val="center"/>
        <w:rPr>
          <w:rFonts w:ascii="Times New Roman" w:hAnsi="Times New Roman"/>
          <w:b/>
          <w:i/>
          <w:sz w:val="28"/>
          <w:szCs w:val="28"/>
          <w:lang w:val="uk-UA"/>
        </w:rPr>
      </w:pPr>
      <w:bookmarkStart w:id="1" w:name="titul_item_dk_code"/>
      <w:bookmarkEnd w:id="1"/>
    </w:p>
    <w:p w14:paraId="7F22D77A" w14:textId="788FFD31" w:rsidR="00587A5E" w:rsidRPr="00A02835" w:rsidRDefault="00CB0451" w:rsidP="00587A5E">
      <w:pPr>
        <w:widowControl w:val="0"/>
        <w:autoSpaceDE w:val="0"/>
        <w:autoSpaceDN w:val="0"/>
        <w:adjustRightInd w:val="0"/>
        <w:spacing w:after="0" w:line="240" w:lineRule="auto"/>
        <w:jc w:val="center"/>
        <w:rPr>
          <w:rFonts w:ascii="Times New Roman" w:hAnsi="Times New Roman"/>
          <w:b/>
          <w:sz w:val="28"/>
          <w:szCs w:val="28"/>
          <w:lang w:val="uk-UA"/>
        </w:rPr>
      </w:pPr>
      <w:r w:rsidRPr="00A02835">
        <w:rPr>
          <w:rFonts w:ascii="Times New Roman" w:hAnsi="Times New Roman"/>
          <w:b/>
          <w:sz w:val="28"/>
          <w:szCs w:val="28"/>
          <w:lang w:val="uk-UA"/>
        </w:rPr>
        <w:t>«</w:t>
      </w:r>
      <w:proofErr w:type="spellStart"/>
      <w:r w:rsidR="00A02835" w:rsidRPr="00A02835">
        <w:rPr>
          <w:rFonts w:ascii="Times New Roman" w:eastAsia="Times New Roman" w:hAnsi="Times New Roman"/>
          <w:b/>
          <w:color w:val="000000"/>
          <w:sz w:val="28"/>
          <w:szCs w:val="28"/>
        </w:rPr>
        <w:t>Автомобільне</w:t>
      </w:r>
      <w:proofErr w:type="spellEnd"/>
      <w:r w:rsidR="00A02835" w:rsidRPr="00A02835">
        <w:rPr>
          <w:rFonts w:ascii="Times New Roman" w:eastAsia="Times New Roman" w:hAnsi="Times New Roman"/>
          <w:b/>
          <w:color w:val="000000"/>
          <w:sz w:val="28"/>
          <w:szCs w:val="28"/>
        </w:rPr>
        <w:t xml:space="preserve"> </w:t>
      </w:r>
      <w:proofErr w:type="spellStart"/>
      <w:r w:rsidR="00A02835" w:rsidRPr="00A02835">
        <w:rPr>
          <w:rFonts w:ascii="Times New Roman" w:eastAsia="Times New Roman" w:hAnsi="Times New Roman"/>
          <w:b/>
          <w:color w:val="000000"/>
          <w:sz w:val="28"/>
          <w:szCs w:val="28"/>
        </w:rPr>
        <w:t>паливо</w:t>
      </w:r>
      <w:proofErr w:type="spellEnd"/>
      <w:r w:rsidR="00A02835" w:rsidRPr="00A02835">
        <w:rPr>
          <w:rFonts w:ascii="Times New Roman" w:eastAsia="Times New Roman" w:hAnsi="Times New Roman"/>
          <w:b/>
          <w:color w:val="000000"/>
          <w:sz w:val="28"/>
          <w:szCs w:val="28"/>
          <w:lang w:val="uk-UA"/>
        </w:rPr>
        <w:t xml:space="preserve"> (дизельне паливо та бензин)</w:t>
      </w:r>
      <w:r w:rsidRPr="00A02835">
        <w:rPr>
          <w:rFonts w:ascii="Times New Roman" w:hAnsi="Times New Roman"/>
          <w:b/>
          <w:sz w:val="28"/>
          <w:szCs w:val="28"/>
          <w:lang w:val="uk-UA"/>
        </w:rPr>
        <w:t>»</w:t>
      </w:r>
    </w:p>
    <w:p w14:paraId="76B163AB" w14:textId="77777777" w:rsidR="00587A5E" w:rsidRPr="00587A5E" w:rsidRDefault="00587A5E" w:rsidP="00587A5E">
      <w:pPr>
        <w:widowControl w:val="0"/>
        <w:autoSpaceDE w:val="0"/>
        <w:autoSpaceDN w:val="0"/>
        <w:adjustRightInd w:val="0"/>
        <w:spacing w:after="0" w:line="240" w:lineRule="auto"/>
        <w:jc w:val="center"/>
        <w:rPr>
          <w:rFonts w:ascii="Times New Roman" w:hAnsi="Times New Roman"/>
          <w:b/>
          <w:sz w:val="28"/>
          <w:szCs w:val="28"/>
        </w:rPr>
      </w:pPr>
      <w:r w:rsidRPr="00587A5E">
        <w:rPr>
          <w:rFonts w:ascii="Times New Roman" w:hAnsi="Times New Roman"/>
          <w:b/>
          <w:sz w:val="28"/>
          <w:szCs w:val="28"/>
        </w:rPr>
        <w:t xml:space="preserve">за ДК 021:2015: «ДК 021:2015 09130000-9 Нафта і </w:t>
      </w:r>
      <w:proofErr w:type="spellStart"/>
      <w:r w:rsidRPr="00587A5E">
        <w:rPr>
          <w:rFonts w:ascii="Times New Roman" w:hAnsi="Times New Roman"/>
          <w:b/>
          <w:sz w:val="28"/>
          <w:szCs w:val="28"/>
        </w:rPr>
        <w:t>дистиляти</w:t>
      </w:r>
      <w:proofErr w:type="spellEnd"/>
      <w:r w:rsidRPr="00587A5E">
        <w:rPr>
          <w:rFonts w:ascii="Times New Roman" w:hAnsi="Times New Roman"/>
          <w:b/>
          <w:sz w:val="28"/>
          <w:szCs w:val="28"/>
        </w:rPr>
        <w:t>»</w:t>
      </w:r>
    </w:p>
    <w:p w14:paraId="1E645A18"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0AE1088A"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761143FC" w14:textId="77777777" w:rsidR="00530DC7" w:rsidRPr="009E3331"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p>
    <w:p w14:paraId="0F6A210C" w14:textId="77777777" w:rsidR="00530DC7" w:rsidRDefault="00530DC7" w:rsidP="00530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5827EA1" w14:textId="069FD3F2"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sidR="005966A7">
        <w:rPr>
          <w:rFonts w:ascii="Times New Roman" w:eastAsia="Dotum" w:hAnsi="Times New Roman"/>
          <w:color w:val="000000"/>
          <w:lang w:val="uk-UA" w:eastAsia="uk-UA"/>
        </w:rPr>
        <w:t xml:space="preserve"> з Особливостями</w:t>
      </w:r>
    </w:p>
    <w:p w14:paraId="2A40EC50" w14:textId="77777777" w:rsidR="00530DC7" w:rsidRDefault="00530DC7" w:rsidP="00530DC7">
      <w:pPr>
        <w:pStyle w:val="af1"/>
        <w:jc w:val="center"/>
        <w:rPr>
          <w:rFonts w:ascii="Times New Roman" w:hAnsi="Times New Roman"/>
          <w:b/>
          <w:i/>
          <w:sz w:val="28"/>
          <w:szCs w:val="28"/>
          <w:lang w:val="uk-UA"/>
        </w:rPr>
      </w:pPr>
    </w:p>
    <w:p w14:paraId="17B67C6D" w14:textId="77777777" w:rsidR="00530DC7" w:rsidRDefault="00530DC7" w:rsidP="00530DC7">
      <w:pPr>
        <w:pStyle w:val="af1"/>
        <w:jc w:val="center"/>
        <w:rPr>
          <w:rFonts w:ascii="Times New Roman" w:hAnsi="Times New Roman"/>
          <w:b/>
          <w:i/>
          <w:sz w:val="28"/>
          <w:szCs w:val="28"/>
          <w:lang w:val="uk-UA"/>
        </w:rPr>
      </w:pPr>
    </w:p>
    <w:p w14:paraId="4ED02063" w14:textId="77777777" w:rsidR="00530DC7" w:rsidRDefault="00530DC7" w:rsidP="00530DC7">
      <w:pPr>
        <w:pStyle w:val="af1"/>
        <w:jc w:val="center"/>
        <w:rPr>
          <w:rFonts w:ascii="Times New Roman" w:hAnsi="Times New Roman"/>
          <w:b/>
          <w:i/>
          <w:sz w:val="28"/>
          <w:szCs w:val="28"/>
          <w:lang w:val="uk-UA"/>
        </w:rPr>
      </w:pPr>
    </w:p>
    <w:p w14:paraId="2177580C" w14:textId="77777777" w:rsidR="00530DC7" w:rsidRPr="00A37DBC" w:rsidRDefault="00530DC7" w:rsidP="00530DC7">
      <w:pPr>
        <w:pStyle w:val="af1"/>
        <w:jc w:val="center"/>
        <w:rPr>
          <w:rFonts w:ascii="Times New Roman" w:hAnsi="Times New Roman"/>
          <w:sz w:val="36"/>
          <w:szCs w:val="36"/>
          <w:lang w:val="uk-UA"/>
        </w:rPr>
      </w:pPr>
    </w:p>
    <w:p w14:paraId="7A799547" w14:textId="77777777" w:rsidR="00530DC7" w:rsidRPr="002D3DDE" w:rsidRDefault="00530DC7" w:rsidP="00530DC7">
      <w:pPr>
        <w:pStyle w:val="af1"/>
        <w:jc w:val="center"/>
        <w:rPr>
          <w:rFonts w:ascii="Times New Roman" w:hAnsi="Times New Roman"/>
          <w:b/>
          <w:bCs/>
          <w:i/>
          <w:iCs/>
          <w:sz w:val="36"/>
          <w:szCs w:val="36"/>
          <w:highlight w:val="yellow"/>
          <w:u w:val="single"/>
          <w:lang w:val="uk-UA"/>
        </w:rPr>
      </w:pPr>
    </w:p>
    <w:p w14:paraId="69EF88E9"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2B9E676" w14:textId="77777777" w:rsidR="00FF1681" w:rsidRDefault="00FF1681"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5C66262" w14:textId="77777777" w:rsidR="00FF1681" w:rsidRDefault="00FF1681"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339DA53F" w14:textId="77777777" w:rsidR="00FF1681" w:rsidRDefault="00FF1681"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4B5AD2D" w14:textId="77777777" w:rsidR="00FF1681" w:rsidRDefault="00FF1681"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622642DA" w14:textId="7A5F32C4" w:rsidR="00530DC7" w:rsidRDefault="00530DC7" w:rsidP="00AB1650">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w:t>
      </w:r>
      <w:r w:rsidR="002A5FEB">
        <w:rPr>
          <w:rFonts w:ascii="Times New Roman" w:hAnsi="Times New Roman"/>
          <w:b/>
          <w:bCs/>
          <w:sz w:val="26"/>
          <w:szCs w:val="26"/>
          <w:lang w:val="uk-UA"/>
        </w:rPr>
        <w:t>5</w:t>
      </w:r>
    </w:p>
    <w:p w14:paraId="70DF99C8" w14:textId="2CAD70CF" w:rsidR="00304202" w:rsidRDefault="00304202">
      <w:pPr>
        <w:rPr>
          <w:rFonts w:ascii="Times New Roman" w:hAnsi="Times New Roman"/>
          <w:b/>
          <w:bCs/>
          <w:sz w:val="26"/>
          <w:szCs w:val="26"/>
          <w:lang w:val="uk-UA"/>
        </w:rPr>
      </w:pPr>
      <w:r>
        <w:rPr>
          <w:rFonts w:ascii="Times New Roman" w:hAnsi="Times New Roman"/>
          <w:b/>
          <w:bCs/>
          <w:sz w:val="26"/>
          <w:szCs w:val="26"/>
          <w:lang w:val="uk-UA"/>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530DC7" w:rsidRPr="00BF7447" w14:paraId="33019AFC" w14:textId="77777777" w:rsidTr="005417D1">
        <w:trPr>
          <w:trHeight w:val="273"/>
          <w:jc w:val="center"/>
        </w:trPr>
        <w:tc>
          <w:tcPr>
            <w:tcW w:w="10627" w:type="dxa"/>
            <w:gridSpan w:val="3"/>
            <w:shd w:val="clear" w:color="auto" w:fill="D6E3BC"/>
            <w:vAlign w:val="center"/>
          </w:tcPr>
          <w:p w14:paraId="4D1B7FC6"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530DC7" w:rsidRPr="00BF7447" w14:paraId="7F3BC898" w14:textId="77777777" w:rsidTr="005417D1">
        <w:trPr>
          <w:trHeight w:val="520"/>
          <w:jc w:val="center"/>
        </w:trPr>
        <w:tc>
          <w:tcPr>
            <w:tcW w:w="532" w:type="dxa"/>
          </w:tcPr>
          <w:p w14:paraId="5FA3770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1</w:t>
            </w:r>
          </w:p>
        </w:tc>
        <w:tc>
          <w:tcPr>
            <w:tcW w:w="2744" w:type="dxa"/>
          </w:tcPr>
          <w:p w14:paraId="1D1A64A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351" w:type="dxa"/>
            <w:vAlign w:val="center"/>
          </w:tcPr>
          <w:p w14:paraId="1894CA24" w14:textId="77777777" w:rsidR="00530DC7" w:rsidRPr="00BF7447" w:rsidRDefault="00530DC7" w:rsidP="00530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1F1B8EA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530DC7" w:rsidRPr="00BF7447" w14:paraId="6BA52748" w14:textId="77777777" w:rsidTr="005417D1">
        <w:trPr>
          <w:trHeight w:val="135"/>
          <w:jc w:val="center"/>
        </w:trPr>
        <w:tc>
          <w:tcPr>
            <w:tcW w:w="532" w:type="dxa"/>
          </w:tcPr>
          <w:p w14:paraId="338B771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w:t>
            </w:r>
          </w:p>
        </w:tc>
        <w:tc>
          <w:tcPr>
            <w:tcW w:w="2744" w:type="dxa"/>
          </w:tcPr>
          <w:p w14:paraId="086386CB"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351" w:type="dxa"/>
          </w:tcPr>
          <w:p w14:paraId="6D36D563" w14:textId="77777777" w:rsidR="00530DC7" w:rsidRPr="00BF7447" w:rsidRDefault="00530DC7" w:rsidP="00530DC7">
            <w:pPr>
              <w:pStyle w:val="af1"/>
              <w:jc w:val="both"/>
              <w:rPr>
                <w:rFonts w:ascii="Times New Roman" w:hAnsi="Times New Roman"/>
                <w:lang w:val="uk-UA"/>
              </w:rPr>
            </w:pPr>
          </w:p>
        </w:tc>
      </w:tr>
      <w:tr w:rsidR="00530DC7" w:rsidRPr="00BF7447" w14:paraId="72A905AB" w14:textId="77777777" w:rsidTr="005417D1">
        <w:trPr>
          <w:trHeight w:val="520"/>
          <w:jc w:val="center"/>
        </w:trPr>
        <w:tc>
          <w:tcPr>
            <w:tcW w:w="532" w:type="dxa"/>
          </w:tcPr>
          <w:p w14:paraId="39E0D9C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2.1</w:t>
            </w:r>
          </w:p>
        </w:tc>
        <w:tc>
          <w:tcPr>
            <w:tcW w:w="2744" w:type="dxa"/>
          </w:tcPr>
          <w:p w14:paraId="020FCBC4"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351" w:type="dxa"/>
          </w:tcPr>
          <w:p w14:paraId="3308C63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530DC7" w:rsidRPr="00BF7447" w14:paraId="6672768B" w14:textId="77777777" w:rsidTr="005417D1">
        <w:trPr>
          <w:trHeight w:val="267"/>
          <w:jc w:val="center"/>
        </w:trPr>
        <w:tc>
          <w:tcPr>
            <w:tcW w:w="532" w:type="dxa"/>
          </w:tcPr>
          <w:p w14:paraId="594B723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2.2</w:t>
            </w:r>
          </w:p>
        </w:tc>
        <w:tc>
          <w:tcPr>
            <w:tcW w:w="2744" w:type="dxa"/>
          </w:tcPr>
          <w:p w14:paraId="3E69CD5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351" w:type="dxa"/>
          </w:tcPr>
          <w:p w14:paraId="7BF7A49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530DC7" w:rsidRPr="00C62041" w14:paraId="68661AA7" w14:textId="77777777" w:rsidTr="005417D1">
        <w:trPr>
          <w:trHeight w:val="520"/>
          <w:jc w:val="center"/>
        </w:trPr>
        <w:tc>
          <w:tcPr>
            <w:tcW w:w="532" w:type="dxa"/>
          </w:tcPr>
          <w:p w14:paraId="503AA12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2.3</w:t>
            </w:r>
          </w:p>
        </w:tc>
        <w:tc>
          <w:tcPr>
            <w:tcW w:w="2744" w:type="dxa"/>
          </w:tcPr>
          <w:p w14:paraId="7445ACF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351" w:type="dxa"/>
          </w:tcPr>
          <w:p w14:paraId="7FA4B8CD" w14:textId="69A0BD21" w:rsidR="00304202" w:rsidRPr="00F321C3" w:rsidRDefault="00304202" w:rsidP="00304202">
            <w:pPr>
              <w:spacing w:after="0" w:line="240" w:lineRule="auto"/>
              <w:ind w:right="-53" w:firstLine="384"/>
              <w:jc w:val="both"/>
              <w:rPr>
                <w:rFonts w:ascii="Times New Roman" w:hAnsi="Times New Roman"/>
                <w:lang w:val="uk-UA"/>
              </w:rPr>
            </w:pPr>
            <w:r w:rsidRPr="00F321C3">
              <w:rPr>
                <w:rFonts w:ascii="Times New Roman" w:hAnsi="Times New Roman"/>
                <w:lang w:val="uk-UA"/>
              </w:rPr>
              <w:t>Са</w:t>
            </w:r>
            <w:r w:rsidR="008827D1">
              <w:rPr>
                <w:rFonts w:ascii="Times New Roman" w:hAnsi="Times New Roman"/>
                <w:lang w:val="uk-UA"/>
              </w:rPr>
              <w:t>вчук Віталій Олегович</w:t>
            </w:r>
            <w:r w:rsidRPr="00F321C3">
              <w:rPr>
                <w:rFonts w:ascii="Times New Roman" w:hAnsi="Times New Roman"/>
                <w:lang w:val="uk-UA"/>
              </w:rPr>
              <w:t xml:space="preserve"> – </w:t>
            </w:r>
            <w:r w:rsidR="008827D1">
              <w:rPr>
                <w:rFonts w:ascii="Times New Roman" w:hAnsi="Times New Roman"/>
                <w:lang w:val="uk-UA"/>
              </w:rPr>
              <w:t>начальник відділу право</w:t>
            </w:r>
            <w:r w:rsidR="00666A05">
              <w:rPr>
                <w:rFonts w:ascii="Times New Roman" w:hAnsi="Times New Roman"/>
                <w:lang w:val="uk-UA"/>
              </w:rPr>
              <w:t>в</w:t>
            </w:r>
            <w:r w:rsidR="008827D1">
              <w:rPr>
                <w:rFonts w:ascii="Times New Roman" w:hAnsi="Times New Roman"/>
                <w:lang w:val="uk-UA"/>
              </w:rPr>
              <w:t>ого забезпечення</w:t>
            </w:r>
            <w:r w:rsidRPr="00F321C3">
              <w:rPr>
                <w:rFonts w:ascii="Times New Roman" w:hAnsi="Times New Roman"/>
                <w:lang w:val="uk-UA"/>
              </w:rPr>
              <w:t>;</w:t>
            </w:r>
          </w:p>
          <w:p w14:paraId="6D527B3E" w14:textId="414CB6D1" w:rsidR="00304202" w:rsidRPr="00F321C3" w:rsidRDefault="00304202" w:rsidP="00304202">
            <w:pPr>
              <w:spacing w:after="0" w:line="240" w:lineRule="auto"/>
              <w:ind w:right="-53" w:firstLine="384"/>
              <w:jc w:val="both"/>
              <w:rPr>
                <w:rFonts w:ascii="Times New Roman" w:hAnsi="Times New Roman"/>
                <w:lang w:val="uk-UA"/>
              </w:rPr>
            </w:pPr>
            <w:proofErr w:type="spellStart"/>
            <w:r w:rsidRPr="00F321C3">
              <w:rPr>
                <w:rFonts w:ascii="Times New Roman" w:hAnsi="Times New Roman"/>
                <w:lang w:val="uk-UA"/>
              </w:rPr>
              <w:t>Тел</w:t>
            </w:r>
            <w:proofErr w:type="spellEnd"/>
            <w:r w:rsidRPr="00F321C3">
              <w:rPr>
                <w:rFonts w:ascii="Times New Roman" w:hAnsi="Times New Roman"/>
                <w:lang w:val="uk-UA"/>
              </w:rPr>
              <w:t xml:space="preserve">. </w:t>
            </w:r>
            <w:r w:rsidRPr="00F321C3">
              <w:rPr>
                <w:rFonts w:ascii="Times New Roman" w:hAnsi="Times New Roman"/>
                <w:shd w:val="clear" w:color="auto" w:fill="FFFFFF"/>
                <w:lang w:val="uk-UA"/>
              </w:rPr>
              <w:t>+38097</w:t>
            </w:r>
            <w:r w:rsidR="008827D1">
              <w:rPr>
                <w:rFonts w:ascii="Times New Roman" w:hAnsi="Times New Roman"/>
                <w:shd w:val="clear" w:color="auto" w:fill="FFFFFF"/>
                <w:lang w:val="uk-UA"/>
              </w:rPr>
              <w:t>8327728</w:t>
            </w:r>
          </w:p>
          <w:p w14:paraId="27043B5D" w14:textId="104EF396" w:rsidR="00530DC7" w:rsidRPr="00BF7447" w:rsidRDefault="00304202" w:rsidP="00304202">
            <w:pPr>
              <w:spacing w:after="0" w:line="240" w:lineRule="auto"/>
              <w:ind w:right="-53" w:firstLine="384"/>
              <w:jc w:val="both"/>
              <w:rPr>
                <w:rFonts w:ascii="Times New Roman" w:hAnsi="Times New Roman"/>
                <w:lang w:val="uk-UA"/>
              </w:rPr>
            </w:pPr>
            <w:r w:rsidRPr="00F321C3">
              <w:rPr>
                <w:rFonts w:ascii="Times New Roman" w:hAnsi="Times New Roman"/>
                <w:lang w:val="uk-UA"/>
              </w:rPr>
              <w:t>E-</w:t>
            </w:r>
            <w:proofErr w:type="spellStart"/>
            <w:r w:rsidRPr="00F321C3">
              <w:rPr>
                <w:rFonts w:ascii="Times New Roman" w:hAnsi="Times New Roman"/>
                <w:lang w:val="uk-UA"/>
              </w:rPr>
              <w:t>mail</w:t>
            </w:r>
            <w:proofErr w:type="spellEnd"/>
            <w:r w:rsidRPr="00F321C3">
              <w:rPr>
                <w:rFonts w:ascii="Times New Roman" w:hAnsi="Times New Roman"/>
                <w:lang w:val="uk-UA"/>
              </w:rPr>
              <w:t>: rivnesshmd@gmail.com</w:t>
            </w:r>
          </w:p>
        </w:tc>
      </w:tr>
      <w:tr w:rsidR="00530DC7" w:rsidRPr="00BF7447" w14:paraId="054065BA" w14:textId="77777777" w:rsidTr="005417D1">
        <w:trPr>
          <w:trHeight w:val="157"/>
          <w:jc w:val="center"/>
        </w:trPr>
        <w:tc>
          <w:tcPr>
            <w:tcW w:w="532" w:type="dxa"/>
          </w:tcPr>
          <w:p w14:paraId="3019578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3</w:t>
            </w:r>
          </w:p>
        </w:tc>
        <w:tc>
          <w:tcPr>
            <w:tcW w:w="2744" w:type="dxa"/>
          </w:tcPr>
          <w:p w14:paraId="573FAE3C"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Процедура закупівлі</w:t>
            </w:r>
          </w:p>
        </w:tc>
        <w:tc>
          <w:tcPr>
            <w:tcW w:w="7351" w:type="dxa"/>
          </w:tcPr>
          <w:p w14:paraId="410C059E" w14:textId="164AC77C"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Відкриті торги </w:t>
            </w:r>
            <w:r w:rsidR="000368EE">
              <w:rPr>
                <w:rFonts w:ascii="Times New Roman" w:hAnsi="Times New Roman"/>
                <w:lang w:val="uk-UA"/>
              </w:rPr>
              <w:t>з особливостями</w:t>
            </w:r>
          </w:p>
        </w:tc>
      </w:tr>
      <w:tr w:rsidR="00530DC7" w:rsidRPr="00BF7447" w14:paraId="549451EB" w14:textId="77777777" w:rsidTr="005417D1">
        <w:trPr>
          <w:trHeight w:val="520"/>
          <w:jc w:val="center"/>
        </w:trPr>
        <w:tc>
          <w:tcPr>
            <w:tcW w:w="532" w:type="dxa"/>
          </w:tcPr>
          <w:p w14:paraId="128B568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w:t>
            </w:r>
          </w:p>
        </w:tc>
        <w:tc>
          <w:tcPr>
            <w:tcW w:w="2744" w:type="dxa"/>
          </w:tcPr>
          <w:p w14:paraId="0684521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351" w:type="dxa"/>
          </w:tcPr>
          <w:p w14:paraId="1D4E014B" w14:textId="77777777" w:rsidR="00530DC7" w:rsidRPr="00667AC1" w:rsidRDefault="00530DC7" w:rsidP="00530DC7">
            <w:pPr>
              <w:widowControl w:val="0"/>
              <w:autoSpaceDE w:val="0"/>
              <w:autoSpaceDN w:val="0"/>
              <w:adjustRightInd w:val="0"/>
              <w:spacing w:after="0" w:line="240" w:lineRule="auto"/>
              <w:rPr>
                <w:rFonts w:ascii="Times New Roman" w:hAnsi="Times New Roman"/>
                <w:bCs/>
                <w:lang w:val="uk-UA"/>
              </w:rPr>
            </w:pPr>
          </w:p>
        </w:tc>
      </w:tr>
      <w:tr w:rsidR="00530DC7" w:rsidRPr="00CB2DC7" w14:paraId="36D86809" w14:textId="77777777" w:rsidTr="005417D1">
        <w:trPr>
          <w:trHeight w:val="520"/>
          <w:jc w:val="center"/>
        </w:trPr>
        <w:tc>
          <w:tcPr>
            <w:tcW w:w="532" w:type="dxa"/>
          </w:tcPr>
          <w:p w14:paraId="59177CA3"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4.1</w:t>
            </w:r>
          </w:p>
        </w:tc>
        <w:tc>
          <w:tcPr>
            <w:tcW w:w="2744" w:type="dxa"/>
          </w:tcPr>
          <w:p w14:paraId="75155201"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351" w:type="dxa"/>
          </w:tcPr>
          <w:p w14:paraId="377C4E66" w14:textId="320C8174" w:rsidR="00530DC7" w:rsidRPr="000368EE" w:rsidRDefault="00304202" w:rsidP="00CB0451">
            <w:pPr>
              <w:spacing w:after="0" w:line="240" w:lineRule="auto"/>
              <w:jc w:val="both"/>
              <w:rPr>
                <w:rFonts w:ascii="Times New Roman" w:eastAsia="Dotum" w:hAnsi="Times New Roman"/>
                <w:b/>
                <w:color w:val="000000" w:themeColor="text1"/>
                <w:sz w:val="24"/>
                <w:szCs w:val="24"/>
                <w:lang w:val="uk-UA" w:eastAsia="uk-UA"/>
              </w:rPr>
            </w:pPr>
            <w:bookmarkStart w:id="3" w:name="_Hlk190940040"/>
            <w:r w:rsidRPr="002A5FEB">
              <w:rPr>
                <w:rFonts w:ascii="Times New Roman" w:hAnsi="Times New Roman"/>
                <w:b/>
                <w:lang w:val="uk-UA"/>
              </w:rPr>
              <w:t>«</w:t>
            </w:r>
            <w:proofErr w:type="spellStart"/>
            <w:r w:rsidR="00A02835" w:rsidRPr="00C62041">
              <w:rPr>
                <w:rFonts w:ascii="Times New Roman" w:eastAsia="Times New Roman" w:hAnsi="Times New Roman"/>
                <w:b/>
                <w:color w:val="000000"/>
              </w:rPr>
              <w:t>Автомобільне</w:t>
            </w:r>
            <w:proofErr w:type="spellEnd"/>
            <w:r w:rsidR="00A02835" w:rsidRPr="00C62041">
              <w:rPr>
                <w:rFonts w:ascii="Times New Roman" w:eastAsia="Times New Roman" w:hAnsi="Times New Roman"/>
                <w:b/>
                <w:color w:val="000000"/>
              </w:rPr>
              <w:t xml:space="preserve"> </w:t>
            </w:r>
            <w:proofErr w:type="spellStart"/>
            <w:r w:rsidR="00A02835" w:rsidRPr="00C62041">
              <w:rPr>
                <w:rFonts w:ascii="Times New Roman" w:eastAsia="Times New Roman" w:hAnsi="Times New Roman"/>
                <w:b/>
                <w:color w:val="000000"/>
              </w:rPr>
              <w:t>паливо</w:t>
            </w:r>
            <w:proofErr w:type="spellEnd"/>
            <w:r w:rsidR="00A02835">
              <w:rPr>
                <w:rFonts w:ascii="Times New Roman" w:eastAsia="Times New Roman" w:hAnsi="Times New Roman"/>
                <w:b/>
                <w:color w:val="000000"/>
                <w:lang w:val="uk-UA"/>
              </w:rPr>
              <w:t xml:space="preserve"> (дизельне паливо та бензин)</w:t>
            </w:r>
            <w:r w:rsidR="00CB0451">
              <w:rPr>
                <w:rFonts w:ascii="Times New Roman" w:hAnsi="Times New Roman"/>
                <w:b/>
                <w:lang w:val="uk-UA"/>
              </w:rPr>
              <w:t xml:space="preserve">» </w:t>
            </w:r>
            <w:r w:rsidR="00587A5E" w:rsidRPr="00587A5E">
              <w:rPr>
                <w:rFonts w:ascii="Times New Roman" w:hAnsi="Times New Roman"/>
                <w:b/>
              </w:rPr>
              <w:t xml:space="preserve">за ДК 021:2015: «ДК 021:2015 09130000-9 Нафта і </w:t>
            </w:r>
            <w:proofErr w:type="spellStart"/>
            <w:r w:rsidR="00587A5E" w:rsidRPr="00587A5E">
              <w:rPr>
                <w:rFonts w:ascii="Times New Roman" w:hAnsi="Times New Roman"/>
                <w:b/>
              </w:rPr>
              <w:t>дистиляти</w:t>
            </w:r>
            <w:proofErr w:type="spellEnd"/>
            <w:r w:rsidR="00587A5E" w:rsidRPr="00587A5E">
              <w:rPr>
                <w:rFonts w:ascii="Times New Roman" w:hAnsi="Times New Roman"/>
                <w:b/>
              </w:rPr>
              <w:t>»</w:t>
            </w:r>
            <w:bookmarkEnd w:id="3"/>
            <w:r w:rsidR="00CB0451">
              <w:rPr>
                <w:rFonts w:ascii="Times New Roman" w:hAnsi="Times New Roman"/>
                <w:b/>
                <w:lang w:val="uk-UA"/>
              </w:rPr>
              <w:t xml:space="preserve"> </w:t>
            </w:r>
            <w:r w:rsidRPr="002A5FEB">
              <w:rPr>
                <w:rFonts w:ascii="Times New Roman" w:eastAsia="Times New Roman" w:hAnsi="Times New Roman"/>
                <w:b/>
                <w:bCs/>
                <w:color w:val="000000"/>
                <w:lang w:val="uk-UA" w:eastAsia="uk-UA"/>
              </w:rPr>
              <w:t xml:space="preserve"> </w:t>
            </w:r>
            <w:r w:rsidRPr="002A5FEB">
              <w:rPr>
                <w:rFonts w:ascii="Times New Roman" w:hAnsi="Times New Roman"/>
                <w:bCs/>
                <w:lang w:val="uk-UA"/>
              </w:rPr>
              <w:t>відповідно до переліку зазначеному в Додатку №1 до цієї документації</w:t>
            </w:r>
          </w:p>
        </w:tc>
      </w:tr>
      <w:tr w:rsidR="00530DC7" w:rsidRPr="00BF7447" w14:paraId="3375DAB5" w14:textId="77777777" w:rsidTr="005417D1">
        <w:trPr>
          <w:trHeight w:val="1147"/>
          <w:jc w:val="center"/>
        </w:trPr>
        <w:tc>
          <w:tcPr>
            <w:tcW w:w="532" w:type="dxa"/>
          </w:tcPr>
          <w:p w14:paraId="271BF7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tcPr>
          <w:p w14:paraId="77047846"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tcPr>
          <w:p w14:paraId="01870274"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530DC7" w:rsidRPr="00BF7447" w14:paraId="133110C8" w14:textId="77777777" w:rsidTr="005417D1">
        <w:trPr>
          <w:trHeight w:val="600"/>
          <w:jc w:val="center"/>
        </w:trPr>
        <w:tc>
          <w:tcPr>
            <w:tcW w:w="532" w:type="dxa"/>
          </w:tcPr>
          <w:p w14:paraId="4B541EE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4.3</w:t>
            </w:r>
          </w:p>
        </w:tc>
        <w:tc>
          <w:tcPr>
            <w:tcW w:w="2744" w:type="dxa"/>
          </w:tcPr>
          <w:p w14:paraId="7533793F"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351" w:type="dxa"/>
          </w:tcPr>
          <w:p w14:paraId="7ED614E0" w14:textId="226053A0" w:rsidR="00666A05" w:rsidRDefault="00530DC7" w:rsidP="00666A05">
            <w:pPr>
              <w:pStyle w:val="af1"/>
              <w:jc w:val="both"/>
              <w:rPr>
                <w:rFonts w:ascii="Times New Roman" w:hAnsi="Times New Roman"/>
                <w:sz w:val="24"/>
                <w:szCs w:val="24"/>
                <w:lang w:val="uk-UA"/>
              </w:rPr>
            </w:pPr>
            <w:r w:rsidRPr="009C6015">
              <w:rPr>
                <w:rFonts w:ascii="Times New Roman" w:hAnsi="Times New Roman"/>
                <w:sz w:val="24"/>
                <w:szCs w:val="24"/>
                <w:lang w:val="uk-UA"/>
              </w:rPr>
              <w:t>Місце поставки</w:t>
            </w:r>
            <w:r w:rsidR="00666A05">
              <w:rPr>
                <w:rFonts w:ascii="Times New Roman" w:hAnsi="Times New Roman"/>
                <w:sz w:val="24"/>
                <w:szCs w:val="24"/>
                <w:lang w:val="uk-UA"/>
              </w:rPr>
              <w:t xml:space="preserve"> </w:t>
            </w:r>
            <w:r w:rsidR="00666A05" w:rsidRPr="009C6015">
              <w:rPr>
                <w:rFonts w:ascii="Times New Roman" w:hAnsi="Times New Roman"/>
                <w:sz w:val="24"/>
                <w:szCs w:val="24"/>
                <w:lang w:val="uk-UA"/>
              </w:rPr>
              <w:t>(надання послуг, виконання робіт)</w:t>
            </w:r>
            <w:r w:rsidRPr="009C6015">
              <w:rPr>
                <w:rFonts w:ascii="Times New Roman" w:hAnsi="Times New Roman"/>
                <w:sz w:val="24"/>
                <w:szCs w:val="24"/>
                <w:lang w:val="uk-UA"/>
              </w:rPr>
              <w:t xml:space="preserve">: </w:t>
            </w:r>
            <w:r w:rsidR="00666A05">
              <w:rPr>
                <w:rFonts w:ascii="Times New Roman" w:hAnsi="Times New Roman"/>
                <w:sz w:val="24"/>
                <w:szCs w:val="24"/>
                <w:lang w:val="uk-UA" w:eastAsia="ru-RU"/>
              </w:rPr>
              <w:t>в</w:t>
            </w:r>
            <w:r w:rsidR="00666A05" w:rsidRPr="009C6015">
              <w:rPr>
                <w:rFonts w:ascii="Times New Roman" w:hAnsi="Times New Roman"/>
                <w:sz w:val="24"/>
                <w:szCs w:val="24"/>
                <w:lang w:val="uk-UA" w:eastAsia="ru-RU"/>
              </w:rPr>
              <w:t xml:space="preserve">ідповідно </w:t>
            </w:r>
            <w:r w:rsidR="00666A05" w:rsidRPr="00DD75C2">
              <w:rPr>
                <w:rFonts w:ascii="Times New Roman" w:hAnsi="Times New Roman"/>
                <w:sz w:val="24"/>
                <w:szCs w:val="24"/>
                <w:lang w:val="uk-UA" w:eastAsia="ru-RU"/>
              </w:rPr>
              <w:t xml:space="preserve">до Додатку 2 </w:t>
            </w:r>
            <w:r w:rsidR="00666A05" w:rsidRPr="009C6015">
              <w:rPr>
                <w:rFonts w:ascii="Times New Roman" w:hAnsi="Times New Roman"/>
                <w:sz w:val="24"/>
                <w:szCs w:val="24"/>
                <w:lang w:val="uk-UA" w:eastAsia="ru-RU"/>
              </w:rPr>
              <w:t>до тендерної документації</w:t>
            </w:r>
          </w:p>
          <w:p w14:paraId="0DCD2C81" w14:textId="70D83E41" w:rsidR="00530DC7" w:rsidRPr="00BF7447" w:rsidRDefault="00530DC7" w:rsidP="00666A05">
            <w:pPr>
              <w:pStyle w:val="af1"/>
              <w:jc w:val="both"/>
              <w:rPr>
                <w:rFonts w:ascii="Times New Roman" w:hAnsi="Times New Roman"/>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xml:space="preserve">: </w:t>
            </w:r>
            <w:r w:rsidR="00666A05">
              <w:rPr>
                <w:rFonts w:ascii="Times New Roman" w:hAnsi="Times New Roman"/>
                <w:sz w:val="24"/>
                <w:szCs w:val="24"/>
                <w:lang w:val="uk-UA" w:eastAsia="ru-RU"/>
              </w:rPr>
              <w:t>в</w:t>
            </w:r>
            <w:r w:rsidRPr="009C6015">
              <w:rPr>
                <w:rFonts w:ascii="Times New Roman" w:hAnsi="Times New Roman"/>
                <w:sz w:val="24"/>
                <w:szCs w:val="24"/>
                <w:lang w:val="uk-UA" w:eastAsia="ru-RU"/>
              </w:rPr>
              <w:t xml:space="preserve">ідповідно </w:t>
            </w:r>
            <w:r w:rsidRPr="00DD75C2">
              <w:rPr>
                <w:rFonts w:ascii="Times New Roman" w:hAnsi="Times New Roman"/>
                <w:sz w:val="24"/>
                <w:szCs w:val="24"/>
                <w:lang w:val="uk-UA" w:eastAsia="ru-RU"/>
              </w:rPr>
              <w:t xml:space="preserve">до Додатку 2 </w:t>
            </w:r>
            <w:r w:rsidRPr="009C6015">
              <w:rPr>
                <w:rFonts w:ascii="Times New Roman" w:hAnsi="Times New Roman"/>
                <w:sz w:val="24"/>
                <w:szCs w:val="24"/>
                <w:lang w:val="uk-UA" w:eastAsia="ru-RU"/>
              </w:rPr>
              <w:t>до тендерної документації</w:t>
            </w:r>
          </w:p>
        </w:tc>
      </w:tr>
      <w:tr w:rsidR="00530DC7" w:rsidRPr="00BF7447" w14:paraId="2EC381FB" w14:textId="77777777" w:rsidTr="005417D1">
        <w:trPr>
          <w:trHeight w:val="740"/>
          <w:jc w:val="center"/>
        </w:trPr>
        <w:tc>
          <w:tcPr>
            <w:tcW w:w="532" w:type="dxa"/>
          </w:tcPr>
          <w:p w14:paraId="5C5D79C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tcPr>
          <w:p w14:paraId="0916DA09" w14:textId="77777777" w:rsidR="00530DC7" w:rsidRPr="00BF7447" w:rsidRDefault="00530DC7" w:rsidP="00530DC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351" w:type="dxa"/>
          </w:tcPr>
          <w:p w14:paraId="4CB74AF5" w14:textId="17638A8A" w:rsidR="00530DC7" w:rsidRPr="00D70F24" w:rsidRDefault="00530DC7"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D70F24">
              <w:rPr>
                <w:rFonts w:ascii="Times New Roman" w:hAnsi="Times New Roman"/>
                <w:sz w:val="24"/>
                <w:szCs w:val="24"/>
              </w:rPr>
              <w:t xml:space="preserve">з моменту </w:t>
            </w:r>
            <w:proofErr w:type="spellStart"/>
            <w:r w:rsidRPr="00D70F24">
              <w:rPr>
                <w:rFonts w:ascii="Times New Roman" w:hAnsi="Times New Roman"/>
                <w:sz w:val="24"/>
                <w:szCs w:val="24"/>
              </w:rPr>
              <w:t>підписання</w:t>
            </w:r>
            <w:proofErr w:type="spellEnd"/>
            <w:r w:rsidRPr="00D70F24">
              <w:rPr>
                <w:rFonts w:ascii="Times New Roman" w:hAnsi="Times New Roman"/>
                <w:sz w:val="24"/>
                <w:szCs w:val="24"/>
              </w:rPr>
              <w:t xml:space="preserve"> Договору</w:t>
            </w:r>
            <w:r w:rsidR="00496DA3" w:rsidRPr="00D70F24">
              <w:rPr>
                <w:rFonts w:ascii="Times New Roman" w:hAnsi="Times New Roman"/>
                <w:sz w:val="24"/>
                <w:szCs w:val="24"/>
                <w:lang w:val="uk-UA"/>
              </w:rPr>
              <w:t xml:space="preserve"> </w:t>
            </w:r>
            <w:r w:rsidRPr="00D70F24">
              <w:rPr>
                <w:rFonts w:ascii="Times New Roman" w:hAnsi="Times New Roman"/>
                <w:sz w:val="24"/>
                <w:szCs w:val="24"/>
              </w:rPr>
              <w:t>Сторонами</w:t>
            </w:r>
            <w:r w:rsidR="005966A7" w:rsidRPr="00D70F24">
              <w:rPr>
                <w:rFonts w:ascii="Times New Roman" w:hAnsi="Times New Roman"/>
                <w:sz w:val="24"/>
                <w:szCs w:val="24"/>
                <w:lang w:val="uk-UA"/>
              </w:rPr>
              <w:t xml:space="preserve"> до</w:t>
            </w:r>
            <w:r w:rsidRPr="00D70F24">
              <w:rPr>
                <w:rFonts w:ascii="Times New Roman" w:hAnsi="Times New Roman"/>
                <w:sz w:val="24"/>
                <w:szCs w:val="24"/>
              </w:rPr>
              <w:t xml:space="preserve"> </w:t>
            </w:r>
            <w:r w:rsidR="000368EE">
              <w:rPr>
                <w:rFonts w:ascii="Times New Roman" w:hAnsi="Times New Roman"/>
                <w:sz w:val="24"/>
                <w:szCs w:val="24"/>
                <w:lang w:val="uk-UA"/>
              </w:rPr>
              <w:t>31</w:t>
            </w:r>
            <w:r w:rsidRPr="00D70F24">
              <w:rPr>
                <w:rFonts w:ascii="Times New Roman" w:hAnsi="Times New Roman"/>
                <w:sz w:val="24"/>
                <w:szCs w:val="24"/>
              </w:rPr>
              <w:t xml:space="preserve"> грудня 202</w:t>
            </w:r>
            <w:r w:rsidR="00304202">
              <w:rPr>
                <w:rFonts w:ascii="Times New Roman" w:hAnsi="Times New Roman"/>
                <w:sz w:val="24"/>
                <w:szCs w:val="24"/>
                <w:lang w:val="uk-UA"/>
              </w:rPr>
              <w:t>5</w:t>
            </w:r>
            <w:r w:rsidRPr="00D70F24">
              <w:rPr>
                <w:rFonts w:ascii="Times New Roman" w:hAnsi="Times New Roman"/>
                <w:sz w:val="24"/>
                <w:szCs w:val="24"/>
              </w:rPr>
              <w:t xml:space="preserve"> рок</w:t>
            </w:r>
            <w:r w:rsidRPr="00D70F24">
              <w:rPr>
                <w:rFonts w:ascii="Times New Roman" w:hAnsi="Times New Roman"/>
                <w:sz w:val="24"/>
                <w:szCs w:val="24"/>
                <w:lang w:val="uk-UA"/>
              </w:rPr>
              <w:t>у.</w:t>
            </w:r>
          </w:p>
        </w:tc>
      </w:tr>
      <w:tr w:rsidR="00530DC7" w:rsidRPr="00BF7447" w14:paraId="3824B213" w14:textId="77777777" w:rsidTr="005417D1">
        <w:trPr>
          <w:trHeight w:val="660"/>
          <w:jc w:val="center"/>
        </w:trPr>
        <w:tc>
          <w:tcPr>
            <w:tcW w:w="532" w:type="dxa"/>
          </w:tcPr>
          <w:p w14:paraId="1D5E400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5</w:t>
            </w:r>
          </w:p>
        </w:tc>
        <w:tc>
          <w:tcPr>
            <w:tcW w:w="2744" w:type="dxa"/>
          </w:tcPr>
          <w:p w14:paraId="43CABE62"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351" w:type="dxa"/>
          </w:tcPr>
          <w:p w14:paraId="53F682C7" w14:textId="77777777" w:rsidR="00530DC7" w:rsidRPr="00BF7447" w:rsidRDefault="00530DC7" w:rsidP="00530DC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3303E994"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530DC7" w:rsidRPr="00BF7447" w14:paraId="74217C73" w14:textId="77777777" w:rsidTr="005417D1">
        <w:trPr>
          <w:trHeight w:val="520"/>
          <w:jc w:val="center"/>
        </w:trPr>
        <w:tc>
          <w:tcPr>
            <w:tcW w:w="532" w:type="dxa"/>
          </w:tcPr>
          <w:p w14:paraId="72D05E8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3EC7B398"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tcPr>
          <w:p w14:paraId="0E41919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047ABFE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530DC7" w:rsidRPr="00BF7447" w14:paraId="0B65E23E" w14:textId="77777777" w:rsidTr="005417D1">
        <w:trPr>
          <w:trHeight w:val="140"/>
          <w:jc w:val="center"/>
        </w:trPr>
        <w:tc>
          <w:tcPr>
            <w:tcW w:w="532" w:type="dxa"/>
          </w:tcPr>
          <w:p w14:paraId="43B03F10"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7</w:t>
            </w:r>
          </w:p>
        </w:tc>
        <w:tc>
          <w:tcPr>
            <w:tcW w:w="2744" w:type="dxa"/>
          </w:tcPr>
          <w:p w14:paraId="5B70293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351" w:type="dxa"/>
          </w:tcPr>
          <w:p w14:paraId="78EB26F5" w14:textId="77777777" w:rsidR="00530DC7" w:rsidRPr="00BF7447" w:rsidRDefault="00530DC7" w:rsidP="00530DC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7042735F" w14:textId="2D66F3A5" w:rsidR="00530DC7" w:rsidRPr="00BF7447" w:rsidRDefault="00530DC7" w:rsidP="00530DC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w:t>
            </w:r>
            <w:r w:rsidR="00CB0451">
              <w:rPr>
                <w:rFonts w:ascii="Times New Roman" w:hAnsi="Times New Roman"/>
                <w:lang w:val="uk-UA"/>
              </w:rPr>
              <w:t xml:space="preserve"> </w:t>
            </w:r>
            <w:r w:rsidRPr="00BF7447">
              <w:rPr>
                <w:rFonts w:ascii="Times New Roman" w:hAnsi="Times New Roman"/>
                <w:lang w:val="uk-UA"/>
              </w:rPr>
              <w:t>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4050F2C8" w14:textId="77777777" w:rsidR="00530DC7" w:rsidRPr="00BF7447"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lastRenderedPageBreak/>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BF7447"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207E3A" w:rsidRDefault="00530DC7" w:rsidP="00530DC7">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Pr>
                <w:rFonts w:ascii="Times New Roman" w:hAnsi="Times New Roman"/>
                <w:lang w:val="uk-UA"/>
              </w:rPr>
              <w:t>.</w:t>
            </w:r>
          </w:p>
        </w:tc>
      </w:tr>
      <w:tr w:rsidR="00530DC7" w:rsidRPr="00BF7447" w14:paraId="00D28FF1" w14:textId="77777777" w:rsidTr="005417D1">
        <w:trPr>
          <w:trHeight w:val="141"/>
          <w:jc w:val="center"/>
        </w:trPr>
        <w:tc>
          <w:tcPr>
            <w:tcW w:w="10627" w:type="dxa"/>
            <w:gridSpan w:val="3"/>
            <w:vAlign w:val="center"/>
          </w:tcPr>
          <w:p w14:paraId="5EA526E9" w14:textId="77777777" w:rsidR="00530DC7" w:rsidRPr="00BF7447" w:rsidRDefault="00530DC7" w:rsidP="00530DC7">
            <w:pPr>
              <w:pStyle w:val="af1"/>
              <w:jc w:val="center"/>
              <w:rPr>
                <w:rFonts w:ascii="Times New Roman" w:hAnsi="Times New Roman"/>
                <w:b/>
                <w:lang w:val="uk-UA"/>
              </w:rPr>
            </w:pPr>
            <w:bookmarkStart w:id="4" w:name="_Hlk190940319"/>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bookmarkEnd w:id="4"/>
          </w:p>
        </w:tc>
      </w:tr>
      <w:tr w:rsidR="00530DC7" w:rsidRPr="00BF7447" w14:paraId="26C89076" w14:textId="77777777" w:rsidTr="005417D1">
        <w:trPr>
          <w:trHeight w:val="849"/>
          <w:jc w:val="center"/>
        </w:trPr>
        <w:tc>
          <w:tcPr>
            <w:tcW w:w="532" w:type="dxa"/>
          </w:tcPr>
          <w:p w14:paraId="28E8B51E"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02790BF5"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tcPr>
          <w:p w14:paraId="14EEA30C" w14:textId="72B1231E" w:rsidR="005966A7" w:rsidRPr="00D70F24" w:rsidRDefault="005966A7" w:rsidP="005966A7">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70F24">
              <w:rPr>
                <w:sz w:val="22"/>
                <w:szCs w:val="22"/>
                <w:shd w:val="clear" w:color="auto" w:fill="FFFFFF"/>
                <w:lang w:val="uk-UA"/>
              </w:rPr>
              <w:t>закупівель</w:t>
            </w:r>
            <w:proofErr w:type="spellEnd"/>
            <w:r w:rsidRPr="00D70F2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5402235D" w14:textId="77777777" w:rsidR="005966A7" w:rsidRPr="00D70F24" w:rsidRDefault="005966A7" w:rsidP="005966A7">
            <w:pPr>
              <w:shd w:val="clear" w:color="auto" w:fill="FFFFFF"/>
              <w:spacing w:after="0" w:line="240" w:lineRule="auto"/>
              <w:ind w:firstLine="450"/>
              <w:jc w:val="both"/>
              <w:rPr>
                <w:rFonts w:ascii="Times New Roman" w:eastAsia="Times New Roman" w:hAnsi="Times New Roman"/>
              </w:rPr>
            </w:pPr>
            <w:r w:rsidRPr="00D70F24">
              <w:rPr>
                <w:rFonts w:ascii="Times New Roman" w:eastAsia="Times New Roman" w:hAnsi="Times New Roman"/>
              </w:rPr>
              <w:t xml:space="preserve">У </w:t>
            </w:r>
            <w:proofErr w:type="spellStart"/>
            <w:r w:rsidRPr="00D70F24">
              <w:rPr>
                <w:rFonts w:ascii="Times New Roman" w:eastAsia="Times New Roman" w:hAnsi="Times New Roman"/>
              </w:rPr>
              <w:t>разі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несвоєчасного</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надання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замовником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відповіді</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звернення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електронна</w:t>
            </w:r>
            <w:proofErr w:type="spellEnd"/>
            <w:r w:rsidRPr="00D70F24">
              <w:rPr>
                <w:rFonts w:ascii="Times New Roman" w:eastAsia="Times New Roman" w:hAnsi="Times New Roman"/>
              </w:rPr>
              <w:t xml:space="preserve"> система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автоматично </w:t>
            </w:r>
            <w:proofErr w:type="spellStart"/>
            <w:r w:rsidRPr="00D70F24">
              <w:rPr>
                <w:rFonts w:ascii="Times New Roman" w:eastAsia="Times New Roman" w:hAnsi="Times New Roman"/>
              </w:rPr>
              <w:t>зупиняє</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w:t>
            </w:r>
          </w:p>
          <w:p w14:paraId="51CC543D" w14:textId="07D3AC78" w:rsidR="00530DC7" w:rsidRPr="00D70F24" w:rsidRDefault="005966A7" w:rsidP="005966A7">
            <w:pPr>
              <w:shd w:val="clear" w:color="auto" w:fill="FFFFFF"/>
              <w:spacing w:after="0" w:line="240" w:lineRule="auto"/>
              <w:ind w:firstLine="450"/>
              <w:jc w:val="both"/>
              <w:rPr>
                <w:rFonts w:ascii="Times New Roman" w:eastAsia="Times New Roman" w:hAnsi="Times New Roman"/>
                <w:sz w:val="24"/>
                <w:szCs w:val="24"/>
              </w:rPr>
            </w:pPr>
            <w:bookmarkStart w:id="5" w:name="n64"/>
            <w:bookmarkEnd w:id="5"/>
            <w:r w:rsidRPr="00D70F24">
              <w:rPr>
                <w:rFonts w:ascii="Times New Roman" w:eastAsia="Times New Roman" w:hAnsi="Times New Roman"/>
              </w:rPr>
              <w:t xml:space="preserve">Для </w:t>
            </w:r>
            <w:proofErr w:type="spellStart"/>
            <w:r w:rsidRPr="00D70F24">
              <w:rPr>
                <w:rFonts w:ascii="Times New Roman" w:eastAsia="Times New Roman" w:hAnsi="Times New Roman"/>
              </w:rPr>
              <w:t>поновлення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w:t>
            </w:r>
            <w:proofErr w:type="spellEnd"/>
            <w:r w:rsidRPr="00D70F24">
              <w:rPr>
                <w:rFonts w:ascii="Times New Roman" w:eastAsia="Times New Roman" w:hAnsi="Times New Roman"/>
              </w:rPr>
              <w:t xml:space="preserve"> повинен </w:t>
            </w:r>
            <w:proofErr w:type="spellStart"/>
            <w:r w:rsidRPr="00D70F24">
              <w:rPr>
                <w:rFonts w:ascii="Times New Roman" w:eastAsia="Times New Roman" w:hAnsi="Times New Roman"/>
              </w:rPr>
              <w:t>розмістити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відповідь</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з </w:t>
            </w:r>
            <w:proofErr w:type="spellStart"/>
            <w:r w:rsidRPr="00D70F24">
              <w:rPr>
                <w:rFonts w:ascii="Times New Roman" w:eastAsia="Times New Roman" w:hAnsi="Times New Roman"/>
              </w:rPr>
              <w:t>одночасним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продовженням</w:t>
            </w:r>
            <w:proofErr w:type="spellEnd"/>
            <w:r w:rsidRPr="00D70F24">
              <w:rPr>
                <w:rFonts w:ascii="Times New Roman" w:eastAsia="Times New Roman" w:hAnsi="Times New Roman"/>
              </w:rPr>
              <w:t xml:space="preserve"> строку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чотири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w:t>
            </w:r>
            <w:proofErr w:type="spellEnd"/>
            <w:r w:rsidRPr="00D70F24">
              <w:rPr>
                <w:rFonts w:ascii="Times New Roman" w:eastAsia="Times New Roman" w:hAnsi="Times New Roman"/>
              </w:rPr>
              <w:t>.”</w:t>
            </w:r>
          </w:p>
        </w:tc>
      </w:tr>
      <w:tr w:rsidR="00530DC7" w:rsidRPr="00BF7447" w14:paraId="288BA25B" w14:textId="77777777" w:rsidTr="005417D1">
        <w:trPr>
          <w:trHeight w:val="520"/>
          <w:jc w:val="center"/>
        </w:trPr>
        <w:tc>
          <w:tcPr>
            <w:tcW w:w="532" w:type="dxa"/>
          </w:tcPr>
          <w:p w14:paraId="775AD2B5" w14:textId="77777777" w:rsidR="00530DC7" w:rsidRPr="00BF7447" w:rsidRDefault="00530DC7" w:rsidP="00530DC7">
            <w:pPr>
              <w:pStyle w:val="af1"/>
              <w:jc w:val="both"/>
              <w:rPr>
                <w:rFonts w:ascii="Times New Roman" w:hAnsi="Times New Roman"/>
              </w:rPr>
            </w:pPr>
            <w:r w:rsidRPr="00BF7447">
              <w:rPr>
                <w:rFonts w:ascii="Times New Roman" w:hAnsi="Times New Roman"/>
              </w:rPr>
              <w:t>2</w:t>
            </w:r>
          </w:p>
        </w:tc>
        <w:tc>
          <w:tcPr>
            <w:tcW w:w="2744" w:type="dxa"/>
          </w:tcPr>
          <w:p w14:paraId="725273C5" w14:textId="77777777" w:rsidR="00530DC7" w:rsidRPr="00BF7447" w:rsidRDefault="00530DC7" w:rsidP="00530DC7">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351" w:type="dxa"/>
          </w:tcPr>
          <w:p w14:paraId="4388F110" w14:textId="77777777" w:rsidR="005966A7" w:rsidRPr="00D70F24" w:rsidRDefault="005966A7" w:rsidP="005966A7">
            <w:pPr>
              <w:pStyle w:val="rvps2"/>
              <w:shd w:val="clear" w:color="auto" w:fill="FFFFFF"/>
              <w:spacing w:before="0" w:beforeAutospacing="0" w:after="0" w:afterAutospacing="0"/>
              <w:ind w:firstLine="450"/>
              <w:jc w:val="both"/>
              <w:rPr>
                <w:sz w:val="22"/>
                <w:szCs w:val="22"/>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fldChar w:fldCharType="begin"/>
            </w:r>
            <w:r>
              <w:instrText>HYPERLINK "https://zakon.rada.gov.ua/laws/show/922-19" \l "n960" \t "_blank"</w:instrText>
            </w:r>
            <w:r>
              <w:fldChar w:fldCharType="separate"/>
            </w:r>
            <w:r w:rsidRPr="00D70F24">
              <w:rPr>
                <w:rStyle w:val="a4"/>
                <w:color w:val="auto"/>
                <w:sz w:val="22"/>
                <w:szCs w:val="22"/>
              </w:rPr>
              <w:t>статті</w:t>
            </w:r>
            <w:proofErr w:type="spellEnd"/>
            <w:r w:rsidRPr="00D70F24">
              <w:rPr>
                <w:rStyle w:val="a4"/>
                <w:color w:val="auto"/>
                <w:sz w:val="22"/>
                <w:szCs w:val="22"/>
              </w:rPr>
              <w:t xml:space="preserve"> 8</w:t>
            </w:r>
            <w: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0FD75F5C" w14:textId="240AEB5C" w:rsidR="005966A7" w:rsidRPr="00D70F24" w:rsidRDefault="005966A7" w:rsidP="00D70F24">
            <w:pPr>
              <w:pStyle w:val="rvps2"/>
              <w:shd w:val="clear" w:color="auto" w:fill="FFFFFF"/>
              <w:spacing w:before="0" w:beforeAutospacing="0" w:after="0" w:afterAutospacing="0"/>
              <w:ind w:firstLine="450"/>
              <w:jc w:val="both"/>
              <w:rPr>
                <w:sz w:val="22"/>
                <w:szCs w:val="22"/>
              </w:rPr>
            </w:pPr>
            <w:bookmarkStart w:id="6" w:name="n62"/>
            <w:bookmarkEnd w:id="6"/>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000A650B">
              <w:rPr>
                <w:sz w:val="22"/>
                <w:szCs w:val="22"/>
                <w:lang w:val="uk-UA"/>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5F0A29DB" w14:textId="77777777" w:rsidR="00530DC7" w:rsidRDefault="00530DC7" w:rsidP="005966A7">
            <w:pPr>
              <w:pStyle w:val="af1"/>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D70F24" w:rsidRDefault="00D70F24" w:rsidP="005966A7">
            <w:pPr>
              <w:pStyle w:val="af1"/>
              <w:ind w:firstLine="435"/>
              <w:jc w:val="both"/>
              <w:rPr>
                <w:rFonts w:ascii="Times New Roman" w:hAnsi="Times New Roman"/>
                <w:lang w:val="uk-UA"/>
              </w:rPr>
            </w:pPr>
          </w:p>
        </w:tc>
      </w:tr>
      <w:tr w:rsidR="00530DC7" w:rsidRPr="00BF7447" w14:paraId="274B2297" w14:textId="77777777" w:rsidTr="005417D1">
        <w:trPr>
          <w:trHeight w:val="196"/>
          <w:jc w:val="center"/>
        </w:trPr>
        <w:tc>
          <w:tcPr>
            <w:tcW w:w="10627" w:type="dxa"/>
            <w:gridSpan w:val="3"/>
            <w:vAlign w:val="center"/>
          </w:tcPr>
          <w:p w14:paraId="0FE03482"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530DC7" w:rsidRPr="00C62041" w14:paraId="54D6D966" w14:textId="77777777" w:rsidTr="002A5FEB">
        <w:trPr>
          <w:trHeight w:val="6511"/>
          <w:jc w:val="center"/>
        </w:trPr>
        <w:tc>
          <w:tcPr>
            <w:tcW w:w="532" w:type="dxa"/>
          </w:tcPr>
          <w:p w14:paraId="087AB9A6" w14:textId="77777777" w:rsidR="00530DC7" w:rsidRPr="00BF7447" w:rsidRDefault="00530DC7" w:rsidP="00530DC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730D10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351" w:type="dxa"/>
          </w:tcPr>
          <w:p w14:paraId="56CFA41A" w14:textId="77777777" w:rsidR="00530DC7" w:rsidRPr="00667AC1" w:rsidRDefault="00530DC7" w:rsidP="00530DC7">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fldChar w:fldCharType="begin"/>
            </w:r>
            <w:r>
              <w:instrText>HYPERLINK "https://zakon.rada.gov.ua/laws/show/922-19" \l "n1462" \t "_blank"</w:instrText>
            </w:r>
            <w:r>
              <w:fldChar w:fldCharType="separate"/>
            </w:r>
            <w:r w:rsidRPr="00667AC1">
              <w:rPr>
                <w:rStyle w:val="a4"/>
                <w:rFonts w:ascii="Times New Roman" w:hAnsi="Times New Roman"/>
                <w:color w:val="auto"/>
                <w:shd w:val="clear" w:color="auto" w:fill="FFFFFF"/>
              </w:rPr>
              <w:t>першої</w:t>
            </w:r>
            <w:proofErr w:type="spellEnd"/>
            <w:r>
              <w:fldChar w:fldCharType="end"/>
            </w:r>
            <w:r w:rsidRPr="00667AC1">
              <w:rPr>
                <w:rFonts w:ascii="Times New Roman" w:hAnsi="Times New Roman"/>
                <w:shd w:val="clear" w:color="auto" w:fill="FFFFFF"/>
              </w:rPr>
              <w:t>, </w:t>
            </w:r>
            <w:proofErr w:type="spellStart"/>
            <w:r>
              <w:fldChar w:fldCharType="begin"/>
            </w:r>
            <w:r>
              <w:instrText>HYPERLINK "https://zakon.rada.gov.ua/laws/show/922-19" \l "n1469" \t "_blank"</w:instrText>
            </w:r>
            <w:r>
              <w:fldChar w:fldCharType="separate"/>
            </w:r>
            <w:r w:rsidRPr="00667AC1">
              <w:rPr>
                <w:rStyle w:val="a4"/>
                <w:rFonts w:ascii="Times New Roman" w:hAnsi="Times New Roman"/>
                <w:color w:val="auto"/>
                <w:shd w:val="clear" w:color="auto" w:fill="FFFFFF"/>
              </w:rPr>
              <w:t>четвертої</w:t>
            </w:r>
            <w:proofErr w:type="spellEnd"/>
            <w:r>
              <w:fldChar w:fldCharType="end"/>
            </w:r>
            <w:r w:rsidRPr="00667AC1">
              <w:rPr>
                <w:rFonts w:ascii="Times New Roman" w:hAnsi="Times New Roman"/>
                <w:shd w:val="clear" w:color="auto" w:fill="FFFFFF"/>
              </w:rPr>
              <w:t>, </w:t>
            </w:r>
            <w:proofErr w:type="spellStart"/>
            <w:r>
              <w:fldChar w:fldCharType="begin"/>
            </w:r>
            <w:r>
              <w:instrText>HYPERLINK "https://zakon.rada.gov.ua/laws/show/922-19" \l "n1471" \t "_blank"</w:instrText>
            </w:r>
            <w:r>
              <w:fldChar w:fldCharType="separate"/>
            </w:r>
            <w:r w:rsidRPr="00667AC1">
              <w:rPr>
                <w:rStyle w:val="a4"/>
                <w:rFonts w:ascii="Times New Roman" w:hAnsi="Times New Roman"/>
                <w:color w:val="auto"/>
                <w:shd w:val="clear" w:color="auto" w:fill="FFFFFF"/>
              </w:rPr>
              <w:t>шостої</w:t>
            </w:r>
            <w:proofErr w:type="spellEnd"/>
            <w:r>
              <w:fldChar w:fldCharType="end"/>
            </w:r>
            <w:r w:rsidRPr="00667AC1">
              <w:rPr>
                <w:rFonts w:ascii="Times New Roman" w:hAnsi="Times New Roman"/>
                <w:shd w:val="clear" w:color="auto" w:fill="FFFFFF"/>
              </w:rPr>
              <w:t> та </w:t>
            </w:r>
            <w:proofErr w:type="spellStart"/>
            <w:r>
              <w:fldChar w:fldCharType="begin"/>
            </w:r>
            <w:r>
              <w:instrText>HYPERLINK "https://zakon.rada.gov.ua/laws/show/922-19" \l "n1472" \t "_blank"</w:instrText>
            </w:r>
            <w:r>
              <w:fldChar w:fldCharType="separate"/>
            </w:r>
            <w:r w:rsidRPr="00667AC1">
              <w:rPr>
                <w:rStyle w:val="a4"/>
                <w:rFonts w:ascii="Times New Roman" w:hAnsi="Times New Roman"/>
                <w:color w:val="auto"/>
                <w:shd w:val="clear" w:color="auto" w:fill="FFFFFF"/>
              </w:rPr>
              <w:t>сьомої</w:t>
            </w:r>
            <w:proofErr w:type="spellEnd"/>
            <w: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6D759E0" w14:textId="77777777" w:rsidR="00530DC7" w:rsidRPr="00667AC1" w:rsidRDefault="00530DC7" w:rsidP="00530DC7">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fldChar w:fldCharType="begin"/>
            </w:r>
            <w:r>
              <w:instrText>HYPERLINK "https://zakon.rada.gov.ua/laws/show/1178-2022-%D0%BF/ed20230520" \l "n615"</w:instrText>
            </w:r>
            <w:r>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3E9FDDD0"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160D3CB9" w14:textId="4E062607" w:rsidR="00530DC7" w:rsidRPr="00C62041"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C62041">
              <w:rPr>
                <w:rFonts w:ascii="Times New Roman" w:hAnsi="Times New Roman"/>
              </w:rPr>
              <w:t>закупівлі</w:t>
            </w:r>
            <w:proofErr w:type="spellEnd"/>
            <w:r w:rsidRPr="00C62041">
              <w:rPr>
                <w:rFonts w:ascii="Times New Roman" w:hAnsi="Times New Roman"/>
              </w:rPr>
              <w:t xml:space="preserve"> та документами, </w:t>
            </w:r>
            <w:proofErr w:type="spellStart"/>
            <w:r w:rsidRPr="00C62041">
              <w:rPr>
                <w:rFonts w:ascii="Times New Roman" w:hAnsi="Times New Roman"/>
              </w:rPr>
              <w:t>які</w:t>
            </w:r>
            <w:proofErr w:type="spellEnd"/>
            <w:r w:rsidRPr="00C62041">
              <w:rPr>
                <w:rFonts w:ascii="Times New Roman" w:hAnsi="Times New Roman"/>
              </w:rPr>
              <w:t xml:space="preserve"> </w:t>
            </w:r>
            <w:proofErr w:type="spellStart"/>
            <w:r w:rsidRPr="00C62041">
              <w:rPr>
                <w:rFonts w:ascii="Times New Roman" w:hAnsi="Times New Roman"/>
              </w:rPr>
              <w:t>підтверджують</w:t>
            </w:r>
            <w:proofErr w:type="spellEnd"/>
            <w:r w:rsidRPr="00C62041">
              <w:rPr>
                <w:rFonts w:ascii="Times New Roman" w:hAnsi="Times New Roman"/>
              </w:rPr>
              <w:t xml:space="preserve"> </w:t>
            </w:r>
            <w:proofErr w:type="spellStart"/>
            <w:r w:rsidRPr="00C62041">
              <w:rPr>
                <w:rFonts w:ascii="Times New Roman" w:hAnsi="Times New Roman"/>
              </w:rPr>
              <w:t>відповідність</w:t>
            </w:r>
            <w:proofErr w:type="spellEnd"/>
            <w:r w:rsidRPr="00C62041">
              <w:rPr>
                <w:rFonts w:ascii="Times New Roman" w:hAnsi="Times New Roman"/>
              </w:rPr>
              <w:t xml:space="preserve"> </w:t>
            </w:r>
            <w:proofErr w:type="spellStart"/>
            <w:r w:rsidRPr="00C62041">
              <w:rPr>
                <w:rFonts w:ascii="Times New Roman" w:hAnsi="Times New Roman"/>
              </w:rPr>
              <w:t>запропонован</w:t>
            </w:r>
            <w:r w:rsidR="007E6B01" w:rsidRPr="00C62041">
              <w:rPr>
                <w:rFonts w:ascii="Times New Roman" w:hAnsi="Times New Roman"/>
                <w:lang w:val="uk-UA"/>
              </w:rPr>
              <w:t>их</w:t>
            </w:r>
            <w:proofErr w:type="spellEnd"/>
            <w:r w:rsidRPr="00C62041">
              <w:rPr>
                <w:rFonts w:ascii="Times New Roman" w:hAnsi="Times New Roman"/>
              </w:rPr>
              <w:t xml:space="preserve"> </w:t>
            </w:r>
            <w:r w:rsidR="007E6B01" w:rsidRPr="00C62041">
              <w:rPr>
                <w:rFonts w:ascii="Times New Roman" w:hAnsi="Times New Roman"/>
                <w:lang w:val="uk-UA"/>
              </w:rPr>
              <w:t>послуг</w:t>
            </w:r>
            <w:r w:rsidRPr="00C62041">
              <w:rPr>
                <w:rFonts w:ascii="Times New Roman" w:hAnsi="Times New Roman"/>
              </w:rPr>
              <w:t xml:space="preserve"> </w:t>
            </w:r>
            <w:proofErr w:type="spellStart"/>
            <w:r w:rsidRPr="00C62041">
              <w:rPr>
                <w:rFonts w:ascii="Times New Roman" w:hAnsi="Times New Roman"/>
              </w:rPr>
              <w:t>вимогам</w:t>
            </w:r>
            <w:proofErr w:type="spellEnd"/>
            <w:r w:rsidRPr="00C62041">
              <w:rPr>
                <w:rFonts w:ascii="Times New Roman" w:hAnsi="Times New Roman"/>
              </w:rPr>
              <w:t xml:space="preserve"> </w:t>
            </w:r>
            <w:proofErr w:type="spellStart"/>
            <w:r w:rsidRPr="00C62041">
              <w:rPr>
                <w:rFonts w:ascii="Times New Roman" w:hAnsi="Times New Roman"/>
              </w:rPr>
              <w:t>замовника</w:t>
            </w:r>
            <w:proofErr w:type="spellEnd"/>
            <w:r w:rsidRPr="00C62041">
              <w:rPr>
                <w:rFonts w:ascii="Times New Roman" w:hAnsi="Times New Roman"/>
              </w:rPr>
              <w:t xml:space="preserve"> (</w:t>
            </w:r>
            <w:proofErr w:type="spellStart"/>
            <w:r w:rsidRPr="00C62041">
              <w:rPr>
                <w:rFonts w:ascii="Times New Roman" w:hAnsi="Times New Roman"/>
              </w:rPr>
              <w:t>відповідно</w:t>
            </w:r>
            <w:proofErr w:type="spellEnd"/>
            <w:r w:rsidRPr="00C62041">
              <w:rPr>
                <w:rFonts w:ascii="Times New Roman" w:hAnsi="Times New Roman"/>
              </w:rPr>
              <w:t xml:space="preserve"> до </w:t>
            </w:r>
            <w:proofErr w:type="spellStart"/>
            <w:r w:rsidRPr="00C62041">
              <w:rPr>
                <w:rFonts w:ascii="Times New Roman" w:hAnsi="Times New Roman"/>
              </w:rPr>
              <w:t>Додатку</w:t>
            </w:r>
            <w:proofErr w:type="spellEnd"/>
            <w:r w:rsidRPr="00C62041">
              <w:rPr>
                <w:rFonts w:ascii="Times New Roman" w:hAnsi="Times New Roman"/>
              </w:rPr>
              <w:t xml:space="preserve"> </w:t>
            </w:r>
            <w:r w:rsidR="00DD75C2" w:rsidRPr="00C62041">
              <w:rPr>
                <w:rFonts w:ascii="Times New Roman" w:hAnsi="Times New Roman"/>
                <w:lang w:val="uk-UA"/>
              </w:rPr>
              <w:t>2</w:t>
            </w:r>
            <w:r w:rsidRPr="00C62041">
              <w:rPr>
                <w:rFonts w:ascii="Times New Roman" w:hAnsi="Times New Roman"/>
              </w:rPr>
              <w:t xml:space="preserve"> </w:t>
            </w:r>
            <w:proofErr w:type="spellStart"/>
            <w:r w:rsidRPr="00C62041">
              <w:rPr>
                <w:rFonts w:ascii="Times New Roman" w:hAnsi="Times New Roman"/>
              </w:rPr>
              <w:t>тендерної</w:t>
            </w:r>
            <w:proofErr w:type="spellEnd"/>
            <w:r w:rsidRPr="00C62041">
              <w:rPr>
                <w:rFonts w:ascii="Times New Roman" w:hAnsi="Times New Roman"/>
              </w:rPr>
              <w:t xml:space="preserve"> </w:t>
            </w:r>
            <w:proofErr w:type="spellStart"/>
            <w:r w:rsidRPr="00C62041">
              <w:rPr>
                <w:rFonts w:ascii="Times New Roman" w:hAnsi="Times New Roman"/>
              </w:rPr>
              <w:t>документації</w:t>
            </w:r>
            <w:proofErr w:type="spellEnd"/>
            <w:r w:rsidRPr="00C62041">
              <w:rPr>
                <w:rFonts w:ascii="Times New Roman" w:hAnsi="Times New Roman"/>
              </w:rPr>
              <w:t xml:space="preserve">); </w:t>
            </w:r>
          </w:p>
          <w:p w14:paraId="14DF359D" w14:textId="7E94003F" w:rsidR="00530DC7" w:rsidRPr="00C62041" w:rsidRDefault="00530DC7" w:rsidP="00530DC7">
            <w:pPr>
              <w:spacing w:after="0" w:line="240" w:lineRule="auto"/>
              <w:ind w:firstLine="439"/>
              <w:jc w:val="both"/>
              <w:rPr>
                <w:rFonts w:ascii="Times New Roman" w:hAnsi="Times New Roman"/>
              </w:rPr>
            </w:pPr>
            <w:r w:rsidRPr="00C62041">
              <w:rPr>
                <w:rFonts w:ascii="Times New Roman" w:hAnsi="Times New Roman"/>
              </w:rPr>
              <w:t xml:space="preserve">- </w:t>
            </w:r>
            <w:proofErr w:type="spellStart"/>
            <w:r w:rsidRPr="00C62041">
              <w:rPr>
                <w:rFonts w:ascii="Times New Roman" w:hAnsi="Times New Roman"/>
              </w:rPr>
              <w:t>проєкт</w:t>
            </w:r>
            <w:proofErr w:type="spellEnd"/>
            <w:r w:rsidRPr="00C62041">
              <w:rPr>
                <w:rFonts w:ascii="Times New Roman" w:hAnsi="Times New Roman"/>
                <w:lang w:val="uk-UA"/>
              </w:rPr>
              <w:t>у</w:t>
            </w:r>
            <w:r w:rsidRPr="00C62041">
              <w:rPr>
                <w:rFonts w:ascii="Times New Roman" w:hAnsi="Times New Roman"/>
              </w:rPr>
              <w:t xml:space="preserve"> договору (</w:t>
            </w:r>
            <w:proofErr w:type="spellStart"/>
            <w:r w:rsidRPr="00C62041">
              <w:rPr>
                <w:rFonts w:ascii="Times New Roman" w:hAnsi="Times New Roman"/>
              </w:rPr>
              <w:t>відповідно</w:t>
            </w:r>
            <w:proofErr w:type="spellEnd"/>
            <w:r w:rsidRPr="00C62041">
              <w:rPr>
                <w:rFonts w:ascii="Times New Roman" w:hAnsi="Times New Roman"/>
              </w:rPr>
              <w:t xml:space="preserve"> до </w:t>
            </w:r>
            <w:proofErr w:type="spellStart"/>
            <w:r w:rsidRPr="00C62041">
              <w:rPr>
                <w:rFonts w:ascii="Times New Roman" w:hAnsi="Times New Roman"/>
              </w:rPr>
              <w:t>Додатку</w:t>
            </w:r>
            <w:proofErr w:type="spellEnd"/>
            <w:r w:rsidR="00DD75C2" w:rsidRPr="00C62041">
              <w:rPr>
                <w:rFonts w:ascii="Times New Roman" w:hAnsi="Times New Roman"/>
                <w:lang w:val="uk-UA"/>
              </w:rPr>
              <w:t xml:space="preserve"> 3</w:t>
            </w:r>
            <w:r w:rsidRPr="00C62041">
              <w:rPr>
                <w:rFonts w:ascii="Times New Roman" w:hAnsi="Times New Roman"/>
              </w:rPr>
              <w:t xml:space="preserve"> </w:t>
            </w:r>
            <w:proofErr w:type="spellStart"/>
            <w:r w:rsidRPr="00C62041">
              <w:rPr>
                <w:rFonts w:ascii="Times New Roman" w:hAnsi="Times New Roman"/>
              </w:rPr>
              <w:t>тендерної</w:t>
            </w:r>
            <w:proofErr w:type="spellEnd"/>
            <w:r w:rsidRPr="00C62041">
              <w:rPr>
                <w:rFonts w:ascii="Times New Roman" w:hAnsi="Times New Roman"/>
              </w:rPr>
              <w:t xml:space="preserve"> </w:t>
            </w:r>
            <w:proofErr w:type="spellStart"/>
            <w:r w:rsidRPr="00C62041">
              <w:rPr>
                <w:rFonts w:ascii="Times New Roman" w:hAnsi="Times New Roman"/>
              </w:rPr>
              <w:t>документації</w:t>
            </w:r>
            <w:proofErr w:type="spellEnd"/>
            <w:r w:rsidRPr="00C62041">
              <w:rPr>
                <w:rFonts w:ascii="Times New Roman" w:hAnsi="Times New Roman"/>
              </w:rPr>
              <w:t xml:space="preserve">), </w:t>
            </w:r>
            <w:proofErr w:type="spellStart"/>
            <w:r w:rsidRPr="00C62041">
              <w:rPr>
                <w:rFonts w:ascii="Times New Roman" w:hAnsi="Times New Roman"/>
              </w:rPr>
              <w:t>підписаним</w:t>
            </w:r>
            <w:proofErr w:type="spellEnd"/>
            <w:r w:rsidRPr="00C62041">
              <w:rPr>
                <w:rFonts w:ascii="Times New Roman" w:hAnsi="Times New Roman"/>
              </w:rPr>
              <w:t xml:space="preserve"> </w:t>
            </w:r>
            <w:proofErr w:type="spellStart"/>
            <w:r w:rsidRPr="00C62041">
              <w:rPr>
                <w:rFonts w:ascii="Times New Roman" w:hAnsi="Times New Roman"/>
              </w:rPr>
              <w:t>уповноваженою</w:t>
            </w:r>
            <w:proofErr w:type="spellEnd"/>
            <w:r w:rsidRPr="00C62041">
              <w:rPr>
                <w:rFonts w:ascii="Times New Roman" w:hAnsi="Times New Roman"/>
              </w:rPr>
              <w:t xml:space="preserve"> </w:t>
            </w:r>
            <w:proofErr w:type="spellStart"/>
            <w:r w:rsidRPr="00C62041">
              <w:rPr>
                <w:rFonts w:ascii="Times New Roman" w:hAnsi="Times New Roman"/>
              </w:rPr>
              <w:t>посадовою</w:t>
            </w:r>
            <w:proofErr w:type="spellEnd"/>
            <w:r w:rsidRPr="00C62041">
              <w:rPr>
                <w:rFonts w:ascii="Times New Roman" w:hAnsi="Times New Roman"/>
              </w:rPr>
              <w:t xml:space="preserve"> особою </w:t>
            </w:r>
            <w:proofErr w:type="spellStart"/>
            <w:r w:rsidRPr="00C62041">
              <w:rPr>
                <w:rFonts w:ascii="Times New Roman" w:hAnsi="Times New Roman"/>
              </w:rPr>
              <w:t>учасника</w:t>
            </w:r>
            <w:proofErr w:type="spellEnd"/>
            <w:r w:rsidRPr="00C62041">
              <w:rPr>
                <w:rFonts w:ascii="Times New Roman" w:hAnsi="Times New Roman"/>
              </w:rPr>
              <w:t xml:space="preserve"> та </w:t>
            </w:r>
            <w:proofErr w:type="spellStart"/>
            <w:r w:rsidRPr="00C62041">
              <w:rPr>
                <w:rFonts w:ascii="Times New Roman" w:hAnsi="Times New Roman"/>
              </w:rPr>
              <w:t>завіреним</w:t>
            </w:r>
            <w:proofErr w:type="spellEnd"/>
            <w:r w:rsidRPr="00C62041">
              <w:rPr>
                <w:rFonts w:ascii="Times New Roman" w:hAnsi="Times New Roman"/>
              </w:rPr>
              <w:t xml:space="preserve"> печаткою </w:t>
            </w:r>
            <w:proofErr w:type="spellStart"/>
            <w:r w:rsidRPr="00C62041">
              <w:rPr>
                <w:rFonts w:ascii="Times New Roman" w:hAnsi="Times New Roman"/>
              </w:rPr>
              <w:t>учасника</w:t>
            </w:r>
            <w:proofErr w:type="spellEnd"/>
            <w:r w:rsidRPr="00C62041">
              <w:rPr>
                <w:rFonts w:ascii="Times New Roman" w:hAnsi="Times New Roman"/>
              </w:rPr>
              <w:t xml:space="preserve">, </w:t>
            </w:r>
            <w:proofErr w:type="spellStart"/>
            <w:r w:rsidRPr="00C62041">
              <w:rPr>
                <w:rFonts w:ascii="Times New Roman" w:hAnsi="Times New Roman"/>
              </w:rPr>
              <w:t>сканована</w:t>
            </w:r>
            <w:proofErr w:type="spellEnd"/>
            <w:r w:rsidRPr="00C62041">
              <w:rPr>
                <w:rFonts w:ascii="Times New Roman" w:hAnsi="Times New Roman"/>
              </w:rPr>
              <w:t xml:space="preserve"> </w:t>
            </w:r>
            <w:proofErr w:type="spellStart"/>
            <w:r w:rsidRPr="00C62041">
              <w:rPr>
                <w:rFonts w:ascii="Times New Roman" w:hAnsi="Times New Roman"/>
              </w:rPr>
              <w:t>копія</w:t>
            </w:r>
            <w:proofErr w:type="spellEnd"/>
            <w:r w:rsidRPr="00C62041">
              <w:rPr>
                <w:rFonts w:ascii="Times New Roman" w:hAnsi="Times New Roman"/>
              </w:rPr>
              <w:t xml:space="preserve">; </w:t>
            </w:r>
          </w:p>
          <w:p w14:paraId="5218888C" w14:textId="77777777" w:rsidR="00530DC7" w:rsidRPr="00C62041" w:rsidRDefault="00530DC7" w:rsidP="00530DC7">
            <w:pPr>
              <w:spacing w:after="0" w:line="240" w:lineRule="auto"/>
              <w:ind w:firstLine="439"/>
              <w:jc w:val="both"/>
              <w:rPr>
                <w:rFonts w:ascii="Times New Roman" w:hAnsi="Times New Roman"/>
              </w:rPr>
            </w:pPr>
            <w:r w:rsidRPr="00C62041">
              <w:rPr>
                <w:rFonts w:ascii="Times New Roman" w:hAnsi="Times New Roman"/>
                <w:lang w:val="uk-UA"/>
              </w:rPr>
              <w:t>-</w:t>
            </w:r>
            <w:r w:rsidRPr="00C62041">
              <w:rPr>
                <w:rFonts w:ascii="Times New Roman" w:hAnsi="Times New Roman"/>
              </w:rPr>
              <w:t xml:space="preserve"> </w:t>
            </w:r>
            <w:proofErr w:type="spellStart"/>
            <w:r w:rsidRPr="00C62041">
              <w:rPr>
                <w:rFonts w:ascii="Times New Roman" w:hAnsi="Times New Roman"/>
              </w:rPr>
              <w:t>інформаці</w:t>
            </w:r>
            <w:proofErr w:type="spellEnd"/>
            <w:r w:rsidRPr="00C62041">
              <w:rPr>
                <w:rFonts w:ascii="Times New Roman" w:hAnsi="Times New Roman"/>
                <w:lang w:val="uk-UA"/>
              </w:rPr>
              <w:t>ї</w:t>
            </w:r>
            <w:r w:rsidRPr="00C62041">
              <w:rPr>
                <w:rFonts w:ascii="Times New Roman" w:hAnsi="Times New Roman"/>
              </w:rPr>
              <w:t xml:space="preserve"> та документ</w:t>
            </w:r>
            <w:proofErr w:type="spellStart"/>
            <w:r w:rsidRPr="00C62041">
              <w:rPr>
                <w:rFonts w:ascii="Times New Roman" w:hAnsi="Times New Roman"/>
                <w:lang w:val="uk-UA"/>
              </w:rPr>
              <w:t>ів</w:t>
            </w:r>
            <w:proofErr w:type="spellEnd"/>
            <w:r w:rsidRPr="00C62041">
              <w:rPr>
                <w:rFonts w:ascii="Times New Roman" w:hAnsi="Times New Roman"/>
                <w:lang w:val="uk-UA"/>
              </w:rPr>
              <w:t>,</w:t>
            </w:r>
            <w:r w:rsidRPr="00C62041">
              <w:rPr>
                <w:rFonts w:ascii="Times New Roman" w:hAnsi="Times New Roman"/>
              </w:rPr>
              <w:t xml:space="preserve"> </w:t>
            </w:r>
            <w:proofErr w:type="spellStart"/>
            <w:r w:rsidRPr="00C62041">
              <w:rPr>
                <w:rFonts w:ascii="Times New Roman" w:hAnsi="Times New Roman"/>
              </w:rPr>
              <w:t>що</w:t>
            </w:r>
            <w:proofErr w:type="spellEnd"/>
            <w:r w:rsidRPr="00C62041">
              <w:rPr>
                <w:rFonts w:ascii="Times New Roman" w:hAnsi="Times New Roman"/>
              </w:rPr>
              <w:t xml:space="preserve"> </w:t>
            </w:r>
            <w:bookmarkStart w:id="7" w:name="_Hlk191215464"/>
            <w:proofErr w:type="spellStart"/>
            <w:r w:rsidRPr="00C62041">
              <w:rPr>
                <w:rFonts w:ascii="Times New Roman" w:hAnsi="Times New Roman"/>
              </w:rPr>
              <w:t>підтверджують</w:t>
            </w:r>
            <w:proofErr w:type="spellEnd"/>
            <w:r w:rsidRPr="00C62041">
              <w:rPr>
                <w:rFonts w:ascii="Times New Roman" w:hAnsi="Times New Roman"/>
              </w:rPr>
              <w:t xml:space="preserve"> </w:t>
            </w:r>
            <w:proofErr w:type="spellStart"/>
            <w:r w:rsidRPr="00C62041">
              <w:rPr>
                <w:rFonts w:ascii="Times New Roman" w:hAnsi="Times New Roman"/>
              </w:rPr>
              <w:t>відповідність</w:t>
            </w:r>
            <w:proofErr w:type="spellEnd"/>
            <w:r w:rsidRPr="00C62041">
              <w:rPr>
                <w:rFonts w:ascii="Times New Roman" w:hAnsi="Times New Roman"/>
              </w:rPr>
              <w:t xml:space="preserve"> </w:t>
            </w:r>
            <w:proofErr w:type="spellStart"/>
            <w:r w:rsidRPr="00C62041">
              <w:rPr>
                <w:rFonts w:ascii="Times New Roman" w:hAnsi="Times New Roman"/>
              </w:rPr>
              <w:t>учасника</w:t>
            </w:r>
            <w:proofErr w:type="spellEnd"/>
            <w:r w:rsidRPr="00C62041">
              <w:rPr>
                <w:rFonts w:ascii="Times New Roman" w:hAnsi="Times New Roman"/>
              </w:rPr>
              <w:t xml:space="preserve"> </w:t>
            </w:r>
            <w:proofErr w:type="spellStart"/>
            <w:r w:rsidRPr="00C62041">
              <w:rPr>
                <w:rFonts w:ascii="Times New Roman" w:hAnsi="Times New Roman"/>
              </w:rPr>
              <w:t>кваліфікаційн</w:t>
            </w:r>
            <w:r w:rsidRPr="00C62041">
              <w:rPr>
                <w:rFonts w:ascii="Times New Roman" w:hAnsi="Times New Roman"/>
                <w:lang w:val="uk-UA"/>
              </w:rPr>
              <w:t>им</w:t>
            </w:r>
            <w:proofErr w:type="spellEnd"/>
            <w:r w:rsidRPr="00C62041">
              <w:rPr>
                <w:rFonts w:ascii="Times New Roman" w:hAnsi="Times New Roman"/>
              </w:rPr>
              <w:t xml:space="preserve"> </w:t>
            </w:r>
            <w:proofErr w:type="spellStart"/>
            <w:r w:rsidRPr="00C62041">
              <w:rPr>
                <w:rFonts w:ascii="Times New Roman" w:hAnsi="Times New Roman"/>
              </w:rPr>
              <w:t>критері</w:t>
            </w:r>
            <w:proofErr w:type="spellEnd"/>
            <w:r w:rsidRPr="00C62041">
              <w:rPr>
                <w:rFonts w:ascii="Times New Roman" w:hAnsi="Times New Roman"/>
                <w:lang w:val="uk-UA"/>
              </w:rPr>
              <w:t>ям</w:t>
            </w:r>
            <w:r w:rsidRPr="00C62041">
              <w:rPr>
                <w:rFonts w:ascii="Times New Roman" w:hAnsi="Times New Roman"/>
              </w:rPr>
              <w:t xml:space="preserve">; </w:t>
            </w:r>
          </w:p>
          <w:bookmarkEnd w:id="7"/>
          <w:p w14:paraId="123B4BC3" w14:textId="77777777" w:rsidR="00530DC7" w:rsidRPr="00C62041" w:rsidRDefault="00530DC7" w:rsidP="00530DC7">
            <w:pPr>
              <w:spacing w:after="0" w:line="240" w:lineRule="auto"/>
              <w:ind w:firstLine="439"/>
              <w:jc w:val="both"/>
              <w:rPr>
                <w:rFonts w:ascii="Times New Roman" w:hAnsi="Times New Roman"/>
              </w:rPr>
            </w:pPr>
            <w:r w:rsidRPr="00C62041">
              <w:rPr>
                <w:rFonts w:ascii="Times New Roman" w:hAnsi="Times New Roman"/>
              </w:rPr>
              <w:t xml:space="preserve">- </w:t>
            </w:r>
            <w:proofErr w:type="spellStart"/>
            <w:r w:rsidRPr="00C62041">
              <w:rPr>
                <w:rFonts w:ascii="Times New Roman" w:hAnsi="Times New Roman"/>
              </w:rPr>
              <w:t>інформаці</w:t>
            </w:r>
            <w:proofErr w:type="spellEnd"/>
            <w:r w:rsidRPr="00C62041">
              <w:rPr>
                <w:rFonts w:ascii="Times New Roman" w:hAnsi="Times New Roman"/>
                <w:lang w:val="uk-UA"/>
              </w:rPr>
              <w:t>ї</w:t>
            </w:r>
            <w:r w:rsidRPr="00C62041">
              <w:rPr>
                <w:rFonts w:ascii="Times New Roman" w:hAnsi="Times New Roman"/>
              </w:rPr>
              <w:t xml:space="preserve"> та документ</w:t>
            </w:r>
            <w:proofErr w:type="spellStart"/>
            <w:r w:rsidRPr="00C62041">
              <w:rPr>
                <w:rFonts w:ascii="Times New Roman" w:hAnsi="Times New Roman"/>
                <w:lang w:val="uk-UA"/>
              </w:rPr>
              <w:t>ів</w:t>
            </w:r>
            <w:proofErr w:type="spellEnd"/>
            <w:r w:rsidRPr="00C62041">
              <w:rPr>
                <w:rFonts w:ascii="Times New Roman" w:hAnsi="Times New Roman"/>
              </w:rPr>
              <w:t xml:space="preserve">, </w:t>
            </w:r>
            <w:proofErr w:type="spellStart"/>
            <w:r w:rsidRPr="00C62041">
              <w:rPr>
                <w:rFonts w:ascii="Times New Roman" w:hAnsi="Times New Roman"/>
              </w:rPr>
              <w:t>що</w:t>
            </w:r>
            <w:proofErr w:type="spellEnd"/>
            <w:r w:rsidRPr="00C62041">
              <w:rPr>
                <w:rFonts w:ascii="Times New Roman" w:hAnsi="Times New Roman"/>
              </w:rPr>
              <w:t xml:space="preserve"> </w:t>
            </w:r>
            <w:proofErr w:type="spellStart"/>
            <w:r w:rsidRPr="00C62041">
              <w:rPr>
                <w:rFonts w:ascii="Times New Roman" w:hAnsi="Times New Roman"/>
              </w:rPr>
              <w:t>підтверджують</w:t>
            </w:r>
            <w:proofErr w:type="spellEnd"/>
            <w:r w:rsidRPr="00C62041">
              <w:rPr>
                <w:rFonts w:ascii="Times New Roman" w:hAnsi="Times New Roman"/>
              </w:rPr>
              <w:t xml:space="preserve"> </w:t>
            </w:r>
            <w:proofErr w:type="spellStart"/>
            <w:r w:rsidRPr="00C62041">
              <w:rPr>
                <w:rFonts w:ascii="Times New Roman" w:hAnsi="Times New Roman"/>
              </w:rPr>
              <w:t>відповідність</w:t>
            </w:r>
            <w:proofErr w:type="spellEnd"/>
            <w:r w:rsidRPr="00C62041">
              <w:rPr>
                <w:rFonts w:ascii="Times New Roman" w:hAnsi="Times New Roman"/>
              </w:rPr>
              <w:t xml:space="preserve"> </w:t>
            </w:r>
            <w:proofErr w:type="spellStart"/>
            <w:r w:rsidRPr="00C62041">
              <w:rPr>
                <w:rFonts w:ascii="Times New Roman" w:hAnsi="Times New Roman"/>
              </w:rPr>
              <w:t>Учасника</w:t>
            </w:r>
            <w:proofErr w:type="spellEnd"/>
            <w:r w:rsidRPr="00C62041">
              <w:rPr>
                <w:rFonts w:ascii="Times New Roman" w:hAnsi="Times New Roman"/>
              </w:rPr>
              <w:t xml:space="preserve"> </w:t>
            </w:r>
            <w:proofErr w:type="spellStart"/>
            <w:r w:rsidRPr="00C62041">
              <w:rPr>
                <w:rFonts w:ascii="Times New Roman" w:hAnsi="Times New Roman"/>
              </w:rPr>
              <w:t>іншим</w:t>
            </w:r>
            <w:proofErr w:type="spellEnd"/>
            <w:r w:rsidRPr="00C62041">
              <w:rPr>
                <w:rFonts w:ascii="Times New Roman" w:hAnsi="Times New Roman"/>
              </w:rPr>
              <w:t xml:space="preserve"> </w:t>
            </w:r>
            <w:proofErr w:type="spellStart"/>
            <w:r w:rsidRPr="00C62041">
              <w:rPr>
                <w:rFonts w:ascii="Times New Roman" w:hAnsi="Times New Roman"/>
              </w:rPr>
              <w:t>вимогам</w:t>
            </w:r>
            <w:proofErr w:type="spellEnd"/>
            <w:r w:rsidRPr="00C62041">
              <w:rPr>
                <w:rFonts w:ascii="Times New Roman" w:hAnsi="Times New Roman"/>
              </w:rPr>
              <w:t xml:space="preserve"> </w:t>
            </w:r>
            <w:proofErr w:type="spellStart"/>
            <w:r w:rsidRPr="00C62041">
              <w:rPr>
                <w:rFonts w:ascii="Times New Roman" w:hAnsi="Times New Roman"/>
              </w:rPr>
              <w:t>Замовника</w:t>
            </w:r>
            <w:proofErr w:type="spellEnd"/>
            <w:r w:rsidRPr="00C62041">
              <w:rPr>
                <w:rFonts w:ascii="Times New Roman" w:hAnsi="Times New Roman"/>
                <w:lang w:val="uk-UA"/>
              </w:rPr>
              <w:t>;</w:t>
            </w:r>
            <w:r w:rsidRPr="00C62041">
              <w:rPr>
                <w:rFonts w:ascii="Times New Roman" w:hAnsi="Times New Roman"/>
              </w:rPr>
              <w:t xml:space="preserve"> </w:t>
            </w:r>
          </w:p>
          <w:p w14:paraId="07D636B5" w14:textId="6DA72BB9" w:rsidR="00530DC7" w:rsidRPr="00DD75C2" w:rsidRDefault="00530DC7" w:rsidP="00530DC7">
            <w:pPr>
              <w:spacing w:after="0" w:line="240" w:lineRule="auto"/>
              <w:ind w:firstLine="439"/>
              <w:jc w:val="both"/>
              <w:rPr>
                <w:rFonts w:ascii="Times New Roman" w:hAnsi="Times New Roman"/>
                <w:lang w:val="uk-UA"/>
              </w:rPr>
            </w:pPr>
            <w:r w:rsidRPr="00C62041">
              <w:rPr>
                <w:rFonts w:ascii="Times New Roman" w:hAnsi="Times New Roman"/>
              </w:rPr>
              <w:t xml:space="preserve">- </w:t>
            </w:r>
            <w:proofErr w:type="spellStart"/>
            <w:r w:rsidRPr="00C62041">
              <w:rPr>
                <w:rFonts w:ascii="Times New Roman" w:hAnsi="Times New Roman"/>
              </w:rPr>
              <w:t>інформаці</w:t>
            </w:r>
            <w:proofErr w:type="spellEnd"/>
            <w:r w:rsidRPr="00C62041">
              <w:rPr>
                <w:rFonts w:ascii="Times New Roman" w:hAnsi="Times New Roman"/>
                <w:lang w:val="uk-UA"/>
              </w:rPr>
              <w:t>ї</w:t>
            </w:r>
            <w:r w:rsidRPr="00C62041">
              <w:rPr>
                <w:rFonts w:ascii="Times New Roman" w:hAnsi="Times New Roman"/>
              </w:rPr>
              <w:t xml:space="preserve"> про </w:t>
            </w:r>
            <w:proofErr w:type="spellStart"/>
            <w:r w:rsidRPr="00C62041">
              <w:rPr>
                <w:rFonts w:ascii="Times New Roman" w:hAnsi="Times New Roman"/>
              </w:rPr>
              <w:t>відсутність</w:t>
            </w:r>
            <w:proofErr w:type="spellEnd"/>
            <w:r w:rsidRPr="00C62041">
              <w:rPr>
                <w:rFonts w:ascii="Times New Roman" w:hAnsi="Times New Roman"/>
              </w:rPr>
              <w:t xml:space="preserve"> </w:t>
            </w:r>
            <w:proofErr w:type="spellStart"/>
            <w:r w:rsidRPr="00C62041">
              <w:rPr>
                <w:rFonts w:ascii="Times New Roman" w:hAnsi="Times New Roman"/>
              </w:rPr>
              <w:t>підстав</w:t>
            </w:r>
            <w:proofErr w:type="spellEnd"/>
            <w:r w:rsidRPr="00C62041">
              <w:rPr>
                <w:rFonts w:ascii="Times New Roman" w:hAnsi="Times New Roman"/>
              </w:rPr>
              <w:t xml:space="preserve"> для </w:t>
            </w:r>
            <w:proofErr w:type="spellStart"/>
            <w:r w:rsidRPr="00C62041">
              <w:rPr>
                <w:rFonts w:ascii="Times New Roman" w:hAnsi="Times New Roman"/>
              </w:rPr>
              <w:t>відмови</w:t>
            </w:r>
            <w:proofErr w:type="spellEnd"/>
            <w:r w:rsidRPr="00C62041">
              <w:rPr>
                <w:rFonts w:ascii="Times New Roman" w:hAnsi="Times New Roman"/>
              </w:rPr>
              <w:t xml:space="preserve"> в </w:t>
            </w:r>
            <w:proofErr w:type="spellStart"/>
            <w:r w:rsidRPr="00C62041">
              <w:rPr>
                <w:rFonts w:ascii="Times New Roman" w:hAnsi="Times New Roman"/>
              </w:rPr>
              <w:t>участі</w:t>
            </w:r>
            <w:proofErr w:type="spellEnd"/>
            <w:r w:rsidRPr="00C62041">
              <w:rPr>
                <w:rFonts w:ascii="Times New Roman" w:hAnsi="Times New Roman"/>
              </w:rPr>
              <w:t xml:space="preserve"> у </w:t>
            </w:r>
            <w:proofErr w:type="spellStart"/>
            <w:r w:rsidRPr="00C62041">
              <w:rPr>
                <w:rFonts w:ascii="Times New Roman" w:hAnsi="Times New Roman"/>
              </w:rPr>
              <w:t>процедурі</w:t>
            </w:r>
            <w:proofErr w:type="spellEnd"/>
            <w:r w:rsidRPr="00C62041">
              <w:rPr>
                <w:rFonts w:ascii="Times New Roman" w:hAnsi="Times New Roman"/>
              </w:rPr>
              <w:t xml:space="preserve"> </w:t>
            </w:r>
            <w:proofErr w:type="spellStart"/>
            <w:r w:rsidRPr="00C62041">
              <w:rPr>
                <w:rFonts w:ascii="Times New Roman" w:hAnsi="Times New Roman"/>
              </w:rPr>
              <w:t>закупівлі</w:t>
            </w:r>
            <w:proofErr w:type="spellEnd"/>
            <w:r w:rsidRPr="00C62041">
              <w:rPr>
                <w:rFonts w:ascii="Times New Roman" w:hAnsi="Times New Roman"/>
              </w:rPr>
              <w:t xml:space="preserve">, </w:t>
            </w:r>
            <w:proofErr w:type="spellStart"/>
            <w:r w:rsidRPr="00C62041">
              <w:rPr>
                <w:rFonts w:ascii="Times New Roman" w:hAnsi="Times New Roman"/>
              </w:rPr>
              <w:t>визначених</w:t>
            </w:r>
            <w:proofErr w:type="spellEnd"/>
            <w:r w:rsidRPr="00C62041">
              <w:rPr>
                <w:rFonts w:ascii="Times New Roman" w:hAnsi="Times New Roman"/>
              </w:rPr>
              <w:t xml:space="preserve"> </w:t>
            </w:r>
            <w:r w:rsidRPr="00C62041">
              <w:rPr>
                <w:rFonts w:ascii="Times New Roman" w:hAnsi="Times New Roman"/>
                <w:lang w:val="uk-UA"/>
              </w:rPr>
              <w:t>пунктом 47</w:t>
            </w:r>
            <w:r w:rsidRPr="008D752C">
              <w:rPr>
                <w:rFonts w:ascii="Times New Roman" w:hAnsi="Times New Roman"/>
                <w:lang w:val="uk-UA"/>
              </w:rPr>
              <w:t xml:space="preserve">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3FFD8071" w14:textId="77777777" w:rsidR="00530DC7" w:rsidRPr="00667AC1" w:rsidRDefault="00530DC7" w:rsidP="00530DC7">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7B353BD9" w14:textId="5ACDDED9" w:rsidR="00530DC7" w:rsidRDefault="00530DC7" w:rsidP="00530DC7">
            <w:pPr>
              <w:pStyle w:val="af1"/>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26EB2185" w14:textId="170773D4" w:rsidR="0032226E" w:rsidRPr="008D752C" w:rsidRDefault="0032226E" w:rsidP="00530DC7">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4445FB01" w14:textId="77777777" w:rsidR="00530DC7" w:rsidRPr="008D752C"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4BBB22EA" w14:textId="77777777" w:rsidR="00530DC7" w:rsidRPr="008D752C" w:rsidRDefault="00530DC7" w:rsidP="00530DC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8D752C" w:rsidRDefault="00530DC7" w:rsidP="00530DC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14562AA3" w14:textId="77777777" w:rsidR="00530DC7" w:rsidRPr="008D752C" w:rsidRDefault="00530DC7" w:rsidP="00530DC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8AE665D"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6599CBA2" w14:textId="77777777" w:rsidR="00530DC7" w:rsidRPr="008D752C" w:rsidRDefault="00530DC7" w:rsidP="00530DC7">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w:t>
            </w:r>
            <w:r w:rsidRPr="008D752C">
              <w:rPr>
                <w:rFonts w:ascii="Times New Roman" w:eastAsia="Times New Roman" w:hAnsi="Times New Roman" w:cs="Times New Roman"/>
                <w:color w:val="auto"/>
                <w:lang w:val="uk-UA"/>
              </w:rPr>
              <w:lastRenderedPageBreak/>
              <w:t xml:space="preserve">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CB0451"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CB0451">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CB0451"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CB0451">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CB0451"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CB0451">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CB0451"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CB0451">
              <w:rPr>
                <w:rFonts w:ascii="Times New Roman" w:eastAsia="Times New Roman" w:hAnsi="Times New Roman" w:cs="Times New Roman"/>
                <w:color w:val="auto"/>
                <w:lang w:val="uk-UA"/>
              </w:rPr>
              <w:t xml:space="preserve">Під час використання електронної системи </w:t>
            </w:r>
            <w:proofErr w:type="spellStart"/>
            <w:r w:rsidRPr="00CB0451">
              <w:rPr>
                <w:rFonts w:ascii="Times New Roman" w:eastAsia="Times New Roman" w:hAnsi="Times New Roman" w:cs="Times New Roman"/>
                <w:color w:val="auto"/>
                <w:lang w:val="uk-UA"/>
              </w:rPr>
              <w:t>закупівель</w:t>
            </w:r>
            <w:proofErr w:type="spellEnd"/>
            <w:r w:rsidRPr="00CB0451">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CB0451"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CB0451">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CB0451">
                <w:rPr>
                  <w:rFonts w:ascii="Times New Roman" w:eastAsia="Times New Roman" w:hAnsi="Times New Roman" w:cs="Times New Roman"/>
                  <w:color w:val="auto"/>
                </w:rPr>
                <w:t>https://acskidd.gov.ua/sign</w:t>
              </w:r>
            </w:hyperlink>
            <w:r w:rsidRPr="00CB0451">
              <w:rPr>
                <w:rFonts w:ascii="Times New Roman" w:eastAsia="Times New Roman" w:hAnsi="Times New Roman" w:cs="Times New Roman"/>
                <w:color w:val="auto"/>
                <w:lang w:val="uk-UA"/>
              </w:rPr>
              <w:t>.</w:t>
            </w:r>
          </w:p>
          <w:p w14:paraId="2F4D29D6" w14:textId="2AA3D851"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CB0451">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CB0451">
              <w:rPr>
                <w:rFonts w:ascii="Times New Roman" w:eastAsia="Times New Roman" w:hAnsi="Times New Roman" w:cs="Times New Roman"/>
                <w:color w:val="auto"/>
                <w:lang w:val="uk-UA"/>
              </w:rPr>
              <w:t>закупівель</w:t>
            </w:r>
            <w:proofErr w:type="spellEnd"/>
            <w:r w:rsidRPr="00CB0451">
              <w:rPr>
                <w:rFonts w:ascii="Times New Roman" w:eastAsia="Times New Roman" w:hAnsi="Times New Roman" w:cs="Times New Roman"/>
                <w:color w:val="auto"/>
                <w:lang w:val="uk-UA"/>
              </w:rPr>
              <w:t xml:space="preserve"> із накладанням кваліфікованого електронного підпису</w:t>
            </w:r>
            <w:r w:rsidR="00FA32C0" w:rsidRPr="00CB0451">
              <w:rPr>
                <w:rFonts w:ascii="Times New Roman" w:eastAsia="Times New Roman" w:hAnsi="Times New Roman" w:cs="Times New Roman"/>
                <w:color w:val="auto"/>
                <w:lang w:val="uk-UA"/>
              </w:rPr>
              <w:t>(КЕП</w:t>
            </w:r>
            <w:r w:rsidR="00FA32C0">
              <w:rPr>
                <w:rFonts w:ascii="Times New Roman" w:eastAsia="Times New Roman" w:hAnsi="Times New Roman" w:cs="Times New Roman"/>
                <w:color w:val="auto"/>
                <w:lang w:val="uk-UA"/>
              </w:rPr>
              <w:t>)</w:t>
            </w:r>
            <w:r w:rsidRPr="008D752C">
              <w:rPr>
                <w:rFonts w:ascii="Times New Roman" w:eastAsia="Times New Roman" w:hAnsi="Times New Roman" w:cs="Times New Roman"/>
                <w:color w:val="auto"/>
                <w:lang w:val="uk-UA"/>
              </w:rPr>
              <w:t>.</w:t>
            </w:r>
          </w:p>
          <w:p w14:paraId="3E4AC066" w14:textId="68B6C3E1" w:rsidR="00530DC7" w:rsidRPr="00C62041" w:rsidRDefault="00530DC7" w:rsidP="00530DC7">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sidR="00F11374">
              <w:rPr>
                <w:rFonts w:ascii="Times New Roman" w:hAnsi="Times New Roman"/>
                <w:b/>
                <w:lang w:val="uk-UA"/>
              </w:rPr>
              <w:t xml:space="preserve"> </w:t>
            </w:r>
            <w:r w:rsidRPr="00C62041">
              <w:rPr>
                <w:rFonts w:ascii="Times New Roman" w:hAnsi="Times New Roman"/>
                <w:b/>
                <w:lang w:val="uk-UA"/>
              </w:rPr>
              <w:t>учасника/уповноваженої особи</w:t>
            </w:r>
            <w:r w:rsidRPr="00C62041">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sidRPr="00C62041">
              <w:rPr>
                <w:rFonts w:ascii="Times New Roman" w:hAnsi="Times New Roman"/>
                <w:lang w:val="uk-UA"/>
              </w:rPr>
              <w:t>.</w:t>
            </w:r>
          </w:p>
          <w:p w14:paraId="54C3D1BC" w14:textId="77777777" w:rsidR="00530DC7" w:rsidRPr="00C62041" w:rsidRDefault="00530DC7" w:rsidP="00530DC7">
            <w:pPr>
              <w:pStyle w:val="af1"/>
              <w:jc w:val="both"/>
              <w:rPr>
                <w:rFonts w:ascii="Times New Roman" w:hAnsi="Times New Roman"/>
                <w:lang w:val="uk-UA"/>
              </w:rPr>
            </w:pPr>
            <w:r w:rsidRPr="00C62041">
              <w:rPr>
                <w:rFonts w:ascii="Times New Roman" w:hAnsi="Times New Roman"/>
                <w:lang w:val="uk-UA"/>
              </w:rPr>
              <w:t xml:space="preserve">         </w:t>
            </w:r>
            <w:r w:rsidRPr="00C62041">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C62041">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8D752C" w:rsidRDefault="00530DC7" w:rsidP="00530DC7">
            <w:pPr>
              <w:pStyle w:val="af1"/>
              <w:jc w:val="both"/>
              <w:rPr>
                <w:rFonts w:ascii="Times New Roman" w:hAnsi="Times New Roman"/>
                <w:lang w:val="uk-UA" w:eastAsia="uk-UA"/>
              </w:rPr>
            </w:pPr>
            <w:r w:rsidRPr="00C62041">
              <w:rPr>
                <w:rFonts w:ascii="Times New Roman" w:hAnsi="Times New Roman"/>
                <w:lang w:eastAsia="uk-UA"/>
              </w:rPr>
              <w:t>1.</w:t>
            </w:r>
            <w:r w:rsidRPr="00C62041">
              <w:rPr>
                <w:rFonts w:ascii="Times New Roman" w:hAnsi="Times New Roman"/>
                <w:lang w:val="uk-UA" w:eastAsia="uk-UA"/>
              </w:rPr>
              <w:t>3</w:t>
            </w:r>
            <w:r w:rsidRPr="00C62041">
              <w:rPr>
                <w:rFonts w:ascii="Times New Roman" w:hAnsi="Times New Roman"/>
                <w:lang w:eastAsia="uk-UA"/>
              </w:rPr>
              <w:t xml:space="preserve">. </w:t>
            </w:r>
            <w:proofErr w:type="spellStart"/>
            <w:r w:rsidRPr="00C62041">
              <w:rPr>
                <w:rFonts w:ascii="Times New Roman" w:hAnsi="Times New Roman"/>
                <w:lang w:eastAsia="uk-UA"/>
              </w:rPr>
              <w:t>Кожен</w:t>
            </w:r>
            <w:proofErr w:type="spellEnd"/>
            <w:r w:rsidRPr="00C62041">
              <w:rPr>
                <w:rFonts w:ascii="Times New Roman" w:hAnsi="Times New Roman"/>
                <w:lang w:eastAsia="uk-UA"/>
              </w:rPr>
              <w:t xml:space="preserve"> </w:t>
            </w:r>
            <w:proofErr w:type="spellStart"/>
            <w:r w:rsidRPr="00C62041">
              <w:rPr>
                <w:rFonts w:ascii="Times New Roman" w:hAnsi="Times New Roman"/>
                <w:lang w:eastAsia="uk-UA"/>
              </w:rPr>
              <w:t>учасник</w:t>
            </w:r>
            <w:proofErr w:type="spellEnd"/>
            <w:r w:rsidRPr="00C62041">
              <w:rPr>
                <w:rFonts w:ascii="Times New Roman" w:hAnsi="Times New Roman"/>
                <w:lang w:eastAsia="uk-UA"/>
              </w:rPr>
              <w:t xml:space="preserve"> </w:t>
            </w:r>
            <w:proofErr w:type="spellStart"/>
            <w:r w:rsidRPr="00C62041">
              <w:rPr>
                <w:rFonts w:ascii="Times New Roman" w:hAnsi="Times New Roman"/>
                <w:lang w:eastAsia="uk-UA"/>
              </w:rPr>
              <w:t>має</w:t>
            </w:r>
            <w:proofErr w:type="spellEnd"/>
            <w:r w:rsidRPr="00C62041">
              <w:rPr>
                <w:rFonts w:ascii="Times New Roman" w:hAnsi="Times New Roman"/>
                <w:lang w:eastAsia="uk-UA"/>
              </w:rPr>
              <w:t xml:space="preserve"> право подати </w:t>
            </w:r>
            <w:proofErr w:type="spellStart"/>
            <w:r w:rsidRPr="00C62041">
              <w:rPr>
                <w:rFonts w:ascii="Times New Roman" w:hAnsi="Times New Roman"/>
                <w:lang w:eastAsia="uk-UA"/>
              </w:rPr>
              <w:t>тільки</w:t>
            </w:r>
            <w:proofErr w:type="spellEnd"/>
            <w:r w:rsidRPr="00C62041">
              <w:rPr>
                <w:rFonts w:ascii="Times New Roman" w:hAnsi="Times New Roman"/>
                <w:lang w:eastAsia="uk-UA"/>
              </w:rPr>
              <w:t xml:space="preserve"> одну </w:t>
            </w:r>
            <w:proofErr w:type="spellStart"/>
            <w:r w:rsidRPr="00C62041">
              <w:rPr>
                <w:rFonts w:ascii="Times New Roman" w:hAnsi="Times New Roman"/>
                <w:lang w:eastAsia="uk-UA"/>
              </w:rPr>
              <w:t>тендерну</w:t>
            </w:r>
            <w:proofErr w:type="spellEnd"/>
            <w:r w:rsidRPr="00C62041">
              <w:rPr>
                <w:rFonts w:ascii="Times New Roman" w:hAnsi="Times New Roman"/>
                <w:lang w:eastAsia="uk-UA"/>
              </w:rPr>
              <w:t xml:space="preserve"> </w:t>
            </w:r>
            <w:proofErr w:type="spellStart"/>
            <w:r w:rsidRPr="00C62041">
              <w:rPr>
                <w:rFonts w:ascii="Times New Roman" w:hAnsi="Times New Roman"/>
                <w:lang w:eastAsia="uk-UA"/>
              </w:rPr>
              <w:t>пропозицію</w:t>
            </w:r>
            <w:proofErr w:type="spellEnd"/>
            <w:r w:rsidRPr="00C62041">
              <w:rPr>
                <w:rFonts w:ascii="Times New Roman" w:hAnsi="Times New Roman"/>
                <w:lang w:val="uk-UA" w:eastAsia="uk-UA"/>
              </w:rPr>
              <w:t xml:space="preserve">. </w:t>
            </w:r>
            <w:proofErr w:type="spellStart"/>
            <w:r w:rsidRPr="00C62041">
              <w:rPr>
                <w:rFonts w:ascii="Times New Roman" w:hAnsi="Times New Roman"/>
                <w:b/>
                <w:lang w:eastAsia="uk-UA"/>
              </w:rPr>
              <w:t>Неякісно</w:t>
            </w:r>
            <w:proofErr w:type="spellEnd"/>
            <w:r w:rsidRPr="00C62041">
              <w:rPr>
                <w:rFonts w:ascii="Times New Roman" w:hAnsi="Times New Roman"/>
                <w:b/>
                <w:lang w:eastAsia="uk-UA"/>
              </w:rPr>
              <w:t xml:space="preserve"> </w:t>
            </w:r>
            <w:proofErr w:type="spellStart"/>
            <w:r w:rsidRPr="00C62041">
              <w:rPr>
                <w:rFonts w:ascii="Times New Roman" w:hAnsi="Times New Roman"/>
                <w:b/>
                <w:lang w:eastAsia="uk-UA"/>
              </w:rPr>
              <w:t>скановані</w:t>
            </w:r>
            <w:proofErr w:type="spellEnd"/>
            <w:r w:rsidRPr="00C62041">
              <w:rPr>
                <w:rFonts w:ascii="Times New Roman" w:hAnsi="Times New Roman"/>
                <w:b/>
                <w:lang w:eastAsia="uk-UA"/>
              </w:rPr>
              <w:t xml:space="preserve"> </w:t>
            </w:r>
            <w:proofErr w:type="spellStart"/>
            <w:r w:rsidRPr="00C62041">
              <w:rPr>
                <w:rFonts w:ascii="Times New Roman" w:hAnsi="Times New Roman"/>
                <w:b/>
                <w:lang w:eastAsia="uk-UA"/>
              </w:rPr>
              <w:t>документи</w:t>
            </w:r>
            <w:proofErr w:type="spellEnd"/>
            <w:r w:rsidRPr="00C62041">
              <w:rPr>
                <w:rFonts w:ascii="Times New Roman" w:hAnsi="Times New Roman"/>
                <w:lang w:eastAsia="uk-UA"/>
              </w:rPr>
              <w:t xml:space="preserve"> (текст </w:t>
            </w:r>
            <w:proofErr w:type="spellStart"/>
            <w:r w:rsidRPr="00C62041">
              <w:rPr>
                <w:rFonts w:ascii="Times New Roman" w:hAnsi="Times New Roman"/>
                <w:lang w:eastAsia="uk-UA"/>
              </w:rPr>
              <w:t>яких</w:t>
            </w:r>
            <w:proofErr w:type="spellEnd"/>
            <w:r w:rsidRPr="00C62041">
              <w:rPr>
                <w:rFonts w:ascii="Times New Roman" w:hAnsi="Times New Roman"/>
                <w:lang w:eastAsia="uk-UA"/>
              </w:rPr>
              <w:t xml:space="preserve"> </w:t>
            </w:r>
            <w:proofErr w:type="spellStart"/>
            <w:r w:rsidRPr="00C62041">
              <w:rPr>
                <w:rFonts w:ascii="Times New Roman" w:hAnsi="Times New Roman"/>
                <w:lang w:eastAsia="uk-UA"/>
              </w:rPr>
              <w:t>важко</w:t>
            </w:r>
            <w:proofErr w:type="spellEnd"/>
            <w:r w:rsidRPr="00C62041">
              <w:rPr>
                <w:rFonts w:ascii="Times New Roman" w:hAnsi="Times New Roman"/>
                <w:lang w:eastAsia="uk-UA"/>
              </w:rPr>
              <w:t xml:space="preserve"> </w:t>
            </w:r>
            <w:proofErr w:type="spellStart"/>
            <w:r w:rsidRPr="00C62041">
              <w:rPr>
                <w:rFonts w:ascii="Times New Roman" w:hAnsi="Times New Roman"/>
                <w:lang w:eastAsia="uk-UA"/>
              </w:rPr>
              <w:t>ідентифікувати</w:t>
            </w:r>
            <w:proofErr w:type="spellEnd"/>
            <w:r w:rsidRPr="00C62041">
              <w:rPr>
                <w:rFonts w:ascii="Times New Roman" w:hAnsi="Times New Roman"/>
                <w:lang w:eastAsia="uk-UA"/>
              </w:rPr>
              <w:t xml:space="preserve">, </w:t>
            </w:r>
            <w:proofErr w:type="spellStart"/>
            <w:r w:rsidRPr="00C62041">
              <w:rPr>
                <w:rFonts w:ascii="Times New Roman" w:hAnsi="Times New Roman"/>
                <w:lang w:eastAsia="uk-UA"/>
              </w:rPr>
              <w:t>викладений</w:t>
            </w:r>
            <w:proofErr w:type="spellEnd"/>
            <w:r w:rsidRPr="00C62041">
              <w:rPr>
                <w:rFonts w:ascii="Times New Roman" w:hAnsi="Times New Roman"/>
                <w:lang w:eastAsia="uk-UA"/>
              </w:rPr>
              <w:t xml:space="preserve"> не в </w:t>
            </w:r>
            <w:proofErr w:type="spellStart"/>
            <w:r w:rsidRPr="00C62041">
              <w:rPr>
                <w:rFonts w:ascii="Times New Roman" w:hAnsi="Times New Roman"/>
                <w:lang w:eastAsia="uk-UA"/>
              </w:rPr>
              <w:t>повному</w:t>
            </w:r>
            <w:proofErr w:type="spellEnd"/>
            <w:r w:rsidRPr="00C62041">
              <w:rPr>
                <w:rFonts w:ascii="Times New Roman" w:hAnsi="Times New Roman"/>
                <w:lang w:eastAsia="uk-UA"/>
              </w:rPr>
              <w:t xml:space="preserve"> </w:t>
            </w:r>
            <w:proofErr w:type="spellStart"/>
            <w:r w:rsidRPr="00C62041">
              <w:rPr>
                <w:rFonts w:ascii="Times New Roman" w:hAnsi="Times New Roman"/>
                <w:lang w:eastAsia="uk-UA"/>
              </w:rPr>
              <w:t>обсязі</w:t>
            </w:r>
            <w:proofErr w:type="spellEnd"/>
            <w:r w:rsidRPr="00C62041">
              <w:rPr>
                <w:rFonts w:ascii="Times New Roman" w:hAnsi="Times New Roman"/>
                <w:lang w:val="uk-UA" w:eastAsia="uk-UA"/>
              </w:rPr>
              <w:t>, не</w:t>
            </w:r>
            <w:r w:rsidRPr="008D752C">
              <w:rPr>
                <w:rFonts w:ascii="Times New Roman" w:hAnsi="Times New Roman"/>
                <w:lang w:val="uk-UA" w:eastAsia="uk-UA"/>
              </w:rPr>
              <w:t xml:space="preserve">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1F030AB7" w14:textId="77777777" w:rsidR="00530DC7" w:rsidRPr="008D752C" w:rsidRDefault="00530DC7" w:rsidP="00530DC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8D752C"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7DCA0727"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8" w:name="n16"/>
            <w:bookmarkEnd w:id="8"/>
            <w:r w:rsidRPr="008D752C">
              <w:rPr>
                <w:rFonts w:ascii="Times New Roman" w:hAnsi="Times New Roman"/>
                <w:lang w:val="uk-UA" w:eastAsia="uk-UA"/>
              </w:rPr>
              <w:t>уживання великої літери;</w:t>
            </w:r>
          </w:p>
          <w:p w14:paraId="5EB75D50"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9" w:name="n17"/>
            <w:bookmarkEnd w:id="9"/>
            <w:r w:rsidRPr="008D752C">
              <w:rPr>
                <w:rFonts w:ascii="Times New Roman" w:hAnsi="Times New Roman"/>
                <w:lang w:val="uk-UA" w:eastAsia="uk-UA"/>
              </w:rPr>
              <w:lastRenderedPageBreak/>
              <w:t>уживання розділових знаків та відмінювання слів у реченні;</w:t>
            </w:r>
          </w:p>
          <w:p w14:paraId="3B83A5AC"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0" w:name="n18"/>
            <w:bookmarkEnd w:id="10"/>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447788A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1" w:name="n19"/>
            <w:bookmarkEnd w:id="11"/>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2" w:name="n20"/>
            <w:bookmarkEnd w:id="12"/>
            <w:r w:rsidRPr="008D752C">
              <w:rPr>
                <w:rFonts w:ascii="Times New Roman" w:hAnsi="Times New Roman"/>
                <w:lang w:val="uk-UA" w:eastAsia="uk-UA"/>
              </w:rPr>
              <w:t>застосування правил переносу частини слова з рядка в рядок;</w:t>
            </w:r>
          </w:p>
          <w:p w14:paraId="7204F2B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3" w:name="n21"/>
            <w:bookmarkEnd w:id="13"/>
            <w:r w:rsidRPr="008D752C">
              <w:rPr>
                <w:rFonts w:ascii="Times New Roman" w:hAnsi="Times New Roman"/>
                <w:lang w:val="uk-UA" w:eastAsia="uk-UA"/>
              </w:rPr>
              <w:t>написання слів разом та/або окремо, та/або через дефіс;</w:t>
            </w:r>
          </w:p>
          <w:p w14:paraId="42E092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4" w:name="n22"/>
            <w:bookmarkEnd w:id="14"/>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5" w:name="n23"/>
            <w:bookmarkEnd w:id="15"/>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6" w:name="n24"/>
            <w:bookmarkEnd w:id="16"/>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7" w:name="n25"/>
            <w:bookmarkEnd w:id="17"/>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8" w:name="n26"/>
            <w:bookmarkEnd w:id="18"/>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9" w:name="n27"/>
            <w:bookmarkEnd w:id="19"/>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0" w:name="n28"/>
            <w:bookmarkEnd w:id="20"/>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1" w:name="n29"/>
            <w:bookmarkEnd w:id="21"/>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2" w:name="n30"/>
            <w:bookmarkEnd w:id="22"/>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3" w:name="n31"/>
            <w:bookmarkEnd w:id="23"/>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4" w:name="n32"/>
            <w:bookmarkEnd w:id="24"/>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5" w:name="n33"/>
            <w:bookmarkEnd w:id="25"/>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8D752C" w:rsidRDefault="00530DC7" w:rsidP="00530DC7">
            <w:pPr>
              <w:spacing w:after="0" w:line="240" w:lineRule="auto"/>
              <w:jc w:val="both"/>
              <w:rPr>
                <w:rStyle w:val="T25"/>
                <w:rFonts w:ascii="Times New Roman" w:hAnsi="Times New Roman"/>
                <w:i/>
                <w:noProof/>
              </w:rPr>
            </w:pPr>
            <w:r w:rsidRPr="008D752C">
              <w:rPr>
                <w:rFonts w:ascii="Times New Roman" w:hAnsi="Times New Roman"/>
                <w:i/>
                <w:lang w:val="uk-UA"/>
              </w:rPr>
              <w:lastRenderedPageBreak/>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476623" w:rsidRDefault="0023563D" w:rsidP="0023563D">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A712C97" w14:textId="29F59D5B" w:rsidR="0023563D" w:rsidRPr="00476623" w:rsidRDefault="0023563D" w:rsidP="0023563D">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sidR="0017431A">
              <w:rPr>
                <w:rStyle w:val="af2"/>
                <w:rFonts w:ascii="Times New Roman" w:hAnsi="Times New Roman"/>
                <w:lang w:val="uk-UA"/>
              </w:rPr>
              <w:t>товар</w:t>
            </w:r>
            <w:r w:rsidRPr="0047662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476623" w:rsidRDefault="0023563D" w:rsidP="0023563D">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476623" w:rsidRDefault="0023563D" w:rsidP="0023563D">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E38732"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476623" w:rsidRDefault="0023563D" w:rsidP="0023563D">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sidR="00DD1B9E">
              <w:rPr>
                <w:rFonts w:ascii="Times New Roman" w:hAnsi="Times New Roman" w:cs="Times New Roman"/>
                <w:b/>
                <w:lang w:val="uk-UA"/>
              </w:rPr>
              <w:t>.</w:t>
            </w:r>
          </w:p>
          <w:p w14:paraId="44ED6372" w14:textId="1E7036B8" w:rsidR="00D447BC" w:rsidRPr="00D447BC" w:rsidRDefault="00D447BC" w:rsidP="00DD1B9E">
            <w:pPr>
              <w:spacing w:after="0" w:line="240" w:lineRule="auto"/>
              <w:jc w:val="both"/>
              <w:rPr>
                <w:rFonts w:ascii="Times New Roman" w:hAnsi="Times New Roman"/>
                <w:i/>
                <w:lang w:val="uk-UA"/>
              </w:rPr>
            </w:pPr>
            <w:r w:rsidRPr="00D447BC">
              <w:rPr>
                <w:rFonts w:ascii="Times New Roman" w:hAnsi="Times New Roman"/>
                <w:i/>
                <w:lang w:val="uk-UA"/>
              </w:rPr>
              <w:t xml:space="preserve">Форма цінової пропозиції наведена в Додатку 1 до </w:t>
            </w:r>
            <w:proofErr w:type="spellStart"/>
            <w:r w:rsidRPr="00D447BC">
              <w:rPr>
                <w:rFonts w:ascii="Times New Roman" w:hAnsi="Times New Roman"/>
                <w:i/>
                <w:lang w:val="uk-UA"/>
              </w:rPr>
              <w:t>тендернорї</w:t>
            </w:r>
            <w:proofErr w:type="spellEnd"/>
            <w:r w:rsidRPr="00D447BC">
              <w:rPr>
                <w:rFonts w:ascii="Times New Roman" w:hAnsi="Times New Roman"/>
                <w:i/>
                <w:lang w:val="uk-UA"/>
              </w:rPr>
              <w:t xml:space="preserve"> документації.</w:t>
            </w:r>
          </w:p>
          <w:p w14:paraId="2EDC4F31" w14:textId="1F47D149" w:rsidR="00530DC7" w:rsidRPr="00DD1B9E" w:rsidRDefault="0023563D" w:rsidP="00DD1B9E">
            <w:pPr>
              <w:spacing w:after="0" w:line="240" w:lineRule="auto"/>
              <w:jc w:val="both"/>
              <w:rPr>
                <w:rFonts w:ascii="Times New Roman" w:hAnsi="Times New Roman"/>
                <w:b/>
                <w:bCs/>
                <w:lang w:val="uk-UA"/>
              </w:rPr>
            </w:pPr>
            <w:r w:rsidRPr="00D447BC">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D447BC">
              <w:rPr>
                <w:rFonts w:ascii="Times New Roman" w:hAnsi="Times New Roman"/>
                <w:i/>
                <w:lang w:val="uk-UA"/>
              </w:rPr>
              <w:t>.</w:t>
            </w:r>
          </w:p>
        </w:tc>
      </w:tr>
      <w:tr w:rsidR="00CB0451" w:rsidRPr="00CB0451" w14:paraId="3E04C33D" w14:textId="77777777" w:rsidTr="005417D1">
        <w:trPr>
          <w:trHeight w:val="400"/>
          <w:jc w:val="center"/>
        </w:trPr>
        <w:tc>
          <w:tcPr>
            <w:tcW w:w="532" w:type="dxa"/>
          </w:tcPr>
          <w:p w14:paraId="515F0CA6" w14:textId="77777777" w:rsidR="00530DC7" w:rsidRPr="00CB0451" w:rsidRDefault="00530DC7" w:rsidP="00530DC7">
            <w:pPr>
              <w:pStyle w:val="af1"/>
              <w:jc w:val="both"/>
              <w:rPr>
                <w:rFonts w:ascii="Times New Roman" w:hAnsi="Times New Roman"/>
                <w:lang w:val="uk-UA"/>
              </w:rPr>
            </w:pPr>
            <w:bookmarkStart w:id="26" w:name="_Hlk190945258"/>
            <w:bookmarkStart w:id="27" w:name="_Hlk190940276"/>
            <w:r w:rsidRPr="00CB0451">
              <w:rPr>
                <w:rFonts w:ascii="Times New Roman" w:hAnsi="Times New Roman"/>
                <w:lang w:val="uk-UA"/>
              </w:rPr>
              <w:lastRenderedPageBreak/>
              <w:t>2</w:t>
            </w:r>
          </w:p>
        </w:tc>
        <w:tc>
          <w:tcPr>
            <w:tcW w:w="2744" w:type="dxa"/>
          </w:tcPr>
          <w:p w14:paraId="46751A0A" w14:textId="77777777" w:rsidR="00530DC7" w:rsidRPr="00CB0451" w:rsidRDefault="00530DC7" w:rsidP="00530DC7">
            <w:pPr>
              <w:pStyle w:val="af1"/>
              <w:jc w:val="both"/>
              <w:rPr>
                <w:rFonts w:ascii="Times New Roman" w:hAnsi="Times New Roman"/>
                <w:lang w:val="uk-UA"/>
              </w:rPr>
            </w:pPr>
            <w:r w:rsidRPr="00CB0451">
              <w:rPr>
                <w:rFonts w:ascii="Times New Roman" w:hAnsi="Times New Roman"/>
                <w:lang w:val="uk-UA"/>
              </w:rPr>
              <w:t>Забезпечення тендерної пропозиції</w:t>
            </w:r>
          </w:p>
        </w:tc>
        <w:tc>
          <w:tcPr>
            <w:tcW w:w="7351" w:type="dxa"/>
          </w:tcPr>
          <w:p w14:paraId="06406BB1"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Під час здійснення цієї закупівлі відповідно до Особливостей застосовуються положення статті 25 Закону з урахуванням положень пункту 47 Особливостей.</w:t>
            </w:r>
          </w:p>
          <w:p w14:paraId="0EB9666D" w14:textId="58841476"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Гарантія надається за формою (далі — Форма), з урахуванням умов, викладених в пунктах 2, 3 розділу 3 тендерної документації. Учасникам заборонено відступати від форми гарантії. </w:t>
            </w:r>
          </w:p>
          <w:p w14:paraId="52E04156" w14:textId="4D2AC42F"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Розмір забезпечення тендерної пропозиції: 2% від очікуваної вартості закупівлі -  </w:t>
            </w:r>
            <w:r w:rsidRPr="001A15DD">
              <w:rPr>
                <w:rFonts w:ascii="Times New Roman" w:hAnsi="Times New Roman"/>
                <w:lang w:val="uk-UA"/>
              </w:rPr>
              <w:t>2</w:t>
            </w:r>
            <w:r w:rsidR="00B76DD2" w:rsidRPr="001A15DD">
              <w:rPr>
                <w:rFonts w:ascii="Times New Roman" w:hAnsi="Times New Roman"/>
                <w:lang w:val="uk-UA"/>
              </w:rPr>
              <w:t>35 609</w:t>
            </w:r>
            <w:r w:rsidRPr="001A15DD">
              <w:rPr>
                <w:rFonts w:ascii="Times New Roman" w:hAnsi="Times New Roman"/>
                <w:lang w:val="uk-UA"/>
              </w:rPr>
              <w:t>,00 грн.</w:t>
            </w:r>
          </w:p>
          <w:p w14:paraId="56FCFFD2" w14:textId="65A054C0"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Вид забезпечення тендерної пропозиції: електронна гарантія з грошовим покриттям.</w:t>
            </w:r>
          </w:p>
          <w:p w14:paraId="1729460D"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Строк дії забезпечення тендерної пропозиції учасника має дорівнювати або перевищувати 90 (дев’яносто) днів із дати кінцевого строку подання тендерних пропозицій включно.</w:t>
            </w:r>
          </w:p>
          <w:p w14:paraId="46119A52"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1. Вимоги визначають обов'язкові вимоги до гарантії, яка надається як забезпечення тендерної пропозиції, передбаченої пунктом 10 частини 1 статті 1 Закону України «Про публічні закупівлі» (далі — гарантія) з урахуванням Особливостей, банками, іншими фінансовими установами та страховими організаціями (далі — гарант). </w:t>
            </w:r>
          </w:p>
          <w:p w14:paraId="7CB47064"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2. Терміни, зазначені у Вимогах і Формі, вживаються у значеннях, визначених Цивільним кодексом України, Законом України «Про публічні закупівлі», постановою Правління Національного банку України від 15.12.2004 № 639 «Про затвердження Положення про порядок здійснення банками операцій за гарантіями в національній та іноземних валютах» (у редакції постанови Правління Національного банку України від 25.01.2018 № 5). </w:t>
            </w:r>
          </w:p>
          <w:p w14:paraId="2F7F806C"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3. Реквізити гарантії, визначені у Формі, є обов'язковими для складання гарантії. </w:t>
            </w:r>
          </w:p>
          <w:p w14:paraId="7AA0521F"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lastRenderedPageBreak/>
              <w:t xml:space="preserve">4. У реквізитах гарантії: </w:t>
            </w:r>
          </w:p>
          <w:p w14:paraId="52A59504" w14:textId="2D06D82F"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1) щодо повного найменування гаранта зазначається інформація: </w:t>
            </w:r>
          </w:p>
          <w:p w14:paraId="22891170"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 повне найменування гаранта, його ідентифікаційний код у Єдиному державному реєстрі юридичних осіб, фізичних осіб — підприємців та громадських формувань; </w:t>
            </w:r>
          </w:p>
          <w:p w14:paraId="2873D552"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 код банку (у разі наявності); </w:t>
            </w:r>
          </w:p>
          <w:p w14:paraId="2E151487"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 адреса місцезнаходження; поштова адреса для листування; </w:t>
            </w:r>
          </w:p>
          <w:p w14:paraId="71BFFC08"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 адреса електронної пошти гаранта, на яку отримуються документи; </w:t>
            </w:r>
          </w:p>
          <w:p w14:paraId="79AFB4BB"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 SWIFT-адреса гаранта; </w:t>
            </w:r>
          </w:p>
          <w:p w14:paraId="23915AA8" w14:textId="3369B774"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2) щодо повного найменування принципала, яким є учасник процедури закупівлі, зазначається інформація: </w:t>
            </w:r>
          </w:p>
          <w:p w14:paraId="0665A2B0"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 повне найменування — для юридичної особи; </w:t>
            </w:r>
          </w:p>
          <w:p w14:paraId="35DC7ECA"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 прізвище, ім'я та по батькові (у разі наявності) — для фізичної особи; </w:t>
            </w:r>
            <w:r w:rsidRPr="00CB0451">
              <w:rPr>
                <w:rFonts w:ascii="Times New Roman" w:hAnsi="Times New Roman"/>
                <w:lang w:val="uk-UA"/>
              </w:rPr>
              <w:br/>
              <w:t xml:space="preserve">— ідентифікаційний код у Єдиному державному реєстрі юридичних осіб, фізичних осіб — підприємців та громадських формувань — для принципала юридичної особи – резидента; </w:t>
            </w:r>
          </w:p>
          <w:p w14:paraId="036E23CD"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 реєстраційний номер облікової картки платника податків — для принципала фізичної особи — резидента (у разі наявності); </w:t>
            </w:r>
          </w:p>
          <w:p w14:paraId="72B5B879"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 серія (за наявності) та номер паспорта (для фізичної особи, яка через свої релігійні переконання відмовляється від прийняття реєстраційного номера облікової картки платника податків) або індивідуальний податковий номер платника податку на додану вартість (у разі відсутності паспорта); </w:t>
            </w:r>
          </w:p>
          <w:p w14:paraId="700C8A12"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 адреса місцезнаходження; </w:t>
            </w:r>
          </w:p>
          <w:p w14:paraId="274AB4F5"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3) щодо повного найменування </w:t>
            </w:r>
            <w:proofErr w:type="spellStart"/>
            <w:r w:rsidRPr="00CB0451">
              <w:rPr>
                <w:rFonts w:ascii="Times New Roman" w:hAnsi="Times New Roman"/>
                <w:lang w:val="uk-UA"/>
              </w:rPr>
              <w:t>бенефіціара</w:t>
            </w:r>
            <w:proofErr w:type="spellEnd"/>
            <w:r w:rsidRPr="00CB0451">
              <w:rPr>
                <w:rFonts w:ascii="Times New Roman" w:hAnsi="Times New Roman"/>
                <w:lang w:val="uk-UA"/>
              </w:rPr>
              <w:t xml:space="preserve">, яким є замовник, зазначається інформація: </w:t>
            </w:r>
          </w:p>
          <w:p w14:paraId="04E642BB"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 повне найменування юридичної особи; ідентифікаційний код у Єдиному державному реєстрі юридичних осіб, фізичних осіб — підприємців та громадських формувань, його категорія*; </w:t>
            </w:r>
          </w:p>
          <w:p w14:paraId="5ECEE28B"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 адреса місцезнаходження; </w:t>
            </w:r>
          </w:p>
          <w:p w14:paraId="3A5D8988"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4) сума гарантії зазначається цифрами і словами, назва валюти — словами; </w:t>
            </w:r>
          </w:p>
          <w:p w14:paraId="794E93EB"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5) у назві валюти, у якій надається гарантія, зазначається валюта, у якій надається гарантія, та її цифровий і літерний код відповідно до Класифікатора іноземних валют та банківських металів, затвердженого постановою Правління Національного банку України від 04.02.1998 № 34; </w:t>
            </w:r>
            <w:r w:rsidRPr="00CB0451">
              <w:rPr>
                <w:rFonts w:ascii="Times New Roman" w:hAnsi="Times New Roman"/>
                <w:lang w:val="uk-UA"/>
              </w:rPr>
              <w:br/>
              <w:t xml:space="preserve">6) датою початку строку дії гарантії зазначається дата видачі гарантії або дата набрання нею чинності; </w:t>
            </w:r>
          </w:p>
          <w:p w14:paraId="42C900CA"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7) зазначається дата закінчення строку дії гарантії, якщо жодна з подій, передбачених у пункті 4 Форми, не настане; </w:t>
            </w:r>
          </w:p>
          <w:p w14:paraId="707102B8"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8) зазначаються унікальний номер оголошення про проведення конкурентної процедури закупівлі, присвоєний електронною системою </w:t>
            </w:r>
            <w:proofErr w:type="spellStart"/>
            <w:r w:rsidRPr="00CB0451">
              <w:rPr>
                <w:rFonts w:ascii="Times New Roman" w:hAnsi="Times New Roman"/>
                <w:lang w:val="uk-UA"/>
              </w:rPr>
              <w:t>закупівель</w:t>
            </w:r>
            <w:proofErr w:type="spellEnd"/>
            <w:r w:rsidRPr="00CB0451">
              <w:rPr>
                <w:rFonts w:ascii="Times New Roman" w:hAnsi="Times New Roman"/>
                <w:lang w:val="uk-UA"/>
              </w:rPr>
              <w:t xml:space="preserve">, у форматі UA-XXXX-XX-XX-XXXXXX-X та назва і </w:t>
            </w:r>
            <w:proofErr w:type="spellStart"/>
            <w:r w:rsidRPr="00CB0451">
              <w:rPr>
                <w:rFonts w:ascii="Times New Roman" w:hAnsi="Times New Roman"/>
                <w:lang w:val="uk-UA"/>
              </w:rPr>
              <w:t>вебсайт</w:t>
            </w:r>
            <w:proofErr w:type="spellEnd"/>
            <w:r w:rsidRPr="00CB0451">
              <w:rPr>
                <w:rFonts w:ascii="Times New Roman" w:hAnsi="Times New Roman"/>
                <w:lang w:val="uk-UA"/>
              </w:rPr>
              <w:t xml:space="preserve"> інформаційно-телекомунікаційної системи «PROZORRO»; </w:t>
            </w:r>
          </w:p>
          <w:p w14:paraId="7D00E911" w14:textId="350DE0AC"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9) в інформації щодо тендерної документації зазначаються: </w:t>
            </w:r>
            <w:r w:rsidRPr="00CB0451">
              <w:rPr>
                <w:rFonts w:ascii="Times New Roman" w:hAnsi="Times New Roman"/>
                <w:lang w:val="uk-UA"/>
              </w:rPr>
              <w:br/>
              <w:t xml:space="preserve">— дата рішення замовника, яким затверджена тендерна документація; </w:t>
            </w:r>
          </w:p>
          <w:p w14:paraId="2FB6BF0F"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 назва предмета закупівлі / частини предмета закупівлі (лота) згідно з оголошенням про проведення конкурентної процедури закупівлі; </w:t>
            </w:r>
            <w:r w:rsidRPr="00CB0451">
              <w:rPr>
                <w:rFonts w:ascii="Times New Roman" w:hAnsi="Times New Roman"/>
                <w:lang w:val="uk-UA"/>
              </w:rPr>
              <w:br/>
              <w:t xml:space="preserve">10) зазначається строк сплати коштів за гарантією. </w:t>
            </w:r>
          </w:p>
          <w:p w14:paraId="471343D5"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5. Гарантія та договір, який укладається між гарантом та принципалом, не можуть містити додаткових умов щодо: </w:t>
            </w:r>
          </w:p>
          <w:p w14:paraId="71E23217"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 вимог надання принципалом листів або інших документів (крім випадків надання принципалом повідомлення гаранту про настання обставин, за яких строк дії гарантії вважається закінченим, зазначених у абзаці четвертому пункту 4 Форми; </w:t>
            </w:r>
          </w:p>
          <w:p w14:paraId="7DD8A956"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 вимог надання третіми особами листів або документів, що підтверджують факт настання гарантійного випадку; </w:t>
            </w:r>
            <w:r w:rsidRPr="00CB0451">
              <w:rPr>
                <w:rFonts w:ascii="Times New Roman" w:hAnsi="Times New Roman"/>
                <w:lang w:val="uk-UA"/>
              </w:rPr>
              <w:br/>
              <w:t xml:space="preserve">— можливості часткової сплати суми гарантії. </w:t>
            </w:r>
          </w:p>
          <w:p w14:paraId="57D98D4B"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lastRenderedPageBreak/>
              <w:t>6. Гарантія, яка складається на паперовому носії, підписується уповноваженою(</w:t>
            </w:r>
            <w:proofErr w:type="spellStart"/>
            <w:r w:rsidRPr="00CB0451">
              <w:rPr>
                <w:rFonts w:ascii="Times New Roman" w:hAnsi="Times New Roman"/>
                <w:lang w:val="uk-UA"/>
              </w:rPr>
              <w:t>ими</w:t>
            </w:r>
            <w:proofErr w:type="spellEnd"/>
            <w:r w:rsidRPr="00CB0451">
              <w:rPr>
                <w:rFonts w:ascii="Times New Roman" w:hAnsi="Times New Roman"/>
                <w:lang w:val="uk-UA"/>
              </w:rPr>
              <w:t>) особою(</w:t>
            </w:r>
            <w:proofErr w:type="spellStart"/>
            <w:r w:rsidRPr="00CB0451">
              <w:rPr>
                <w:rFonts w:ascii="Times New Roman" w:hAnsi="Times New Roman"/>
                <w:lang w:val="uk-UA"/>
              </w:rPr>
              <w:t>ами</w:t>
            </w:r>
            <w:proofErr w:type="spellEnd"/>
            <w:r w:rsidRPr="00CB0451">
              <w:rPr>
                <w:rFonts w:ascii="Times New Roman" w:hAnsi="Times New Roman"/>
                <w:lang w:val="uk-UA"/>
              </w:rPr>
              <w:t>) гаранта та скріплюється печатками (у разі наявності) **.</w:t>
            </w:r>
          </w:p>
          <w:p w14:paraId="7A7B77C9"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7. Гарантія, яка надається в електронній формі, підписується шляхом накладання кваліфікованого(</w:t>
            </w:r>
            <w:proofErr w:type="spellStart"/>
            <w:r w:rsidRPr="00CB0451">
              <w:rPr>
                <w:rFonts w:ascii="Times New Roman" w:hAnsi="Times New Roman"/>
                <w:lang w:val="uk-UA"/>
              </w:rPr>
              <w:t>их</w:t>
            </w:r>
            <w:proofErr w:type="spellEnd"/>
            <w:r w:rsidRPr="00CB0451">
              <w:rPr>
                <w:rFonts w:ascii="Times New Roman" w:hAnsi="Times New Roman"/>
                <w:lang w:val="uk-UA"/>
              </w:rPr>
              <w:t>) електронного(</w:t>
            </w:r>
            <w:proofErr w:type="spellStart"/>
            <w:r w:rsidRPr="00CB0451">
              <w:rPr>
                <w:rFonts w:ascii="Times New Roman" w:hAnsi="Times New Roman"/>
                <w:lang w:val="uk-UA"/>
              </w:rPr>
              <w:t>их</w:t>
            </w:r>
            <w:proofErr w:type="spellEnd"/>
            <w:r w:rsidRPr="00CB0451">
              <w:rPr>
                <w:rFonts w:ascii="Times New Roman" w:hAnsi="Times New Roman"/>
                <w:lang w:val="uk-UA"/>
              </w:rPr>
              <w:t>) підпису(</w:t>
            </w:r>
            <w:proofErr w:type="spellStart"/>
            <w:r w:rsidRPr="00CB0451">
              <w:rPr>
                <w:rFonts w:ascii="Times New Roman" w:hAnsi="Times New Roman"/>
                <w:lang w:val="uk-UA"/>
              </w:rPr>
              <w:t>ів</w:t>
            </w:r>
            <w:proofErr w:type="spellEnd"/>
            <w:r w:rsidRPr="00CB0451">
              <w:rPr>
                <w:rFonts w:ascii="Times New Roman" w:hAnsi="Times New Roman"/>
                <w:lang w:val="uk-UA"/>
              </w:rPr>
              <w:t>) та кваліфікованої електронної печатки (у разі наявності), що прирівняні до власноручного підпису(</w:t>
            </w:r>
            <w:proofErr w:type="spellStart"/>
            <w:r w:rsidRPr="00CB0451">
              <w:rPr>
                <w:rFonts w:ascii="Times New Roman" w:hAnsi="Times New Roman"/>
                <w:lang w:val="uk-UA"/>
              </w:rPr>
              <w:t>ів</w:t>
            </w:r>
            <w:proofErr w:type="spellEnd"/>
            <w:r w:rsidRPr="00CB0451">
              <w:rPr>
                <w:rFonts w:ascii="Times New Roman" w:hAnsi="Times New Roman"/>
                <w:lang w:val="uk-UA"/>
              </w:rPr>
              <w:t>) уповноваженої(</w:t>
            </w:r>
            <w:proofErr w:type="spellStart"/>
            <w:r w:rsidRPr="00CB0451">
              <w:rPr>
                <w:rFonts w:ascii="Times New Roman" w:hAnsi="Times New Roman"/>
                <w:lang w:val="uk-UA"/>
              </w:rPr>
              <w:t>их</w:t>
            </w:r>
            <w:proofErr w:type="spellEnd"/>
            <w:r w:rsidRPr="00CB0451">
              <w:rPr>
                <w:rFonts w:ascii="Times New Roman" w:hAnsi="Times New Roman"/>
                <w:lang w:val="uk-UA"/>
              </w:rPr>
              <w:t>) особи(</w:t>
            </w:r>
            <w:proofErr w:type="spellStart"/>
            <w:r w:rsidRPr="00CB0451">
              <w:rPr>
                <w:rFonts w:ascii="Times New Roman" w:hAnsi="Times New Roman"/>
                <w:lang w:val="uk-UA"/>
              </w:rPr>
              <w:t>іб</w:t>
            </w:r>
            <w:proofErr w:type="spellEnd"/>
            <w:r w:rsidRPr="00CB0451">
              <w:rPr>
                <w:rFonts w:ascii="Times New Roman" w:hAnsi="Times New Roman"/>
                <w:lang w:val="uk-UA"/>
              </w:rPr>
              <w:t xml:space="preserve">) гаранта та його печатки відповідно. </w:t>
            </w:r>
          </w:p>
          <w:p w14:paraId="446535B9"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8. Зміни до гарантії можуть бути внесені в порядку, передбаченому законодавством України, після чого вони стають невід'ємною частиною цієї гарантії.</w:t>
            </w:r>
          </w:p>
          <w:p w14:paraId="6705CCC1" w14:textId="21C00010"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*Під терміном «категорія </w:t>
            </w:r>
            <w:proofErr w:type="spellStart"/>
            <w:r w:rsidRPr="00CB0451">
              <w:rPr>
                <w:rFonts w:ascii="Times New Roman" w:hAnsi="Times New Roman"/>
                <w:lang w:val="uk-UA"/>
              </w:rPr>
              <w:t>бенефіціара</w:t>
            </w:r>
            <w:proofErr w:type="spellEnd"/>
            <w:r w:rsidRPr="00CB0451">
              <w:rPr>
                <w:rFonts w:ascii="Times New Roman" w:hAnsi="Times New Roman"/>
                <w:lang w:val="uk-UA"/>
              </w:rPr>
              <w:t xml:space="preserve">» мається на увазі категорія замовника відповідно до частини 4 статті 2 Закону </w:t>
            </w:r>
            <w:proofErr w:type="spellStart"/>
            <w:r w:rsidRPr="00CB0451">
              <w:rPr>
                <w:rFonts w:ascii="Times New Roman" w:hAnsi="Times New Roman"/>
                <w:lang w:val="uk-UA"/>
              </w:rPr>
              <w:t>Укр</w:t>
            </w:r>
            <w:proofErr w:type="spellEnd"/>
            <w:r w:rsidR="0015764B">
              <w:rPr>
                <w:rFonts w:ascii="Times New Roman" w:hAnsi="Times New Roman"/>
                <w:lang w:val="uk-UA"/>
              </w:rPr>
              <w:t xml:space="preserve">     </w:t>
            </w:r>
            <w:proofErr w:type="spellStart"/>
            <w:r w:rsidRPr="00CB0451">
              <w:rPr>
                <w:rFonts w:ascii="Times New Roman" w:hAnsi="Times New Roman"/>
                <w:lang w:val="uk-UA"/>
              </w:rPr>
              <w:t>аїни</w:t>
            </w:r>
            <w:proofErr w:type="spellEnd"/>
            <w:r w:rsidRPr="00CB0451">
              <w:rPr>
                <w:rFonts w:ascii="Times New Roman" w:hAnsi="Times New Roman"/>
                <w:lang w:val="uk-UA"/>
              </w:rPr>
              <w:t xml:space="preserve"> «Про публічні закупівлі».</w:t>
            </w:r>
          </w:p>
          <w:p w14:paraId="40D6283E"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**Цей пункт виконується у разі встановлення вимоги щодо надання гарантії на паперовому носії.</w:t>
            </w:r>
          </w:p>
          <w:p w14:paraId="394EF330"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До уваги учасників інформація для оформлення гарантії: </w:t>
            </w:r>
            <w:r w:rsidRPr="00CB0451">
              <w:rPr>
                <w:rFonts w:ascii="Times New Roman" w:hAnsi="Times New Roman"/>
                <w:lang w:val="uk-UA"/>
              </w:rPr>
              <w:br/>
              <w:t>Комунальне підприємство "Обласний центр екстреної медичної допомоги та медицини катастроф" Рівненської обласної ради</w:t>
            </w:r>
          </w:p>
          <w:p w14:paraId="61A2F480"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33028, м. Рівне, вул. Котляревського, 5 </w:t>
            </w:r>
          </w:p>
          <w:p w14:paraId="3CE7F5E9"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Код ЄДРПОУ 26353256 </w:t>
            </w:r>
          </w:p>
          <w:p w14:paraId="7124659C" w14:textId="77777777"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Р/р UA15 305299 00000 26000020703614 в АТ КБ “Приватбанк”, </w:t>
            </w:r>
          </w:p>
          <w:p w14:paraId="1AF1B260" w14:textId="29D1CFFA"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МФО 305299 </w:t>
            </w:r>
          </w:p>
          <w:p w14:paraId="6C7ED37B" w14:textId="77777777" w:rsidR="00195805" w:rsidRPr="00CB0451" w:rsidRDefault="00195805" w:rsidP="00195805">
            <w:pPr>
              <w:pStyle w:val="af1"/>
              <w:jc w:val="both"/>
              <w:rPr>
                <w:rFonts w:ascii="Times New Roman" w:hAnsi="Times New Roman"/>
                <w:lang w:val="uk-UA"/>
              </w:rPr>
            </w:pPr>
          </w:p>
          <w:p w14:paraId="43D31B9E" w14:textId="4E18729C" w:rsidR="00195805" w:rsidRPr="00CB0451" w:rsidRDefault="00195805" w:rsidP="00195805">
            <w:pPr>
              <w:pStyle w:val="af1"/>
              <w:jc w:val="both"/>
              <w:rPr>
                <w:rFonts w:ascii="Times New Roman" w:hAnsi="Times New Roman"/>
                <w:lang w:val="uk-UA"/>
              </w:rPr>
            </w:pPr>
            <w:r w:rsidRPr="00CB0451">
              <w:rPr>
                <w:rFonts w:ascii="Times New Roman" w:hAnsi="Times New Roman"/>
                <w:lang w:val="uk-UA"/>
              </w:rPr>
              <w:t xml:space="preserve">Банківська гарантія повинна бути оформлена з грошовим покриттям. На підтвердження наявності грошового покриття надається довідка з банку-гаранта про залишок коштів на рахунку принципала для грошового забезпечення (покриття) гарантії або на інших відповідних рахунках банку-гаранта з зазначенням № банківської гарантії, № оголошення, предмета закупівлі та суми грошового забезпечення (покриття). Електронна банківська гарантія та підтвердження наявності грошового покриття банківської гарантії завантажується в електронну систему </w:t>
            </w:r>
            <w:proofErr w:type="spellStart"/>
            <w:r w:rsidRPr="00CB0451">
              <w:rPr>
                <w:rFonts w:ascii="Times New Roman" w:hAnsi="Times New Roman"/>
                <w:lang w:val="uk-UA"/>
              </w:rPr>
              <w:t>закупівель</w:t>
            </w:r>
            <w:proofErr w:type="spellEnd"/>
            <w:r w:rsidRPr="00CB0451">
              <w:rPr>
                <w:rFonts w:ascii="Times New Roman" w:hAnsi="Times New Roman"/>
                <w:lang w:val="uk-UA"/>
              </w:rPr>
              <w:t xml:space="preserve"> безпосередньо Учасником через електронний майданчик з датою завантаження до завершення періоду прийому пропозицій окремим електронним іменованим PDF-файлом. Пропозиції, що не супроводжуються документальним підтвердженням надання забезпечення пропозиції та підтвердження покриття банківської гарантії, відхиляються Замовником</w:t>
            </w:r>
          </w:p>
          <w:p w14:paraId="03791B02" w14:textId="77777777" w:rsidR="00DE4447" w:rsidRPr="00CB0451" w:rsidRDefault="00DE4447" w:rsidP="00530DC7">
            <w:pPr>
              <w:pStyle w:val="af1"/>
              <w:jc w:val="both"/>
              <w:rPr>
                <w:rStyle w:val="a3"/>
                <w:rFonts w:ascii="Times New Roman" w:hAnsi="Times New Roman"/>
                <w:i w:val="0"/>
                <w:iCs w:val="0"/>
                <w:lang w:val="uk-UA"/>
              </w:rPr>
            </w:pPr>
          </w:p>
          <w:p w14:paraId="29616B5B" w14:textId="77777777" w:rsidR="00195805" w:rsidRPr="00CB0451" w:rsidRDefault="00195805" w:rsidP="00195805">
            <w:pPr>
              <w:pStyle w:val="af1"/>
              <w:jc w:val="both"/>
              <w:rPr>
                <w:rFonts w:ascii="Times New Roman" w:hAnsi="Times New Roman"/>
              </w:rPr>
            </w:pPr>
            <w:r w:rsidRPr="00CB0451">
              <w:rPr>
                <w:rFonts w:ascii="Times New Roman" w:hAnsi="Times New Roman"/>
                <w:lang w:val="uk-UA"/>
              </w:rPr>
              <w:t>Форма</w:t>
            </w:r>
            <w:r w:rsidRPr="00CB0451">
              <w:rPr>
                <w:rFonts w:ascii="Times New Roman" w:hAnsi="Times New Roman"/>
              </w:rPr>
              <w:br/>
            </w:r>
            <w:proofErr w:type="spellStart"/>
            <w:r w:rsidRPr="00CB0451">
              <w:rPr>
                <w:rFonts w:ascii="Times New Roman" w:hAnsi="Times New Roman"/>
              </w:rPr>
              <w:t>забезпечення</w:t>
            </w:r>
            <w:proofErr w:type="spellEnd"/>
            <w:r w:rsidRPr="00CB0451">
              <w:rPr>
                <w:rFonts w:ascii="Times New Roman" w:hAnsi="Times New Roman"/>
              </w:rPr>
              <w:t xml:space="preserve"> тендерної пропозиції</w:t>
            </w:r>
          </w:p>
          <w:p w14:paraId="3BA50BF1" w14:textId="77777777" w:rsidR="00B272D7" w:rsidRPr="00CB0451" w:rsidRDefault="00B272D7" w:rsidP="00B272D7">
            <w:pPr>
              <w:shd w:val="clear" w:color="auto" w:fill="FFFFFF"/>
              <w:ind w:left="316"/>
              <w:outlineLvl w:val="2"/>
              <w:rPr>
                <w:rFonts w:ascii="Times New Roman" w:eastAsia="Times New Roman" w:hAnsi="Times New Roman"/>
                <w:sz w:val="24"/>
                <w:szCs w:val="24"/>
                <w:lang w:eastAsia="ru-RU"/>
              </w:rPr>
            </w:pPr>
          </w:p>
          <w:tbl>
            <w:tblPr>
              <w:tblW w:w="6464" w:type="dxa"/>
              <w:jc w:val="center"/>
              <w:tblLayout w:type="fixed"/>
              <w:tblCellMar>
                <w:top w:w="15" w:type="dxa"/>
                <w:left w:w="15" w:type="dxa"/>
                <w:bottom w:w="15" w:type="dxa"/>
                <w:right w:w="15" w:type="dxa"/>
              </w:tblCellMar>
              <w:tblLook w:val="04A0" w:firstRow="1" w:lastRow="0" w:firstColumn="1" w:lastColumn="0" w:noHBand="0" w:noVBand="1"/>
            </w:tblPr>
            <w:tblGrid>
              <w:gridCol w:w="6464"/>
            </w:tblGrid>
            <w:tr w:rsidR="00CB0451" w:rsidRPr="00CB0451" w14:paraId="21BA5DB8" w14:textId="77777777" w:rsidTr="00B272D7">
              <w:trPr>
                <w:jc w:val="center"/>
              </w:trPr>
              <w:tc>
                <w:tcPr>
                  <w:tcW w:w="5000" w:type="pct"/>
                  <w:tcMar>
                    <w:top w:w="0" w:type="dxa"/>
                    <w:left w:w="0" w:type="dxa"/>
                    <w:bottom w:w="0" w:type="dxa"/>
                    <w:right w:w="0" w:type="dxa"/>
                  </w:tcMar>
                  <w:hideMark/>
                </w:tcPr>
                <w:p w14:paraId="45C7EC20" w14:textId="77777777" w:rsidR="00B272D7" w:rsidRPr="00CB0451" w:rsidRDefault="00B272D7" w:rsidP="00B272D7">
                  <w:pPr>
                    <w:spacing w:after="0" w:line="240" w:lineRule="auto"/>
                    <w:ind w:left="316"/>
                    <w:rPr>
                      <w:rFonts w:ascii="Times New Roman" w:eastAsia="Times New Roman" w:hAnsi="Times New Roman"/>
                      <w:sz w:val="18"/>
                      <w:szCs w:val="18"/>
                      <w:lang w:eastAsia="ru-RU"/>
                    </w:rPr>
                  </w:pPr>
                  <w:bookmarkStart w:id="28" w:name="_Hlk67419714"/>
                  <w:r w:rsidRPr="00CB0451">
                    <w:rPr>
                      <w:rFonts w:ascii="Times New Roman" w:eastAsia="Times New Roman" w:hAnsi="Times New Roman"/>
                      <w:sz w:val="18"/>
                      <w:szCs w:val="18"/>
                      <w:lang w:eastAsia="ru-RU"/>
                    </w:rPr>
                    <w:t>                                             ___________________ ГАРАНТІЯ N ________</w:t>
                  </w:r>
                  <w:r w:rsidRPr="00CB0451">
                    <w:rPr>
                      <w:rFonts w:ascii="Times New Roman" w:eastAsia="Times New Roman" w:hAnsi="Times New Roman"/>
                      <w:sz w:val="18"/>
                      <w:szCs w:val="18"/>
                      <w:lang w:eastAsia="ru-RU"/>
                    </w:rPr>
                    <w:br/>
                    <w:t>                                       </w:t>
                  </w:r>
                  <w:proofErr w:type="gramStart"/>
                  <w:r w:rsidRPr="00CB0451">
                    <w:rPr>
                      <w:rFonts w:ascii="Times New Roman" w:eastAsia="Times New Roman" w:hAnsi="Times New Roman"/>
                      <w:sz w:val="18"/>
                      <w:szCs w:val="18"/>
                      <w:lang w:eastAsia="ru-RU"/>
                    </w:rPr>
                    <w:t> </w:t>
                  </w:r>
                  <w:r w:rsidRPr="00CB0451">
                    <w:rPr>
                      <w:rFonts w:ascii="Times New Roman" w:eastAsia="Times New Roman" w:hAnsi="Times New Roman"/>
                      <w:sz w:val="18"/>
                      <w:szCs w:val="18"/>
                      <w:lang w:val="uk-UA" w:eastAsia="ru-RU"/>
                    </w:rPr>
                    <w:t xml:space="preserve"> </w:t>
                  </w:r>
                  <w:r w:rsidRPr="00CB0451">
                    <w:rPr>
                      <w:rFonts w:ascii="Times New Roman" w:eastAsia="Times New Roman" w:hAnsi="Times New Roman"/>
                      <w:sz w:val="18"/>
                      <w:szCs w:val="18"/>
                      <w:lang w:eastAsia="ru-RU"/>
                    </w:rPr>
                    <w:t> (</w:t>
                  </w:r>
                  <w:proofErr w:type="spellStart"/>
                  <w:proofErr w:type="gramEnd"/>
                  <w:r w:rsidRPr="00CB0451">
                    <w:rPr>
                      <w:rFonts w:ascii="Times New Roman" w:eastAsia="Times New Roman" w:hAnsi="Times New Roman"/>
                      <w:sz w:val="18"/>
                      <w:szCs w:val="18"/>
                      <w:lang w:eastAsia="ru-RU"/>
                    </w:rPr>
                    <w:t>назва</w:t>
                  </w:r>
                  <w:proofErr w:type="spellEnd"/>
                  <w:r w:rsidRPr="00CB0451">
                    <w:rPr>
                      <w:rFonts w:ascii="Times New Roman" w:eastAsia="Times New Roman" w:hAnsi="Times New Roman"/>
                      <w:sz w:val="18"/>
                      <w:szCs w:val="18"/>
                      <w:lang w:eastAsia="ru-RU"/>
                    </w:rPr>
                    <w:t xml:space="preserve"> в </w:t>
                  </w:r>
                  <w:proofErr w:type="spellStart"/>
                  <w:r w:rsidRPr="00CB0451">
                    <w:rPr>
                      <w:rFonts w:ascii="Times New Roman" w:eastAsia="Times New Roman" w:hAnsi="Times New Roman"/>
                      <w:sz w:val="18"/>
                      <w:szCs w:val="18"/>
                      <w:lang w:eastAsia="ru-RU"/>
                    </w:rPr>
                    <w:t>разі</w:t>
                  </w:r>
                  <w:proofErr w:type="spellEnd"/>
                  <w:r w:rsidRPr="00CB0451">
                    <w:rPr>
                      <w:rFonts w:ascii="Times New Roman" w:eastAsia="Times New Roman" w:hAnsi="Times New Roman"/>
                      <w:sz w:val="18"/>
                      <w:szCs w:val="18"/>
                      <w:lang w:eastAsia="ru-RU"/>
                    </w:rPr>
                    <w:t xml:space="preserve"> </w:t>
                  </w:r>
                  <w:proofErr w:type="spellStart"/>
                  <w:r w:rsidRPr="00CB0451">
                    <w:rPr>
                      <w:rFonts w:ascii="Times New Roman" w:eastAsia="Times New Roman" w:hAnsi="Times New Roman"/>
                      <w:sz w:val="18"/>
                      <w:szCs w:val="18"/>
                      <w:lang w:eastAsia="ru-RU"/>
                    </w:rPr>
                    <w:t>необхідності</w:t>
                  </w:r>
                  <w:proofErr w:type="spellEnd"/>
                  <w:r w:rsidRPr="00CB0451">
                    <w:rPr>
                      <w:rFonts w:ascii="Times New Roman" w:eastAsia="Times New Roman" w:hAnsi="Times New Roman"/>
                      <w:sz w:val="18"/>
                      <w:szCs w:val="18"/>
                      <w:lang w:eastAsia="ru-RU"/>
                    </w:rPr>
                    <w:t>)</w:t>
                  </w:r>
                </w:p>
              </w:tc>
            </w:tr>
            <w:tr w:rsidR="00CB0451" w:rsidRPr="00CB0451" w14:paraId="314D5718" w14:textId="77777777" w:rsidTr="00B272D7">
              <w:trPr>
                <w:jc w:val="center"/>
              </w:trPr>
              <w:tc>
                <w:tcPr>
                  <w:tcW w:w="5000" w:type="pct"/>
                  <w:tcMar>
                    <w:top w:w="0" w:type="dxa"/>
                    <w:left w:w="0" w:type="dxa"/>
                    <w:bottom w:w="0" w:type="dxa"/>
                    <w:right w:w="0" w:type="dxa"/>
                  </w:tcMar>
                  <w:hideMark/>
                </w:tcPr>
                <w:p w14:paraId="05AA2A5F"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r w:rsidRPr="00CB0451">
                    <w:rPr>
                      <w:rFonts w:ascii="Times New Roman" w:eastAsia="Times New Roman" w:hAnsi="Times New Roman"/>
                      <w:b/>
                      <w:bCs/>
                      <w:sz w:val="18"/>
                      <w:szCs w:val="18"/>
                      <w:lang w:eastAsia="ru-RU"/>
                    </w:rPr>
                    <w:t xml:space="preserve">1. </w:t>
                  </w:r>
                  <w:proofErr w:type="spellStart"/>
                  <w:r w:rsidRPr="00CB0451">
                    <w:rPr>
                      <w:rFonts w:ascii="Times New Roman" w:eastAsia="Times New Roman" w:hAnsi="Times New Roman"/>
                      <w:b/>
                      <w:bCs/>
                      <w:sz w:val="18"/>
                      <w:szCs w:val="18"/>
                      <w:lang w:eastAsia="ru-RU"/>
                    </w:rPr>
                    <w:t>Реквізити</w:t>
                  </w:r>
                  <w:proofErr w:type="spellEnd"/>
                </w:p>
                <w:p w14:paraId="6C283FC6"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r w:rsidRPr="00CB0451">
                    <w:rPr>
                      <w:rFonts w:ascii="Times New Roman" w:eastAsia="Times New Roman" w:hAnsi="Times New Roman"/>
                      <w:b/>
                      <w:bCs/>
                      <w:sz w:val="18"/>
                      <w:szCs w:val="18"/>
                      <w:lang w:eastAsia="ru-RU"/>
                    </w:rPr>
                    <w:t xml:space="preserve">Дата </w:t>
                  </w:r>
                  <w:proofErr w:type="spellStart"/>
                  <w:r w:rsidRPr="00CB0451">
                    <w:rPr>
                      <w:rFonts w:ascii="Times New Roman" w:eastAsia="Times New Roman" w:hAnsi="Times New Roman"/>
                      <w:b/>
                      <w:bCs/>
                      <w:sz w:val="18"/>
                      <w:szCs w:val="18"/>
                      <w:lang w:eastAsia="ru-RU"/>
                    </w:rPr>
                    <w:t>видачі</w:t>
                  </w:r>
                  <w:proofErr w:type="spellEnd"/>
                  <w:r w:rsidRPr="00CB0451">
                    <w:rPr>
                      <w:rFonts w:ascii="Times New Roman" w:eastAsia="Times New Roman" w:hAnsi="Times New Roman"/>
                      <w:b/>
                      <w:bCs/>
                      <w:sz w:val="18"/>
                      <w:szCs w:val="18"/>
                      <w:lang w:eastAsia="ru-RU"/>
                    </w:rPr>
                    <w:t xml:space="preserve"> ______________</w:t>
                  </w:r>
                </w:p>
                <w:p w14:paraId="5F2370C9" w14:textId="77777777" w:rsidR="00B272D7" w:rsidRPr="00CB0451" w:rsidRDefault="00B272D7" w:rsidP="00B272D7">
                  <w:pPr>
                    <w:spacing w:after="0" w:line="240" w:lineRule="auto"/>
                    <w:ind w:left="316"/>
                    <w:rPr>
                      <w:rFonts w:ascii="Times New Roman" w:eastAsia="Times New Roman" w:hAnsi="Times New Roman"/>
                      <w:b/>
                      <w:bCs/>
                      <w:sz w:val="18"/>
                      <w:szCs w:val="18"/>
                      <w:lang w:val="uk-UA" w:eastAsia="ru-RU"/>
                    </w:rPr>
                  </w:pPr>
                  <w:proofErr w:type="spellStart"/>
                  <w:r w:rsidRPr="00CB0451">
                    <w:rPr>
                      <w:rFonts w:ascii="Times New Roman" w:eastAsia="Times New Roman" w:hAnsi="Times New Roman"/>
                      <w:b/>
                      <w:bCs/>
                      <w:sz w:val="18"/>
                      <w:szCs w:val="18"/>
                      <w:lang w:eastAsia="ru-RU"/>
                    </w:rPr>
                    <w:t>Місце</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складання</w:t>
                  </w:r>
                  <w:proofErr w:type="spellEnd"/>
                  <w:r w:rsidRPr="00CB0451">
                    <w:rPr>
                      <w:rFonts w:ascii="Times New Roman" w:eastAsia="Times New Roman" w:hAnsi="Times New Roman"/>
                      <w:b/>
                      <w:bCs/>
                      <w:sz w:val="18"/>
                      <w:szCs w:val="18"/>
                      <w:lang w:val="uk-UA" w:eastAsia="ru-RU"/>
                    </w:rPr>
                    <w:t xml:space="preserve"> ____________________________________________________________</w:t>
                  </w:r>
                </w:p>
                <w:p w14:paraId="6DAAB18C" w14:textId="77777777" w:rsidR="00B272D7" w:rsidRPr="00CB0451" w:rsidRDefault="00B272D7" w:rsidP="00B272D7">
                  <w:pPr>
                    <w:spacing w:after="0" w:line="240" w:lineRule="auto"/>
                    <w:ind w:left="316"/>
                    <w:rPr>
                      <w:rFonts w:ascii="Times New Roman" w:eastAsia="Times New Roman" w:hAnsi="Times New Roman"/>
                      <w:b/>
                      <w:bCs/>
                      <w:sz w:val="18"/>
                      <w:szCs w:val="18"/>
                      <w:lang w:val="uk-UA" w:eastAsia="ru-RU"/>
                    </w:rPr>
                  </w:pPr>
                  <w:proofErr w:type="spellStart"/>
                  <w:r w:rsidRPr="00CB0451">
                    <w:rPr>
                      <w:rFonts w:ascii="Times New Roman" w:eastAsia="Times New Roman" w:hAnsi="Times New Roman"/>
                      <w:b/>
                      <w:bCs/>
                      <w:sz w:val="18"/>
                      <w:szCs w:val="18"/>
                      <w:lang w:eastAsia="ru-RU"/>
                    </w:rPr>
                    <w:t>Повне</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найменування</w:t>
                  </w:r>
                  <w:proofErr w:type="spellEnd"/>
                  <w:r w:rsidRPr="00CB0451">
                    <w:rPr>
                      <w:rFonts w:ascii="Times New Roman" w:eastAsia="Times New Roman" w:hAnsi="Times New Roman"/>
                      <w:b/>
                      <w:bCs/>
                      <w:sz w:val="18"/>
                      <w:szCs w:val="18"/>
                      <w:lang w:eastAsia="ru-RU"/>
                    </w:rPr>
                    <w:t xml:space="preserve"> гаранта___________________________________________</w:t>
                  </w:r>
                  <w:r w:rsidRPr="00CB0451">
                    <w:rPr>
                      <w:rFonts w:ascii="Times New Roman" w:eastAsia="Times New Roman" w:hAnsi="Times New Roman"/>
                      <w:b/>
                      <w:bCs/>
                      <w:sz w:val="18"/>
                      <w:szCs w:val="18"/>
                      <w:lang w:val="uk-UA" w:eastAsia="ru-RU"/>
                    </w:rPr>
                    <w:t>_______</w:t>
                  </w:r>
                </w:p>
                <w:p w14:paraId="486A4297"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Повне</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найменування</w:t>
                  </w:r>
                  <w:proofErr w:type="spellEnd"/>
                  <w:r w:rsidRPr="00CB0451">
                    <w:rPr>
                      <w:rFonts w:ascii="Times New Roman" w:eastAsia="Times New Roman" w:hAnsi="Times New Roman"/>
                      <w:b/>
                      <w:bCs/>
                      <w:sz w:val="18"/>
                      <w:szCs w:val="18"/>
                      <w:lang w:eastAsia="ru-RU"/>
                    </w:rPr>
                    <w:t xml:space="preserve"> принципала______________________________________________</w:t>
                  </w:r>
                </w:p>
                <w:p w14:paraId="2F898914" w14:textId="77777777" w:rsidR="00B272D7" w:rsidRPr="00CB0451" w:rsidRDefault="00B272D7" w:rsidP="00B272D7">
                  <w:pPr>
                    <w:spacing w:after="0" w:line="240" w:lineRule="auto"/>
                    <w:ind w:left="316"/>
                    <w:rPr>
                      <w:rFonts w:ascii="Times New Roman" w:eastAsia="Times New Roman" w:hAnsi="Times New Roman"/>
                      <w:b/>
                      <w:bCs/>
                      <w:sz w:val="18"/>
                      <w:szCs w:val="18"/>
                      <w:lang w:val="uk-UA" w:eastAsia="ru-RU"/>
                    </w:rPr>
                  </w:pPr>
                  <w:proofErr w:type="spellStart"/>
                  <w:r w:rsidRPr="00CB0451">
                    <w:rPr>
                      <w:rFonts w:ascii="Times New Roman" w:eastAsia="Times New Roman" w:hAnsi="Times New Roman"/>
                      <w:b/>
                      <w:bCs/>
                      <w:sz w:val="18"/>
                      <w:szCs w:val="18"/>
                      <w:lang w:eastAsia="ru-RU"/>
                    </w:rPr>
                    <w:t>Найменування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бенефіціар</w:t>
                  </w:r>
                  <w:proofErr w:type="spellEnd"/>
                  <w:r w:rsidRPr="00CB0451">
                    <w:rPr>
                      <w:rFonts w:ascii="Times New Roman" w:eastAsia="Times New Roman" w:hAnsi="Times New Roman"/>
                      <w:b/>
                      <w:bCs/>
                      <w:sz w:val="18"/>
                      <w:szCs w:val="18"/>
                      <w:lang w:val="uk-UA" w:eastAsia="ru-RU"/>
                    </w:rPr>
                    <w:t>а</w:t>
                  </w:r>
                  <w:r w:rsidRPr="00CB0451">
                    <w:rPr>
                      <w:rFonts w:ascii="Times New Roman" w:eastAsia="Times New Roman" w:hAnsi="Times New Roman"/>
                      <w:b/>
                      <w:bCs/>
                      <w:sz w:val="18"/>
                      <w:szCs w:val="18"/>
                      <w:lang w:eastAsia="ru-RU"/>
                    </w:rPr>
                    <w:t>___________________________________________</w:t>
                  </w:r>
                  <w:r w:rsidRPr="00CB0451">
                    <w:rPr>
                      <w:rFonts w:ascii="Times New Roman" w:eastAsia="Times New Roman" w:hAnsi="Times New Roman"/>
                      <w:b/>
                      <w:bCs/>
                      <w:sz w:val="18"/>
                      <w:szCs w:val="18"/>
                      <w:lang w:val="uk-UA" w:eastAsia="ru-RU"/>
                    </w:rPr>
                    <w:t>_________</w:t>
                  </w:r>
                </w:p>
                <w:p w14:paraId="4A5C7F29" w14:textId="77777777" w:rsidR="00B272D7" w:rsidRPr="00CB0451" w:rsidRDefault="00B272D7" w:rsidP="00B272D7">
                  <w:pPr>
                    <w:spacing w:after="0" w:line="240" w:lineRule="auto"/>
                    <w:ind w:left="316"/>
                    <w:rPr>
                      <w:rFonts w:ascii="Times New Roman" w:eastAsia="Times New Roman" w:hAnsi="Times New Roman"/>
                      <w:b/>
                      <w:bCs/>
                      <w:sz w:val="18"/>
                      <w:szCs w:val="18"/>
                      <w:lang w:val="uk-UA" w:eastAsia="ru-RU"/>
                    </w:rPr>
                  </w:pPr>
                  <w:r w:rsidRPr="00CB0451">
                    <w:rPr>
                      <w:rFonts w:ascii="Times New Roman" w:eastAsia="Times New Roman" w:hAnsi="Times New Roman"/>
                      <w:b/>
                      <w:bCs/>
                      <w:sz w:val="18"/>
                      <w:szCs w:val="18"/>
                      <w:lang w:eastAsia="ru-RU"/>
                    </w:rPr>
                    <w:t xml:space="preserve">Сума </w:t>
                  </w:r>
                  <w:proofErr w:type="spellStart"/>
                  <w:r w:rsidRPr="00CB0451">
                    <w:rPr>
                      <w:rFonts w:ascii="Times New Roman" w:eastAsia="Times New Roman" w:hAnsi="Times New Roman"/>
                      <w:b/>
                      <w:bCs/>
                      <w:sz w:val="18"/>
                      <w:szCs w:val="18"/>
                      <w:lang w:eastAsia="ru-RU"/>
                    </w:rPr>
                    <w:t>гарантії</w:t>
                  </w:r>
                  <w:proofErr w:type="spellEnd"/>
                  <w:r w:rsidRPr="00CB0451">
                    <w:rPr>
                      <w:rFonts w:ascii="Times New Roman" w:eastAsia="Times New Roman" w:hAnsi="Times New Roman"/>
                      <w:b/>
                      <w:bCs/>
                      <w:sz w:val="18"/>
                      <w:szCs w:val="18"/>
                      <w:lang w:eastAsia="ru-RU"/>
                    </w:rPr>
                    <w:t xml:space="preserve"> __________________________________________________________</w:t>
                  </w:r>
                  <w:r w:rsidRPr="00CB0451">
                    <w:rPr>
                      <w:rFonts w:ascii="Times New Roman" w:eastAsia="Times New Roman" w:hAnsi="Times New Roman"/>
                      <w:b/>
                      <w:bCs/>
                      <w:sz w:val="18"/>
                      <w:szCs w:val="18"/>
                      <w:lang w:val="uk-UA" w:eastAsia="ru-RU"/>
                    </w:rPr>
                    <w:t>_____</w:t>
                  </w:r>
                </w:p>
                <w:p w14:paraId="598718E4"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Назва</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валюти</w:t>
                  </w:r>
                  <w:proofErr w:type="spellEnd"/>
                  <w:r w:rsidRPr="00CB0451">
                    <w:rPr>
                      <w:rFonts w:ascii="Times New Roman" w:eastAsia="Times New Roman" w:hAnsi="Times New Roman"/>
                      <w:b/>
                      <w:bCs/>
                      <w:sz w:val="18"/>
                      <w:szCs w:val="18"/>
                      <w:lang w:eastAsia="ru-RU"/>
                    </w:rPr>
                    <w:t xml:space="preserve">, у </w:t>
                  </w:r>
                  <w:proofErr w:type="spellStart"/>
                  <w:r w:rsidRPr="00CB0451">
                    <w:rPr>
                      <w:rFonts w:ascii="Times New Roman" w:eastAsia="Times New Roman" w:hAnsi="Times New Roman"/>
                      <w:b/>
                      <w:bCs/>
                      <w:sz w:val="18"/>
                      <w:szCs w:val="18"/>
                      <w:lang w:eastAsia="ru-RU"/>
                    </w:rPr>
                    <w:t>якій</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надається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гарантія</w:t>
                  </w:r>
                  <w:proofErr w:type="spellEnd"/>
                  <w:r w:rsidRPr="00CB0451">
                    <w:rPr>
                      <w:rFonts w:ascii="Times New Roman" w:eastAsia="Times New Roman" w:hAnsi="Times New Roman"/>
                      <w:b/>
                      <w:bCs/>
                      <w:sz w:val="18"/>
                      <w:szCs w:val="18"/>
                      <w:lang w:eastAsia="ru-RU"/>
                    </w:rPr>
                    <w:t xml:space="preserve"> _____________________________________</w:t>
                  </w:r>
                  <w:r w:rsidRPr="00CB0451">
                    <w:rPr>
                      <w:rFonts w:ascii="Times New Roman" w:eastAsia="Times New Roman" w:hAnsi="Times New Roman"/>
                      <w:b/>
                      <w:bCs/>
                      <w:sz w:val="18"/>
                      <w:szCs w:val="18"/>
                      <w:lang w:val="uk-UA" w:eastAsia="ru-RU"/>
                    </w:rPr>
                    <w:t>____</w:t>
                  </w:r>
                </w:p>
                <w:p w14:paraId="2ED2CA3B" w14:textId="77777777" w:rsidR="00B272D7" w:rsidRPr="00CB0451" w:rsidRDefault="00B272D7" w:rsidP="00B272D7">
                  <w:pPr>
                    <w:spacing w:after="0" w:line="240" w:lineRule="auto"/>
                    <w:ind w:left="316"/>
                    <w:rPr>
                      <w:rFonts w:ascii="Times New Roman" w:eastAsia="Times New Roman" w:hAnsi="Times New Roman"/>
                      <w:b/>
                      <w:bCs/>
                      <w:sz w:val="18"/>
                      <w:szCs w:val="18"/>
                      <w:lang w:val="uk-UA" w:eastAsia="ru-RU"/>
                    </w:rPr>
                  </w:pPr>
                  <w:r w:rsidRPr="00CB0451">
                    <w:rPr>
                      <w:rFonts w:ascii="Times New Roman" w:eastAsia="Times New Roman" w:hAnsi="Times New Roman"/>
                      <w:b/>
                      <w:bCs/>
                      <w:sz w:val="18"/>
                      <w:szCs w:val="18"/>
                      <w:lang w:eastAsia="ru-RU"/>
                    </w:rPr>
                    <w:t xml:space="preserve">Дата початку строку </w:t>
                  </w:r>
                  <w:proofErr w:type="spellStart"/>
                  <w:r w:rsidRPr="00CB0451">
                    <w:rPr>
                      <w:rFonts w:ascii="Times New Roman" w:eastAsia="Times New Roman" w:hAnsi="Times New Roman"/>
                      <w:b/>
                      <w:bCs/>
                      <w:sz w:val="18"/>
                      <w:szCs w:val="18"/>
                      <w:lang w:eastAsia="ru-RU"/>
                    </w:rPr>
                    <w:t>дії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гарантії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набрання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чинності</w:t>
                  </w:r>
                  <w:proofErr w:type="spellEnd"/>
                  <w:r w:rsidRPr="00CB0451">
                    <w:rPr>
                      <w:rFonts w:ascii="Times New Roman" w:eastAsia="Times New Roman" w:hAnsi="Times New Roman"/>
                      <w:b/>
                      <w:bCs/>
                      <w:sz w:val="18"/>
                      <w:szCs w:val="18"/>
                      <w:lang w:eastAsia="ru-RU"/>
                    </w:rPr>
                    <w:t>) ____________________________</w:t>
                  </w:r>
                  <w:r w:rsidRPr="00CB0451">
                    <w:rPr>
                      <w:rFonts w:ascii="Times New Roman" w:eastAsia="Times New Roman" w:hAnsi="Times New Roman"/>
                      <w:b/>
                      <w:bCs/>
                      <w:sz w:val="18"/>
                      <w:szCs w:val="18"/>
                      <w:lang w:val="uk-UA" w:eastAsia="ru-RU"/>
                    </w:rPr>
                    <w:t>__</w:t>
                  </w:r>
                </w:p>
                <w:p w14:paraId="67A50662" w14:textId="77777777" w:rsidR="00B272D7" w:rsidRPr="00CB0451" w:rsidRDefault="00B272D7" w:rsidP="00B272D7">
                  <w:pPr>
                    <w:spacing w:after="0" w:line="240" w:lineRule="auto"/>
                    <w:ind w:left="316"/>
                    <w:rPr>
                      <w:rFonts w:ascii="Times New Roman" w:eastAsia="Times New Roman" w:hAnsi="Times New Roman"/>
                      <w:b/>
                      <w:bCs/>
                      <w:sz w:val="18"/>
                      <w:szCs w:val="18"/>
                      <w:lang w:val="uk-UA" w:eastAsia="ru-RU"/>
                    </w:rPr>
                  </w:pPr>
                  <w:r w:rsidRPr="00CB0451">
                    <w:rPr>
                      <w:rFonts w:ascii="Times New Roman" w:eastAsia="Times New Roman" w:hAnsi="Times New Roman"/>
                      <w:b/>
                      <w:bCs/>
                      <w:sz w:val="18"/>
                      <w:szCs w:val="18"/>
                      <w:lang w:eastAsia="ru-RU"/>
                    </w:rPr>
                    <w:t xml:space="preserve">Дата </w:t>
                  </w:r>
                  <w:proofErr w:type="spellStart"/>
                  <w:r w:rsidRPr="00CB0451">
                    <w:rPr>
                      <w:rFonts w:ascii="Times New Roman" w:eastAsia="Times New Roman" w:hAnsi="Times New Roman"/>
                      <w:b/>
                      <w:bCs/>
                      <w:sz w:val="18"/>
                      <w:szCs w:val="18"/>
                      <w:lang w:eastAsia="ru-RU"/>
                    </w:rPr>
                    <w:t>закінчення</w:t>
                  </w:r>
                  <w:proofErr w:type="spellEnd"/>
                  <w:r w:rsidRPr="00CB0451">
                    <w:rPr>
                      <w:rFonts w:ascii="Times New Roman" w:eastAsia="Times New Roman" w:hAnsi="Times New Roman"/>
                      <w:b/>
                      <w:bCs/>
                      <w:sz w:val="18"/>
                      <w:szCs w:val="18"/>
                      <w:lang w:eastAsia="ru-RU"/>
                    </w:rPr>
                    <w:t xml:space="preserve"> строку </w:t>
                  </w:r>
                  <w:proofErr w:type="spellStart"/>
                  <w:r w:rsidRPr="00CB0451">
                    <w:rPr>
                      <w:rFonts w:ascii="Times New Roman" w:eastAsia="Times New Roman" w:hAnsi="Times New Roman"/>
                      <w:b/>
                      <w:bCs/>
                      <w:sz w:val="18"/>
                      <w:szCs w:val="18"/>
                      <w:lang w:eastAsia="ru-RU"/>
                    </w:rPr>
                    <w:t>дії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гарантії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якщо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жодна</w:t>
                  </w:r>
                  <w:proofErr w:type="spellEnd"/>
                  <w:r w:rsidRPr="00CB0451">
                    <w:rPr>
                      <w:rFonts w:ascii="Times New Roman" w:eastAsia="Times New Roman" w:hAnsi="Times New Roman"/>
                      <w:b/>
                      <w:bCs/>
                      <w:sz w:val="18"/>
                      <w:szCs w:val="18"/>
                      <w:lang w:eastAsia="ru-RU"/>
                    </w:rPr>
                    <w:t xml:space="preserve"> з </w:t>
                  </w:r>
                  <w:proofErr w:type="spellStart"/>
                  <w:r w:rsidRPr="00CB0451">
                    <w:rPr>
                      <w:rFonts w:ascii="Times New Roman" w:eastAsia="Times New Roman" w:hAnsi="Times New Roman"/>
                      <w:b/>
                      <w:bCs/>
                      <w:sz w:val="18"/>
                      <w:szCs w:val="18"/>
                      <w:lang w:eastAsia="ru-RU"/>
                    </w:rPr>
                    <w:t>подій</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передбачених</w:t>
                  </w:r>
                  <w:proofErr w:type="spellEnd"/>
                  <w:r w:rsidRPr="00CB0451">
                    <w:rPr>
                      <w:rFonts w:ascii="Times New Roman" w:eastAsia="Times New Roman" w:hAnsi="Times New Roman"/>
                      <w:b/>
                      <w:bCs/>
                      <w:sz w:val="18"/>
                      <w:szCs w:val="18"/>
                      <w:lang w:eastAsia="ru-RU"/>
                    </w:rPr>
                    <w:t xml:space="preserve"> у </w:t>
                  </w:r>
                  <w:proofErr w:type="spellStart"/>
                  <w:r w:rsidRPr="00CB0451">
                    <w:rPr>
                      <w:rFonts w:ascii="Times New Roman" w:eastAsia="Times New Roman" w:hAnsi="Times New Roman"/>
                      <w:b/>
                      <w:bCs/>
                      <w:sz w:val="18"/>
                      <w:szCs w:val="18"/>
                      <w:lang w:eastAsia="ru-RU"/>
                    </w:rPr>
                    <w:t>пункті</w:t>
                  </w:r>
                  <w:proofErr w:type="spellEnd"/>
                  <w:r w:rsidRPr="00CB0451">
                    <w:rPr>
                      <w:rFonts w:ascii="Times New Roman" w:eastAsia="Times New Roman" w:hAnsi="Times New Roman"/>
                      <w:b/>
                      <w:bCs/>
                      <w:sz w:val="18"/>
                      <w:szCs w:val="18"/>
                      <w:lang w:eastAsia="ru-RU"/>
                    </w:rPr>
                    <w:t xml:space="preserve"> 4 </w:t>
                  </w:r>
                  <w:proofErr w:type="spellStart"/>
                  <w:r w:rsidRPr="00CB0451">
                    <w:rPr>
                      <w:rFonts w:ascii="Times New Roman" w:eastAsia="Times New Roman" w:hAnsi="Times New Roman"/>
                      <w:b/>
                      <w:bCs/>
                      <w:sz w:val="18"/>
                      <w:szCs w:val="18"/>
                      <w:lang w:eastAsia="ru-RU"/>
                    </w:rPr>
                    <w:t>форми</w:t>
                  </w:r>
                  <w:proofErr w:type="spellEnd"/>
                  <w:r w:rsidRPr="00CB0451">
                    <w:rPr>
                      <w:rFonts w:ascii="Times New Roman" w:eastAsia="Times New Roman" w:hAnsi="Times New Roman"/>
                      <w:b/>
                      <w:bCs/>
                      <w:sz w:val="18"/>
                      <w:szCs w:val="18"/>
                      <w:lang w:eastAsia="ru-RU"/>
                    </w:rPr>
                    <w:t xml:space="preserve">, не </w:t>
                  </w:r>
                  <w:proofErr w:type="spellStart"/>
                  <w:r w:rsidRPr="00CB0451">
                    <w:rPr>
                      <w:rFonts w:ascii="Times New Roman" w:eastAsia="Times New Roman" w:hAnsi="Times New Roman"/>
                      <w:b/>
                      <w:bCs/>
                      <w:sz w:val="18"/>
                      <w:szCs w:val="18"/>
                      <w:lang w:eastAsia="ru-RU"/>
                    </w:rPr>
                    <w:t>настане</w:t>
                  </w:r>
                  <w:proofErr w:type="spellEnd"/>
                  <w:r w:rsidRPr="00CB0451">
                    <w:rPr>
                      <w:rFonts w:ascii="Times New Roman" w:eastAsia="Times New Roman" w:hAnsi="Times New Roman"/>
                      <w:b/>
                      <w:bCs/>
                      <w:sz w:val="18"/>
                      <w:szCs w:val="18"/>
                      <w:lang w:eastAsia="ru-RU"/>
                    </w:rPr>
                    <w:t>_____________</w:t>
                  </w:r>
                  <w:r w:rsidRPr="00CB0451">
                    <w:rPr>
                      <w:rFonts w:ascii="Times New Roman" w:eastAsia="Times New Roman" w:hAnsi="Times New Roman"/>
                      <w:b/>
                      <w:bCs/>
                      <w:sz w:val="18"/>
                      <w:szCs w:val="18"/>
                      <w:lang w:val="uk-UA" w:eastAsia="ru-RU"/>
                    </w:rPr>
                    <w:t>_______________________________________________</w:t>
                  </w:r>
                </w:p>
                <w:p w14:paraId="40F2CC59" w14:textId="77777777" w:rsidR="00B272D7" w:rsidRPr="00CB0451" w:rsidRDefault="00B272D7" w:rsidP="00B272D7">
                  <w:pPr>
                    <w:spacing w:after="0" w:line="240" w:lineRule="auto"/>
                    <w:ind w:left="316"/>
                    <w:rPr>
                      <w:rFonts w:ascii="Times New Roman" w:eastAsia="Times New Roman" w:hAnsi="Times New Roman"/>
                      <w:b/>
                      <w:bCs/>
                      <w:sz w:val="18"/>
                      <w:szCs w:val="18"/>
                      <w:lang w:val="uk-UA" w:eastAsia="ru-RU"/>
                    </w:rPr>
                  </w:pPr>
                  <w:r w:rsidRPr="00CB0451">
                    <w:rPr>
                      <w:rFonts w:ascii="Times New Roman" w:eastAsia="Times New Roman" w:hAnsi="Times New Roman"/>
                      <w:b/>
                      <w:bCs/>
                      <w:sz w:val="18"/>
                      <w:szCs w:val="18"/>
                      <w:lang w:eastAsia="ru-RU"/>
                    </w:rPr>
                    <w:lastRenderedPageBreak/>
                    <w:t xml:space="preserve">Номер </w:t>
                  </w:r>
                  <w:proofErr w:type="spellStart"/>
                  <w:r w:rsidRPr="00CB0451">
                    <w:rPr>
                      <w:rFonts w:ascii="Times New Roman" w:eastAsia="Times New Roman" w:hAnsi="Times New Roman"/>
                      <w:b/>
                      <w:bCs/>
                      <w:sz w:val="18"/>
                      <w:szCs w:val="18"/>
                      <w:lang w:eastAsia="ru-RU"/>
                    </w:rPr>
                    <w:t>оголошення</w:t>
                  </w:r>
                  <w:proofErr w:type="spellEnd"/>
                  <w:r w:rsidRPr="00CB0451">
                    <w:rPr>
                      <w:rFonts w:ascii="Times New Roman" w:eastAsia="Times New Roman" w:hAnsi="Times New Roman"/>
                      <w:b/>
                      <w:bCs/>
                      <w:sz w:val="18"/>
                      <w:szCs w:val="18"/>
                      <w:lang w:eastAsia="ru-RU"/>
                    </w:rPr>
                    <w:t xml:space="preserve"> про </w:t>
                  </w:r>
                  <w:proofErr w:type="spellStart"/>
                  <w:r w:rsidRPr="00CB0451">
                    <w:rPr>
                      <w:rFonts w:ascii="Times New Roman" w:eastAsia="Times New Roman" w:hAnsi="Times New Roman"/>
                      <w:b/>
                      <w:bCs/>
                      <w:sz w:val="18"/>
                      <w:szCs w:val="18"/>
                      <w:lang w:eastAsia="ru-RU"/>
                    </w:rPr>
                    <w:t>проведення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конкурентної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процедури</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закупівлі</w:t>
                  </w:r>
                  <w:proofErr w:type="spellEnd"/>
                  <w:r w:rsidRPr="00CB0451">
                    <w:rPr>
                      <w:rFonts w:ascii="Times New Roman" w:eastAsia="Times New Roman" w:hAnsi="Times New Roman"/>
                      <w:b/>
                      <w:bCs/>
                      <w:sz w:val="18"/>
                      <w:szCs w:val="18"/>
                      <w:lang w:eastAsia="ru-RU"/>
                    </w:rPr>
                    <w:t>_____________</w:t>
                  </w:r>
                  <w:r w:rsidRPr="00CB0451">
                    <w:rPr>
                      <w:rFonts w:ascii="Times New Roman" w:eastAsia="Times New Roman" w:hAnsi="Times New Roman"/>
                      <w:b/>
                      <w:bCs/>
                      <w:sz w:val="18"/>
                      <w:szCs w:val="18"/>
                      <w:lang w:val="uk-UA" w:eastAsia="ru-RU"/>
                    </w:rPr>
                    <w:t>__</w:t>
                  </w:r>
                </w:p>
                <w:p w14:paraId="3D9637A4"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Інформація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щодо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тендерної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документації</w:t>
                  </w:r>
                  <w:proofErr w:type="spellEnd"/>
                  <w:r w:rsidRPr="00CB0451">
                    <w:rPr>
                      <w:rFonts w:ascii="Times New Roman" w:eastAsia="Times New Roman" w:hAnsi="Times New Roman"/>
                      <w:b/>
                      <w:bCs/>
                      <w:sz w:val="18"/>
                      <w:szCs w:val="18"/>
                      <w:lang w:val="uk-UA" w:eastAsia="ru-RU"/>
                    </w:rPr>
                    <w:t>_____________________________________</w:t>
                  </w:r>
                  <w:r w:rsidRPr="00CB0451">
                    <w:rPr>
                      <w:rFonts w:ascii="Times New Roman" w:eastAsia="Times New Roman" w:hAnsi="Times New Roman"/>
                      <w:b/>
                      <w:bCs/>
                      <w:sz w:val="18"/>
                      <w:szCs w:val="18"/>
                      <w:lang w:eastAsia="ru-RU"/>
                    </w:rPr>
                    <w:t>_</w:t>
                  </w:r>
                  <w:r w:rsidRPr="00CB0451">
                    <w:rPr>
                      <w:rFonts w:ascii="Times New Roman" w:eastAsia="Times New Roman" w:hAnsi="Times New Roman"/>
                      <w:b/>
                      <w:bCs/>
                      <w:sz w:val="18"/>
                      <w:szCs w:val="18"/>
                      <w:lang w:val="uk-UA" w:eastAsia="ru-RU"/>
                    </w:rPr>
                    <w:t>__</w:t>
                  </w:r>
                  <w:r w:rsidRPr="00CB0451">
                    <w:rPr>
                      <w:rFonts w:ascii="Times New Roman" w:eastAsia="Times New Roman" w:hAnsi="Times New Roman"/>
                      <w:b/>
                      <w:bCs/>
                      <w:sz w:val="18"/>
                      <w:szCs w:val="18"/>
                      <w:lang w:eastAsia="ru-RU"/>
                    </w:rPr>
                    <w:br/>
                  </w:r>
                </w:p>
                <w:p w14:paraId="46E16917" w14:textId="77777777" w:rsidR="00B272D7" w:rsidRPr="00CB0451" w:rsidRDefault="00B272D7" w:rsidP="00B272D7">
                  <w:pPr>
                    <w:spacing w:after="0" w:line="240" w:lineRule="auto"/>
                    <w:ind w:left="316"/>
                    <w:rPr>
                      <w:rFonts w:ascii="Times New Roman" w:eastAsia="Times New Roman" w:hAnsi="Times New Roman"/>
                      <w:b/>
                      <w:bCs/>
                      <w:sz w:val="18"/>
                      <w:szCs w:val="18"/>
                      <w:lang w:val="uk-UA" w:eastAsia="ru-RU"/>
                    </w:rPr>
                  </w:pPr>
                  <w:proofErr w:type="spellStart"/>
                  <w:r w:rsidRPr="00CB0451">
                    <w:rPr>
                      <w:rFonts w:ascii="Times New Roman" w:eastAsia="Times New Roman" w:hAnsi="Times New Roman"/>
                      <w:b/>
                      <w:bCs/>
                      <w:sz w:val="18"/>
                      <w:szCs w:val="18"/>
                      <w:lang w:eastAsia="ru-RU"/>
                    </w:rPr>
                    <w:t>Відомості</w:t>
                  </w:r>
                  <w:proofErr w:type="spellEnd"/>
                  <w:r w:rsidRPr="00CB0451">
                    <w:rPr>
                      <w:rFonts w:ascii="Times New Roman" w:eastAsia="Times New Roman" w:hAnsi="Times New Roman"/>
                      <w:b/>
                      <w:bCs/>
                      <w:sz w:val="18"/>
                      <w:szCs w:val="18"/>
                      <w:lang w:eastAsia="ru-RU"/>
                    </w:rPr>
                    <w:t xml:space="preserve"> про </w:t>
                  </w:r>
                  <w:proofErr w:type="spellStart"/>
                  <w:r w:rsidRPr="00CB0451">
                    <w:rPr>
                      <w:rFonts w:ascii="Times New Roman" w:eastAsia="Times New Roman" w:hAnsi="Times New Roman"/>
                      <w:b/>
                      <w:bCs/>
                      <w:sz w:val="18"/>
                      <w:szCs w:val="18"/>
                      <w:lang w:eastAsia="ru-RU"/>
                    </w:rPr>
                    <w:t>договір</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відповідно</w:t>
                  </w:r>
                  <w:proofErr w:type="spellEnd"/>
                  <w:r w:rsidRPr="00CB0451">
                    <w:rPr>
                      <w:rFonts w:ascii="Times New Roman" w:eastAsia="Times New Roman" w:hAnsi="Times New Roman"/>
                      <w:b/>
                      <w:bCs/>
                      <w:sz w:val="18"/>
                      <w:szCs w:val="18"/>
                      <w:lang w:eastAsia="ru-RU"/>
                    </w:rPr>
                    <w:t xml:space="preserve"> до </w:t>
                  </w:r>
                  <w:proofErr w:type="spellStart"/>
                  <w:r w:rsidRPr="00CB0451">
                    <w:rPr>
                      <w:rFonts w:ascii="Times New Roman" w:eastAsia="Times New Roman" w:hAnsi="Times New Roman"/>
                      <w:b/>
                      <w:bCs/>
                      <w:sz w:val="18"/>
                      <w:szCs w:val="18"/>
                      <w:lang w:eastAsia="ru-RU"/>
                    </w:rPr>
                    <w:t>якого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видається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гарантія</w:t>
                  </w:r>
                  <w:proofErr w:type="spellEnd"/>
                  <w:r w:rsidRPr="00CB0451">
                    <w:rPr>
                      <w:rFonts w:ascii="Times New Roman" w:eastAsia="Times New Roman" w:hAnsi="Times New Roman"/>
                      <w:b/>
                      <w:bCs/>
                      <w:sz w:val="18"/>
                      <w:szCs w:val="18"/>
                      <w:lang w:eastAsia="ru-RU"/>
                    </w:rPr>
                    <w:t xml:space="preserve"> банком, страховою </w:t>
                  </w:r>
                  <w:proofErr w:type="spellStart"/>
                  <w:r w:rsidRPr="00CB0451">
                    <w:rPr>
                      <w:rFonts w:ascii="Times New Roman" w:eastAsia="Times New Roman" w:hAnsi="Times New Roman"/>
                      <w:b/>
                      <w:bCs/>
                      <w:sz w:val="18"/>
                      <w:szCs w:val="18"/>
                      <w:lang w:eastAsia="ru-RU"/>
                    </w:rPr>
                    <w:t>організацією</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фінансовою</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установою</w:t>
                  </w:r>
                  <w:proofErr w:type="spellEnd"/>
                  <w:r w:rsidRPr="00CB0451">
                    <w:rPr>
                      <w:rFonts w:ascii="Times New Roman" w:eastAsia="Times New Roman" w:hAnsi="Times New Roman"/>
                      <w:b/>
                      <w:bCs/>
                      <w:sz w:val="18"/>
                      <w:szCs w:val="18"/>
                      <w:lang w:eastAsia="ru-RU"/>
                    </w:rPr>
                    <w:t xml:space="preserve"> (у </w:t>
                  </w:r>
                  <w:proofErr w:type="spellStart"/>
                  <w:r w:rsidRPr="00CB0451">
                    <w:rPr>
                      <w:rFonts w:ascii="Times New Roman" w:eastAsia="Times New Roman" w:hAnsi="Times New Roman"/>
                      <w:b/>
                      <w:bCs/>
                      <w:sz w:val="18"/>
                      <w:szCs w:val="18"/>
                      <w:lang w:eastAsia="ru-RU"/>
                    </w:rPr>
                    <w:t>разі</w:t>
                  </w:r>
                  <w:proofErr w:type="spellEnd"/>
                  <w:r w:rsidRPr="00CB0451">
                    <w:rPr>
                      <w:rFonts w:ascii="Times New Roman" w:eastAsia="Times New Roman" w:hAnsi="Times New Roman"/>
                      <w:b/>
                      <w:bCs/>
                      <w:sz w:val="18"/>
                      <w:szCs w:val="18"/>
                      <w:lang w:eastAsia="ru-RU"/>
                    </w:rPr>
                    <w:t xml:space="preserve"> </w:t>
                  </w:r>
                  <w:proofErr w:type="spellStart"/>
                  <w:proofErr w:type="gramStart"/>
                  <w:r w:rsidRPr="00CB0451">
                    <w:rPr>
                      <w:rFonts w:ascii="Times New Roman" w:eastAsia="Times New Roman" w:hAnsi="Times New Roman"/>
                      <w:b/>
                      <w:bCs/>
                      <w:sz w:val="18"/>
                      <w:szCs w:val="18"/>
                      <w:lang w:eastAsia="ru-RU"/>
                    </w:rPr>
                    <w:t>наявності</w:t>
                  </w:r>
                  <w:proofErr w:type="spellEnd"/>
                  <w:r w:rsidRPr="00CB0451">
                    <w:rPr>
                      <w:rFonts w:ascii="Times New Roman" w:eastAsia="Times New Roman" w:hAnsi="Times New Roman"/>
                      <w:b/>
                      <w:bCs/>
                      <w:sz w:val="18"/>
                      <w:szCs w:val="18"/>
                      <w:lang w:eastAsia="ru-RU"/>
                    </w:rPr>
                    <w:t>)_</w:t>
                  </w:r>
                  <w:proofErr w:type="gramEnd"/>
                  <w:r w:rsidRPr="00CB0451">
                    <w:rPr>
                      <w:rFonts w:ascii="Times New Roman" w:eastAsia="Times New Roman" w:hAnsi="Times New Roman"/>
                      <w:b/>
                      <w:bCs/>
                      <w:sz w:val="18"/>
                      <w:szCs w:val="18"/>
                      <w:lang w:eastAsia="ru-RU"/>
                    </w:rPr>
                    <w:t>_____________________</w:t>
                  </w:r>
                  <w:r w:rsidRPr="00CB0451">
                    <w:rPr>
                      <w:rFonts w:ascii="Times New Roman" w:eastAsia="Times New Roman" w:hAnsi="Times New Roman"/>
                      <w:b/>
                      <w:bCs/>
                      <w:sz w:val="18"/>
                      <w:szCs w:val="18"/>
                      <w:lang w:val="uk-UA" w:eastAsia="ru-RU"/>
                    </w:rPr>
                    <w:t>______***</w:t>
                  </w:r>
                </w:p>
                <w:p w14:paraId="50898161" w14:textId="77777777" w:rsidR="00B272D7" w:rsidRPr="00CB0451" w:rsidRDefault="00B272D7" w:rsidP="00B272D7">
                  <w:pPr>
                    <w:spacing w:after="0" w:line="240" w:lineRule="auto"/>
                    <w:ind w:left="316"/>
                    <w:rPr>
                      <w:rFonts w:ascii="Times New Roman" w:eastAsia="Times New Roman" w:hAnsi="Times New Roman"/>
                      <w:b/>
                      <w:bCs/>
                      <w:sz w:val="18"/>
                      <w:szCs w:val="18"/>
                      <w:lang w:val="uk-UA" w:eastAsia="ru-RU"/>
                    </w:rPr>
                  </w:pPr>
                  <w:r w:rsidRPr="00CB0451">
                    <w:rPr>
                      <w:rFonts w:ascii="Times New Roman" w:eastAsia="Times New Roman" w:hAnsi="Times New Roman"/>
                      <w:b/>
                      <w:bCs/>
                      <w:sz w:val="18"/>
                      <w:szCs w:val="18"/>
                      <w:lang w:val="uk-UA" w:eastAsia="ru-RU"/>
                    </w:rPr>
                    <w:t xml:space="preserve">2. Ця гарантія застосовується для цілей забезпечення тендерної пропозиції учасника процедури закупівлі відповідно </w:t>
                  </w:r>
                  <w:r w:rsidRPr="00CB0451">
                    <w:rPr>
                      <w:rFonts w:ascii="Times New Roman" w:eastAsia="Times New Roman" w:hAnsi="Times New Roman"/>
                      <w:b/>
                      <w:bCs/>
                      <w:sz w:val="18"/>
                      <w:szCs w:val="18"/>
                      <w:lang w:val="uk-UA"/>
                    </w:rPr>
                    <w:t xml:space="preserve">та Особливостей здійснення публічних </w:t>
                  </w:r>
                  <w:proofErr w:type="spellStart"/>
                  <w:r w:rsidRPr="00CB0451">
                    <w:rPr>
                      <w:rFonts w:ascii="Times New Roman" w:eastAsia="Times New Roman" w:hAnsi="Times New Roman"/>
                      <w:b/>
                      <w:bCs/>
                      <w:sz w:val="18"/>
                      <w:szCs w:val="18"/>
                      <w:lang w:val="uk-UA"/>
                    </w:rPr>
                    <w:t>закупівель</w:t>
                  </w:r>
                  <w:proofErr w:type="spellEnd"/>
                  <w:r w:rsidRPr="00CB0451">
                    <w:rPr>
                      <w:rFonts w:ascii="Times New Roman" w:eastAsia="Times New Roman" w:hAnsi="Times New Roman"/>
                      <w:b/>
                      <w:bCs/>
                      <w:sz w:val="18"/>
                      <w:szCs w:val="18"/>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(надалі – Особливості)</w:t>
                  </w:r>
                  <w:r w:rsidRPr="00CB0451">
                    <w:rPr>
                      <w:rFonts w:ascii="Times New Roman" w:eastAsia="Times New Roman" w:hAnsi="Times New Roman"/>
                      <w:b/>
                      <w:bCs/>
                      <w:sz w:val="18"/>
                      <w:szCs w:val="18"/>
                      <w:lang w:val="uk-UA" w:eastAsia="ru-RU"/>
                    </w:rPr>
                    <w:t>.</w:t>
                  </w:r>
                </w:p>
                <w:p w14:paraId="463540E7" w14:textId="77777777" w:rsidR="00B272D7" w:rsidRPr="00CB0451" w:rsidRDefault="00B272D7" w:rsidP="00B272D7">
                  <w:pPr>
                    <w:spacing w:after="0" w:line="240" w:lineRule="auto"/>
                    <w:ind w:left="316"/>
                    <w:rPr>
                      <w:rFonts w:ascii="Times New Roman" w:eastAsia="Times New Roman" w:hAnsi="Times New Roman"/>
                      <w:b/>
                      <w:bCs/>
                      <w:sz w:val="18"/>
                      <w:szCs w:val="18"/>
                      <w:lang w:val="uk-UA" w:eastAsia="ru-RU"/>
                    </w:rPr>
                  </w:pPr>
                  <w:r w:rsidRPr="00CB0451">
                    <w:rPr>
                      <w:rFonts w:ascii="Times New Roman" w:eastAsia="Times New Roman" w:hAnsi="Times New Roman"/>
                      <w:b/>
                      <w:bCs/>
                      <w:sz w:val="18"/>
                      <w:szCs w:val="18"/>
                      <w:lang w:val="uk-UA" w:eastAsia="ru-RU"/>
                    </w:rPr>
                    <w:t xml:space="preserve">3. За цією гарантією гарант безвідклично зобов'язаний сплатити </w:t>
                  </w:r>
                  <w:proofErr w:type="spellStart"/>
                  <w:r w:rsidRPr="00CB0451">
                    <w:rPr>
                      <w:rFonts w:ascii="Times New Roman" w:eastAsia="Times New Roman" w:hAnsi="Times New Roman"/>
                      <w:b/>
                      <w:bCs/>
                      <w:sz w:val="18"/>
                      <w:szCs w:val="18"/>
                      <w:lang w:val="uk-UA" w:eastAsia="ru-RU"/>
                    </w:rPr>
                    <w:t>бенефіціару</w:t>
                  </w:r>
                  <w:proofErr w:type="spellEnd"/>
                  <w:r w:rsidRPr="00CB0451">
                    <w:rPr>
                      <w:rFonts w:ascii="Times New Roman" w:eastAsia="Times New Roman" w:hAnsi="Times New Roman"/>
                      <w:b/>
                      <w:bCs/>
                      <w:sz w:val="18"/>
                      <w:szCs w:val="18"/>
                      <w:lang w:val="uk-UA" w:eastAsia="ru-RU"/>
                    </w:rPr>
                    <w:t xml:space="preserve"> суму гарантії протягом 5 банківських днів після дня отримання гарантом письмової вимоги </w:t>
                  </w:r>
                  <w:proofErr w:type="spellStart"/>
                  <w:r w:rsidRPr="00CB0451">
                    <w:rPr>
                      <w:rFonts w:ascii="Times New Roman" w:eastAsia="Times New Roman" w:hAnsi="Times New Roman"/>
                      <w:b/>
                      <w:bCs/>
                      <w:sz w:val="18"/>
                      <w:szCs w:val="18"/>
                      <w:lang w:val="uk-UA" w:eastAsia="ru-RU"/>
                    </w:rPr>
                    <w:t>бенефіціара</w:t>
                  </w:r>
                  <w:proofErr w:type="spellEnd"/>
                  <w:r w:rsidRPr="00CB0451">
                    <w:rPr>
                      <w:rFonts w:ascii="Times New Roman" w:eastAsia="Times New Roman" w:hAnsi="Times New Roman"/>
                      <w:b/>
                      <w:bCs/>
                      <w:sz w:val="18"/>
                      <w:szCs w:val="18"/>
                      <w:lang w:val="uk-UA" w:eastAsia="ru-RU"/>
                    </w:rPr>
                    <w:t xml:space="preserve"> про сплату суми гарантії (далі - вимога).</w:t>
                  </w:r>
                </w:p>
                <w:p w14:paraId="0407AF85"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Вимога</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надається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бенефіціаром</w:t>
                  </w:r>
                  <w:proofErr w:type="spellEnd"/>
                  <w:r w:rsidRPr="00CB0451">
                    <w:rPr>
                      <w:rFonts w:ascii="Times New Roman" w:eastAsia="Times New Roman" w:hAnsi="Times New Roman"/>
                      <w:b/>
                      <w:bCs/>
                      <w:sz w:val="18"/>
                      <w:szCs w:val="18"/>
                      <w:lang w:eastAsia="ru-RU"/>
                    </w:rPr>
                    <w:t xml:space="preserve"> на </w:t>
                  </w:r>
                  <w:proofErr w:type="spellStart"/>
                  <w:r w:rsidRPr="00CB0451">
                    <w:rPr>
                      <w:rFonts w:ascii="Times New Roman" w:eastAsia="Times New Roman" w:hAnsi="Times New Roman"/>
                      <w:b/>
                      <w:bCs/>
                      <w:sz w:val="18"/>
                      <w:szCs w:val="18"/>
                      <w:lang w:eastAsia="ru-RU"/>
                    </w:rPr>
                    <w:t>поштову</w:t>
                  </w:r>
                  <w:proofErr w:type="spellEnd"/>
                  <w:r w:rsidRPr="00CB0451">
                    <w:rPr>
                      <w:rFonts w:ascii="Times New Roman" w:eastAsia="Times New Roman" w:hAnsi="Times New Roman"/>
                      <w:b/>
                      <w:bCs/>
                      <w:sz w:val="18"/>
                      <w:szCs w:val="18"/>
                      <w:lang w:eastAsia="ru-RU"/>
                    </w:rPr>
                    <w:t xml:space="preserve"> адресу гаранта та повинна бути </w:t>
                  </w:r>
                  <w:proofErr w:type="spellStart"/>
                  <w:r w:rsidRPr="00CB0451">
                    <w:rPr>
                      <w:rFonts w:ascii="Times New Roman" w:eastAsia="Times New Roman" w:hAnsi="Times New Roman"/>
                      <w:b/>
                      <w:bCs/>
                      <w:sz w:val="18"/>
                      <w:szCs w:val="18"/>
                      <w:lang w:eastAsia="ru-RU"/>
                    </w:rPr>
                    <w:t>отримана</w:t>
                  </w:r>
                  <w:proofErr w:type="spellEnd"/>
                  <w:r w:rsidRPr="00CB0451">
                    <w:rPr>
                      <w:rFonts w:ascii="Times New Roman" w:eastAsia="Times New Roman" w:hAnsi="Times New Roman"/>
                      <w:b/>
                      <w:bCs/>
                      <w:sz w:val="18"/>
                      <w:szCs w:val="18"/>
                      <w:lang w:eastAsia="ru-RU"/>
                    </w:rPr>
                    <w:t xml:space="preserve"> ним </w:t>
                  </w:r>
                  <w:proofErr w:type="spellStart"/>
                  <w:r w:rsidRPr="00CB0451">
                    <w:rPr>
                      <w:rFonts w:ascii="Times New Roman" w:eastAsia="Times New Roman" w:hAnsi="Times New Roman"/>
                      <w:b/>
                      <w:bCs/>
                      <w:sz w:val="18"/>
                      <w:szCs w:val="18"/>
                      <w:lang w:eastAsia="ru-RU"/>
                    </w:rPr>
                    <w:t>протягом</w:t>
                  </w:r>
                  <w:proofErr w:type="spellEnd"/>
                  <w:r w:rsidRPr="00CB0451">
                    <w:rPr>
                      <w:rFonts w:ascii="Times New Roman" w:eastAsia="Times New Roman" w:hAnsi="Times New Roman"/>
                      <w:b/>
                      <w:bCs/>
                      <w:sz w:val="18"/>
                      <w:szCs w:val="18"/>
                      <w:lang w:eastAsia="ru-RU"/>
                    </w:rPr>
                    <w:t xml:space="preserve"> строку </w:t>
                  </w:r>
                  <w:proofErr w:type="spellStart"/>
                  <w:r w:rsidRPr="00CB0451">
                    <w:rPr>
                      <w:rFonts w:ascii="Times New Roman" w:eastAsia="Times New Roman" w:hAnsi="Times New Roman"/>
                      <w:b/>
                      <w:bCs/>
                      <w:sz w:val="18"/>
                      <w:szCs w:val="18"/>
                      <w:lang w:eastAsia="ru-RU"/>
                    </w:rPr>
                    <w:t>дії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гарантії</w:t>
                  </w:r>
                  <w:proofErr w:type="spellEnd"/>
                  <w:r w:rsidRPr="00CB0451">
                    <w:rPr>
                      <w:rFonts w:ascii="Times New Roman" w:eastAsia="Times New Roman" w:hAnsi="Times New Roman"/>
                      <w:b/>
                      <w:bCs/>
                      <w:sz w:val="18"/>
                      <w:szCs w:val="18"/>
                      <w:lang w:eastAsia="ru-RU"/>
                    </w:rPr>
                    <w:t>.</w:t>
                  </w:r>
                </w:p>
                <w:p w14:paraId="35E52D60"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Вимога</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може</w:t>
                  </w:r>
                  <w:proofErr w:type="spellEnd"/>
                  <w:r w:rsidRPr="00CB0451">
                    <w:rPr>
                      <w:rFonts w:ascii="Times New Roman" w:eastAsia="Times New Roman" w:hAnsi="Times New Roman"/>
                      <w:b/>
                      <w:bCs/>
                      <w:sz w:val="18"/>
                      <w:szCs w:val="18"/>
                      <w:lang w:eastAsia="ru-RU"/>
                    </w:rPr>
                    <w:t xml:space="preserve"> бути передана через банк </w:t>
                  </w:r>
                  <w:proofErr w:type="spellStart"/>
                  <w:r w:rsidRPr="00CB0451">
                    <w:rPr>
                      <w:rFonts w:ascii="Times New Roman" w:eastAsia="Times New Roman" w:hAnsi="Times New Roman"/>
                      <w:b/>
                      <w:bCs/>
                      <w:sz w:val="18"/>
                      <w:szCs w:val="18"/>
                      <w:lang w:eastAsia="ru-RU"/>
                    </w:rPr>
                    <w:t>бенефіціара</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який</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підтвердить</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автентичним</w:t>
                  </w:r>
                  <w:proofErr w:type="spellEnd"/>
                  <w:r w:rsidRPr="00CB0451">
                    <w:rPr>
                      <w:rFonts w:ascii="Times New Roman" w:eastAsia="Times New Roman" w:hAnsi="Times New Roman"/>
                      <w:b/>
                      <w:bCs/>
                      <w:sz w:val="18"/>
                      <w:szCs w:val="18"/>
                      <w:lang w:eastAsia="ru-RU"/>
                    </w:rPr>
                    <w:t xml:space="preserve"> SWIFT-</w:t>
                  </w:r>
                  <w:proofErr w:type="spellStart"/>
                  <w:r w:rsidRPr="00CB0451">
                    <w:rPr>
                      <w:rFonts w:ascii="Times New Roman" w:eastAsia="Times New Roman" w:hAnsi="Times New Roman"/>
                      <w:b/>
                      <w:bCs/>
                      <w:sz w:val="18"/>
                      <w:szCs w:val="18"/>
                      <w:lang w:eastAsia="ru-RU"/>
                    </w:rPr>
                    <w:t>повідомленням</w:t>
                  </w:r>
                  <w:proofErr w:type="spellEnd"/>
                  <w:r w:rsidRPr="00CB0451">
                    <w:rPr>
                      <w:rFonts w:ascii="Times New Roman" w:eastAsia="Times New Roman" w:hAnsi="Times New Roman"/>
                      <w:b/>
                      <w:bCs/>
                      <w:sz w:val="18"/>
                      <w:szCs w:val="18"/>
                      <w:lang w:eastAsia="ru-RU"/>
                    </w:rPr>
                    <w:t xml:space="preserve"> на SWIFT-адресу гаранта </w:t>
                  </w:r>
                  <w:proofErr w:type="spellStart"/>
                  <w:r w:rsidRPr="00CB0451">
                    <w:rPr>
                      <w:rFonts w:ascii="Times New Roman" w:eastAsia="Times New Roman" w:hAnsi="Times New Roman"/>
                      <w:b/>
                      <w:bCs/>
                      <w:sz w:val="18"/>
                      <w:szCs w:val="18"/>
                      <w:lang w:eastAsia="ru-RU"/>
                    </w:rPr>
                    <w:t>достовірність</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підписів</w:t>
                  </w:r>
                  <w:proofErr w:type="spellEnd"/>
                  <w:r w:rsidRPr="00CB0451">
                    <w:rPr>
                      <w:rFonts w:ascii="Times New Roman" w:eastAsia="Times New Roman" w:hAnsi="Times New Roman"/>
                      <w:b/>
                      <w:bCs/>
                      <w:sz w:val="18"/>
                      <w:szCs w:val="18"/>
                      <w:lang w:eastAsia="ru-RU"/>
                    </w:rPr>
                    <w:t xml:space="preserve"> та печатки </w:t>
                  </w:r>
                  <w:proofErr w:type="spellStart"/>
                  <w:r w:rsidRPr="00CB0451">
                    <w:rPr>
                      <w:rFonts w:ascii="Times New Roman" w:eastAsia="Times New Roman" w:hAnsi="Times New Roman"/>
                      <w:b/>
                      <w:bCs/>
                      <w:sz w:val="18"/>
                      <w:szCs w:val="18"/>
                      <w:lang w:eastAsia="ru-RU"/>
                    </w:rPr>
                    <w:t>бенефіціара</w:t>
                  </w:r>
                  <w:proofErr w:type="spellEnd"/>
                  <w:r w:rsidRPr="00CB0451">
                    <w:rPr>
                      <w:rFonts w:ascii="Times New Roman" w:eastAsia="Times New Roman" w:hAnsi="Times New Roman"/>
                      <w:b/>
                      <w:bCs/>
                      <w:sz w:val="18"/>
                      <w:szCs w:val="18"/>
                      <w:lang w:eastAsia="ru-RU"/>
                    </w:rPr>
                    <w:t xml:space="preserve"> (у </w:t>
                  </w:r>
                  <w:proofErr w:type="spellStart"/>
                  <w:r w:rsidRPr="00CB0451">
                    <w:rPr>
                      <w:rFonts w:ascii="Times New Roman" w:eastAsia="Times New Roman" w:hAnsi="Times New Roman"/>
                      <w:b/>
                      <w:bCs/>
                      <w:sz w:val="18"/>
                      <w:szCs w:val="18"/>
                      <w:lang w:eastAsia="ru-RU"/>
                    </w:rPr>
                    <w:t>разі</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наявності</w:t>
                  </w:r>
                  <w:proofErr w:type="spellEnd"/>
                  <w:r w:rsidRPr="00CB0451">
                    <w:rPr>
                      <w:rFonts w:ascii="Times New Roman" w:eastAsia="Times New Roman" w:hAnsi="Times New Roman"/>
                      <w:b/>
                      <w:bCs/>
                      <w:sz w:val="18"/>
                      <w:szCs w:val="18"/>
                      <w:lang w:eastAsia="ru-RU"/>
                    </w:rPr>
                    <w:t xml:space="preserve">) на </w:t>
                  </w:r>
                  <w:proofErr w:type="spellStart"/>
                  <w:r w:rsidRPr="00CB0451">
                    <w:rPr>
                      <w:rFonts w:ascii="Times New Roman" w:eastAsia="Times New Roman" w:hAnsi="Times New Roman"/>
                      <w:b/>
                      <w:bCs/>
                      <w:sz w:val="18"/>
                      <w:szCs w:val="18"/>
                      <w:lang w:eastAsia="ru-RU"/>
                    </w:rPr>
                    <w:t>вимозі</w:t>
                  </w:r>
                  <w:proofErr w:type="spellEnd"/>
                  <w:r w:rsidRPr="00CB0451">
                    <w:rPr>
                      <w:rFonts w:ascii="Times New Roman" w:eastAsia="Times New Roman" w:hAnsi="Times New Roman"/>
                      <w:b/>
                      <w:bCs/>
                      <w:sz w:val="18"/>
                      <w:szCs w:val="18"/>
                      <w:lang w:eastAsia="ru-RU"/>
                    </w:rPr>
                    <w:t xml:space="preserve"> та </w:t>
                  </w:r>
                  <w:proofErr w:type="spellStart"/>
                  <w:r w:rsidRPr="00CB0451">
                    <w:rPr>
                      <w:rFonts w:ascii="Times New Roman" w:eastAsia="Times New Roman" w:hAnsi="Times New Roman"/>
                      <w:b/>
                      <w:bCs/>
                      <w:sz w:val="18"/>
                      <w:szCs w:val="18"/>
                      <w:lang w:eastAsia="ru-RU"/>
                    </w:rPr>
                    <w:t>повноваження</w:t>
                  </w:r>
                  <w:proofErr w:type="spellEnd"/>
                  <w:r w:rsidRPr="00CB0451">
                    <w:rPr>
                      <w:rFonts w:ascii="Times New Roman" w:eastAsia="Times New Roman" w:hAnsi="Times New Roman"/>
                      <w:b/>
                      <w:bCs/>
                      <w:sz w:val="18"/>
                      <w:szCs w:val="18"/>
                      <w:lang w:eastAsia="ru-RU"/>
                    </w:rPr>
                    <w:t xml:space="preserve"> особи (</w:t>
                  </w:r>
                  <w:proofErr w:type="spellStart"/>
                  <w:r w:rsidRPr="00CB0451">
                    <w:rPr>
                      <w:rFonts w:ascii="Times New Roman" w:eastAsia="Times New Roman" w:hAnsi="Times New Roman"/>
                      <w:b/>
                      <w:bCs/>
                      <w:sz w:val="18"/>
                      <w:szCs w:val="18"/>
                      <w:lang w:eastAsia="ru-RU"/>
                    </w:rPr>
                    <w:t>осіб</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що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підписала</w:t>
                  </w:r>
                  <w:proofErr w:type="spellEnd"/>
                  <w:r w:rsidRPr="00CB0451">
                    <w:rPr>
                      <w:rFonts w:ascii="Times New Roman" w:eastAsia="Times New Roman" w:hAnsi="Times New Roman"/>
                      <w:b/>
                      <w:bCs/>
                      <w:sz w:val="18"/>
                      <w:szCs w:val="18"/>
                      <w:lang w:eastAsia="ru-RU"/>
                    </w:rPr>
                    <w:t xml:space="preserve">(и) </w:t>
                  </w:r>
                  <w:proofErr w:type="spellStart"/>
                  <w:r w:rsidRPr="00CB0451">
                    <w:rPr>
                      <w:rFonts w:ascii="Times New Roman" w:eastAsia="Times New Roman" w:hAnsi="Times New Roman"/>
                      <w:b/>
                      <w:bCs/>
                      <w:sz w:val="18"/>
                      <w:szCs w:val="18"/>
                      <w:lang w:eastAsia="ru-RU"/>
                    </w:rPr>
                    <w:t>вимогу</w:t>
                  </w:r>
                  <w:proofErr w:type="spellEnd"/>
                  <w:r w:rsidRPr="00CB0451">
                    <w:rPr>
                      <w:rFonts w:ascii="Times New Roman" w:eastAsia="Times New Roman" w:hAnsi="Times New Roman"/>
                      <w:b/>
                      <w:bCs/>
                      <w:sz w:val="18"/>
                      <w:szCs w:val="18"/>
                      <w:lang w:eastAsia="ru-RU"/>
                    </w:rPr>
                    <w:t xml:space="preserve"> (у </w:t>
                  </w:r>
                  <w:proofErr w:type="spellStart"/>
                  <w:r w:rsidRPr="00CB0451">
                    <w:rPr>
                      <w:rFonts w:ascii="Times New Roman" w:eastAsia="Times New Roman" w:hAnsi="Times New Roman"/>
                      <w:b/>
                      <w:bCs/>
                      <w:sz w:val="18"/>
                      <w:szCs w:val="18"/>
                      <w:lang w:eastAsia="ru-RU"/>
                    </w:rPr>
                    <w:t>разі</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якщо</w:t>
                  </w:r>
                  <w:proofErr w:type="spellEnd"/>
                  <w:r w:rsidRPr="00CB0451">
                    <w:rPr>
                      <w:rFonts w:ascii="Times New Roman" w:eastAsia="Times New Roman" w:hAnsi="Times New Roman"/>
                      <w:b/>
                      <w:bCs/>
                      <w:sz w:val="18"/>
                      <w:szCs w:val="18"/>
                      <w:lang w:eastAsia="ru-RU"/>
                    </w:rPr>
                    <w:t xml:space="preserve"> гарантом є банк).</w:t>
                  </w:r>
                </w:p>
                <w:p w14:paraId="340A8E39"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Вимога</w:t>
                  </w:r>
                  <w:proofErr w:type="spellEnd"/>
                  <w:r w:rsidRPr="00CB0451">
                    <w:rPr>
                      <w:rFonts w:ascii="Times New Roman" w:eastAsia="Times New Roman" w:hAnsi="Times New Roman"/>
                      <w:b/>
                      <w:bCs/>
                      <w:sz w:val="18"/>
                      <w:szCs w:val="18"/>
                      <w:lang w:eastAsia="ru-RU"/>
                    </w:rPr>
                    <w:t xml:space="preserve"> повинна </w:t>
                  </w:r>
                  <w:proofErr w:type="spellStart"/>
                  <w:r w:rsidRPr="00CB0451">
                    <w:rPr>
                      <w:rFonts w:ascii="Times New Roman" w:eastAsia="Times New Roman" w:hAnsi="Times New Roman"/>
                      <w:b/>
                      <w:bCs/>
                      <w:sz w:val="18"/>
                      <w:szCs w:val="18"/>
                      <w:lang w:eastAsia="ru-RU"/>
                    </w:rPr>
                    <w:t>супроводжуватися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копіями</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документів</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засвідчених</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бенефіціаром</w:t>
                  </w:r>
                  <w:proofErr w:type="spellEnd"/>
                  <w:r w:rsidRPr="00CB0451">
                    <w:rPr>
                      <w:rFonts w:ascii="Times New Roman" w:eastAsia="Times New Roman" w:hAnsi="Times New Roman"/>
                      <w:b/>
                      <w:bCs/>
                      <w:sz w:val="18"/>
                      <w:szCs w:val="18"/>
                      <w:lang w:eastAsia="ru-RU"/>
                    </w:rPr>
                    <w:t xml:space="preserve"> та </w:t>
                  </w:r>
                  <w:proofErr w:type="spellStart"/>
                  <w:r w:rsidRPr="00CB0451">
                    <w:rPr>
                      <w:rFonts w:ascii="Times New Roman" w:eastAsia="Times New Roman" w:hAnsi="Times New Roman"/>
                      <w:b/>
                      <w:bCs/>
                      <w:sz w:val="18"/>
                      <w:szCs w:val="18"/>
                      <w:lang w:eastAsia="ru-RU"/>
                    </w:rPr>
                    <w:t>скріплених</w:t>
                  </w:r>
                  <w:proofErr w:type="spellEnd"/>
                  <w:r w:rsidRPr="00CB0451">
                    <w:rPr>
                      <w:rFonts w:ascii="Times New Roman" w:eastAsia="Times New Roman" w:hAnsi="Times New Roman"/>
                      <w:b/>
                      <w:bCs/>
                      <w:sz w:val="18"/>
                      <w:szCs w:val="18"/>
                      <w:lang w:eastAsia="ru-RU"/>
                    </w:rPr>
                    <w:t xml:space="preserve"> печаткою </w:t>
                  </w:r>
                  <w:proofErr w:type="spellStart"/>
                  <w:r w:rsidRPr="00CB0451">
                    <w:rPr>
                      <w:rFonts w:ascii="Times New Roman" w:eastAsia="Times New Roman" w:hAnsi="Times New Roman"/>
                      <w:b/>
                      <w:bCs/>
                      <w:sz w:val="18"/>
                      <w:szCs w:val="18"/>
                      <w:lang w:eastAsia="ru-RU"/>
                    </w:rPr>
                    <w:t>бенефіціара</w:t>
                  </w:r>
                  <w:proofErr w:type="spellEnd"/>
                  <w:r w:rsidRPr="00CB0451">
                    <w:rPr>
                      <w:rFonts w:ascii="Times New Roman" w:eastAsia="Times New Roman" w:hAnsi="Times New Roman"/>
                      <w:b/>
                      <w:bCs/>
                      <w:sz w:val="18"/>
                      <w:szCs w:val="18"/>
                      <w:lang w:eastAsia="ru-RU"/>
                    </w:rPr>
                    <w:t xml:space="preserve"> (у </w:t>
                  </w:r>
                  <w:proofErr w:type="spellStart"/>
                  <w:r w:rsidRPr="00CB0451">
                    <w:rPr>
                      <w:rFonts w:ascii="Times New Roman" w:eastAsia="Times New Roman" w:hAnsi="Times New Roman"/>
                      <w:b/>
                      <w:bCs/>
                      <w:sz w:val="18"/>
                      <w:szCs w:val="18"/>
                      <w:lang w:eastAsia="ru-RU"/>
                    </w:rPr>
                    <w:t>разі</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наявності</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що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підтверджують</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повноваження</w:t>
                  </w:r>
                  <w:proofErr w:type="spellEnd"/>
                  <w:r w:rsidRPr="00CB0451">
                    <w:rPr>
                      <w:rFonts w:ascii="Times New Roman" w:eastAsia="Times New Roman" w:hAnsi="Times New Roman"/>
                      <w:b/>
                      <w:bCs/>
                      <w:sz w:val="18"/>
                      <w:szCs w:val="18"/>
                      <w:lang w:eastAsia="ru-RU"/>
                    </w:rPr>
                    <w:t xml:space="preserve"> особи (</w:t>
                  </w:r>
                  <w:proofErr w:type="spellStart"/>
                  <w:r w:rsidRPr="00CB0451">
                    <w:rPr>
                      <w:rFonts w:ascii="Times New Roman" w:eastAsia="Times New Roman" w:hAnsi="Times New Roman"/>
                      <w:b/>
                      <w:bCs/>
                      <w:sz w:val="18"/>
                      <w:szCs w:val="18"/>
                      <w:lang w:eastAsia="ru-RU"/>
                    </w:rPr>
                    <w:t>осіб</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що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підписала</w:t>
                  </w:r>
                  <w:proofErr w:type="spellEnd"/>
                  <w:r w:rsidRPr="00CB0451">
                    <w:rPr>
                      <w:rFonts w:ascii="Times New Roman" w:eastAsia="Times New Roman" w:hAnsi="Times New Roman"/>
                      <w:b/>
                      <w:bCs/>
                      <w:sz w:val="18"/>
                      <w:szCs w:val="18"/>
                      <w:lang w:eastAsia="ru-RU"/>
                    </w:rPr>
                    <w:t xml:space="preserve">(и) </w:t>
                  </w:r>
                  <w:proofErr w:type="spellStart"/>
                  <w:r w:rsidRPr="00CB0451">
                    <w:rPr>
                      <w:rFonts w:ascii="Times New Roman" w:eastAsia="Times New Roman" w:hAnsi="Times New Roman"/>
                      <w:b/>
                      <w:bCs/>
                      <w:sz w:val="18"/>
                      <w:szCs w:val="18"/>
                      <w:lang w:eastAsia="ru-RU"/>
                    </w:rPr>
                    <w:t>вимогу</w:t>
                  </w:r>
                  <w:proofErr w:type="spellEnd"/>
                  <w:r w:rsidRPr="00CB0451">
                    <w:rPr>
                      <w:rFonts w:ascii="Times New Roman" w:eastAsia="Times New Roman" w:hAnsi="Times New Roman"/>
                      <w:b/>
                      <w:bCs/>
                      <w:sz w:val="18"/>
                      <w:szCs w:val="18"/>
                      <w:lang w:eastAsia="ru-RU"/>
                    </w:rPr>
                    <w:t>.</w:t>
                  </w:r>
                </w:p>
                <w:p w14:paraId="13FEEC17"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Вимога</w:t>
                  </w:r>
                  <w:proofErr w:type="spellEnd"/>
                  <w:r w:rsidRPr="00CB0451">
                    <w:rPr>
                      <w:rFonts w:ascii="Times New Roman" w:eastAsia="Times New Roman" w:hAnsi="Times New Roman"/>
                      <w:b/>
                      <w:bCs/>
                      <w:sz w:val="18"/>
                      <w:szCs w:val="18"/>
                      <w:lang w:eastAsia="ru-RU"/>
                    </w:rPr>
                    <w:t xml:space="preserve"> повинна </w:t>
                  </w:r>
                  <w:proofErr w:type="spellStart"/>
                  <w:r w:rsidRPr="00CB0451">
                    <w:rPr>
                      <w:rFonts w:ascii="Times New Roman" w:eastAsia="Times New Roman" w:hAnsi="Times New Roman"/>
                      <w:b/>
                      <w:bCs/>
                      <w:sz w:val="18"/>
                      <w:szCs w:val="18"/>
                      <w:lang w:eastAsia="ru-RU"/>
                    </w:rPr>
                    <w:t>містити</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посилання</w:t>
                  </w:r>
                  <w:proofErr w:type="spellEnd"/>
                  <w:r w:rsidRPr="00CB0451">
                    <w:rPr>
                      <w:rFonts w:ascii="Times New Roman" w:eastAsia="Times New Roman" w:hAnsi="Times New Roman"/>
                      <w:b/>
                      <w:bCs/>
                      <w:sz w:val="18"/>
                      <w:szCs w:val="18"/>
                      <w:lang w:eastAsia="ru-RU"/>
                    </w:rPr>
                    <w:t xml:space="preserve"> на дату </w:t>
                  </w:r>
                  <w:proofErr w:type="spellStart"/>
                  <w:r w:rsidRPr="00CB0451">
                    <w:rPr>
                      <w:rFonts w:ascii="Times New Roman" w:eastAsia="Times New Roman" w:hAnsi="Times New Roman"/>
                      <w:b/>
                      <w:bCs/>
                      <w:sz w:val="18"/>
                      <w:szCs w:val="18"/>
                      <w:lang w:eastAsia="ru-RU"/>
                    </w:rPr>
                    <w:t>складання</w:t>
                  </w:r>
                  <w:proofErr w:type="spellEnd"/>
                  <w:r w:rsidRPr="00CB0451">
                    <w:rPr>
                      <w:rFonts w:ascii="Times New Roman" w:eastAsia="Times New Roman" w:hAnsi="Times New Roman"/>
                      <w:b/>
                      <w:bCs/>
                      <w:sz w:val="18"/>
                      <w:szCs w:val="18"/>
                      <w:lang w:eastAsia="ru-RU"/>
                    </w:rPr>
                    <w:t>/</w:t>
                  </w:r>
                  <w:proofErr w:type="spellStart"/>
                  <w:r w:rsidRPr="00CB0451">
                    <w:rPr>
                      <w:rFonts w:ascii="Times New Roman" w:eastAsia="Times New Roman" w:hAnsi="Times New Roman"/>
                      <w:b/>
                      <w:bCs/>
                      <w:sz w:val="18"/>
                      <w:szCs w:val="18"/>
                      <w:lang w:eastAsia="ru-RU"/>
                    </w:rPr>
                    <w:t>видачі</w:t>
                  </w:r>
                  <w:proofErr w:type="spellEnd"/>
                  <w:r w:rsidRPr="00CB0451">
                    <w:rPr>
                      <w:rFonts w:ascii="Times New Roman" w:eastAsia="Times New Roman" w:hAnsi="Times New Roman"/>
                      <w:b/>
                      <w:bCs/>
                      <w:sz w:val="18"/>
                      <w:szCs w:val="18"/>
                      <w:lang w:eastAsia="ru-RU"/>
                    </w:rPr>
                    <w:t xml:space="preserve"> і номер </w:t>
                  </w:r>
                  <w:proofErr w:type="spellStart"/>
                  <w:r w:rsidRPr="00CB0451">
                    <w:rPr>
                      <w:rFonts w:ascii="Times New Roman" w:eastAsia="Times New Roman" w:hAnsi="Times New Roman"/>
                      <w:b/>
                      <w:bCs/>
                      <w:sz w:val="18"/>
                      <w:szCs w:val="18"/>
                      <w:lang w:eastAsia="ru-RU"/>
                    </w:rPr>
                    <w:t>цієї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гарантії</w:t>
                  </w:r>
                  <w:proofErr w:type="spellEnd"/>
                  <w:r w:rsidRPr="00CB0451">
                    <w:rPr>
                      <w:rFonts w:ascii="Times New Roman" w:eastAsia="Times New Roman" w:hAnsi="Times New Roman"/>
                      <w:b/>
                      <w:bCs/>
                      <w:sz w:val="18"/>
                      <w:szCs w:val="18"/>
                      <w:lang w:eastAsia="ru-RU"/>
                    </w:rPr>
                    <w:t xml:space="preserve">, а також </w:t>
                  </w:r>
                  <w:proofErr w:type="spellStart"/>
                  <w:r w:rsidRPr="00CB0451">
                    <w:rPr>
                      <w:rFonts w:ascii="Times New Roman" w:eastAsia="Times New Roman" w:hAnsi="Times New Roman"/>
                      <w:b/>
                      <w:bCs/>
                      <w:sz w:val="18"/>
                      <w:szCs w:val="18"/>
                      <w:lang w:eastAsia="ru-RU"/>
                    </w:rPr>
                    <w:t>посилання</w:t>
                  </w:r>
                  <w:proofErr w:type="spellEnd"/>
                  <w:r w:rsidRPr="00CB0451">
                    <w:rPr>
                      <w:rFonts w:ascii="Times New Roman" w:eastAsia="Times New Roman" w:hAnsi="Times New Roman"/>
                      <w:b/>
                      <w:bCs/>
                      <w:sz w:val="18"/>
                      <w:szCs w:val="18"/>
                      <w:lang w:eastAsia="ru-RU"/>
                    </w:rPr>
                    <w:t xml:space="preserve"> на одну з таких умов (</w:t>
                  </w:r>
                  <w:proofErr w:type="spellStart"/>
                  <w:r w:rsidRPr="00CB0451">
                    <w:rPr>
                      <w:rFonts w:ascii="Times New Roman" w:eastAsia="Times New Roman" w:hAnsi="Times New Roman"/>
                      <w:b/>
                      <w:bCs/>
                      <w:sz w:val="18"/>
                      <w:szCs w:val="18"/>
                      <w:lang w:eastAsia="ru-RU"/>
                    </w:rPr>
                    <w:t>підстав</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що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підтверджують</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невиконання</w:t>
                  </w:r>
                  <w:proofErr w:type="spellEnd"/>
                  <w:r w:rsidRPr="00CB0451">
                    <w:rPr>
                      <w:rFonts w:ascii="Times New Roman" w:eastAsia="Times New Roman" w:hAnsi="Times New Roman"/>
                      <w:b/>
                      <w:bCs/>
                      <w:sz w:val="18"/>
                      <w:szCs w:val="18"/>
                      <w:lang w:eastAsia="ru-RU"/>
                    </w:rPr>
                    <w:t xml:space="preserve"> принципалом </w:t>
                  </w:r>
                  <w:proofErr w:type="spellStart"/>
                  <w:r w:rsidRPr="00CB0451">
                    <w:rPr>
                      <w:rFonts w:ascii="Times New Roman" w:eastAsia="Times New Roman" w:hAnsi="Times New Roman"/>
                      <w:b/>
                      <w:bCs/>
                      <w:sz w:val="18"/>
                      <w:szCs w:val="18"/>
                      <w:lang w:eastAsia="ru-RU"/>
                    </w:rPr>
                    <w:t>своїх</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зобов'язань</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передбачених</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його</w:t>
                  </w:r>
                  <w:proofErr w:type="spellEnd"/>
                  <w:r w:rsidRPr="00CB0451">
                    <w:rPr>
                      <w:rFonts w:ascii="Times New Roman" w:eastAsia="Times New Roman" w:hAnsi="Times New Roman"/>
                      <w:b/>
                      <w:bCs/>
                      <w:sz w:val="18"/>
                      <w:szCs w:val="18"/>
                      <w:lang w:eastAsia="ru-RU"/>
                    </w:rPr>
                    <w:t xml:space="preserve"> тендерною </w:t>
                  </w:r>
                  <w:proofErr w:type="spellStart"/>
                  <w:r w:rsidRPr="00CB0451">
                    <w:rPr>
                      <w:rFonts w:ascii="Times New Roman" w:eastAsia="Times New Roman" w:hAnsi="Times New Roman"/>
                      <w:b/>
                      <w:bCs/>
                      <w:sz w:val="18"/>
                      <w:szCs w:val="18"/>
                      <w:lang w:eastAsia="ru-RU"/>
                    </w:rPr>
                    <w:t>пропозицією</w:t>
                  </w:r>
                  <w:proofErr w:type="spellEnd"/>
                  <w:r w:rsidRPr="00CB0451">
                    <w:rPr>
                      <w:rFonts w:ascii="Times New Roman" w:eastAsia="Times New Roman" w:hAnsi="Times New Roman"/>
                      <w:b/>
                      <w:bCs/>
                      <w:sz w:val="18"/>
                      <w:szCs w:val="18"/>
                      <w:lang w:eastAsia="ru-RU"/>
                    </w:rPr>
                    <w:t>:</w:t>
                  </w:r>
                </w:p>
                <w:p w14:paraId="35B3D77E"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відкликання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тендерної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пропозиції</w:t>
                  </w:r>
                  <w:proofErr w:type="spellEnd"/>
                  <w:r w:rsidRPr="00CB0451">
                    <w:rPr>
                      <w:rFonts w:ascii="Times New Roman" w:eastAsia="Times New Roman" w:hAnsi="Times New Roman"/>
                      <w:b/>
                      <w:bCs/>
                      <w:sz w:val="18"/>
                      <w:szCs w:val="18"/>
                      <w:lang w:val="uk-UA" w:eastAsia="ru-RU"/>
                    </w:rPr>
                    <w:t xml:space="preserve"> </w:t>
                  </w:r>
                  <w:r w:rsidRPr="00CB0451">
                    <w:rPr>
                      <w:rFonts w:ascii="Times New Roman" w:eastAsia="Times New Roman" w:hAnsi="Times New Roman"/>
                      <w:b/>
                      <w:bCs/>
                      <w:sz w:val="18"/>
                      <w:szCs w:val="18"/>
                      <w:lang w:eastAsia="ru-RU"/>
                    </w:rPr>
                    <w:t xml:space="preserve">принципалом </w:t>
                  </w:r>
                  <w:proofErr w:type="spellStart"/>
                  <w:r w:rsidRPr="00CB0451">
                    <w:rPr>
                      <w:rFonts w:ascii="Times New Roman" w:eastAsia="Times New Roman" w:hAnsi="Times New Roman"/>
                      <w:b/>
                      <w:bCs/>
                      <w:sz w:val="18"/>
                      <w:szCs w:val="18"/>
                      <w:lang w:eastAsia="ru-RU"/>
                    </w:rPr>
                    <w:t>після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закінчення</w:t>
                  </w:r>
                  <w:proofErr w:type="spellEnd"/>
                  <w:r w:rsidRPr="00CB0451">
                    <w:rPr>
                      <w:rFonts w:ascii="Times New Roman" w:eastAsia="Times New Roman" w:hAnsi="Times New Roman"/>
                      <w:b/>
                      <w:bCs/>
                      <w:sz w:val="18"/>
                      <w:szCs w:val="18"/>
                      <w:lang w:eastAsia="ru-RU"/>
                    </w:rPr>
                    <w:t xml:space="preserve"> строку </w:t>
                  </w:r>
                  <w:proofErr w:type="spellStart"/>
                  <w:r w:rsidRPr="00CB0451">
                    <w:rPr>
                      <w:rFonts w:ascii="Times New Roman" w:eastAsia="Times New Roman" w:hAnsi="Times New Roman"/>
                      <w:b/>
                      <w:bCs/>
                      <w:sz w:val="18"/>
                      <w:szCs w:val="18"/>
                      <w:lang w:eastAsia="ru-RU"/>
                    </w:rPr>
                    <w:t>її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подання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але</w:t>
                  </w:r>
                  <w:proofErr w:type="spellEnd"/>
                  <w:r w:rsidRPr="00CB0451">
                    <w:rPr>
                      <w:rFonts w:ascii="Times New Roman" w:eastAsia="Times New Roman" w:hAnsi="Times New Roman"/>
                      <w:b/>
                      <w:bCs/>
                      <w:sz w:val="18"/>
                      <w:szCs w:val="18"/>
                      <w:lang w:eastAsia="ru-RU"/>
                    </w:rPr>
                    <w:t xml:space="preserve"> до того, як </w:t>
                  </w:r>
                  <w:proofErr w:type="spellStart"/>
                  <w:r w:rsidRPr="00CB0451">
                    <w:rPr>
                      <w:rFonts w:ascii="Times New Roman" w:eastAsia="Times New Roman" w:hAnsi="Times New Roman"/>
                      <w:b/>
                      <w:bCs/>
                      <w:sz w:val="18"/>
                      <w:szCs w:val="18"/>
                      <w:lang w:eastAsia="ru-RU"/>
                    </w:rPr>
                    <w:t>сплив</w:t>
                  </w:r>
                  <w:proofErr w:type="spellEnd"/>
                  <w:r w:rsidRPr="00CB0451">
                    <w:rPr>
                      <w:rFonts w:ascii="Times New Roman" w:eastAsia="Times New Roman" w:hAnsi="Times New Roman"/>
                      <w:b/>
                      <w:bCs/>
                      <w:sz w:val="18"/>
                      <w:szCs w:val="18"/>
                      <w:lang w:eastAsia="ru-RU"/>
                    </w:rPr>
                    <w:t xml:space="preserve"> строк, </w:t>
                  </w:r>
                  <w:proofErr w:type="spellStart"/>
                  <w:r w:rsidRPr="00CB0451">
                    <w:rPr>
                      <w:rFonts w:ascii="Times New Roman" w:eastAsia="Times New Roman" w:hAnsi="Times New Roman"/>
                      <w:b/>
                      <w:bCs/>
                      <w:sz w:val="18"/>
                      <w:szCs w:val="18"/>
                      <w:lang w:eastAsia="ru-RU"/>
                    </w:rPr>
                    <w:t>протягом</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якого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тендерні</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пропозиції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вважаються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дійсними</w:t>
                  </w:r>
                  <w:proofErr w:type="spellEnd"/>
                  <w:r w:rsidRPr="00CB0451">
                    <w:rPr>
                      <w:rFonts w:ascii="Times New Roman" w:eastAsia="Times New Roman" w:hAnsi="Times New Roman"/>
                      <w:b/>
                      <w:bCs/>
                      <w:sz w:val="18"/>
                      <w:szCs w:val="18"/>
                      <w:lang w:eastAsia="ru-RU"/>
                    </w:rPr>
                    <w:t>;</w:t>
                  </w:r>
                </w:p>
                <w:p w14:paraId="4F5ECBE6"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непідписання</w:t>
                  </w:r>
                  <w:proofErr w:type="spellEnd"/>
                  <w:r w:rsidRPr="00CB0451">
                    <w:rPr>
                      <w:rFonts w:ascii="Times New Roman" w:eastAsia="Times New Roman" w:hAnsi="Times New Roman"/>
                      <w:b/>
                      <w:bCs/>
                      <w:sz w:val="18"/>
                      <w:szCs w:val="18"/>
                      <w:lang w:eastAsia="ru-RU"/>
                    </w:rPr>
                    <w:t xml:space="preserve"> принципалом, </w:t>
                  </w:r>
                  <w:proofErr w:type="spellStart"/>
                  <w:r w:rsidRPr="00CB0451">
                    <w:rPr>
                      <w:rFonts w:ascii="Times New Roman" w:eastAsia="Times New Roman" w:hAnsi="Times New Roman"/>
                      <w:b/>
                      <w:bCs/>
                      <w:sz w:val="18"/>
                      <w:szCs w:val="18"/>
                      <w:lang w:eastAsia="ru-RU"/>
                    </w:rPr>
                    <w:t>який</w:t>
                  </w:r>
                  <w:proofErr w:type="spellEnd"/>
                  <w:r w:rsidRPr="00CB0451">
                    <w:rPr>
                      <w:rFonts w:ascii="Times New Roman" w:eastAsia="Times New Roman" w:hAnsi="Times New Roman"/>
                      <w:b/>
                      <w:bCs/>
                      <w:sz w:val="18"/>
                      <w:szCs w:val="18"/>
                      <w:lang w:eastAsia="ru-RU"/>
                    </w:rPr>
                    <w:t xml:space="preserve"> став </w:t>
                  </w:r>
                  <w:proofErr w:type="spellStart"/>
                  <w:r w:rsidRPr="00CB0451">
                    <w:rPr>
                      <w:rFonts w:ascii="Times New Roman" w:eastAsia="Times New Roman" w:hAnsi="Times New Roman"/>
                      <w:b/>
                      <w:bCs/>
                      <w:sz w:val="18"/>
                      <w:szCs w:val="18"/>
                      <w:lang w:eastAsia="ru-RU"/>
                    </w:rPr>
                    <w:t>переможцем</w:t>
                  </w:r>
                  <w:proofErr w:type="spellEnd"/>
                  <w:r w:rsidRPr="00CB0451">
                    <w:rPr>
                      <w:rFonts w:ascii="Times New Roman" w:eastAsia="Times New Roman" w:hAnsi="Times New Roman"/>
                      <w:b/>
                      <w:bCs/>
                      <w:sz w:val="18"/>
                      <w:szCs w:val="18"/>
                      <w:lang w:eastAsia="ru-RU"/>
                    </w:rPr>
                    <w:t xml:space="preserve"> тендеру, договору про </w:t>
                  </w:r>
                  <w:proofErr w:type="spellStart"/>
                  <w:r w:rsidRPr="00CB0451">
                    <w:rPr>
                      <w:rFonts w:ascii="Times New Roman" w:eastAsia="Times New Roman" w:hAnsi="Times New Roman"/>
                      <w:b/>
                      <w:bCs/>
                      <w:sz w:val="18"/>
                      <w:szCs w:val="18"/>
                      <w:lang w:eastAsia="ru-RU"/>
                    </w:rPr>
                    <w:t>закупівлю</w:t>
                  </w:r>
                  <w:proofErr w:type="spellEnd"/>
                  <w:r w:rsidRPr="00CB0451">
                    <w:rPr>
                      <w:rFonts w:ascii="Times New Roman" w:eastAsia="Times New Roman" w:hAnsi="Times New Roman"/>
                      <w:b/>
                      <w:bCs/>
                      <w:sz w:val="18"/>
                      <w:szCs w:val="18"/>
                      <w:lang w:eastAsia="ru-RU"/>
                    </w:rPr>
                    <w:t>;</w:t>
                  </w:r>
                </w:p>
                <w:p w14:paraId="02C10934"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ненадання</w:t>
                  </w:r>
                  <w:proofErr w:type="spellEnd"/>
                  <w:r w:rsidRPr="00CB0451">
                    <w:rPr>
                      <w:rFonts w:ascii="Times New Roman" w:eastAsia="Times New Roman" w:hAnsi="Times New Roman"/>
                      <w:b/>
                      <w:bCs/>
                      <w:sz w:val="18"/>
                      <w:szCs w:val="18"/>
                      <w:lang w:eastAsia="ru-RU"/>
                    </w:rPr>
                    <w:t xml:space="preserve"> принципалом, </w:t>
                  </w:r>
                  <w:proofErr w:type="spellStart"/>
                  <w:r w:rsidRPr="00CB0451">
                    <w:rPr>
                      <w:rFonts w:ascii="Times New Roman" w:eastAsia="Times New Roman" w:hAnsi="Times New Roman"/>
                      <w:b/>
                      <w:bCs/>
                      <w:sz w:val="18"/>
                      <w:szCs w:val="18"/>
                      <w:lang w:eastAsia="ru-RU"/>
                    </w:rPr>
                    <w:t>який</w:t>
                  </w:r>
                  <w:proofErr w:type="spellEnd"/>
                  <w:r w:rsidRPr="00CB0451">
                    <w:rPr>
                      <w:rFonts w:ascii="Times New Roman" w:eastAsia="Times New Roman" w:hAnsi="Times New Roman"/>
                      <w:b/>
                      <w:bCs/>
                      <w:sz w:val="18"/>
                      <w:szCs w:val="18"/>
                      <w:lang w:eastAsia="ru-RU"/>
                    </w:rPr>
                    <w:t xml:space="preserve"> став </w:t>
                  </w:r>
                  <w:proofErr w:type="spellStart"/>
                  <w:r w:rsidRPr="00CB0451">
                    <w:rPr>
                      <w:rFonts w:ascii="Times New Roman" w:eastAsia="Times New Roman" w:hAnsi="Times New Roman"/>
                      <w:b/>
                      <w:bCs/>
                      <w:sz w:val="18"/>
                      <w:szCs w:val="18"/>
                      <w:lang w:eastAsia="ru-RU"/>
                    </w:rPr>
                    <w:t>переможцем</w:t>
                  </w:r>
                  <w:proofErr w:type="spellEnd"/>
                  <w:r w:rsidRPr="00CB0451">
                    <w:rPr>
                      <w:rFonts w:ascii="Times New Roman" w:eastAsia="Times New Roman" w:hAnsi="Times New Roman"/>
                      <w:b/>
                      <w:bCs/>
                      <w:sz w:val="18"/>
                      <w:szCs w:val="18"/>
                      <w:lang w:eastAsia="ru-RU"/>
                    </w:rPr>
                    <w:t xml:space="preserve"> тендеру, </w:t>
                  </w:r>
                  <w:proofErr w:type="spellStart"/>
                  <w:r w:rsidRPr="00CB0451">
                    <w:rPr>
                      <w:rFonts w:ascii="Times New Roman" w:eastAsia="Times New Roman" w:hAnsi="Times New Roman"/>
                      <w:b/>
                      <w:bCs/>
                      <w:sz w:val="18"/>
                      <w:szCs w:val="18"/>
                      <w:lang w:eastAsia="ru-RU"/>
                    </w:rPr>
                    <w:t>забезпечення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виконання</w:t>
                  </w:r>
                  <w:proofErr w:type="spellEnd"/>
                  <w:r w:rsidRPr="00CB0451">
                    <w:rPr>
                      <w:rFonts w:ascii="Times New Roman" w:eastAsia="Times New Roman" w:hAnsi="Times New Roman"/>
                      <w:b/>
                      <w:bCs/>
                      <w:sz w:val="18"/>
                      <w:szCs w:val="18"/>
                      <w:lang w:eastAsia="ru-RU"/>
                    </w:rPr>
                    <w:t xml:space="preserve"> договору про </w:t>
                  </w:r>
                  <w:proofErr w:type="spellStart"/>
                  <w:r w:rsidRPr="00CB0451">
                    <w:rPr>
                      <w:rFonts w:ascii="Times New Roman" w:eastAsia="Times New Roman" w:hAnsi="Times New Roman"/>
                      <w:b/>
                      <w:bCs/>
                      <w:sz w:val="18"/>
                      <w:szCs w:val="18"/>
                      <w:lang w:eastAsia="ru-RU"/>
                    </w:rPr>
                    <w:t>закупівлю</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після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отримання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повідомлення</w:t>
                  </w:r>
                  <w:proofErr w:type="spellEnd"/>
                  <w:r w:rsidRPr="00CB0451">
                    <w:rPr>
                      <w:rFonts w:ascii="Times New Roman" w:eastAsia="Times New Roman" w:hAnsi="Times New Roman"/>
                      <w:b/>
                      <w:bCs/>
                      <w:sz w:val="18"/>
                      <w:szCs w:val="18"/>
                      <w:lang w:eastAsia="ru-RU"/>
                    </w:rPr>
                    <w:t xml:space="preserve"> про </w:t>
                  </w:r>
                  <w:proofErr w:type="spellStart"/>
                  <w:r w:rsidRPr="00CB0451">
                    <w:rPr>
                      <w:rFonts w:ascii="Times New Roman" w:eastAsia="Times New Roman" w:hAnsi="Times New Roman"/>
                      <w:b/>
                      <w:bCs/>
                      <w:sz w:val="18"/>
                      <w:szCs w:val="18"/>
                      <w:lang w:eastAsia="ru-RU"/>
                    </w:rPr>
                    <w:t>намір</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укласти</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договір</w:t>
                  </w:r>
                  <w:proofErr w:type="spellEnd"/>
                  <w:r w:rsidRPr="00CB0451">
                    <w:rPr>
                      <w:rFonts w:ascii="Times New Roman" w:eastAsia="Times New Roman" w:hAnsi="Times New Roman"/>
                      <w:b/>
                      <w:bCs/>
                      <w:sz w:val="18"/>
                      <w:szCs w:val="18"/>
                      <w:lang w:eastAsia="ru-RU"/>
                    </w:rPr>
                    <w:t xml:space="preserve"> про </w:t>
                  </w:r>
                  <w:proofErr w:type="spellStart"/>
                  <w:r w:rsidRPr="00CB0451">
                    <w:rPr>
                      <w:rFonts w:ascii="Times New Roman" w:eastAsia="Times New Roman" w:hAnsi="Times New Roman"/>
                      <w:b/>
                      <w:bCs/>
                      <w:sz w:val="18"/>
                      <w:szCs w:val="18"/>
                      <w:lang w:eastAsia="ru-RU"/>
                    </w:rPr>
                    <w:t>закупівлю</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якщо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надання</w:t>
                  </w:r>
                  <w:proofErr w:type="spellEnd"/>
                  <w:r w:rsidRPr="00CB0451">
                    <w:rPr>
                      <w:rFonts w:ascii="Times New Roman" w:eastAsia="Times New Roman" w:hAnsi="Times New Roman"/>
                      <w:b/>
                      <w:bCs/>
                      <w:sz w:val="18"/>
                      <w:szCs w:val="18"/>
                      <w:lang w:eastAsia="ru-RU"/>
                    </w:rPr>
                    <w:t xml:space="preserve"> такого </w:t>
                  </w:r>
                  <w:proofErr w:type="spellStart"/>
                  <w:r w:rsidRPr="00CB0451">
                    <w:rPr>
                      <w:rFonts w:ascii="Times New Roman" w:eastAsia="Times New Roman" w:hAnsi="Times New Roman"/>
                      <w:b/>
                      <w:bCs/>
                      <w:sz w:val="18"/>
                      <w:szCs w:val="18"/>
                      <w:lang w:eastAsia="ru-RU"/>
                    </w:rPr>
                    <w:t>забезпечення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передбачено</w:t>
                  </w:r>
                  <w:proofErr w:type="spellEnd"/>
                  <w:r w:rsidRPr="00CB0451">
                    <w:rPr>
                      <w:rFonts w:ascii="Times New Roman" w:eastAsia="Times New Roman" w:hAnsi="Times New Roman"/>
                      <w:b/>
                      <w:bCs/>
                      <w:sz w:val="18"/>
                      <w:szCs w:val="18"/>
                      <w:lang w:eastAsia="ru-RU"/>
                    </w:rPr>
                    <w:t xml:space="preserve"> тендерною </w:t>
                  </w:r>
                  <w:proofErr w:type="spellStart"/>
                  <w:r w:rsidRPr="00CB0451">
                    <w:rPr>
                      <w:rFonts w:ascii="Times New Roman" w:eastAsia="Times New Roman" w:hAnsi="Times New Roman"/>
                      <w:b/>
                      <w:bCs/>
                      <w:sz w:val="18"/>
                      <w:szCs w:val="18"/>
                      <w:lang w:eastAsia="ru-RU"/>
                    </w:rPr>
                    <w:t>документацією</w:t>
                  </w:r>
                  <w:proofErr w:type="spellEnd"/>
                  <w:r w:rsidRPr="00CB0451">
                    <w:rPr>
                      <w:rFonts w:ascii="Times New Roman" w:eastAsia="Times New Roman" w:hAnsi="Times New Roman"/>
                      <w:b/>
                      <w:bCs/>
                      <w:sz w:val="18"/>
                      <w:szCs w:val="18"/>
                      <w:lang w:eastAsia="ru-RU"/>
                    </w:rPr>
                    <w:t>;</w:t>
                  </w:r>
                </w:p>
                <w:p w14:paraId="428AD0C7"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ненадання</w:t>
                  </w:r>
                  <w:proofErr w:type="spellEnd"/>
                  <w:r w:rsidRPr="00CB0451">
                    <w:rPr>
                      <w:rFonts w:ascii="Times New Roman" w:eastAsia="Times New Roman" w:hAnsi="Times New Roman"/>
                      <w:b/>
                      <w:bCs/>
                      <w:sz w:val="18"/>
                      <w:szCs w:val="18"/>
                      <w:lang w:eastAsia="ru-RU"/>
                    </w:rPr>
                    <w:t xml:space="preserve"> принципалом, </w:t>
                  </w:r>
                  <w:proofErr w:type="spellStart"/>
                  <w:r w:rsidRPr="00CB0451">
                    <w:rPr>
                      <w:rFonts w:ascii="Times New Roman" w:eastAsia="Times New Roman" w:hAnsi="Times New Roman"/>
                      <w:b/>
                      <w:bCs/>
                      <w:sz w:val="18"/>
                      <w:szCs w:val="18"/>
                      <w:lang w:eastAsia="ru-RU"/>
                    </w:rPr>
                    <w:t>який</w:t>
                  </w:r>
                  <w:proofErr w:type="spellEnd"/>
                  <w:r w:rsidRPr="00CB0451">
                    <w:rPr>
                      <w:rFonts w:ascii="Times New Roman" w:eastAsia="Times New Roman" w:hAnsi="Times New Roman"/>
                      <w:b/>
                      <w:bCs/>
                      <w:sz w:val="18"/>
                      <w:szCs w:val="18"/>
                      <w:lang w:eastAsia="ru-RU"/>
                    </w:rPr>
                    <w:t xml:space="preserve"> став </w:t>
                  </w:r>
                  <w:proofErr w:type="spellStart"/>
                  <w:r w:rsidRPr="00CB0451">
                    <w:rPr>
                      <w:rFonts w:ascii="Times New Roman" w:eastAsia="Times New Roman" w:hAnsi="Times New Roman"/>
                      <w:b/>
                      <w:bCs/>
                      <w:sz w:val="18"/>
                      <w:szCs w:val="18"/>
                      <w:lang w:eastAsia="ru-RU"/>
                    </w:rPr>
                    <w:t>переможцем</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процедури</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закупівлі</w:t>
                  </w:r>
                  <w:proofErr w:type="spellEnd"/>
                  <w:r w:rsidRPr="00CB0451">
                    <w:rPr>
                      <w:rFonts w:ascii="Times New Roman" w:eastAsia="Times New Roman" w:hAnsi="Times New Roman"/>
                      <w:b/>
                      <w:bCs/>
                      <w:sz w:val="18"/>
                      <w:szCs w:val="18"/>
                      <w:lang w:eastAsia="ru-RU"/>
                    </w:rPr>
                    <w:t xml:space="preserve">, у строк, </w:t>
                  </w:r>
                  <w:proofErr w:type="spellStart"/>
                  <w:r w:rsidRPr="00CB0451">
                    <w:rPr>
                      <w:rFonts w:ascii="Times New Roman" w:eastAsia="Times New Roman" w:hAnsi="Times New Roman"/>
                      <w:b/>
                      <w:bCs/>
                      <w:sz w:val="18"/>
                      <w:szCs w:val="18"/>
                      <w:lang w:eastAsia="ru-RU"/>
                    </w:rPr>
                    <w:t>визначений</w:t>
                  </w:r>
                  <w:proofErr w:type="spellEnd"/>
                  <w:r w:rsidRPr="00CB0451">
                    <w:rPr>
                      <w:rFonts w:ascii="Times New Roman" w:eastAsia="Times New Roman" w:hAnsi="Times New Roman"/>
                      <w:b/>
                      <w:bCs/>
                      <w:sz w:val="18"/>
                      <w:szCs w:val="18"/>
                      <w:lang w:eastAsia="ru-RU"/>
                    </w:rPr>
                    <w:t> </w:t>
                  </w:r>
                  <w:hyperlink r:id="rId9" w:tgtFrame="_blank" w:history="1">
                    <w:r w:rsidRPr="00CB0451">
                      <w:rPr>
                        <w:rFonts w:ascii="Times New Roman" w:eastAsia="Times New Roman" w:hAnsi="Times New Roman"/>
                        <w:b/>
                        <w:bCs/>
                        <w:sz w:val="18"/>
                        <w:szCs w:val="18"/>
                        <w:lang w:val="uk-UA" w:eastAsia="ru-RU"/>
                      </w:rPr>
                      <w:t>абз.15</w:t>
                    </w:r>
                  </w:hyperlink>
                  <w:r w:rsidRPr="00CB0451">
                    <w:rPr>
                      <w:rFonts w:ascii="Times New Roman" w:eastAsia="Times New Roman" w:hAnsi="Times New Roman"/>
                      <w:b/>
                      <w:bCs/>
                      <w:sz w:val="18"/>
                      <w:szCs w:val="18"/>
                      <w:lang w:val="uk-UA" w:eastAsia="ru-RU"/>
                    </w:rPr>
                    <w:t xml:space="preserve"> статті 47 Особливостей</w:t>
                  </w:r>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документів</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що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підтверджують</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відсутність</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підстав</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установлених</w:t>
                  </w:r>
                  <w:proofErr w:type="spellEnd"/>
                  <w:r w:rsidRPr="00CB0451">
                    <w:rPr>
                      <w:rFonts w:ascii="Times New Roman" w:eastAsia="Times New Roman" w:hAnsi="Times New Roman"/>
                      <w:b/>
                      <w:bCs/>
                      <w:sz w:val="18"/>
                      <w:szCs w:val="18"/>
                      <w:lang w:eastAsia="ru-RU"/>
                    </w:rPr>
                    <w:t> </w:t>
                  </w:r>
                  <w:proofErr w:type="spellStart"/>
                  <w:r w:rsidRPr="00CB0451">
                    <w:fldChar w:fldCharType="begin"/>
                  </w:r>
                  <w:r w:rsidRPr="00CB0451">
                    <w:instrText>HYPERLINK "https://ips.ligazakon.net/document/view/t150922?ed=2020_12_02&amp;an=1274" \t "_blank"</w:instrText>
                  </w:r>
                  <w:r w:rsidRPr="00CB0451">
                    <w:fldChar w:fldCharType="separate"/>
                  </w:r>
                  <w:r w:rsidRPr="00CB0451">
                    <w:rPr>
                      <w:rFonts w:ascii="Times New Roman" w:eastAsia="Times New Roman" w:hAnsi="Times New Roman"/>
                      <w:b/>
                      <w:bCs/>
                      <w:sz w:val="18"/>
                      <w:szCs w:val="18"/>
                      <w:lang w:eastAsia="ru-RU"/>
                    </w:rPr>
                    <w:t>статтею</w:t>
                  </w:r>
                  <w:proofErr w:type="spellEnd"/>
                  <w:r w:rsidRPr="00CB0451">
                    <w:rPr>
                      <w:rFonts w:ascii="Times New Roman" w:eastAsia="Times New Roman" w:hAnsi="Times New Roman"/>
                      <w:b/>
                      <w:bCs/>
                      <w:sz w:val="18"/>
                      <w:szCs w:val="18"/>
                      <w:lang w:eastAsia="ru-RU"/>
                    </w:rPr>
                    <w:t xml:space="preserve"> </w:t>
                  </w:r>
                  <w:r w:rsidRPr="00CB0451">
                    <w:rPr>
                      <w:rFonts w:ascii="Times New Roman" w:eastAsia="Times New Roman" w:hAnsi="Times New Roman"/>
                      <w:b/>
                      <w:bCs/>
                      <w:sz w:val="18"/>
                      <w:szCs w:val="18"/>
                      <w:lang w:val="uk-UA" w:eastAsia="ru-RU"/>
                    </w:rPr>
                    <w:t>47</w:t>
                  </w:r>
                  <w:r w:rsidRPr="00CB0451">
                    <w:rPr>
                      <w:rFonts w:ascii="Times New Roman" w:eastAsia="Times New Roman" w:hAnsi="Times New Roman"/>
                      <w:b/>
                      <w:bCs/>
                      <w:sz w:val="18"/>
                      <w:szCs w:val="18"/>
                      <w:lang w:eastAsia="ru-RU"/>
                    </w:rPr>
                    <w:t xml:space="preserve"> </w:t>
                  </w:r>
                  <w:r w:rsidRPr="00CB0451">
                    <w:fldChar w:fldCharType="end"/>
                  </w:r>
                  <w:proofErr w:type="spellStart"/>
                  <w:r w:rsidRPr="00CB0451">
                    <w:rPr>
                      <w:rFonts w:ascii="Times New Roman" w:eastAsia="Times New Roman" w:hAnsi="Times New Roman"/>
                      <w:b/>
                      <w:bCs/>
                      <w:sz w:val="18"/>
                      <w:szCs w:val="18"/>
                      <w:lang w:val="uk-UA" w:eastAsia="ru-RU"/>
                    </w:rPr>
                    <w:t>Особливосатей</w:t>
                  </w:r>
                  <w:proofErr w:type="spellEnd"/>
                  <w:r w:rsidRPr="00CB0451">
                    <w:rPr>
                      <w:rFonts w:ascii="Times New Roman" w:eastAsia="Times New Roman" w:hAnsi="Times New Roman"/>
                      <w:b/>
                      <w:bCs/>
                      <w:sz w:val="18"/>
                      <w:szCs w:val="18"/>
                      <w:lang w:eastAsia="ru-RU"/>
                    </w:rPr>
                    <w:t>.</w:t>
                  </w:r>
                </w:p>
                <w:p w14:paraId="627847AC"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r w:rsidRPr="00CB0451">
                    <w:rPr>
                      <w:rFonts w:ascii="Times New Roman" w:eastAsia="Times New Roman" w:hAnsi="Times New Roman"/>
                      <w:b/>
                      <w:bCs/>
                      <w:sz w:val="18"/>
                      <w:szCs w:val="18"/>
                      <w:lang w:eastAsia="ru-RU"/>
                    </w:rPr>
                    <w:t xml:space="preserve">4. </w:t>
                  </w:r>
                  <w:proofErr w:type="spellStart"/>
                  <w:r w:rsidRPr="00CB0451">
                    <w:rPr>
                      <w:rFonts w:ascii="Times New Roman" w:eastAsia="Times New Roman" w:hAnsi="Times New Roman"/>
                      <w:b/>
                      <w:bCs/>
                      <w:sz w:val="18"/>
                      <w:szCs w:val="18"/>
                      <w:lang w:eastAsia="ru-RU"/>
                    </w:rPr>
                    <w:t>Строком</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дії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гарантії</w:t>
                  </w:r>
                  <w:proofErr w:type="spellEnd"/>
                  <w:r w:rsidRPr="00CB0451">
                    <w:rPr>
                      <w:rFonts w:ascii="Times New Roman" w:eastAsia="Times New Roman" w:hAnsi="Times New Roman"/>
                      <w:b/>
                      <w:bCs/>
                      <w:sz w:val="18"/>
                      <w:szCs w:val="18"/>
                      <w:lang w:eastAsia="ru-RU"/>
                    </w:rPr>
                    <w:t xml:space="preserve"> є </w:t>
                  </w:r>
                  <w:proofErr w:type="spellStart"/>
                  <w:r w:rsidRPr="00CB0451">
                    <w:rPr>
                      <w:rFonts w:ascii="Times New Roman" w:eastAsia="Times New Roman" w:hAnsi="Times New Roman"/>
                      <w:b/>
                      <w:bCs/>
                      <w:sz w:val="18"/>
                      <w:szCs w:val="18"/>
                      <w:lang w:eastAsia="ru-RU"/>
                    </w:rPr>
                    <w:t>період</w:t>
                  </w:r>
                  <w:proofErr w:type="spellEnd"/>
                  <w:r w:rsidRPr="00CB0451">
                    <w:rPr>
                      <w:rFonts w:ascii="Times New Roman" w:eastAsia="Times New Roman" w:hAnsi="Times New Roman"/>
                      <w:b/>
                      <w:bCs/>
                      <w:sz w:val="18"/>
                      <w:szCs w:val="18"/>
                      <w:lang w:eastAsia="ru-RU"/>
                    </w:rPr>
                    <w:t xml:space="preserve"> з </w:t>
                  </w:r>
                  <w:proofErr w:type="spellStart"/>
                  <w:r w:rsidRPr="00CB0451">
                    <w:rPr>
                      <w:rFonts w:ascii="Times New Roman" w:eastAsia="Times New Roman" w:hAnsi="Times New Roman"/>
                      <w:b/>
                      <w:bCs/>
                      <w:sz w:val="18"/>
                      <w:szCs w:val="18"/>
                      <w:lang w:eastAsia="ru-RU"/>
                    </w:rPr>
                    <w:t>дати</w:t>
                  </w:r>
                  <w:proofErr w:type="spellEnd"/>
                  <w:r w:rsidRPr="00CB0451">
                    <w:rPr>
                      <w:rFonts w:ascii="Times New Roman" w:eastAsia="Times New Roman" w:hAnsi="Times New Roman"/>
                      <w:b/>
                      <w:bCs/>
                      <w:sz w:val="18"/>
                      <w:szCs w:val="18"/>
                      <w:lang w:eastAsia="ru-RU"/>
                    </w:rPr>
                    <w:t xml:space="preserve"> початку </w:t>
                  </w:r>
                  <w:proofErr w:type="spellStart"/>
                  <w:r w:rsidRPr="00CB0451">
                    <w:rPr>
                      <w:rFonts w:ascii="Times New Roman" w:eastAsia="Times New Roman" w:hAnsi="Times New Roman"/>
                      <w:b/>
                      <w:bCs/>
                      <w:sz w:val="18"/>
                      <w:szCs w:val="18"/>
                      <w:lang w:eastAsia="ru-RU"/>
                    </w:rPr>
                    <w:t>дії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гарантії</w:t>
                  </w:r>
                  <w:proofErr w:type="spellEnd"/>
                  <w:r w:rsidRPr="00CB0451">
                    <w:rPr>
                      <w:rFonts w:ascii="Times New Roman" w:eastAsia="Times New Roman" w:hAnsi="Times New Roman"/>
                      <w:b/>
                      <w:bCs/>
                      <w:sz w:val="18"/>
                      <w:szCs w:val="18"/>
                      <w:lang w:eastAsia="ru-RU"/>
                    </w:rPr>
                    <w:t xml:space="preserve"> до </w:t>
                  </w:r>
                  <w:proofErr w:type="spellStart"/>
                  <w:r w:rsidRPr="00CB0451">
                    <w:rPr>
                      <w:rFonts w:ascii="Times New Roman" w:eastAsia="Times New Roman" w:hAnsi="Times New Roman"/>
                      <w:b/>
                      <w:bCs/>
                      <w:sz w:val="18"/>
                      <w:szCs w:val="18"/>
                      <w:lang w:eastAsia="ru-RU"/>
                    </w:rPr>
                    <w:t>дати</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закінчення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дії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гарантії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включно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або</w:t>
                  </w:r>
                  <w:proofErr w:type="spellEnd"/>
                  <w:r w:rsidRPr="00CB0451">
                    <w:rPr>
                      <w:rFonts w:ascii="Times New Roman" w:eastAsia="Times New Roman" w:hAnsi="Times New Roman"/>
                      <w:b/>
                      <w:bCs/>
                      <w:sz w:val="18"/>
                      <w:szCs w:val="18"/>
                      <w:lang w:eastAsia="ru-RU"/>
                    </w:rPr>
                    <w:t xml:space="preserve"> до </w:t>
                  </w:r>
                  <w:proofErr w:type="spellStart"/>
                  <w:r w:rsidRPr="00CB0451">
                    <w:rPr>
                      <w:rFonts w:ascii="Times New Roman" w:eastAsia="Times New Roman" w:hAnsi="Times New Roman"/>
                      <w:b/>
                      <w:bCs/>
                      <w:sz w:val="18"/>
                      <w:szCs w:val="18"/>
                      <w:lang w:eastAsia="ru-RU"/>
                    </w:rPr>
                    <w:t>настання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однієї</w:t>
                  </w:r>
                  <w:proofErr w:type="spellEnd"/>
                  <w:r w:rsidRPr="00CB0451">
                    <w:rPr>
                      <w:rFonts w:ascii="Times New Roman" w:eastAsia="Times New Roman" w:hAnsi="Times New Roman"/>
                      <w:b/>
                      <w:bCs/>
                      <w:sz w:val="18"/>
                      <w:szCs w:val="18"/>
                      <w:lang w:eastAsia="ru-RU"/>
                    </w:rPr>
                    <w:t xml:space="preserve"> з таких </w:t>
                  </w:r>
                  <w:proofErr w:type="spellStart"/>
                  <w:r w:rsidRPr="00CB0451">
                    <w:rPr>
                      <w:rFonts w:ascii="Times New Roman" w:eastAsia="Times New Roman" w:hAnsi="Times New Roman"/>
                      <w:b/>
                      <w:bCs/>
                      <w:sz w:val="18"/>
                      <w:szCs w:val="18"/>
                      <w:lang w:eastAsia="ru-RU"/>
                    </w:rPr>
                    <w:t>подій</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залежно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від</w:t>
                  </w:r>
                  <w:proofErr w:type="spellEnd"/>
                  <w:r w:rsidRPr="00CB0451">
                    <w:rPr>
                      <w:rFonts w:ascii="Times New Roman" w:eastAsia="Times New Roman" w:hAnsi="Times New Roman"/>
                      <w:b/>
                      <w:bCs/>
                      <w:sz w:val="18"/>
                      <w:szCs w:val="18"/>
                      <w:lang w:eastAsia="ru-RU"/>
                    </w:rPr>
                    <w:t xml:space="preserve"> того, </w:t>
                  </w:r>
                  <w:proofErr w:type="spellStart"/>
                  <w:r w:rsidRPr="00CB0451">
                    <w:rPr>
                      <w:rFonts w:ascii="Times New Roman" w:eastAsia="Times New Roman" w:hAnsi="Times New Roman"/>
                      <w:b/>
                      <w:bCs/>
                      <w:sz w:val="18"/>
                      <w:szCs w:val="18"/>
                      <w:lang w:eastAsia="ru-RU"/>
                    </w:rPr>
                    <w:t>що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настане</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раніше</w:t>
                  </w:r>
                  <w:proofErr w:type="spellEnd"/>
                  <w:r w:rsidRPr="00CB0451">
                    <w:rPr>
                      <w:rFonts w:ascii="Times New Roman" w:eastAsia="Times New Roman" w:hAnsi="Times New Roman"/>
                      <w:b/>
                      <w:bCs/>
                      <w:sz w:val="18"/>
                      <w:szCs w:val="18"/>
                      <w:lang w:eastAsia="ru-RU"/>
                    </w:rPr>
                    <w:t>:</w:t>
                  </w:r>
                </w:p>
                <w:p w14:paraId="3B62791C"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сплата</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бенефіціару</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суми</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гарантії</w:t>
                  </w:r>
                  <w:proofErr w:type="spellEnd"/>
                  <w:r w:rsidRPr="00CB0451">
                    <w:rPr>
                      <w:rFonts w:ascii="Times New Roman" w:eastAsia="Times New Roman" w:hAnsi="Times New Roman"/>
                      <w:b/>
                      <w:bCs/>
                      <w:sz w:val="18"/>
                      <w:szCs w:val="18"/>
                      <w:lang w:eastAsia="ru-RU"/>
                    </w:rPr>
                    <w:t>;</w:t>
                  </w:r>
                </w:p>
                <w:p w14:paraId="4BCD0907"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отримання</w:t>
                  </w:r>
                  <w:proofErr w:type="spellEnd"/>
                  <w:r w:rsidRPr="00CB0451">
                    <w:rPr>
                      <w:rFonts w:ascii="Times New Roman" w:eastAsia="Times New Roman" w:hAnsi="Times New Roman"/>
                      <w:b/>
                      <w:bCs/>
                      <w:sz w:val="18"/>
                      <w:szCs w:val="18"/>
                      <w:lang w:eastAsia="ru-RU"/>
                    </w:rPr>
                    <w:t xml:space="preserve"> гарантом </w:t>
                  </w:r>
                  <w:proofErr w:type="spellStart"/>
                  <w:r w:rsidRPr="00CB0451">
                    <w:rPr>
                      <w:rFonts w:ascii="Times New Roman" w:eastAsia="Times New Roman" w:hAnsi="Times New Roman"/>
                      <w:b/>
                      <w:bCs/>
                      <w:sz w:val="18"/>
                      <w:szCs w:val="18"/>
                      <w:lang w:eastAsia="ru-RU"/>
                    </w:rPr>
                    <w:t>письмової</w:t>
                  </w:r>
                  <w:proofErr w:type="spellEnd"/>
                  <w:r w:rsidRPr="00CB0451">
                    <w:rPr>
                      <w:rFonts w:ascii="Times New Roman" w:eastAsia="Times New Roman" w:hAnsi="Times New Roman"/>
                      <w:b/>
                      <w:bCs/>
                      <w:sz w:val="18"/>
                      <w:szCs w:val="18"/>
                      <w:lang w:eastAsia="ru-RU"/>
                    </w:rPr>
                    <w:t xml:space="preserve"> заяви </w:t>
                  </w:r>
                  <w:proofErr w:type="spellStart"/>
                  <w:r w:rsidRPr="00CB0451">
                    <w:rPr>
                      <w:rFonts w:ascii="Times New Roman" w:eastAsia="Times New Roman" w:hAnsi="Times New Roman"/>
                      <w:b/>
                      <w:bCs/>
                      <w:sz w:val="18"/>
                      <w:szCs w:val="18"/>
                      <w:lang w:eastAsia="ru-RU"/>
                    </w:rPr>
                    <w:t>бенефіціара</w:t>
                  </w:r>
                  <w:proofErr w:type="spellEnd"/>
                  <w:r w:rsidRPr="00CB0451">
                    <w:rPr>
                      <w:rFonts w:ascii="Times New Roman" w:eastAsia="Times New Roman" w:hAnsi="Times New Roman"/>
                      <w:b/>
                      <w:bCs/>
                      <w:sz w:val="18"/>
                      <w:szCs w:val="18"/>
                      <w:lang w:eastAsia="ru-RU"/>
                    </w:rPr>
                    <w:t xml:space="preserve"> про </w:t>
                  </w:r>
                  <w:proofErr w:type="spellStart"/>
                  <w:r w:rsidRPr="00CB0451">
                    <w:rPr>
                      <w:rFonts w:ascii="Times New Roman" w:eastAsia="Times New Roman" w:hAnsi="Times New Roman"/>
                      <w:b/>
                      <w:bCs/>
                      <w:sz w:val="18"/>
                      <w:szCs w:val="18"/>
                      <w:lang w:eastAsia="ru-RU"/>
                    </w:rPr>
                    <w:t>звільнення</w:t>
                  </w:r>
                  <w:proofErr w:type="spellEnd"/>
                  <w:r w:rsidRPr="00CB0451">
                    <w:rPr>
                      <w:rFonts w:ascii="Times New Roman" w:eastAsia="Times New Roman" w:hAnsi="Times New Roman"/>
                      <w:b/>
                      <w:bCs/>
                      <w:sz w:val="18"/>
                      <w:szCs w:val="18"/>
                      <w:lang w:eastAsia="ru-RU"/>
                    </w:rPr>
                    <w:t xml:space="preserve"> гаранта </w:t>
                  </w:r>
                  <w:proofErr w:type="spellStart"/>
                  <w:r w:rsidRPr="00CB0451">
                    <w:rPr>
                      <w:rFonts w:ascii="Times New Roman" w:eastAsia="Times New Roman" w:hAnsi="Times New Roman"/>
                      <w:b/>
                      <w:bCs/>
                      <w:sz w:val="18"/>
                      <w:szCs w:val="18"/>
                      <w:lang w:eastAsia="ru-RU"/>
                    </w:rPr>
                    <w:t>від</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зобов'язань</w:t>
                  </w:r>
                  <w:proofErr w:type="spellEnd"/>
                  <w:r w:rsidRPr="00CB0451">
                    <w:rPr>
                      <w:rFonts w:ascii="Times New Roman" w:eastAsia="Times New Roman" w:hAnsi="Times New Roman"/>
                      <w:b/>
                      <w:bCs/>
                      <w:sz w:val="18"/>
                      <w:szCs w:val="18"/>
                      <w:lang w:eastAsia="ru-RU"/>
                    </w:rPr>
                    <w:t xml:space="preserve"> за </w:t>
                  </w:r>
                  <w:proofErr w:type="spellStart"/>
                  <w:r w:rsidRPr="00CB0451">
                    <w:rPr>
                      <w:rFonts w:ascii="Times New Roman" w:eastAsia="Times New Roman" w:hAnsi="Times New Roman"/>
                      <w:b/>
                      <w:bCs/>
                      <w:sz w:val="18"/>
                      <w:szCs w:val="18"/>
                      <w:lang w:eastAsia="ru-RU"/>
                    </w:rPr>
                    <w:t>цією</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гарантією</w:t>
                  </w:r>
                  <w:proofErr w:type="spellEnd"/>
                  <w:r w:rsidRPr="00CB0451">
                    <w:rPr>
                      <w:rFonts w:ascii="Times New Roman" w:eastAsia="Times New Roman" w:hAnsi="Times New Roman"/>
                      <w:b/>
                      <w:bCs/>
                      <w:sz w:val="18"/>
                      <w:szCs w:val="18"/>
                      <w:lang w:eastAsia="ru-RU"/>
                    </w:rPr>
                    <w:t>;</w:t>
                  </w:r>
                </w:p>
                <w:p w14:paraId="13E033ED"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отримання</w:t>
                  </w:r>
                  <w:proofErr w:type="spellEnd"/>
                  <w:r w:rsidRPr="00CB0451">
                    <w:rPr>
                      <w:rFonts w:ascii="Times New Roman" w:eastAsia="Times New Roman" w:hAnsi="Times New Roman"/>
                      <w:b/>
                      <w:bCs/>
                      <w:sz w:val="18"/>
                      <w:szCs w:val="18"/>
                      <w:lang w:eastAsia="ru-RU"/>
                    </w:rPr>
                    <w:t xml:space="preserve"> гарантом </w:t>
                  </w:r>
                  <w:proofErr w:type="spellStart"/>
                  <w:r w:rsidRPr="00CB0451">
                    <w:rPr>
                      <w:rFonts w:ascii="Times New Roman" w:eastAsia="Times New Roman" w:hAnsi="Times New Roman"/>
                      <w:b/>
                      <w:bCs/>
                      <w:sz w:val="18"/>
                      <w:szCs w:val="18"/>
                      <w:lang w:eastAsia="ru-RU"/>
                    </w:rPr>
                    <w:t>повідомлення</w:t>
                  </w:r>
                  <w:proofErr w:type="spellEnd"/>
                  <w:r w:rsidRPr="00CB0451">
                    <w:rPr>
                      <w:rFonts w:ascii="Times New Roman" w:eastAsia="Times New Roman" w:hAnsi="Times New Roman"/>
                      <w:b/>
                      <w:bCs/>
                      <w:sz w:val="18"/>
                      <w:szCs w:val="18"/>
                      <w:lang w:eastAsia="ru-RU"/>
                    </w:rPr>
                    <w:t xml:space="preserve"> принципала про </w:t>
                  </w:r>
                  <w:proofErr w:type="spellStart"/>
                  <w:r w:rsidRPr="00CB0451">
                    <w:rPr>
                      <w:rFonts w:ascii="Times New Roman" w:eastAsia="Times New Roman" w:hAnsi="Times New Roman"/>
                      <w:b/>
                      <w:bCs/>
                      <w:sz w:val="18"/>
                      <w:szCs w:val="18"/>
                      <w:lang w:eastAsia="ru-RU"/>
                    </w:rPr>
                    <w:t>настання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однієї</w:t>
                  </w:r>
                  <w:proofErr w:type="spellEnd"/>
                  <w:r w:rsidRPr="00CB0451">
                    <w:rPr>
                      <w:rFonts w:ascii="Times New Roman" w:eastAsia="Times New Roman" w:hAnsi="Times New Roman"/>
                      <w:b/>
                      <w:bCs/>
                      <w:sz w:val="18"/>
                      <w:szCs w:val="18"/>
                      <w:lang w:eastAsia="ru-RU"/>
                    </w:rPr>
                    <w:t xml:space="preserve"> з </w:t>
                  </w:r>
                  <w:proofErr w:type="spellStart"/>
                  <w:r w:rsidRPr="00CB0451">
                    <w:rPr>
                      <w:rFonts w:ascii="Times New Roman" w:eastAsia="Times New Roman" w:hAnsi="Times New Roman"/>
                      <w:b/>
                      <w:bCs/>
                      <w:sz w:val="18"/>
                      <w:szCs w:val="18"/>
                      <w:lang w:eastAsia="ru-RU"/>
                    </w:rPr>
                    <w:t>обставин</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що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підтверджується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відповідною</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інформацією</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розміщеною</w:t>
                  </w:r>
                  <w:proofErr w:type="spellEnd"/>
                  <w:r w:rsidRPr="00CB0451">
                    <w:rPr>
                      <w:rFonts w:ascii="Times New Roman" w:eastAsia="Times New Roman" w:hAnsi="Times New Roman"/>
                      <w:b/>
                      <w:bCs/>
                      <w:sz w:val="18"/>
                      <w:szCs w:val="18"/>
                      <w:lang w:eastAsia="ru-RU"/>
                    </w:rPr>
                    <w:t xml:space="preserve"> на </w:t>
                  </w:r>
                  <w:proofErr w:type="spellStart"/>
                  <w:r w:rsidRPr="00CB0451">
                    <w:rPr>
                      <w:rFonts w:ascii="Times New Roman" w:eastAsia="Times New Roman" w:hAnsi="Times New Roman"/>
                      <w:b/>
                      <w:bCs/>
                      <w:sz w:val="18"/>
                      <w:szCs w:val="18"/>
                      <w:lang w:eastAsia="ru-RU"/>
                    </w:rPr>
                    <w:t>вебпорталі</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Уповноваженого</w:t>
                  </w:r>
                  <w:proofErr w:type="spellEnd"/>
                  <w:r w:rsidRPr="00CB0451">
                    <w:rPr>
                      <w:rFonts w:ascii="Times New Roman" w:eastAsia="Times New Roman" w:hAnsi="Times New Roman"/>
                      <w:b/>
                      <w:bCs/>
                      <w:sz w:val="18"/>
                      <w:szCs w:val="18"/>
                      <w:lang w:eastAsia="ru-RU"/>
                    </w:rPr>
                    <w:t xml:space="preserve"> органу, а </w:t>
                  </w:r>
                  <w:proofErr w:type="spellStart"/>
                  <w:r w:rsidRPr="00CB0451">
                    <w:rPr>
                      <w:rFonts w:ascii="Times New Roman" w:eastAsia="Times New Roman" w:hAnsi="Times New Roman"/>
                      <w:b/>
                      <w:bCs/>
                      <w:sz w:val="18"/>
                      <w:szCs w:val="18"/>
                      <w:lang w:eastAsia="ru-RU"/>
                    </w:rPr>
                    <w:t>саме</w:t>
                  </w:r>
                  <w:proofErr w:type="spellEnd"/>
                  <w:r w:rsidRPr="00CB0451">
                    <w:rPr>
                      <w:rFonts w:ascii="Times New Roman" w:eastAsia="Times New Roman" w:hAnsi="Times New Roman"/>
                      <w:b/>
                      <w:bCs/>
                      <w:sz w:val="18"/>
                      <w:szCs w:val="18"/>
                      <w:lang w:eastAsia="ru-RU"/>
                    </w:rPr>
                    <w:t>:</w:t>
                  </w:r>
                </w:p>
                <w:p w14:paraId="1B34D188"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закінчення</w:t>
                  </w:r>
                  <w:proofErr w:type="spellEnd"/>
                  <w:r w:rsidRPr="00CB0451">
                    <w:rPr>
                      <w:rFonts w:ascii="Times New Roman" w:eastAsia="Times New Roman" w:hAnsi="Times New Roman"/>
                      <w:b/>
                      <w:bCs/>
                      <w:sz w:val="18"/>
                      <w:szCs w:val="18"/>
                      <w:lang w:eastAsia="ru-RU"/>
                    </w:rPr>
                    <w:t xml:space="preserve"> строку </w:t>
                  </w:r>
                  <w:proofErr w:type="spellStart"/>
                  <w:r w:rsidRPr="00CB0451">
                    <w:rPr>
                      <w:rFonts w:ascii="Times New Roman" w:eastAsia="Times New Roman" w:hAnsi="Times New Roman"/>
                      <w:b/>
                      <w:bCs/>
                      <w:sz w:val="18"/>
                      <w:szCs w:val="18"/>
                      <w:lang w:eastAsia="ru-RU"/>
                    </w:rPr>
                    <w:t>дії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тендерної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пропозиції</w:t>
                  </w:r>
                  <w:proofErr w:type="spellEnd"/>
                  <w:r w:rsidRPr="00CB0451">
                    <w:rPr>
                      <w:rFonts w:ascii="Times New Roman" w:eastAsia="Times New Roman" w:hAnsi="Times New Roman"/>
                      <w:b/>
                      <w:bCs/>
                      <w:sz w:val="18"/>
                      <w:szCs w:val="18"/>
                      <w:lang w:eastAsia="ru-RU"/>
                    </w:rPr>
                    <w:t xml:space="preserve"> та </w:t>
                  </w:r>
                  <w:proofErr w:type="spellStart"/>
                  <w:r w:rsidRPr="00CB0451">
                    <w:rPr>
                      <w:rFonts w:ascii="Times New Roman" w:eastAsia="Times New Roman" w:hAnsi="Times New Roman"/>
                      <w:b/>
                      <w:bCs/>
                      <w:sz w:val="18"/>
                      <w:szCs w:val="18"/>
                      <w:lang w:eastAsia="ru-RU"/>
                    </w:rPr>
                    <w:t>забезпечення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тендерної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пропозиції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зазначеного</w:t>
                  </w:r>
                  <w:proofErr w:type="spellEnd"/>
                  <w:r w:rsidRPr="00CB0451">
                    <w:rPr>
                      <w:rFonts w:ascii="Times New Roman" w:eastAsia="Times New Roman" w:hAnsi="Times New Roman"/>
                      <w:b/>
                      <w:bCs/>
                      <w:sz w:val="18"/>
                      <w:szCs w:val="18"/>
                      <w:lang w:eastAsia="ru-RU"/>
                    </w:rPr>
                    <w:t xml:space="preserve"> в </w:t>
                  </w:r>
                  <w:proofErr w:type="spellStart"/>
                  <w:r w:rsidRPr="00CB0451">
                    <w:rPr>
                      <w:rFonts w:ascii="Times New Roman" w:eastAsia="Times New Roman" w:hAnsi="Times New Roman"/>
                      <w:b/>
                      <w:bCs/>
                      <w:sz w:val="18"/>
                      <w:szCs w:val="18"/>
                      <w:lang w:eastAsia="ru-RU"/>
                    </w:rPr>
                    <w:t>тендерній</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документації</w:t>
                  </w:r>
                  <w:proofErr w:type="spellEnd"/>
                  <w:r w:rsidRPr="00CB0451">
                    <w:rPr>
                      <w:rFonts w:ascii="Times New Roman" w:eastAsia="Times New Roman" w:hAnsi="Times New Roman"/>
                      <w:b/>
                      <w:bCs/>
                      <w:sz w:val="18"/>
                      <w:szCs w:val="18"/>
                      <w:lang w:eastAsia="ru-RU"/>
                    </w:rPr>
                    <w:t>;</w:t>
                  </w:r>
                </w:p>
                <w:p w14:paraId="54571E5B"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укладення</w:t>
                  </w:r>
                  <w:proofErr w:type="spellEnd"/>
                  <w:r w:rsidRPr="00CB0451">
                    <w:rPr>
                      <w:rFonts w:ascii="Times New Roman" w:eastAsia="Times New Roman" w:hAnsi="Times New Roman"/>
                      <w:b/>
                      <w:bCs/>
                      <w:sz w:val="18"/>
                      <w:szCs w:val="18"/>
                      <w:lang w:eastAsia="ru-RU"/>
                    </w:rPr>
                    <w:t xml:space="preserve"> договору про </w:t>
                  </w:r>
                  <w:proofErr w:type="spellStart"/>
                  <w:r w:rsidRPr="00CB0451">
                    <w:rPr>
                      <w:rFonts w:ascii="Times New Roman" w:eastAsia="Times New Roman" w:hAnsi="Times New Roman"/>
                      <w:b/>
                      <w:bCs/>
                      <w:sz w:val="18"/>
                      <w:szCs w:val="18"/>
                      <w:lang w:eastAsia="ru-RU"/>
                    </w:rPr>
                    <w:t>закупівлю</w:t>
                  </w:r>
                  <w:proofErr w:type="spellEnd"/>
                  <w:r w:rsidRPr="00CB0451">
                    <w:rPr>
                      <w:rFonts w:ascii="Times New Roman" w:eastAsia="Times New Roman" w:hAnsi="Times New Roman"/>
                      <w:b/>
                      <w:bCs/>
                      <w:sz w:val="18"/>
                      <w:szCs w:val="18"/>
                      <w:lang w:eastAsia="ru-RU"/>
                    </w:rPr>
                    <w:t xml:space="preserve"> з </w:t>
                  </w:r>
                  <w:proofErr w:type="spellStart"/>
                  <w:r w:rsidRPr="00CB0451">
                    <w:rPr>
                      <w:rFonts w:ascii="Times New Roman" w:eastAsia="Times New Roman" w:hAnsi="Times New Roman"/>
                      <w:b/>
                      <w:bCs/>
                      <w:sz w:val="18"/>
                      <w:szCs w:val="18"/>
                      <w:lang w:eastAsia="ru-RU"/>
                    </w:rPr>
                    <w:t>учасником</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який</w:t>
                  </w:r>
                  <w:proofErr w:type="spellEnd"/>
                  <w:r w:rsidRPr="00CB0451">
                    <w:rPr>
                      <w:rFonts w:ascii="Times New Roman" w:eastAsia="Times New Roman" w:hAnsi="Times New Roman"/>
                      <w:b/>
                      <w:bCs/>
                      <w:sz w:val="18"/>
                      <w:szCs w:val="18"/>
                      <w:lang w:eastAsia="ru-RU"/>
                    </w:rPr>
                    <w:t xml:space="preserve"> став </w:t>
                  </w:r>
                  <w:proofErr w:type="spellStart"/>
                  <w:r w:rsidRPr="00CB0451">
                    <w:rPr>
                      <w:rFonts w:ascii="Times New Roman" w:eastAsia="Times New Roman" w:hAnsi="Times New Roman"/>
                      <w:b/>
                      <w:bCs/>
                      <w:sz w:val="18"/>
                      <w:szCs w:val="18"/>
                      <w:lang w:eastAsia="ru-RU"/>
                    </w:rPr>
                    <w:t>переможцем</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процедури</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закупівлі</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крім</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переговорної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процедури</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закупівлі</w:t>
                  </w:r>
                  <w:proofErr w:type="spellEnd"/>
                  <w:r w:rsidRPr="00CB0451">
                    <w:rPr>
                      <w:rFonts w:ascii="Times New Roman" w:eastAsia="Times New Roman" w:hAnsi="Times New Roman"/>
                      <w:b/>
                      <w:bCs/>
                      <w:sz w:val="18"/>
                      <w:szCs w:val="18"/>
                      <w:lang w:eastAsia="ru-RU"/>
                    </w:rPr>
                    <w:t>);</w:t>
                  </w:r>
                </w:p>
                <w:p w14:paraId="2D345BA2"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відкликання</w:t>
                  </w:r>
                  <w:proofErr w:type="spellEnd"/>
                  <w:r w:rsidRPr="00CB0451">
                    <w:rPr>
                      <w:rFonts w:ascii="Times New Roman" w:eastAsia="Times New Roman" w:hAnsi="Times New Roman"/>
                      <w:b/>
                      <w:bCs/>
                      <w:sz w:val="18"/>
                      <w:szCs w:val="18"/>
                      <w:lang w:eastAsia="ru-RU"/>
                    </w:rPr>
                    <w:t xml:space="preserve"> принципалом </w:t>
                  </w:r>
                  <w:proofErr w:type="spellStart"/>
                  <w:r w:rsidRPr="00CB0451">
                    <w:rPr>
                      <w:rFonts w:ascii="Times New Roman" w:eastAsia="Times New Roman" w:hAnsi="Times New Roman"/>
                      <w:b/>
                      <w:bCs/>
                      <w:sz w:val="18"/>
                      <w:szCs w:val="18"/>
                      <w:lang w:eastAsia="ru-RU"/>
                    </w:rPr>
                    <w:t>тендерної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пропозиції</w:t>
                  </w:r>
                  <w:proofErr w:type="spellEnd"/>
                  <w:r w:rsidRPr="00CB0451">
                    <w:rPr>
                      <w:rFonts w:ascii="Times New Roman" w:eastAsia="Times New Roman" w:hAnsi="Times New Roman"/>
                      <w:b/>
                      <w:bCs/>
                      <w:sz w:val="18"/>
                      <w:szCs w:val="18"/>
                      <w:lang w:eastAsia="ru-RU"/>
                    </w:rPr>
                    <w:t xml:space="preserve"> до </w:t>
                  </w:r>
                  <w:proofErr w:type="spellStart"/>
                  <w:r w:rsidRPr="00CB0451">
                    <w:rPr>
                      <w:rFonts w:ascii="Times New Roman" w:eastAsia="Times New Roman" w:hAnsi="Times New Roman"/>
                      <w:b/>
                      <w:bCs/>
                      <w:sz w:val="18"/>
                      <w:szCs w:val="18"/>
                      <w:lang w:eastAsia="ru-RU"/>
                    </w:rPr>
                    <w:t>закінчення</w:t>
                  </w:r>
                  <w:proofErr w:type="spellEnd"/>
                  <w:r w:rsidRPr="00CB0451">
                    <w:rPr>
                      <w:rFonts w:ascii="Times New Roman" w:eastAsia="Times New Roman" w:hAnsi="Times New Roman"/>
                      <w:b/>
                      <w:bCs/>
                      <w:sz w:val="18"/>
                      <w:szCs w:val="18"/>
                      <w:lang w:eastAsia="ru-RU"/>
                    </w:rPr>
                    <w:t xml:space="preserve"> строку </w:t>
                  </w:r>
                  <w:proofErr w:type="spellStart"/>
                  <w:r w:rsidRPr="00CB0451">
                    <w:rPr>
                      <w:rFonts w:ascii="Times New Roman" w:eastAsia="Times New Roman" w:hAnsi="Times New Roman"/>
                      <w:b/>
                      <w:bCs/>
                      <w:sz w:val="18"/>
                      <w:szCs w:val="18"/>
                      <w:lang w:eastAsia="ru-RU"/>
                    </w:rPr>
                    <w:t>її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подання</w:t>
                  </w:r>
                  <w:proofErr w:type="spellEnd"/>
                  <w:r w:rsidRPr="00CB0451">
                    <w:rPr>
                      <w:rFonts w:ascii="Times New Roman" w:eastAsia="Times New Roman" w:hAnsi="Times New Roman"/>
                      <w:b/>
                      <w:bCs/>
                      <w:sz w:val="18"/>
                      <w:szCs w:val="18"/>
                      <w:lang w:eastAsia="ru-RU"/>
                    </w:rPr>
                    <w:t>;</w:t>
                  </w:r>
                </w:p>
                <w:p w14:paraId="4CAC0FC5"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закінчення</w:t>
                  </w:r>
                  <w:proofErr w:type="spellEnd"/>
                  <w:r w:rsidRPr="00CB0451">
                    <w:rPr>
                      <w:rFonts w:ascii="Times New Roman" w:eastAsia="Times New Roman" w:hAnsi="Times New Roman"/>
                      <w:b/>
                      <w:bCs/>
                      <w:sz w:val="18"/>
                      <w:szCs w:val="18"/>
                      <w:lang w:eastAsia="ru-RU"/>
                    </w:rPr>
                    <w:t xml:space="preserve"> тендеру в </w:t>
                  </w:r>
                  <w:proofErr w:type="spellStart"/>
                  <w:r w:rsidRPr="00CB0451">
                    <w:rPr>
                      <w:rFonts w:ascii="Times New Roman" w:eastAsia="Times New Roman" w:hAnsi="Times New Roman"/>
                      <w:b/>
                      <w:bCs/>
                      <w:sz w:val="18"/>
                      <w:szCs w:val="18"/>
                      <w:lang w:eastAsia="ru-RU"/>
                    </w:rPr>
                    <w:t>разі</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неукладення</w:t>
                  </w:r>
                  <w:proofErr w:type="spellEnd"/>
                  <w:r w:rsidRPr="00CB0451">
                    <w:rPr>
                      <w:rFonts w:ascii="Times New Roman" w:eastAsia="Times New Roman" w:hAnsi="Times New Roman"/>
                      <w:b/>
                      <w:bCs/>
                      <w:sz w:val="18"/>
                      <w:szCs w:val="18"/>
                      <w:lang w:eastAsia="ru-RU"/>
                    </w:rPr>
                    <w:t xml:space="preserve"> договору про </w:t>
                  </w:r>
                  <w:proofErr w:type="spellStart"/>
                  <w:r w:rsidRPr="00CB0451">
                    <w:rPr>
                      <w:rFonts w:ascii="Times New Roman" w:eastAsia="Times New Roman" w:hAnsi="Times New Roman"/>
                      <w:b/>
                      <w:bCs/>
                      <w:sz w:val="18"/>
                      <w:szCs w:val="18"/>
                      <w:lang w:eastAsia="ru-RU"/>
                    </w:rPr>
                    <w:t>закупівлю</w:t>
                  </w:r>
                  <w:proofErr w:type="spellEnd"/>
                  <w:r w:rsidRPr="00CB0451">
                    <w:rPr>
                      <w:rFonts w:ascii="Times New Roman" w:eastAsia="Times New Roman" w:hAnsi="Times New Roman"/>
                      <w:b/>
                      <w:bCs/>
                      <w:sz w:val="18"/>
                      <w:szCs w:val="18"/>
                      <w:lang w:eastAsia="ru-RU"/>
                    </w:rPr>
                    <w:t xml:space="preserve"> з </w:t>
                  </w:r>
                  <w:proofErr w:type="spellStart"/>
                  <w:r w:rsidRPr="00CB0451">
                    <w:rPr>
                      <w:rFonts w:ascii="Times New Roman" w:eastAsia="Times New Roman" w:hAnsi="Times New Roman"/>
                      <w:b/>
                      <w:bCs/>
                      <w:sz w:val="18"/>
                      <w:szCs w:val="18"/>
                      <w:lang w:eastAsia="ru-RU"/>
                    </w:rPr>
                    <w:t>жодним</w:t>
                  </w:r>
                  <w:proofErr w:type="spellEnd"/>
                  <w:r w:rsidRPr="00CB0451">
                    <w:rPr>
                      <w:rFonts w:ascii="Times New Roman" w:eastAsia="Times New Roman" w:hAnsi="Times New Roman"/>
                      <w:b/>
                      <w:bCs/>
                      <w:sz w:val="18"/>
                      <w:szCs w:val="18"/>
                      <w:lang w:eastAsia="ru-RU"/>
                    </w:rPr>
                    <w:t xml:space="preserve"> з </w:t>
                  </w:r>
                  <w:proofErr w:type="spellStart"/>
                  <w:r w:rsidRPr="00CB0451">
                    <w:rPr>
                      <w:rFonts w:ascii="Times New Roman" w:eastAsia="Times New Roman" w:hAnsi="Times New Roman"/>
                      <w:b/>
                      <w:bCs/>
                      <w:sz w:val="18"/>
                      <w:szCs w:val="18"/>
                      <w:lang w:eastAsia="ru-RU"/>
                    </w:rPr>
                    <w:t>учасників</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які</w:t>
                  </w:r>
                  <w:proofErr w:type="spellEnd"/>
                  <w:r w:rsidRPr="00CB0451">
                    <w:rPr>
                      <w:rFonts w:ascii="Times New Roman" w:eastAsia="Times New Roman" w:hAnsi="Times New Roman"/>
                      <w:b/>
                      <w:bCs/>
                      <w:sz w:val="18"/>
                      <w:szCs w:val="18"/>
                      <w:lang w:eastAsia="ru-RU"/>
                    </w:rPr>
                    <w:t xml:space="preserve"> подали </w:t>
                  </w:r>
                  <w:proofErr w:type="spellStart"/>
                  <w:r w:rsidRPr="00CB0451">
                    <w:rPr>
                      <w:rFonts w:ascii="Times New Roman" w:eastAsia="Times New Roman" w:hAnsi="Times New Roman"/>
                      <w:b/>
                      <w:bCs/>
                      <w:sz w:val="18"/>
                      <w:szCs w:val="18"/>
                      <w:lang w:eastAsia="ru-RU"/>
                    </w:rPr>
                    <w:t>тендерні</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пропозиції</w:t>
                  </w:r>
                  <w:proofErr w:type="spellEnd"/>
                  <w:r w:rsidRPr="00CB0451">
                    <w:rPr>
                      <w:rFonts w:ascii="Times New Roman" w:eastAsia="Times New Roman" w:hAnsi="Times New Roman"/>
                      <w:b/>
                      <w:bCs/>
                      <w:sz w:val="18"/>
                      <w:szCs w:val="18"/>
                      <w:lang w:eastAsia="ru-RU"/>
                    </w:rPr>
                    <w:t>.</w:t>
                  </w:r>
                </w:p>
                <w:p w14:paraId="7FE5E210"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r w:rsidRPr="00CB0451">
                    <w:rPr>
                      <w:rFonts w:ascii="Times New Roman" w:eastAsia="Times New Roman" w:hAnsi="Times New Roman"/>
                      <w:b/>
                      <w:bCs/>
                      <w:sz w:val="18"/>
                      <w:szCs w:val="18"/>
                      <w:lang w:eastAsia="ru-RU"/>
                    </w:rPr>
                    <w:t xml:space="preserve">5. У </w:t>
                  </w:r>
                  <w:proofErr w:type="spellStart"/>
                  <w:r w:rsidRPr="00CB0451">
                    <w:rPr>
                      <w:rFonts w:ascii="Times New Roman" w:eastAsia="Times New Roman" w:hAnsi="Times New Roman"/>
                      <w:b/>
                      <w:bCs/>
                      <w:sz w:val="18"/>
                      <w:szCs w:val="18"/>
                      <w:lang w:eastAsia="ru-RU"/>
                    </w:rPr>
                    <w:t>разі</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дострокового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звільнення</w:t>
                  </w:r>
                  <w:proofErr w:type="spellEnd"/>
                  <w:r w:rsidRPr="00CB0451">
                    <w:rPr>
                      <w:rFonts w:ascii="Times New Roman" w:eastAsia="Times New Roman" w:hAnsi="Times New Roman"/>
                      <w:b/>
                      <w:bCs/>
                      <w:sz w:val="18"/>
                      <w:szCs w:val="18"/>
                      <w:lang w:eastAsia="ru-RU"/>
                    </w:rPr>
                    <w:t xml:space="preserve"> гаранта </w:t>
                  </w:r>
                  <w:proofErr w:type="spellStart"/>
                  <w:r w:rsidRPr="00CB0451">
                    <w:rPr>
                      <w:rFonts w:ascii="Times New Roman" w:eastAsia="Times New Roman" w:hAnsi="Times New Roman"/>
                      <w:b/>
                      <w:bCs/>
                      <w:sz w:val="18"/>
                      <w:szCs w:val="18"/>
                      <w:lang w:eastAsia="ru-RU"/>
                    </w:rPr>
                    <w:t>від</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зобов'язань</w:t>
                  </w:r>
                  <w:proofErr w:type="spellEnd"/>
                  <w:r w:rsidRPr="00CB0451">
                    <w:rPr>
                      <w:rFonts w:ascii="Times New Roman" w:eastAsia="Times New Roman" w:hAnsi="Times New Roman"/>
                      <w:b/>
                      <w:bCs/>
                      <w:sz w:val="18"/>
                      <w:szCs w:val="18"/>
                      <w:lang w:eastAsia="ru-RU"/>
                    </w:rPr>
                    <w:t xml:space="preserve"> за </w:t>
                  </w:r>
                  <w:proofErr w:type="spellStart"/>
                  <w:r w:rsidRPr="00CB0451">
                    <w:rPr>
                      <w:rFonts w:ascii="Times New Roman" w:eastAsia="Times New Roman" w:hAnsi="Times New Roman"/>
                      <w:b/>
                      <w:bCs/>
                      <w:sz w:val="18"/>
                      <w:szCs w:val="18"/>
                      <w:lang w:eastAsia="ru-RU"/>
                    </w:rPr>
                    <w:t>цією</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гарантією</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заява</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бенефіціара</w:t>
                  </w:r>
                  <w:proofErr w:type="spellEnd"/>
                  <w:r w:rsidRPr="00CB0451">
                    <w:rPr>
                      <w:rFonts w:ascii="Times New Roman" w:eastAsia="Times New Roman" w:hAnsi="Times New Roman"/>
                      <w:b/>
                      <w:bCs/>
                      <w:sz w:val="18"/>
                      <w:szCs w:val="18"/>
                      <w:lang w:eastAsia="ru-RU"/>
                    </w:rPr>
                    <w:t xml:space="preserve"> про </w:t>
                  </w:r>
                  <w:proofErr w:type="spellStart"/>
                  <w:r w:rsidRPr="00CB0451">
                    <w:rPr>
                      <w:rFonts w:ascii="Times New Roman" w:eastAsia="Times New Roman" w:hAnsi="Times New Roman"/>
                      <w:b/>
                      <w:bCs/>
                      <w:sz w:val="18"/>
                      <w:szCs w:val="18"/>
                      <w:lang w:eastAsia="ru-RU"/>
                    </w:rPr>
                    <w:t>звільнення</w:t>
                  </w:r>
                  <w:proofErr w:type="spellEnd"/>
                  <w:r w:rsidRPr="00CB0451">
                    <w:rPr>
                      <w:rFonts w:ascii="Times New Roman" w:eastAsia="Times New Roman" w:hAnsi="Times New Roman"/>
                      <w:b/>
                      <w:bCs/>
                      <w:sz w:val="18"/>
                      <w:szCs w:val="18"/>
                      <w:lang w:eastAsia="ru-RU"/>
                    </w:rPr>
                    <w:t xml:space="preserve"> гаранта </w:t>
                  </w:r>
                  <w:proofErr w:type="spellStart"/>
                  <w:r w:rsidRPr="00CB0451">
                    <w:rPr>
                      <w:rFonts w:ascii="Times New Roman" w:eastAsia="Times New Roman" w:hAnsi="Times New Roman"/>
                      <w:b/>
                      <w:bCs/>
                      <w:sz w:val="18"/>
                      <w:szCs w:val="18"/>
                      <w:lang w:eastAsia="ru-RU"/>
                    </w:rPr>
                    <w:t>від</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зобов'язань</w:t>
                  </w:r>
                  <w:proofErr w:type="spellEnd"/>
                  <w:r w:rsidRPr="00CB0451">
                    <w:rPr>
                      <w:rFonts w:ascii="Times New Roman" w:eastAsia="Times New Roman" w:hAnsi="Times New Roman"/>
                      <w:b/>
                      <w:bCs/>
                      <w:sz w:val="18"/>
                      <w:szCs w:val="18"/>
                      <w:lang w:eastAsia="ru-RU"/>
                    </w:rPr>
                    <w:t xml:space="preserve"> за </w:t>
                  </w:r>
                  <w:proofErr w:type="spellStart"/>
                  <w:r w:rsidRPr="00CB0451">
                    <w:rPr>
                      <w:rFonts w:ascii="Times New Roman" w:eastAsia="Times New Roman" w:hAnsi="Times New Roman"/>
                      <w:b/>
                      <w:bCs/>
                      <w:sz w:val="18"/>
                      <w:szCs w:val="18"/>
                      <w:lang w:eastAsia="ru-RU"/>
                    </w:rPr>
                    <w:t>цією</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гарантією</w:t>
                  </w:r>
                  <w:proofErr w:type="spellEnd"/>
                  <w:r w:rsidRPr="00CB0451">
                    <w:rPr>
                      <w:rFonts w:ascii="Times New Roman" w:eastAsia="Times New Roman" w:hAnsi="Times New Roman"/>
                      <w:b/>
                      <w:bCs/>
                      <w:sz w:val="18"/>
                      <w:szCs w:val="18"/>
                      <w:lang w:eastAsia="ru-RU"/>
                    </w:rPr>
                    <w:t xml:space="preserve"> повинна бути </w:t>
                  </w:r>
                  <w:proofErr w:type="spellStart"/>
                  <w:r w:rsidRPr="00CB0451">
                    <w:rPr>
                      <w:rFonts w:ascii="Times New Roman" w:eastAsia="Times New Roman" w:hAnsi="Times New Roman"/>
                      <w:b/>
                      <w:bCs/>
                      <w:sz w:val="18"/>
                      <w:szCs w:val="18"/>
                      <w:lang w:eastAsia="ru-RU"/>
                    </w:rPr>
                    <w:t>складена</w:t>
                  </w:r>
                  <w:proofErr w:type="spellEnd"/>
                  <w:r w:rsidRPr="00CB0451">
                    <w:rPr>
                      <w:rFonts w:ascii="Times New Roman" w:eastAsia="Times New Roman" w:hAnsi="Times New Roman"/>
                      <w:b/>
                      <w:bCs/>
                      <w:sz w:val="18"/>
                      <w:szCs w:val="18"/>
                      <w:lang w:eastAsia="ru-RU"/>
                    </w:rPr>
                    <w:t xml:space="preserve"> в один з таких </w:t>
                  </w:r>
                  <w:proofErr w:type="spellStart"/>
                  <w:r w:rsidRPr="00CB0451">
                    <w:rPr>
                      <w:rFonts w:ascii="Times New Roman" w:eastAsia="Times New Roman" w:hAnsi="Times New Roman"/>
                      <w:b/>
                      <w:bCs/>
                      <w:sz w:val="18"/>
                      <w:szCs w:val="18"/>
                      <w:lang w:eastAsia="ru-RU"/>
                    </w:rPr>
                    <w:t>способів</w:t>
                  </w:r>
                  <w:proofErr w:type="spellEnd"/>
                  <w:r w:rsidRPr="00CB0451">
                    <w:rPr>
                      <w:rFonts w:ascii="Times New Roman" w:eastAsia="Times New Roman" w:hAnsi="Times New Roman"/>
                      <w:b/>
                      <w:bCs/>
                      <w:sz w:val="18"/>
                      <w:szCs w:val="18"/>
                      <w:lang w:eastAsia="ru-RU"/>
                    </w:rPr>
                    <w:t>:</w:t>
                  </w:r>
                </w:p>
                <w:p w14:paraId="311E766D"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r w:rsidRPr="00CB0451">
                    <w:rPr>
                      <w:rFonts w:ascii="Times New Roman" w:eastAsia="Times New Roman" w:hAnsi="Times New Roman"/>
                      <w:b/>
                      <w:bCs/>
                      <w:sz w:val="18"/>
                      <w:szCs w:val="18"/>
                      <w:lang w:eastAsia="ru-RU"/>
                    </w:rPr>
                    <w:t xml:space="preserve">на </w:t>
                  </w:r>
                  <w:proofErr w:type="spellStart"/>
                  <w:r w:rsidRPr="00CB0451">
                    <w:rPr>
                      <w:rFonts w:ascii="Times New Roman" w:eastAsia="Times New Roman" w:hAnsi="Times New Roman"/>
                      <w:b/>
                      <w:bCs/>
                      <w:sz w:val="18"/>
                      <w:szCs w:val="18"/>
                      <w:lang w:eastAsia="ru-RU"/>
                    </w:rPr>
                    <w:t>паперовому</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носії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підписана</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представником</w:t>
                  </w:r>
                  <w:proofErr w:type="spellEnd"/>
                  <w:r w:rsidRPr="00CB0451">
                    <w:rPr>
                      <w:rFonts w:ascii="Times New Roman" w:eastAsia="Times New Roman" w:hAnsi="Times New Roman"/>
                      <w:b/>
                      <w:bCs/>
                      <w:sz w:val="18"/>
                      <w:szCs w:val="18"/>
                      <w:lang w:eastAsia="ru-RU"/>
                    </w:rPr>
                    <w:t>(</w:t>
                  </w:r>
                  <w:proofErr w:type="spellStart"/>
                  <w:r w:rsidRPr="00CB0451">
                    <w:rPr>
                      <w:rFonts w:ascii="Times New Roman" w:eastAsia="Times New Roman" w:hAnsi="Times New Roman"/>
                      <w:b/>
                      <w:bCs/>
                      <w:sz w:val="18"/>
                      <w:szCs w:val="18"/>
                      <w:lang w:eastAsia="ru-RU"/>
                    </w:rPr>
                    <w:t>ами</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бенефіціара</w:t>
                  </w:r>
                  <w:proofErr w:type="spellEnd"/>
                  <w:r w:rsidRPr="00CB0451">
                    <w:rPr>
                      <w:rFonts w:ascii="Times New Roman" w:eastAsia="Times New Roman" w:hAnsi="Times New Roman"/>
                      <w:b/>
                      <w:bCs/>
                      <w:sz w:val="18"/>
                      <w:szCs w:val="18"/>
                      <w:lang w:eastAsia="ru-RU"/>
                    </w:rPr>
                    <w:t xml:space="preserve"> і </w:t>
                  </w:r>
                  <w:proofErr w:type="spellStart"/>
                  <w:r w:rsidRPr="00CB0451">
                    <w:rPr>
                      <w:rFonts w:ascii="Times New Roman" w:eastAsia="Times New Roman" w:hAnsi="Times New Roman"/>
                      <w:b/>
                      <w:bCs/>
                      <w:sz w:val="18"/>
                      <w:szCs w:val="18"/>
                      <w:lang w:eastAsia="ru-RU"/>
                    </w:rPr>
                    <w:t>скріплена</w:t>
                  </w:r>
                  <w:proofErr w:type="spellEnd"/>
                  <w:r w:rsidRPr="00CB0451">
                    <w:rPr>
                      <w:rFonts w:ascii="Times New Roman" w:eastAsia="Times New Roman" w:hAnsi="Times New Roman"/>
                      <w:b/>
                      <w:bCs/>
                      <w:sz w:val="18"/>
                      <w:szCs w:val="18"/>
                      <w:lang w:eastAsia="ru-RU"/>
                    </w:rPr>
                    <w:t xml:space="preserve"> печаткою </w:t>
                  </w:r>
                  <w:proofErr w:type="spellStart"/>
                  <w:r w:rsidRPr="00CB0451">
                    <w:rPr>
                      <w:rFonts w:ascii="Times New Roman" w:eastAsia="Times New Roman" w:hAnsi="Times New Roman"/>
                      <w:b/>
                      <w:bCs/>
                      <w:sz w:val="18"/>
                      <w:szCs w:val="18"/>
                      <w:lang w:eastAsia="ru-RU"/>
                    </w:rPr>
                    <w:t>бенефіціара</w:t>
                  </w:r>
                  <w:proofErr w:type="spellEnd"/>
                  <w:r w:rsidRPr="00CB0451">
                    <w:rPr>
                      <w:rFonts w:ascii="Times New Roman" w:eastAsia="Times New Roman" w:hAnsi="Times New Roman"/>
                      <w:b/>
                      <w:bCs/>
                      <w:sz w:val="18"/>
                      <w:szCs w:val="18"/>
                      <w:lang w:eastAsia="ru-RU"/>
                    </w:rPr>
                    <w:t xml:space="preserve"> (у </w:t>
                  </w:r>
                  <w:proofErr w:type="spellStart"/>
                  <w:r w:rsidRPr="00CB0451">
                    <w:rPr>
                      <w:rFonts w:ascii="Times New Roman" w:eastAsia="Times New Roman" w:hAnsi="Times New Roman"/>
                      <w:b/>
                      <w:bCs/>
                      <w:sz w:val="18"/>
                      <w:szCs w:val="18"/>
                      <w:lang w:eastAsia="ru-RU"/>
                    </w:rPr>
                    <w:t>разі</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наявності</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що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підтверджує</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повноваження</w:t>
                  </w:r>
                  <w:proofErr w:type="spellEnd"/>
                  <w:r w:rsidRPr="00CB0451">
                    <w:rPr>
                      <w:rFonts w:ascii="Times New Roman" w:eastAsia="Times New Roman" w:hAnsi="Times New Roman"/>
                      <w:b/>
                      <w:bCs/>
                      <w:sz w:val="18"/>
                      <w:szCs w:val="18"/>
                      <w:lang w:eastAsia="ru-RU"/>
                    </w:rPr>
                    <w:t xml:space="preserve"> особи (</w:t>
                  </w:r>
                  <w:proofErr w:type="spellStart"/>
                  <w:r w:rsidRPr="00CB0451">
                    <w:rPr>
                      <w:rFonts w:ascii="Times New Roman" w:eastAsia="Times New Roman" w:hAnsi="Times New Roman"/>
                      <w:b/>
                      <w:bCs/>
                      <w:sz w:val="18"/>
                      <w:szCs w:val="18"/>
                      <w:lang w:eastAsia="ru-RU"/>
                    </w:rPr>
                    <w:t>осіб</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що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підписала</w:t>
                  </w:r>
                  <w:proofErr w:type="spellEnd"/>
                  <w:r w:rsidRPr="00CB0451">
                    <w:rPr>
                      <w:rFonts w:ascii="Times New Roman" w:eastAsia="Times New Roman" w:hAnsi="Times New Roman"/>
                      <w:b/>
                      <w:bCs/>
                      <w:sz w:val="18"/>
                      <w:szCs w:val="18"/>
                      <w:lang w:eastAsia="ru-RU"/>
                    </w:rPr>
                    <w:t xml:space="preserve">(и) </w:t>
                  </w:r>
                  <w:proofErr w:type="spellStart"/>
                  <w:r w:rsidRPr="00CB0451">
                    <w:rPr>
                      <w:rFonts w:ascii="Times New Roman" w:eastAsia="Times New Roman" w:hAnsi="Times New Roman"/>
                      <w:b/>
                      <w:bCs/>
                      <w:sz w:val="18"/>
                      <w:szCs w:val="18"/>
                      <w:lang w:eastAsia="ru-RU"/>
                    </w:rPr>
                    <w:t>заяву</w:t>
                  </w:r>
                  <w:proofErr w:type="spellEnd"/>
                  <w:r w:rsidRPr="00CB0451">
                    <w:rPr>
                      <w:rFonts w:ascii="Times New Roman" w:eastAsia="Times New Roman" w:hAnsi="Times New Roman"/>
                      <w:b/>
                      <w:bCs/>
                      <w:sz w:val="18"/>
                      <w:szCs w:val="18"/>
                      <w:lang w:eastAsia="ru-RU"/>
                    </w:rPr>
                    <w:t xml:space="preserve">, шляхом </w:t>
                  </w:r>
                  <w:proofErr w:type="spellStart"/>
                  <w:r w:rsidRPr="00CB0451">
                    <w:rPr>
                      <w:rFonts w:ascii="Times New Roman" w:eastAsia="Times New Roman" w:hAnsi="Times New Roman"/>
                      <w:b/>
                      <w:bCs/>
                      <w:sz w:val="18"/>
                      <w:szCs w:val="18"/>
                      <w:lang w:eastAsia="ru-RU"/>
                    </w:rPr>
                    <w:t>надсилання</w:t>
                  </w:r>
                  <w:proofErr w:type="spellEnd"/>
                  <w:r w:rsidRPr="00CB0451">
                    <w:rPr>
                      <w:rFonts w:ascii="Times New Roman" w:eastAsia="Times New Roman" w:hAnsi="Times New Roman"/>
                      <w:b/>
                      <w:bCs/>
                      <w:sz w:val="18"/>
                      <w:szCs w:val="18"/>
                      <w:lang w:eastAsia="ru-RU"/>
                    </w:rPr>
                    <w:t xml:space="preserve"> на </w:t>
                  </w:r>
                  <w:proofErr w:type="spellStart"/>
                  <w:r w:rsidRPr="00CB0451">
                    <w:rPr>
                      <w:rFonts w:ascii="Times New Roman" w:eastAsia="Times New Roman" w:hAnsi="Times New Roman"/>
                      <w:b/>
                      <w:bCs/>
                      <w:sz w:val="18"/>
                      <w:szCs w:val="18"/>
                      <w:lang w:eastAsia="ru-RU"/>
                    </w:rPr>
                    <w:t>поштову</w:t>
                  </w:r>
                  <w:proofErr w:type="spellEnd"/>
                  <w:r w:rsidRPr="00CB0451">
                    <w:rPr>
                      <w:rFonts w:ascii="Times New Roman" w:eastAsia="Times New Roman" w:hAnsi="Times New Roman"/>
                      <w:b/>
                      <w:bCs/>
                      <w:sz w:val="18"/>
                      <w:szCs w:val="18"/>
                      <w:lang w:eastAsia="ru-RU"/>
                    </w:rPr>
                    <w:t xml:space="preserve"> адресу гаранта;</w:t>
                  </w:r>
                </w:p>
                <w:p w14:paraId="78B1FBC0"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r w:rsidRPr="00CB0451">
                    <w:rPr>
                      <w:rFonts w:ascii="Times New Roman" w:eastAsia="Times New Roman" w:hAnsi="Times New Roman"/>
                      <w:b/>
                      <w:bCs/>
                      <w:sz w:val="18"/>
                      <w:szCs w:val="18"/>
                      <w:lang w:eastAsia="ru-RU"/>
                    </w:rPr>
                    <w:lastRenderedPageBreak/>
                    <w:t xml:space="preserve">у </w:t>
                  </w:r>
                  <w:proofErr w:type="spellStart"/>
                  <w:r w:rsidRPr="00CB0451">
                    <w:rPr>
                      <w:rFonts w:ascii="Times New Roman" w:eastAsia="Times New Roman" w:hAnsi="Times New Roman"/>
                      <w:b/>
                      <w:bCs/>
                      <w:sz w:val="18"/>
                      <w:szCs w:val="18"/>
                      <w:lang w:eastAsia="ru-RU"/>
                    </w:rPr>
                    <w:t>формі</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електронного</w:t>
                  </w:r>
                  <w:proofErr w:type="spellEnd"/>
                  <w:r w:rsidRPr="00CB0451">
                    <w:rPr>
                      <w:rFonts w:ascii="Times New Roman" w:eastAsia="Times New Roman" w:hAnsi="Times New Roman"/>
                      <w:b/>
                      <w:bCs/>
                      <w:sz w:val="18"/>
                      <w:szCs w:val="18"/>
                      <w:lang w:eastAsia="ru-RU"/>
                    </w:rPr>
                    <w:t xml:space="preserve"> документа, </w:t>
                  </w:r>
                  <w:proofErr w:type="spellStart"/>
                  <w:r w:rsidRPr="00CB0451">
                    <w:rPr>
                      <w:rFonts w:ascii="Times New Roman" w:eastAsia="Times New Roman" w:hAnsi="Times New Roman"/>
                      <w:b/>
                      <w:bCs/>
                      <w:sz w:val="18"/>
                      <w:szCs w:val="18"/>
                      <w:lang w:eastAsia="ru-RU"/>
                    </w:rPr>
                    <w:t>підписана</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представником</w:t>
                  </w:r>
                  <w:proofErr w:type="spellEnd"/>
                  <w:r w:rsidRPr="00CB0451">
                    <w:rPr>
                      <w:rFonts w:ascii="Times New Roman" w:eastAsia="Times New Roman" w:hAnsi="Times New Roman"/>
                      <w:b/>
                      <w:bCs/>
                      <w:sz w:val="18"/>
                      <w:szCs w:val="18"/>
                      <w:lang w:eastAsia="ru-RU"/>
                    </w:rPr>
                    <w:t>(</w:t>
                  </w:r>
                  <w:proofErr w:type="spellStart"/>
                  <w:r w:rsidRPr="00CB0451">
                    <w:rPr>
                      <w:rFonts w:ascii="Times New Roman" w:eastAsia="Times New Roman" w:hAnsi="Times New Roman"/>
                      <w:b/>
                      <w:bCs/>
                      <w:sz w:val="18"/>
                      <w:szCs w:val="18"/>
                      <w:lang w:eastAsia="ru-RU"/>
                    </w:rPr>
                    <w:t>ами</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бенефіціара</w:t>
                  </w:r>
                  <w:proofErr w:type="spellEnd"/>
                  <w:r w:rsidRPr="00CB0451">
                    <w:rPr>
                      <w:rFonts w:ascii="Times New Roman" w:eastAsia="Times New Roman" w:hAnsi="Times New Roman"/>
                      <w:b/>
                      <w:bCs/>
                      <w:sz w:val="18"/>
                      <w:szCs w:val="18"/>
                      <w:lang w:eastAsia="ru-RU"/>
                    </w:rPr>
                    <w:t xml:space="preserve"> з </w:t>
                  </w:r>
                  <w:proofErr w:type="spellStart"/>
                  <w:r w:rsidRPr="00CB0451">
                    <w:rPr>
                      <w:rFonts w:ascii="Times New Roman" w:eastAsia="Times New Roman" w:hAnsi="Times New Roman"/>
                      <w:b/>
                      <w:bCs/>
                      <w:sz w:val="18"/>
                      <w:szCs w:val="18"/>
                      <w:lang w:eastAsia="ru-RU"/>
                    </w:rPr>
                    <w:t>накладенням</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кваліфікованого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електронного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підпису</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представника</w:t>
                  </w:r>
                  <w:proofErr w:type="spellEnd"/>
                  <w:r w:rsidRPr="00CB0451">
                    <w:rPr>
                      <w:rFonts w:ascii="Times New Roman" w:eastAsia="Times New Roman" w:hAnsi="Times New Roman"/>
                      <w:b/>
                      <w:bCs/>
                      <w:sz w:val="18"/>
                      <w:szCs w:val="18"/>
                      <w:lang w:eastAsia="ru-RU"/>
                    </w:rPr>
                    <w:t>(</w:t>
                  </w:r>
                  <w:proofErr w:type="spellStart"/>
                  <w:r w:rsidRPr="00CB0451">
                    <w:rPr>
                      <w:rFonts w:ascii="Times New Roman" w:eastAsia="Times New Roman" w:hAnsi="Times New Roman"/>
                      <w:b/>
                      <w:bCs/>
                      <w:sz w:val="18"/>
                      <w:szCs w:val="18"/>
                      <w:lang w:eastAsia="ru-RU"/>
                    </w:rPr>
                    <w:t>ів</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бенефіціара</w:t>
                  </w:r>
                  <w:proofErr w:type="spellEnd"/>
                  <w:r w:rsidRPr="00CB0451">
                    <w:rPr>
                      <w:rFonts w:ascii="Times New Roman" w:eastAsia="Times New Roman" w:hAnsi="Times New Roman"/>
                      <w:b/>
                      <w:bCs/>
                      <w:sz w:val="18"/>
                      <w:szCs w:val="18"/>
                      <w:lang w:eastAsia="ru-RU"/>
                    </w:rPr>
                    <w:t xml:space="preserve"> та подана </w:t>
                  </w:r>
                  <w:proofErr w:type="spellStart"/>
                  <w:r w:rsidRPr="00CB0451">
                    <w:rPr>
                      <w:rFonts w:ascii="Times New Roman" w:eastAsia="Times New Roman" w:hAnsi="Times New Roman"/>
                      <w:b/>
                      <w:bCs/>
                      <w:sz w:val="18"/>
                      <w:szCs w:val="18"/>
                      <w:lang w:eastAsia="ru-RU"/>
                    </w:rPr>
                    <w:t>безпосередньо</w:t>
                  </w:r>
                  <w:proofErr w:type="spellEnd"/>
                  <w:r w:rsidRPr="00CB0451">
                    <w:rPr>
                      <w:rFonts w:ascii="Times New Roman" w:eastAsia="Times New Roman" w:hAnsi="Times New Roman"/>
                      <w:b/>
                      <w:bCs/>
                      <w:sz w:val="18"/>
                      <w:szCs w:val="18"/>
                      <w:lang w:eastAsia="ru-RU"/>
                    </w:rPr>
                    <w:t xml:space="preserve"> на </w:t>
                  </w:r>
                  <w:proofErr w:type="spellStart"/>
                  <w:r w:rsidRPr="00CB0451">
                    <w:rPr>
                      <w:rFonts w:ascii="Times New Roman" w:eastAsia="Times New Roman" w:hAnsi="Times New Roman"/>
                      <w:b/>
                      <w:bCs/>
                      <w:sz w:val="18"/>
                      <w:szCs w:val="18"/>
                      <w:lang w:eastAsia="ru-RU"/>
                    </w:rPr>
                    <w:t>електронну</w:t>
                  </w:r>
                  <w:proofErr w:type="spellEnd"/>
                  <w:r w:rsidRPr="00CB0451">
                    <w:rPr>
                      <w:rFonts w:ascii="Times New Roman" w:eastAsia="Times New Roman" w:hAnsi="Times New Roman"/>
                      <w:b/>
                      <w:bCs/>
                      <w:sz w:val="18"/>
                      <w:szCs w:val="18"/>
                      <w:lang w:eastAsia="ru-RU"/>
                    </w:rPr>
                    <w:t xml:space="preserve"> адресу гаранту разом </w:t>
                  </w:r>
                  <w:proofErr w:type="spellStart"/>
                  <w:r w:rsidRPr="00CB0451">
                    <w:rPr>
                      <w:rFonts w:ascii="Times New Roman" w:eastAsia="Times New Roman" w:hAnsi="Times New Roman"/>
                      <w:b/>
                      <w:bCs/>
                      <w:sz w:val="18"/>
                      <w:szCs w:val="18"/>
                      <w:lang w:eastAsia="ru-RU"/>
                    </w:rPr>
                    <w:t>із</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засвідченими</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кваліфікованим</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електронним</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підписом</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представника</w:t>
                  </w:r>
                  <w:proofErr w:type="spellEnd"/>
                  <w:r w:rsidRPr="00CB0451">
                    <w:rPr>
                      <w:rFonts w:ascii="Times New Roman" w:eastAsia="Times New Roman" w:hAnsi="Times New Roman"/>
                      <w:b/>
                      <w:bCs/>
                      <w:sz w:val="18"/>
                      <w:szCs w:val="18"/>
                      <w:lang w:eastAsia="ru-RU"/>
                    </w:rPr>
                    <w:t>(</w:t>
                  </w:r>
                  <w:proofErr w:type="spellStart"/>
                  <w:r w:rsidRPr="00CB0451">
                    <w:rPr>
                      <w:rFonts w:ascii="Times New Roman" w:eastAsia="Times New Roman" w:hAnsi="Times New Roman"/>
                      <w:b/>
                      <w:bCs/>
                      <w:sz w:val="18"/>
                      <w:szCs w:val="18"/>
                      <w:lang w:eastAsia="ru-RU"/>
                    </w:rPr>
                    <w:t>ів</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бенефіціара</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копіями</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документів</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що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підтверджують</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повноваження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представника</w:t>
                  </w:r>
                  <w:proofErr w:type="spellEnd"/>
                  <w:r w:rsidRPr="00CB0451">
                    <w:rPr>
                      <w:rFonts w:ascii="Times New Roman" w:eastAsia="Times New Roman" w:hAnsi="Times New Roman"/>
                      <w:b/>
                      <w:bCs/>
                      <w:sz w:val="18"/>
                      <w:szCs w:val="18"/>
                      <w:lang w:eastAsia="ru-RU"/>
                    </w:rPr>
                    <w:t>(</w:t>
                  </w:r>
                  <w:proofErr w:type="spellStart"/>
                  <w:r w:rsidRPr="00CB0451">
                    <w:rPr>
                      <w:rFonts w:ascii="Times New Roman" w:eastAsia="Times New Roman" w:hAnsi="Times New Roman"/>
                      <w:b/>
                      <w:bCs/>
                      <w:sz w:val="18"/>
                      <w:szCs w:val="18"/>
                      <w:lang w:eastAsia="ru-RU"/>
                    </w:rPr>
                    <w:t>ів</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бенефіціара</w:t>
                  </w:r>
                  <w:proofErr w:type="spellEnd"/>
                  <w:r w:rsidRPr="00CB0451">
                    <w:rPr>
                      <w:rFonts w:ascii="Times New Roman" w:eastAsia="Times New Roman" w:hAnsi="Times New Roman"/>
                      <w:b/>
                      <w:bCs/>
                      <w:sz w:val="18"/>
                      <w:szCs w:val="18"/>
                      <w:lang w:eastAsia="ru-RU"/>
                    </w:rPr>
                    <w:t>.</w:t>
                  </w:r>
                </w:p>
                <w:p w14:paraId="5F13F1E1"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r w:rsidRPr="00CB0451">
                    <w:rPr>
                      <w:rFonts w:ascii="Times New Roman" w:eastAsia="Times New Roman" w:hAnsi="Times New Roman"/>
                      <w:b/>
                      <w:bCs/>
                      <w:sz w:val="18"/>
                      <w:szCs w:val="18"/>
                      <w:lang w:eastAsia="ru-RU"/>
                    </w:rPr>
                    <w:t xml:space="preserve">6. </w:t>
                  </w:r>
                  <w:proofErr w:type="spellStart"/>
                  <w:r w:rsidRPr="00CB0451">
                    <w:rPr>
                      <w:rFonts w:ascii="Times New Roman" w:eastAsia="Times New Roman" w:hAnsi="Times New Roman"/>
                      <w:b/>
                      <w:bCs/>
                      <w:sz w:val="18"/>
                      <w:szCs w:val="18"/>
                      <w:lang w:eastAsia="ru-RU"/>
                    </w:rPr>
                    <w:t>Зміни</w:t>
                  </w:r>
                  <w:proofErr w:type="spellEnd"/>
                  <w:r w:rsidRPr="00CB0451">
                    <w:rPr>
                      <w:rFonts w:ascii="Times New Roman" w:eastAsia="Times New Roman" w:hAnsi="Times New Roman"/>
                      <w:b/>
                      <w:bCs/>
                      <w:sz w:val="18"/>
                      <w:szCs w:val="18"/>
                      <w:lang w:eastAsia="ru-RU"/>
                    </w:rPr>
                    <w:t xml:space="preserve"> до </w:t>
                  </w:r>
                  <w:proofErr w:type="spellStart"/>
                  <w:r w:rsidRPr="00CB0451">
                    <w:rPr>
                      <w:rFonts w:ascii="Times New Roman" w:eastAsia="Times New Roman" w:hAnsi="Times New Roman"/>
                      <w:b/>
                      <w:bCs/>
                      <w:sz w:val="18"/>
                      <w:szCs w:val="18"/>
                      <w:lang w:eastAsia="ru-RU"/>
                    </w:rPr>
                    <w:t>цієї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гарантії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можуть</w:t>
                  </w:r>
                  <w:proofErr w:type="spellEnd"/>
                  <w:r w:rsidRPr="00CB0451">
                    <w:rPr>
                      <w:rFonts w:ascii="Times New Roman" w:eastAsia="Times New Roman" w:hAnsi="Times New Roman"/>
                      <w:b/>
                      <w:bCs/>
                      <w:sz w:val="18"/>
                      <w:szCs w:val="18"/>
                      <w:lang w:eastAsia="ru-RU"/>
                    </w:rPr>
                    <w:t xml:space="preserve"> бути </w:t>
                  </w:r>
                  <w:proofErr w:type="spellStart"/>
                  <w:r w:rsidRPr="00CB0451">
                    <w:rPr>
                      <w:rFonts w:ascii="Times New Roman" w:eastAsia="Times New Roman" w:hAnsi="Times New Roman"/>
                      <w:b/>
                      <w:bCs/>
                      <w:sz w:val="18"/>
                      <w:szCs w:val="18"/>
                      <w:lang w:eastAsia="ru-RU"/>
                    </w:rPr>
                    <w:t>внесені</w:t>
                  </w:r>
                  <w:proofErr w:type="spellEnd"/>
                  <w:r w:rsidRPr="00CB0451">
                    <w:rPr>
                      <w:rFonts w:ascii="Times New Roman" w:eastAsia="Times New Roman" w:hAnsi="Times New Roman"/>
                      <w:b/>
                      <w:bCs/>
                      <w:sz w:val="18"/>
                      <w:szCs w:val="18"/>
                      <w:lang w:eastAsia="ru-RU"/>
                    </w:rPr>
                    <w:t xml:space="preserve"> в </w:t>
                  </w:r>
                  <w:proofErr w:type="spellStart"/>
                  <w:r w:rsidRPr="00CB0451">
                    <w:rPr>
                      <w:rFonts w:ascii="Times New Roman" w:eastAsia="Times New Roman" w:hAnsi="Times New Roman"/>
                      <w:b/>
                      <w:bCs/>
                      <w:sz w:val="18"/>
                      <w:szCs w:val="18"/>
                      <w:lang w:eastAsia="ru-RU"/>
                    </w:rPr>
                    <w:t>установленому</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законодавством</w:t>
                  </w:r>
                  <w:proofErr w:type="spellEnd"/>
                  <w:r w:rsidRPr="00CB0451">
                    <w:rPr>
                      <w:rFonts w:ascii="Times New Roman" w:eastAsia="Times New Roman" w:hAnsi="Times New Roman"/>
                      <w:b/>
                      <w:bCs/>
                      <w:sz w:val="18"/>
                      <w:szCs w:val="18"/>
                      <w:lang w:eastAsia="ru-RU"/>
                    </w:rPr>
                    <w:t xml:space="preserve"> порядку, </w:t>
                  </w:r>
                  <w:proofErr w:type="spellStart"/>
                  <w:r w:rsidRPr="00CB0451">
                    <w:rPr>
                      <w:rFonts w:ascii="Times New Roman" w:eastAsia="Times New Roman" w:hAnsi="Times New Roman"/>
                      <w:b/>
                      <w:bCs/>
                      <w:sz w:val="18"/>
                      <w:szCs w:val="18"/>
                      <w:lang w:eastAsia="ru-RU"/>
                    </w:rPr>
                    <w:t>після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чого</w:t>
                  </w:r>
                  <w:proofErr w:type="spellEnd"/>
                  <w:r w:rsidRPr="00CB0451">
                    <w:rPr>
                      <w:rFonts w:ascii="Times New Roman" w:eastAsia="Times New Roman" w:hAnsi="Times New Roman"/>
                      <w:b/>
                      <w:bCs/>
                      <w:sz w:val="18"/>
                      <w:szCs w:val="18"/>
                      <w:lang w:eastAsia="ru-RU"/>
                    </w:rPr>
                    <w:t xml:space="preserve"> вони </w:t>
                  </w:r>
                  <w:proofErr w:type="spellStart"/>
                  <w:r w:rsidRPr="00CB0451">
                    <w:rPr>
                      <w:rFonts w:ascii="Times New Roman" w:eastAsia="Times New Roman" w:hAnsi="Times New Roman"/>
                      <w:b/>
                      <w:bCs/>
                      <w:sz w:val="18"/>
                      <w:szCs w:val="18"/>
                      <w:lang w:eastAsia="ru-RU"/>
                    </w:rPr>
                    <w:t>стають</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невід'ємною</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частиною</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цієї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гарантії</w:t>
                  </w:r>
                  <w:proofErr w:type="spellEnd"/>
                  <w:r w:rsidRPr="00CB0451">
                    <w:rPr>
                      <w:rFonts w:ascii="Times New Roman" w:eastAsia="Times New Roman" w:hAnsi="Times New Roman"/>
                      <w:b/>
                      <w:bCs/>
                      <w:sz w:val="18"/>
                      <w:szCs w:val="18"/>
                      <w:lang w:eastAsia="ru-RU"/>
                    </w:rPr>
                    <w:t>.</w:t>
                  </w:r>
                </w:p>
                <w:p w14:paraId="1B332BC4"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r w:rsidRPr="00CB0451">
                    <w:rPr>
                      <w:rFonts w:ascii="Times New Roman" w:eastAsia="Times New Roman" w:hAnsi="Times New Roman"/>
                      <w:b/>
                      <w:bCs/>
                      <w:sz w:val="18"/>
                      <w:szCs w:val="18"/>
                      <w:lang w:eastAsia="ru-RU"/>
                    </w:rPr>
                    <w:t xml:space="preserve">7. </w:t>
                  </w:r>
                  <w:proofErr w:type="spellStart"/>
                  <w:r w:rsidRPr="00CB0451">
                    <w:rPr>
                      <w:rFonts w:ascii="Times New Roman" w:eastAsia="Times New Roman" w:hAnsi="Times New Roman"/>
                      <w:b/>
                      <w:bCs/>
                      <w:sz w:val="18"/>
                      <w:szCs w:val="18"/>
                      <w:lang w:eastAsia="ru-RU"/>
                    </w:rPr>
                    <w:t>Ця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гарантія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надається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виключно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бенефіціару</w:t>
                  </w:r>
                  <w:proofErr w:type="spellEnd"/>
                  <w:r w:rsidRPr="00CB0451">
                    <w:rPr>
                      <w:rFonts w:ascii="Times New Roman" w:eastAsia="Times New Roman" w:hAnsi="Times New Roman"/>
                      <w:b/>
                      <w:bCs/>
                      <w:sz w:val="18"/>
                      <w:szCs w:val="18"/>
                      <w:lang w:eastAsia="ru-RU"/>
                    </w:rPr>
                    <w:t xml:space="preserve"> і не </w:t>
                  </w:r>
                  <w:proofErr w:type="spellStart"/>
                  <w:r w:rsidRPr="00CB0451">
                    <w:rPr>
                      <w:rFonts w:ascii="Times New Roman" w:eastAsia="Times New Roman" w:hAnsi="Times New Roman"/>
                      <w:b/>
                      <w:bCs/>
                      <w:sz w:val="18"/>
                      <w:szCs w:val="18"/>
                      <w:lang w:eastAsia="ru-RU"/>
                    </w:rPr>
                    <w:t>може</w:t>
                  </w:r>
                  <w:proofErr w:type="spellEnd"/>
                  <w:r w:rsidRPr="00CB0451">
                    <w:rPr>
                      <w:rFonts w:ascii="Times New Roman" w:eastAsia="Times New Roman" w:hAnsi="Times New Roman"/>
                      <w:b/>
                      <w:bCs/>
                      <w:sz w:val="18"/>
                      <w:szCs w:val="18"/>
                      <w:lang w:eastAsia="ru-RU"/>
                    </w:rPr>
                    <w:t xml:space="preserve"> бути передана </w:t>
                  </w:r>
                  <w:proofErr w:type="spellStart"/>
                  <w:r w:rsidRPr="00CB0451">
                    <w:rPr>
                      <w:rFonts w:ascii="Times New Roman" w:eastAsia="Times New Roman" w:hAnsi="Times New Roman"/>
                      <w:b/>
                      <w:bCs/>
                      <w:sz w:val="18"/>
                      <w:szCs w:val="18"/>
                      <w:lang w:eastAsia="ru-RU"/>
                    </w:rPr>
                    <w:t>або</w:t>
                  </w:r>
                  <w:proofErr w:type="spellEnd"/>
                  <w:r w:rsidRPr="00CB0451">
                    <w:rPr>
                      <w:rFonts w:ascii="Times New Roman" w:eastAsia="Times New Roman" w:hAnsi="Times New Roman"/>
                      <w:b/>
                      <w:bCs/>
                      <w:sz w:val="18"/>
                      <w:szCs w:val="18"/>
                      <w:lang w:eastAsia="ru-RU"/>
                    </w:rPr>
                    <w:t xml:space="preserve"> переуступлена будь-кому.</w:t>
                  </w:r>
                </w:p>
                <w:p w14:paraId="1522CEAE"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Відносини</w:t>
                  </w:r>
                  <w:proofErr w:type="spellEnd"/>
                  <w:r w:rsidRPr="00CB0451">
                    <w:rPr>
                      <w:rFonts w:ascii="Times New Roman" w:eastAsia="Times New Roman" w:hAnsi="Times New Roman"/>
                      <w:b/>
                      <w:bCs/>
                      <w:sz w:val="18"/>
                      <w:szCs w:val="18"/>
                      <w:lang w:eastAsia="ru-RU"/>
                    </w:rPr>
                    <w:t xml:space="preserve"> за </w:t>
                  </w:r>
                  <w:proofErr w:type="spellStart"/>
                  <w:r w:rsidRPr="00CB0451">
                    <w:rPr>
                      <w:rFonts w:ascii="Times New Roman" w:eastAsia="Times New Roman" w:hAnsi="Times New Roman"/>
                      <w:b/>
                      <w:bCs/>
                      <w:sz w:val="18"/>
                      <w:szCs w:val="18"/>
                      <w:lang w:eastAsia="ru-RU"/>
                    </w:rPr>
                    <w:t>цією</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гарантією</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регулюються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законодавством</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України</w:t>
                  </w:r>
                  <w:proofErr w:type="spellEnd"/>
                  <w:r w:rsidRPr="00CB0451">
                    <w:rPr>
                      <w:rFonts w:ascii="Times New Roman" w:eastAsia="Times New Roman" w:hAnsi="Times New Roman"/>
                      <w:b/>
                      <w:bCs/>
                      <w:sz w:val="18"/>
                      <w:szCs w:val="18"/>
                      <w:lang w:eastAsia="ru-RU"/>
                    </w:rPr>
                    <w:t>.</w:t>
                  </w:r>
                </w:p>
                <w:p w14:paraId="735F9FD5"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Зобов'язання</w:t>
                  </w:r>
                  <w:proofErr w:type="spellEnd"/>
                  <w:r w:rsidRPr="00CB0451">
                    <w:rPr>
                      <w:rFonts w:ascii="Times New Roman" w:eastAsia="Times New Roman" w:hAnsi="Times New Roman"/>
                      <w:b/>
                      <w:bCs/>
                      <w:sz w:val="18"/>
                      <w:szCs w:val="18"/>
                      <w:lang w:eastAsia="ru-RU"/>
                    </w:rPr>
                    <w:t xml:space="preserve"> та </w:t>
                  </w:r>
                  <w:proofErr w:type="spellStart"/>
                  <w:r w:rsidRPr="00CB0451">
                    <w:rPr>
                      <w:rFonts w:ascii="Times New Roman" w:eastAsia="Times New Roman" w:hAnsi="Times New Roman"/>
                      <w:b/>
                      <w:bCs/>
                      <w:sz w:val="18"/>
                      <w:szCs w:val="18"/>
                      <w:lang w:eastAsia="ru-RU"/>
                    </w:rPr>
                    <w:t>відповідальність</w:t>
                  </w:r>
                  <w:proofErr w:type="spellEnd"/>
                  <w:r w:rsidRPr="00CB0451">
                    <w:rPr>
                      <w:rFonts w:ascii="Times New Roman" w:eastAsia="Times New Roman" w:hAnsi="Times New Roman"/>
                      <w:b/>
                      <w:bCs/>
                      <w:sz w:val="18"/>
                      <w:szCs w:val="18"/>
                      <w:lang w:eastAsia="ru-RU"/>
                    </w:rPr>
                    <w:t xml:space="preserve"> гаранта перед </w:t>
                  </w:r>
                  <w:proofErr w:type="spellStart"/>
                  <w:r w:rsidRPr="00CB0451">
                    <w:rPr>
                      <w:rFonts w:ascii="Times New Roman" w:eastAsia="Times New Roman" w:hAnsi="Times New Roman"/>
                      <w:b/>
                      <w:bCs/>
                      <w:sz w:val="18"/>
                      <w:szCs w:val="18"/>
                      <w:lang w:eastAsia="ru-RU"/>
                    </w:rPr>
                    <w:t>бенефіціаром</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обмежуються</w:t>
                  </w:r>
                  <w:proofErr w:type="spellEnd"/>
                  <w:r w:rsidRPr="00CB0451">
                    <w:rPr>
                      <w:rFonts w:ascii="Times New Roman" w:eastAsia="Times New Roman" w:hAnsi="Times New Roman"/>
                      <w:b/>
                      <w:bCs/>
                      <w:sz w:val="18"/>
                      <w:szCs w:val="18"/>
                      <w:lang w:eastAsia="ru-RU"/>
                    </w:rPr>
                    <w:t xml:space="preserve"> сумою </w:t>
                  </w:r>
                  <w:proofErr w:type="spellStart"/>
                  <w:r w:rsidRPr="00CB0451">
                    <w:rPr>
                      <w:rFonts w:ascii="Times New Roman" w:eastAsia="Times New Roman" w:hAnsi="Times New Roman"/>
                      <w:b/>
                      <w:bCs/>
                      <w:sz w:val="18"/>
                      <w:szCs w:val="18"/>
                      <w:lang w:eastAsia="ru-RU"/>
                    </w:rPr>
                    <w:t>гарантії</w:t>
                  </w:r>
                  <w:proofErr w:type="spellEnd"/>
                  <w:r w:rsidRPr="00CB0451">
                    <w:rPr>
                      <w:rFonts w:ascii="Times New Roman" w:eastAsia="Times New Roman" w:hAnsi="Times New Roman"/>
                      <w:b/>
                      <w:bCs/>
                      <w:sz w:val="18"/>
                      <w:szCs w:val="18"/>
                      <w:lang w:eastAsia="ru-RU"/>
                    </w:rPr>
                    <w:t>.</w:t>
                  </w:r>
                </w:p>
                <w:p w14:paraId="3683982E"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Цю</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гарантію</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надано</w:t>
                  </w:r>
                  <w:proofErr w:type="spellEnd"/>
                  <w:r w:rsidRPr="00CB0451">
                    <w:rPr>
                      <w:rFonts w:ascii="Times New Roman" w:eastAsia="Times New Roman" w:hAnsi="Times New Roman"/>
                      <w:b/>
                      <w:bCs/>
                      <w:sz w:val="18"/>
                      <w:szCs w:val="18"/>
                      <w:lang w:eastAsia="ru-RU"/>
                    </w:rPr>
                    <w:t xml:space="preserve"> в </w:t>
                  </w:r>
                  <w:proofErr w:type="spellStart"/>
                  <w:r w:rsidRPr="00CB0451">
                    <w:rPr>
                      <w:rFonts w:ascii="Times New Roman" w:eastAsia="Times New Roman" w:hAnsi="Times New Roman"/>
                      <w:b/>
                      <w:bCs/>
                      <w:sz w:val="18"/>
                      <w:szCs w:val="18"/>
                      <w:lang w:eastAsia="ru-RU"/>
                    </w:rPr>
                    <w:t>формі</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електронного</w:t>
                  </w:r>
                  <w:proofErr w:type="spellEnd"/>
                  <w:r w:rsidRPr="00CB0451">
                    <w:rPr>
                      <w:rFonts w:ascii="Times New Roman" w:eastAsia="Times New Roman" w:hAnsi="Times New Roman"/>
                      <w:b/>
                      <w:bCs/>
                      <w:sz w:val="18"/>
                      <w:szCs w:val="18"/>
                      <w:lang w:eastAsia="ru-RU"/>
                    </w:rPr>
                    <w:t xml:space="preserve"> документа та </w:t>
                  </w:r>
                  <w:proofErr w:type="spellStart"/>
                  <w:r w:rsidRPr="00CB0451">
                    <w:rPr>
                      <w:rFonts w:ascii="Times New Roman" w:eastAsia="Times New Roman" w:hAnsi="Times New Roman"/>
                      <w:b/>
                      <w:bCs/>
                      <w:sz w:val="18"/>
                      <w:szCs w:val="18"/>
                      <w:lang w:eastAsia="ru-RU"/>
                    </w:rPr>
                    <w:t>підписано</w:t>
                  </w:r>
                  <w:proofErr w:type="spellEnd"/>
                  <w:r w:rsidRPr="00CB0451">
                    <w:rPr>
                      <w:rFonts w:ascii="Times New Roman" w:eastAsia="Times New Roman" w:hAnsi="Times New Roman"/>
                      <w:b/>
                      <w:bCs/>
                      <w:sz w:val="18"/>
                      <w:szCs w:val="18"/>
                      <w:lang w:eastAsia="ru-RU"/>
                    </w:rPr>
                    <w:t xml:space="preserve"> шляхом </w:t>
                  </w:r>
                  <w:proofErr w:type="spellStart"/>
                  <w:r w:rsidRPr="00CB0451">
                    <w:rPr>
                      <w:rFonts w:ascii="Times New Roman" w:eastAsia="Times New Roman" w:hAnsi="Times New Roman"/>
                      <w:b/>
                      <w:bCs/>
                      <w:sz w:val="18"/>
                      <w:szCs w:val="18"/>
                      <w:lang w:eastAsia="ru-RU"/>
                    </w:rPr>
                    <w:t>накладання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кваліфікованого</w:t>
                  </w:r>
                  <w:proofErr w:type="spellEnd"/>
                  <w:r w:rsidRPr="00CB0451">
                    <w:rPr>
                      <w:rFonts w:ascii="Times New Roman" w:eastAsia="Times New Roman" w:hAnsi="Times New Roman"/>
                      <w:b/>
                      <w:bCs/>
                      <w:sz w:val="18"/>
                      <w:szCs w:val="18"/>
                      <w:lang w:eastAsia="ru-RU"/>
                    </w:rPr>
                    <w:t xml:space="preserve">(их) </w:t>
                  </w:r>
                  <w:proofErr w:type="spellStart"/>
                  <w:r w:rsidRPr="00CB0451">
                    <w:rPr>
                      <w:rFonts w:ascii="Times New Roman" w:eastAsia="Times New Roman" w:hAnsi="Times New Roman"/>
                      <w:b/>
                      <w:bCs/>
                      <w:sz w:val="18"/>
                      <w:szCs w:val="18"/>
                      <w:lang w:eastAsia="ru-RU"/>
                    </w:rPr>
                    <w:t>електронного</w:t>
                  </w:r>
                  <w:proofErr w:type="spellEnd"/>
                  <w:r w:rsidRPr="00CB0451">
                    <w:rPr>
                      <w:rFonts w:ascii="Times New Roman" w:eastAsia="Times New Roman" w:hAnsi="Times New Roman"/>
                      <w:b/>
                      <w:bCs/>
                      <w:sz w:val="18"/>
                      <w:szCs w:val="18"/>
                      <w:lang w:eastAsia="ru-RU"/>
                    </w:rPr>
                    <w:t xml:space="preserve">(их) </w:t>
                  </w:r>
                  <w:proofErr w:type="spellStart"/>
                  <w:r w:rsidRPr="00CB0451">
                    <w:rPr>
                      <w:rFonts w:ascii="Times New Roman" w:eastAsia="Times New Roman" w:hAnsi="Times New Roman"/>
                      <w:b/>
                      <w:bCs/>
                      <w:sz w:val="18"/>
                      <w:szCs w:val="18"/>
                      <w:lang w:eastAsia="ru-RU"/>
                    </w:rPr>
                    <w:t>підпису</w:t>
                  </w:r>
                  <w:proofErr w:type="spellEnd"/>
                  <w:r w:rsidRPr="00CB0451">
                    <w:rPr>
                      <w:rFonts w:ascii="Times New Roman" w:eastAsia="Times New Roman" w:hAnsi="Times New Roman"/>
                      <w:b/>
                      <w:bCs/>
                      <w:sz w:val="18"/>
                      <w:szCs w:val="18"/>
                      <w:lang w:eastAsia="ru-RU"/>
                    </w:rPr>
                    <w:t>(</w:t>
                  </w:r>
                  <w:proofErr w:type="spellStart"/>
                  <w:r w:rsidRPr="00CB0451">
                    <w:rPr>
                      <w:rFonts w:ascii="Times New Roman" w:eastAsia="Times New Roman" w:hAnsi="Times New Roman"/>
                      <w:b/>
                      <w:bCs/>
                      <w:sz w:val="18"/>
                      <w:szCs w:val="18"/>
                      <w:lang w:eastAsia="ru-RU"/>
                    </w:rPr>
                    <w:t>ів</w:t>
                  </w:r>
                  <w:proofErr w:type="spellEnd"/>
                  <w:r w:rsidRPr="00CB0451">
                    <w:rPr>
                      <w:rFonts w:ascii="Times New Roman" w:eastAsia="Times New Roman" w:hAnsi="Times New Roman"/>
                      <w:b/>
                      <w:bCs/>
                      <w:sz w:val="18"/>
                      <w:szCs w:val="18"/>
                      <w:lang w:eastAsia="ru-RU"/>
                    </w:rPr>
                    <w:t xml:space="preserve">) та </w:t>
                  </w:r>
                  <w:proofErr w:type="spellStart"/>
                  <w:r w:rsidRPr="00CB0451">
                    <w:rPr>
                      <w:rFonts w:ascii="Times New Roman" w:eastAsia="Times New Roman" w:hAnsi="Times New Roman"/>
                      <w:b/>
                      <w:bCs/>
                      <w:sz w:val="18"/>
                      <w:szCs w:val="18"/>
                      <w:lang w:eastAsia="ru-RU"/>
                    </w:rPr>
                    <w:t>кваліфікованої</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електронної</w:t>
                  </w:r>
                  <w:proofErr w:type="spellEnd"/>
                  <w:r w:rsidRPr="00CB0451">
                    <w:rPr>
                      <w:rFonts w:ascii="Times New Roman" w:eastAsia="Times New Roman" w:hAnsi="Times New Roman"/>
                      <w:b/>
                      <w:bCs/>
                      <w:sz w:val="18"/>
                      <w:szCs w:val="18"/>
                      <w:lang w:eastAsia="ru-RU"/>
                    </w:rPr>
                    <w:t xml:space="preserve"> печатки (у </w:t>
                  </w:r>
                  <w:proofErr w:type="spellStart"/>
                  <w:r w:rsidRPr="00CB0451">
                    <w:rPr>
                      <w:rFonts w:ascii="Times New Roman" w:eastAsia="Times New Roman" w:hAnsi="Times New Roman"/>
                      <w:b/>
                      <w:bCs/>
                      <w:sz w:val="18"/>
                      <w:szCs w:val="18"/>
                      <w:lang w:eastAsia="ru-RU"/>
                    </w:rPr>
                    <w:t>разі</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наявності</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що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прирівняні</w:t>
                  </w:r>
                  <w:proofErr w:type="spellEnd"/>
                  <w:r w:rsidRPr="00CB0451">
                    <w:rPr>
                      <w:rFonts w:ascii="Times New Roman" w:eastAsia="Times New Roman" w:hAnsi="Times New Roman"/>
                      <w:b/>
                      <w:bCs/>
                      <w:sz w:val="18"/>
                      <w:szCs w:val="18"/>
                      <w:lang w:eastAsia="ru-RU"/>
                    </w:rPr>
                    <w:t xml:space="preserve"> до </w:t>
                  </w:r>
                  <w:proofErr w:type="spellStart"/>
                  <w:r w:rsidRPr="00CB0451">
                    <w:rPr>
                      <w:rFonts w:ascii="Times New Roman" w:eastAsia="Times New Roman" w:hAnsi="Times New Roman"/>
                      <w:b/>
                      <w:bCs/>
                      <w:sz w:val="18"/>
                      <w:szCs w:val="18"/>
                      <w:lang w:eastAsia="ru-RU"/>
                    </w:rPr>
                    <w:t>власноручного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підпису</w:t>
                  </w:r>
                  <w:proofErr w:type="spellEnd"/>
                  <w:r w:rsidRPr="00CB0451">
                    <w:rPr>
                      <w:rFonts w:ascii="Times New Roman" w:eastAsia="Times New Roman" w:hAnsi="Times New Roman"/>
                      <w:b/>
                      <w:bCs/>
                      <w:sz w:val="18"/>
                      <w:szCs w:val="18"/>
                      <w:lang w:eastAsia="ru-RU"/>
                    </w:rPr>
                    <w:t>(</w:t>
                  </w:r>
                  <w:proofErr w:type="spellStart"/>
                  <w:r w:rsidRPr="00CB0451">
                    <w:rPr>
                      <w:rFonts w:ascii="Times New Roman" w:eastAsia="Times New Roman" w:hAnsi="Times New Roman"/>
                      <w:b/>
                      <w:bCs/>
                      <w:sz w:val="18"/>
                      <w:szCs w:val="18"/>
                      <w:lang w:eastAsia="ru-RU"/>
                    </w:rPr>
                    <w:t>ів</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уповноваженої</w:t>
                  </w:r>
                  <w:proofErr w:type="spellEnd"/>
                  <w:r w:rsidRPr="00CB0451">
                    <w:rPr>
                      <w:rFonts w:ascii="Times New Roman" w:eastAsia="Times New Roman" w:hAnsi="Times New Roman"/>
                      <w:b/>
                      <w:bCs/>
                      <w:sz w:val="18"/>
                      <w:szCs w:val="18"/>
                      <w:lang w:eastAsia="ru-RU"/>
                    </w:rPr>
                    <w:t>(их) особи(</w:t>
                  </w:r>
                  <w:proofErr w:type="spellStart"/>
                  <w:r w:rsidRPr="00CB0451">
                    <w:rPr>
                      <w:rFonts w:ascii="Times New Roman" w:eastAsia="Times New Roman" w:hAnsi="Times New Roman"/>
                      <w:b/>
                      <w:bCs/>
                      <w:sz w:val="18"/>
                      <w:szCs w:val="18"/>
                      <w:lang w:eastAsia="ru-RU"/>
                    </w:rPr>
                    <w:t>іб</w:t>
                  </w:r>
                  <w:proofErr w:type="spellEnd"/>
                  <w:r w:rsidRPr="00CB0451">
                    <w:rPr>
                      <w:rFonts w:ascii="Times New Roman" w:eastAsia="Times New Roman" w:hAnsi="Times New Roman"/>
                      <w:b/>
                      <w:bCs/>
                      <w:sz w:val="18"/>
                      <w:szCs w:val="18"/>
                      <w:lang w:eastAsia="ru-RU"/>
                    </w:rPr>
                    <w:t xml:space="preserve">) гаранта та </w:t>
                  </w:r>
                  <w:proofErr w:type="spellStart"/>
                  <w:r w:rsidRPr="00CB0451">
                    <w:rPr>
                      <w:rFonts w:ascii="Times New Roman" w:eastAsia="Times New Roman" w:hAnsi="Times New Roman"/>
                      <w:b/>
                      <w:bCs/>
                      <w:sz w:val="18"/>
                      <w:szCs w:val="18"/>
                      <w:lang w:eastAsia="ru-RU"/>
                    </w:rPr>
                    <w:t>його</w:t>
                  </w:r>
                  <w:proofErr w:type="spellEnd"/>
                  <w:r w:rsidRPr="00CB0451">
                    <w:rPr>
                      <w:rFonts w:ascii="Times New Roman" w:eastAsia="Times New Roman" w:hAnsi="Times New Roman"/>
                      <w:b/>
                      <w:bCs/>
                      <w:sz w:val="18"/>
                      <w:szCs w:val="18"/>
                      <w:lang w:eastAsia="ru-RU"/>
                    </w:rPr>
                    <w:t xml:space="preserve"> печатки </w:t>
                  </w:r>
                  <w:proofErr w:type="spellStart"/>
                  <w:r w:rsidRPr="00CB0451">
                    <w:rPr>
                      <w:rFonts w:ascii="Times New Roman" w:eastAsia="Times New Roman" w:hAnsi="Times New Roman"/>
                      <w:b/>
                      <w:bCs/>
                      <w:sz w:val="18"/>
                      <w:szCs w:val="18"/>
                      <w:lang w:eastAsia="ru-RU"/>
                    </w:rPr>
                    <w:t>відповідно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зазначається</w:t>
                  </w:r>
                  <w:proofErr w:type="spellEnd"/>
                  <w:r w:rsidRPr="00CB0451">
                    <w:rPr>
                      <w:rFonts w:ascii="Times New Roman" w:eastAsia="Times New Roman" w:hAnsi="Times New Roman"/>
                      <w:b/>
                      <w:bCs/>
                      <w:sz w:val="18"/>
                      <w:szCs w:val="18"/>
                      <w:lang w:eastAsia="ru-RU"/>
                    </w:rPr>
                    <w:t xml:space="preserve"> в </w:t>
                  </w:r>
                  <w:proofErr w:type="spellStart"/>
                  <w:r w:rsidRPr="00CB0451">
                    <w:rPr>
                      <w:rFonts w:ascii="Times New Roman" w:eastAsia="Times New Roman" w:hAnsi="Times New Roman"/>
                      <w:b/>
                      <w:bCs/>
                      <w:sz w:val="18"/>
                      <w:szCs w:val="18"/>
                      <w:lang w:eastAsia="ru-RU"/>
                    </w:rPr>
                    <w:t>разі</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якщо</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гарантія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надається</w:t>
                  </w:r>
                  <w:proofErr w:type="spellEnd"/>
                  <w:r w:rsidRPr="00CB0451">
                    <w:rPr>
                      <w:rFonts w:ascii="Times New Roman" w:eastAsia="Times New Roman" w:hAnsi="Times New Roman"/>
                      <w:b/>
                      <w:bCs/>
                      <w:sz w:val="18"/>
                      <w:szCs w:val="18"/>
                      <w:lang w:eastAsia="ru-RU"/>
                    </w:rPr>
                    <w:t xml:space="preserve"> в </w:t>
                  </w:r>
                  <w:proofErr w:type="spellStart"/>
                  <w:r w:rsidRPr="00CB0451">
                    <w:rPr>
                      <w:rFonts w:ascii="Times New Roman" w:eastAsia="Times New Roman" w:hAnsi="Times New Roman"/>
                      <w:b/>
                      <w:bCs/>
                      <w:sz w:val="18"/>
                      <w:szCs w:val="18"/>
                      <w:lang w:eastAsia="ru-RU"/>
                    </w:rPr>
                    <w:t>електронній</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формі</w:t>
                  </w:r>
                  <w:proofErr w:type="spellEnd"/>
                  <w:r w:rsidRPr="00CB0451">
                    <w:rPr>
                      <w:rFonts w:ascii="Times New Roman" w:eastAsia="Times New Roman" w:hAnsi="Times New Roman"/>
                      <w:b/>
                      <w:bCs/>
                      <w:sz w:val="18"/>
                      <w:szCs w:val="18"/>
                      <w:lang w:eastAsia="ru-RU"/>
                    </w:rPr>
                    <w:t>).</w:t>
                  </w:r>
                </w:p>
                <w:p w14:paraId="7171E277" w14:textId="77777777" w:rsidR="00B272D7" w:rsidRPr="00CB0451" w:rsidRDefault="00B272D7" w:rsidP="00B272D7">
                  <w:pPr>
                    <w:spacing w:after="0" w:line="240" w:lineRule="auto"/>
                    <w:ind w:left="316"/>
                    <w:rPr>
                      <w:rFonts w:ascii="Times New Roman" w:eastAsia="Times New Roman" w:hAnsi="Times New Roman"/>
                      <w:b/>
                      <w:bCs/>
                      <w:sz w:val="18"/>
                      <w:szCs w:val="18"/>
                      <w:lang w:eastAsia="ru-RU"/>
                    </w:rPr>
                  </w:pPr>
                </w:p>
                <w:p w14:paraId="3909F38E" w14:textId="77777777" w:rsidR="00B272D7" w:rsidRPr="00CB0451" w:rsidRDefault="00B272D7" w:rsidP="00B272D7">
                  <w:pPr>
                    <w:spacing w:after="0" w:line="240" w:lineRule="auto"/>
                    <w:ind w:left="316"/>
                    <w:jc w:val="center"/>
                    <w:rPr>
                      <w:rFonts w:ascii="Times New Roman" w:eastAsia="Times New Roman" w:hAnsi="Times New Roman"/>
                      <w:b/>
                      <w:bCs/>
                      <w:sz w:val="18"/>
                      <w:szCs w:val="18"/>
                      <w:lang w:eastAsia="ru-RU"/>
                    </w:rPr>
                  </w:pPr>
                  <w:r w:rsidRPr="00CB0451">
                    <w:rPr>
                      <w:rFonts w:ascii="Times New Roman" w:eastAsia="Times New Roman" w:hAnsi="Times New Roman"/>
                      <w:b/>
                      <w:bCs/>
                      <w:sz w:val="18"/>
                      <w:szCs w:val="18"/>
                      <w:lang w:val="uk-UA" w:eastAsia="ru-RU"/>
                    </w:rPr>
                    <w:t>**</w:t>
                  </w:r>
                  <w:proofErr w:type="spellStart"/>
                  <w:r w:rsidRPr="00CB0451">
                    <w:rPr>
                      <w:rFonts w:ascii="Times New Roman" w:eastAsia="Times New Roman" w:hAnsi="Times New Roman"/>
                      <w:b/>
                      <w:bCs/>
                      <w:sz w:val="18"/>
                      <w:szCs w:val="18"/>
                      <w:lang w:eastAsia="ru-RU"/>
                    </w:rPr>
                    <w:t>Уповноважена</w:t>
                  </w:r>
                  <w:proofErr w:type="spellEnd"/>
                  <w:r w:rsidRPr="00CB0451">
                    <w:rPr>
                      <w:rFonts w:ascii="Times New Roman" w:eastAsia="Times New Roman" w:hAnsi="Times New Roman"/>
                      <w:b/>
                      <w:bCs/>
                      <w:sz w:val="18"/>
                      <w:szCs w:val="18"/>
                      <w:lang w:eastAsia="ru-RU"/>
                    </w:rPr>
                    <w:t>(</w:t>
                  </w:r>
                  <w:proofErr w:type="spellStart"/>
                  <w:r w:rsidRPr="00CB0451">
                    <w:rPr>
                      <w:rFonts w:ascii="Times New Roman" w:eastAsia="Times New Roman" w:hAnsi="Times New Roman"/>
                      <w:b/>
                      <w:bCs/>
                      <w:sz w:val="18"/>
                      <w:szCs w:val="18"/>
                      <w:lang w:eastAsia="ru-RU"/>
                    </w:rPr>
                    <w:t>ні</w:t>
                  </w:r>
                  <w:proofErr w:type="spellEnd"/>
                  <w:r w:rsidRPr="00CB0451">
                    <w:rPr>
                      <w:rFonts w:ascii="Times New Roman" w:eastAsia="Times New Roman" w:hAnsi="Times New Roman"/>
                      <w:b/>
                      <w:bCs/>
                      <w:sz w:val="18"/>
                      <w:szCs w:val="18"/>
                      <w:lang w:eastAsia="ru-RU"/>
                    </w:rPr>
                    <w:t xml:space="preserve">) особа(и) (у </w:t>
                  </w:r>
                  <w:proofErr w:type="spellStart"/>
                  <w:r w:rsidRPr="00CB0451">
                    <w:rPr>
                      <w:rFonts w:ascii="Times New Roman" w:eastAsia="Times New Roman" w:hAnsi="Times New Roman"/>
                      <w:b/>
                      <w:bCs/>
                      <w:sz w:val="18"/>
                      <w:szCs w:val="18"/>
                      <w:lang w:eastAsia="ru-RU"/>
                    </w:rPr>
                    <w:t>разі</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складання</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гарантії</w:t>
                  </w:r>
                  <w:proofErr w:type="spellEnd"/>
                  <w:r w:rsidRPr="00CB0451">
                    <w:rPr>
                      <w:rFonts w:ascii="Times New Roman" w:eastAsia="Times New Roman" w:hAnsi="Times New Roman"/>
                      <w:b/>
                      <w:bCs/>
                      <w:sz w:val="18"/>
                      <w:szCs w:val="18"/>
                      <w:lang w:eastAsia="ru-RU"/>
                    </w:rPr>
                    <w:t xml:space="preserve"> на </w:t>
                  </w:r>
                  <w:proofErr w:type="spellStart"/>
                  <w:r w:rsidRPr="00CB0451">
                    <w:rPr>
                      <w:rFonts w:ascii="Times New Roman" w:eastAsia="Times New Roman" w:hAnsi="Times New Roman"/>
                      <w:b/>
                      <w:bCs/>
                      <w:sz w:val="18"/>
                      <w:szCs w:val="18"/>
                      <w:lang w:eastAsia="ru-RU"/>
                    </w:rPr>
                    <w:t>паперовому</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носії</w:t>
                  </w:r>
                  <w:proofErr w:type="spellEnd"/>
                  <w:r w:rsidRPr="00CB0451">
                    <w:rPr>
                      <w:rFonts w:ascii="Times New Roman" w:eastAsia="Times New Roman" w:hAnsi="Times New Roman"/>
                      <w:b/>
                      <w:bCs/>
                      <w:sz w:val="18"/>
                      <w:szCs w:val="18"/>
                      <w:lang w:eastAsia="ru-RU"/>
                    </w:rPr>
                    <w:t>)</w:t>
                  </w:r>
                  <w:r w:rsidRPr="00CB0451">
                    <w:rPr>
                      <w:rFonts w:ascii="Times New Roman" w:eastAsia="Times New Roman" w:hAnsi="Times New Roman"/>
                      <w:b/>
                      <w:bCs/>
                      <w:sz w:val="18"/>
                      <w:szCs w:val="18"/>
                      <w:lang w:eastAsia="ru-RU"/>
                    </w:rPr>
                    <w:br/>
                    <w:t>___________________________________________________________________________  </w:t>
                  </w:r>
                </w:p>
                <w:p w14:paraId="4DD16008" w14:textId="77777777" w:rsidR="00B272D7" w:rsidRPr="00CB0451" w:rsidRDefault="00B272D7" w:rsidP="00B272D7">
                  <w:pPr>
                    <w:spacing w:after="0" w:line="240" w:lineRule="auto"/>
                    <w:ind w:left="316"/>
                    <w:jc w:val="center"/>
                    <w:rPr>
                      <w:rFonts w:ascii="Times New Roman" w:eastAsia="Times New Roman" w:hAnsi="Times New Roman"/>
                      <w:b/>
                      <w:bCs/>
                      <w:i/>
                      <w:iCs/>
                      <w:sz w:val="18"/>
                      <w:szCs w:val="18"/>
                      <w:lang w:val="uk-UA" w:eastAsia="ru-RU"/>
                    </w:rPr>
                  </w:pPr>
                  <w:r w:rsidRPr="00CB0451">
                    <w:rPr>
                      <w:rFonts w:ascii="Times New Roman" w:eastAsia="Times New Roman" w:hAnsi="Times New Roman"/>
                      <w:b/>
                      <w:bCs/>
                      <w:i/>
                      <w:iCs/>
                      <w:sz w:val="18"/>
                      <w:szCs w:val="18"/>
                      <w:lang w:eastAsia="ru-RU"/>
                    </w:rPr>
                    <w:t xml:space="preserve">(посада, </w:t>
                  </w:r>
                  <w:proofErr w:type="spellStart"/>
                  <w:r w:rsidRPr="00CB0451">
                    <w:rPr>
                      <w:rFonts w:ascii="Times New Roman" w:eastAsia="Times New Roman" w:hAnsi="Times New Roman"/>
                      <w:b/>
                      <w:bCs/>
                      <w:i/>
                      <w:iCs/>
                      <w:sz w:val="18"/>
                      <w:szCs w:val="18"/>
                      <w:lang w:eastAsia="ru-RU"/>
                    </w:rPr>
                    <w:t>підпис</w:t>
                  </w:r>
                  <w:proofErr w:type="spellEnd"/>
                  <w:r w:rsidRPr="00CB0451">
                    <w:rPr>
                      <w:rFonts w:ascii="Times New Roman" w:eastAsia="Times New Roman" w:hAnsi="Times New Roman"/>
                      <w:b/>
                      <w:bCs/>
                      <w:i/>
                      <w:iCs/>
                      <w:sz w:val="18"/>
                      <w:szCs w:val="18"/>
                      <w:lang w:eastAsia="ru-RU"/>
                    </w:rPr>
                    <w:t xml:space="preserve">, </w:t>
                  </w:r>
                  <w:proofErr w:type="spellStart"/>
                  <w:r w:rsidRPr="00CB0451">
                    <w:rPr>
                      <w:rFonts w:ascii="Times New Roman" w:eastAsia="Times New Roman" w:hAnsi="Times New Roman"/>
                      <w:b/>
                      <w:bCs/>
                      <w:i/>
                      <w:iCs/>
                      <w:sz w:val="18"/>
                      <w:szCs w:val="18"/>
                      <w:lang w:eastAsia="ru-RU"/>
                    </w:rPr>
                    <w:t>прізвище</w:t>
                  </w:r>
                  <w:proofErr w:type="spellEnd"/>
                  <w:r w:rsidRPr="00CB0451">
                    <w:rPr>
                      <w:rFonts w:ascii="Times New Roman" w:eastAsia="Times New Roman" w:hAnsi="Times New Roman"/>
                      <w:b/>
                      <w:bCs/>
                      <w:i/>
                      <w:iCs/>
                      <w:sz w:val="18"/>
                      <w:szCs w:val="18"/>
                      <w:lang w:eastAsia="ru-RU"/>
                    </w:rPr>
                    <w:t xml:space="preserve">, </w:t>
                  </w:r>
                  <w:proofErr w:type="spellStart"/>
                  <w:r w:rsidRPr="00CB0451">
                    <w:rPr>
                      <w:rFonts w:ascii="Times New Roman" w:eastAsia="Times New Roman" w:hAnsi="Times New Roman"/>
                      <w:b/>
                      <w:bCs/>
                      <w:i/>
                      <w:iCs/>
                      <w:sz w:val="18"/>
                      <w:szCs w:val="18"/>
                      <w:lang w:eastAsia="ru-RU"/>
                    </w:rPr>
                    <w:t>ім'я</w:t>
                  </w:r>
                  <w:proofErr w:type="spellEnd"/>
                  <w:r w:rsidRPr="00CB0451">
                    <w:rPr>
                      <w:rFonts w:ascii="Times New Roman" w:eastAsia="Times New Roman" w:hAnsi="Times New Roman"/>
                      <w:b/>
                      <w:bCs/>
                      <w:i/>
                      <w:iCs/>
                      <w:sz w:val="18"/>
                      <w:szCs w:val="18"/>
                      <w:lang w:eastAsia="ru-RU"/>
                    </w:rPr>
                    <w:t xml:space="preserve">, по </w:t>
                  </w:r>
                  <w:proofErr w:type="spellStart"/>
                  <w:r w:rsidRPr="00CB0451">
                    <w:rPr>
                      <w:rFonts w:ascii="Times New Roman" w:eastAsia="Times New Roman" w:hAnsi="Times New Roman"/>
                      <w:b/>
                      <w:bCs/>
                      <w:i/>
                      <w:iCs/>
                      <w:sz w:val="18"/>
                      <w:szCs w:val="18"/>
                      <w:lang w:eastAsia="ru-RU"/>
                    </w:rPr>
                    <w:t>батькові</w:t>
                  </w:r>
                  <w:proofErr w:type="spellEnd"/>
                  <w:r w:rsidRPr="00CB0451">
                    <w:rPr>
                      <w:rFonts w:ascii="Times New Roman" w:eastAsia="Times New Roman" w:hAnsi="Times New Roman"/>
                      <w:b/>
                      <w:bCs/>
                      <w:i/>
                      <w:iCs/>
                      <w:sz w:val="18"/>
                      <w:szCs w:val="18"/>
                      <w:lang w:eastAsia="ru-RU"/>
                    </w:rPr>
                    <w:t xml:space="preserve"> (за </w:t>
                  </w:r>
                  <w:proofErr w:type="spellStart"/>
                  <w:r w:rsidRPr="00CB0451">
                    <w:rPr>
                      <w:rFonts w:ascii="Times New Roman" w:eastAsia="Times New Roman" w:hAnsi="Times New Roman"/>
                      <w:b/>
                      <w:bCs/>
                      <w:i/>
                      <w:iCs/>
                      <w:sz w:val="18"/>
                      <w:szCs w:val="18"/>
                      <w:lang w:eastAsia="ru-RU"/>
                    </w:rPr>
                    <w:t>наявності</w:t>
                  </w:r>
                  <w:proofErr w:type="spellEnd"/>
                  <w:r w:rsidRPr="00CB0451">
                    <w:rPr>
                      <w:rFonts w:ascii="Times New Roman" w:eastAsia="Times New Roman" w:hAnsi="Times New Roman"/>
                      <w:b/>
                      <w:bCs/>
                      <w:i/>
                      <w:iCs/>
                      <w:sz w:val="18"/>
                      <w:szCs w:val="18"/>
                      <w:lang w:eastAsia="ru-RU"/>
                    </w:rPr>
                    <w:t xml:space="preserve">) та печатка (у </w:t>
                  </w:r>
                  <w:proofErr w:type="spellStart"/>
                  <w:r w:rsidRPr="00CB0451">
                    <w:rPr>
                      <w:rFonts w:ascii="Times New Roman" w:eastAsia="Times New Roman" w:hAnsi="Times New Roman"/>
                      <w:b/>
                      <w:bCs/>
                      <w:i/>
                      <w:iCs/>
                      <w:sz w:val="18"/>
                      <w:szCs w:val="18"/>
                      <w:lang w:eastAsia="ru-RU"/>
                    </w:rPr>
                    <w:t>разі</w:t>
                  </w:r>
                  <w:proofErr w:type="spellEnd"/>
                  <w:r w:rsidRPr="00CB0451">
                    <w:rPr>
                      <w:rFonts w:ascii="Times New Roman" w:eastAsia="Times New Roman" w:hAnsi="Times New Roman"/>
                      <w:b/>
                      <w:bCs/>
                      <w:i/>
                      <w:iCs/>
                      <w:sz w:val="18"/>
                      <w:szCs w:val="18"/>
                      <w:lang w:eastAsia="ru-RU"/>
                    </w:rPr>
                    <w:t xml:space="preserve"> </w:t>
                  </w:r>
                  <w:proofErr w:type="spellStart"/>
                  <w:r w:rsidRPr="00CB0451">
                    <w:rPr>
                      <w:rFonts w:ascii="Times New Roman" w:eastAsia="Times New Roman" w:hAnsi="Times New Roman"/>
                      <w:b/>
                      <w:bCs/>
                      <w:i/>
                      <w:iCs/>
                      <w:sz w:val="18"/>
                      <w:szCs w:val="18"/>
                      <w:lang w:eastAsia="ru-RU"/>
                    </w:rPr>
                    <w:t>наявності</w:t>
                  </w:r>
                  <w:proofErr w:type="spellEnd"/>
                  <w:r w:rsidRPr="00CB0451">
                    <w:rPr>
                      <w:rFonts w:ascii="Times New Roman" w:eastAsia="Times New Roman" w:hAnsi="Times New Roman"/>
                      <w:b/>
                      <w:bCs/>
                      <w:i/>
                      <w:iCs/>
                      <w:sz w:val="18"/>
                      <w:szCs w:val="18"/>
                      <w:lang w:eastAsia="ru-RU"/>
                    </w:rPr>
                    <w:t>))</w:t>
                  </w:r>
                  <w:r w:rsidRPr="00CB0451">
                    <w:rPr>
                      <w:rFonts w:ascii="Times New Roman" w:eastAsia="Times New Roman" w:hAnsi="Times New Roman"/>
                      <w:b/>
                      <w:bCs/>
                      <w:i/>
                      <w:iCs/>
                      <w:sz w:val="18"/>
                      <w:szCs w:val="18"/>
                      <w:lang w:val="uk-UA" w:eastAsia="ru-RU"/>
                    </w:rPr>
                    <w:t xml:space="preserve"> </w:t>
                  </w:r>
                </w:p>
                <w:p w14:paraId="745DFDC0" w14:textId="77777777" w:rsidR="00B272D7" w:rsidRPr="00CB0451" w:rsidRDefault="00B272D7" w:rsidP="00B272D7">
                  <w:pPr>
                    <w:spacing w:after="0" w:line="240" w:lineRule="auto"/>
                    <w:ind w:left="316"/>
                    <w:jc w:val="center"/>
                    <w:rPr>
                      <w:rFonts w:ascii="Times New Roman" w:eastAsia="Times New Roman" w:hAnsi="Times New Roman"/>
                      <w:b/>
                      <w:bCs/>
                      <w:sz w:val="18"/>
                      <w:szCs w:val="18"/>
                      <w:lang w:eastAsia="ru-RU"/>
                    </w:rPr>
                  </w:pPr>
                  <w:proofErr w:type="spellStart"/>
                  <w:r w:rsidRPr="00CB0451">
                    <w:rPr>
                      <w:rFonts w:ascii="Times New Roman" w:eastAsia="Times New Roman" w:hAnsi="Times New Roman"/>
                      <w:b/>
                      <w:bCs/>
                      <w:sz w:val="18"/>
                      <w:szCs w:val="18"/>
                      <w:lang w:eastAsia="ru-RU"/>
                    </w:rPr>
                    <w:t>Уповноважена</w:t>
                  </w:r>
                  <w:proofErr w:type="spellEnd"/>
                  <w:r w:rsidRPr="00CB0451">
                    <w:rPr>
                      <w:rFonts w:ascii="Times New Roman" w:eastAsia="Times New Roman" w:hAnsi="Times New Roman"/>
                      <w:b/>
                      <w:bCs/>
                      <w:sz w:val="18"/>
                      <w:szCs w:val="18"/>
                      <w:lang w:eastAsia="ru-RU"/>
                    </w:rPr>
                    <w:t>(</w:t>
                  </w:r>
                  <w:proofErr w:type="spellStart"/>
                  <w:r w:rsidRPr="00CB0451">
                    <w:rPr>
                      <w:rFonts w:ascii="Times New Roman" w:eastAsia="Times New Roman" w:hAnsi="Times New Roman"/>
                      <w:b/>
                      <w:bCs/>
                      <w:sz w:val="18"/>
                      <w:szCs w:val="18"/>
                      <w:lang w:eastAsia="ru-RU"/>
                    </w:rPr>
                    <w:t>ні</w:t>
                  </w:r>
                  <w:proofErr w:type="spellEnd"/>
                  <w:r w:rsidRPr="00CB0451">
                    <w:rPr>
                      <w:rFonts w:ascii="Times New Roman" w:eastAsia="Times New Roman" w:hAnsi="Times New Roman"/>
                      <w:b/>
                      <w:bCs/>
                      <w:sz w:val="18"/>
                      <w:szCs w:val="18"/>
                      <w:lang w:eastAsia="ru-RU"/>
                    </w:rPr>
                    <w:t xml:space="preserve">) особа(и) (у </w:t>
                  </w:r>
                  <w:proofErr w:type="spellStart"/>
                  <w:r w:rsidRPr="00CB0451">
                    <w:rPr>
                      <w:rFonts w:ascii="Times New Roman" w:eastAsia="Times New Roman" w:hAnsi="Times New Roman"/>
                      <w:b/>
                      <w:bCs/>
                      <w:sz w:val="18"/>
                      <w:szCs w:val="18"/>
                      <w:lang w:eastAsia="ru-RU"/>
                    </w:rPr>
                    <w:t>разі</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надання</w:t>
                  </w:r>
                  <w:proofErr w:type="spellEnd"/>
                  <w:r w:rsidRPr="00CB0451">
                    <w:rPr>
                      <w:rFonts w:ascii="Times New Roman" w:eastAsia="Times New Roman" w:hAnsi="Times New Roman"/>
                      <w:b/>
                      <w:bCs/>
                      <w:sz w:val="18"/>
                      <w:szCs w:val="18"/>
                      <w:lang w:eastAsia="ru-RU"/>
                    </w:rPr>
                    <w:t xml:space="preserve"> в </w:t>
                  </w:r>
                  <w:proofErr w:type="spellStart"/>
                  <w:r w:rsidRPr="00CB0451">
                    <w:rPr>
                      <w:rFonts w:ascii="Times New Roman" w:eastAsia="Times New Roman" w:hAnsi="Times New Roman"/>
                      <w:b/>
                      <w:bCs/>
                      <w:sz w:val="18"/>
                      <w:szCs w:val="18"/>
                      <w:lang w:eastAsia="ru-RU"/>
                    </w:rPr>
                    <w:t>електронній</w:t>
                  </w:r>
                  <w:proofErr w:type="spellEnd"/>
                  <w:r w:rsidRPr="00CB0451">
                    <w:rPr>
                      <w:rFonts w:ascii="Times New Roman" w:eastAsia="Times New Roman" w:hAnsi="Times New Roman"/>
                      <w:b/>
                      <w:bCs/>
                      <w:sz w:val="18"/>
                      <w:szCs w:val="18"/>
                      <w:lang w:eastAsia="ru-RU"/>
                    </w:rPr>
                    <w:t xml:space="preserve"> </w:t>
                  </w:r>
                  <w:proofErr w:type="spellStart"/>
                  <w:r w:rsidRPr="00CB0451">
                    <w:rPr>
                      <w:rFonts w:ascii="Times New Roman" w:eastAsia="Times New Roman" w:hAnsi="Times New Roman"/>
                      <w:b/>
                      <w:bCs/>
                      <w:sz w:val="18"/>
                      <w:szCs w:val="18"/>
                      <w:lang w:eastAsia="ru-RU"/>
                    </w:rPr>
                    <w:t>формі</w:t>
                  </w:r>
                  <w:proofErr w:type="spellEnd"/>
                  <w:r w:rsidRPr="00CB0451">
                    <w:rPr>
                      <w:rFonts w:ascii="Times New Roman" w:eastAsia="Times New Roman" w:hAnsi="Times New Roman"/>
                      <w:b/>
                      <w:bCs/>
                      <w:sz w:val="18"/>
                      <w:szCs w:val="18"/>
                      <w:lang w:eastAsia="ru-RU"/>
                    </w:rPr>
                    <w:t>)</w:t>
                  </w:r>
                  <w:r w:rsidRPr="00CB0451">
                    <w:rPr>
                      <w:rFonts w:ascii="Times New Roman" w:eastAsia="Times New Roman" w:hAnsi="Times New Roman"/>
                      <w:b/>
                      <w:bCs/>
                      <w:sz w:val="18"/>
                      <w:szCs w:val="18"/>
                      <w:lang w:eastAsia="ru-RU"/>
                    </w:rPr>
                    <w:br/>
                    <w:t>___________________________________________________________________________</w:t>
                  </w:r>
                </w:p>
                <w:p w14:paraId="54DCAFB3" w14:textId="77777777" w:rsidR="00B272D7" w:rsidRPr="00CB0451" w:rsidRDefault="00B272D7" w:rsidP="00B272D7">
                  <w:pPr>
                    <w:spacing w:after="0" w:line="240" w:lineRule="auto"/>
                    <w:ind w:left="316"/>
                    <w:jc w:val="center"/>
                    <w:rPr>
                      <w:rFonts w:ascii="Times New Roman" w:eastAsia="Times New Roman" w:hAnsi="Times New Roman"/>
                      <w:b/>
                      <w:bCs/>
                      <w:i/>
                      <w:iCs/>
                      <w:sz w:val="18"/>
                      <w:szCs w:val="18"/>
                      <w:lang w:eastAsia="ru-RU"/>
                    </w:rPr>
                  </w:pPr>
                  <w:r w:rsidRPr="00CB0451">
                    <w:rPr>
                      <w:rFonts w:ascii="Times New Roman" w:eastAsia="Times New Roman" w:hAnsi="Times New Roman"/>
                      <w:b/>
                      <w:bCs/>
                      <w:i/>
                      <w:iCs/>
                      <w:sz w:val="18"/>
                      <w:szCs w:val="18"/>
                      <w:lang w:eastAsia="ru-RU"/>
                    </w:rPr>
                    <w:t xml:space="preserve">(посада, </w:t>
                  </w:r>
                  <w:proofErr w:type="spellStart"/>
                  <w:r w:rsidRPr="00CB0451">
                    <w:rPr>
                      <w:rFonts w:ascii="Times New Roman" w:eastAsia="Times New Roman" w:hAnsi="Times New Roman"/>
                      <w:b/>
                      <w:bCs/>
                      <w:i/>
                      <w:iCs/>
                      <w:sz w:val="18"/>
                      <w:szCs w:val="18"/>
                      <w:lang w:eastAsia="ru-RU"/>
                    </w:rPr>
                    <w:t>підпис</w:t>
                  </w:r>
                  <w:proofErr w:type="spellEnd"/>
                  <w:r w:rsidRPr="00CB0451">
                    <w:rPr>
                      <w:rFonts w:ascii="Times New Roman" w:eastAsia="Times New Roman" w:hAnsi="Times New Roman"/>
                      <w:b/>
                      <w:bCs/>
                      <w:i/>
                      <w:iCs/>
                      <w:sz w:val="18"/>
                      <w:szCs w:val="18"/>
                      <w:lang w:eastAsia="ru-RU"/>
                    </w:rPr>
                    <w:t xml:space="preserve">, </w:t>
                  </w:r>
                  <w:proofErr w:type="spellStart"/>
                  <w:r w:rsidRPr="00CB0451">
                    <w:rPr>
                      <w:rFonts w:ascii="Times New Roman" w:eastAsia="Times New Roman" w:hAnsi="Times New Roman"/>
                      <w:b/>
                      <w:bCs/>
                      <w:i/>
                      <w:iCs/>
                      <w:sz w:val="18"/>
                      <w:szCs w:val="18"/>
                      <w:lang w:eastAsia="ru-RU"/>
                    </w:rPr>
                    <w:t>прізвище</w:t>
                  </w:r>
                  <w:proofErr w:type="spellEnd"/>
                  <w:r w:rsidRPr="00CB0451">
                    <w:rPr>
                      <w:rFonts w:ascii="Times New Roman" w:eastAsia="Times New Roman" w:hAnsi="Times New Roman"/>
                      <w:b/>
                      <w:bCs/>
                      <w:i/>
                      <w:iCs/>
                      <w:sz w:val="18"/>
                      <w:szCs w:val="18"/>
                      <w:lang w:eastAsia="ru-RU"/>
                    </w:rPr>
                    <w:t xml:space="preserve">, </w:t>
                  </w:r>
                  <w:proofErr w:type="spellStart"/>
                  <w:r w:rsidRPr="00CB0451">
                    <w:rPr>
                      <w:rFonts w:ascii="Times New Roman" w:eastAsia="Times New Roman" w:hAnsi="Times New Roman"/>
                      <w:b/>
                      <w:bCs/>
                      <w:i/>
                      <w:iCs/>
                      <w:sz w:val="18"/>
                      <w:szCs w:val="18"/>
                      <w:lang w:eastAsia="ru-RU"/>
                    </w:rPr>
                    <w:t>ім'я</w:t>
                  </w:r>
                  <w:proofErr w:type="spellEnd"/>
                  <w:r w:rsidRPr="00CB0451">
                    <w:rPr>
                      <w:rFonts w:ascii="Times New Roman" w:eastAsia="Times New Roman" w:hAnsi="Times New Roman"/>
                      <w:b/>
                      <w:bCs/>
                      <w:i/>
                      <w:iCs/>
                      <w:sz w:val="18"/>
                      <w:szCs w:val="18"/>
                      <w:lang w:eastAsia="ru-RU"/>
                    </w:rPr>
                    <w:t xml:space="preserve">, по </w:t>
                  </w:r>
                  <w:proofErr w:type="spellStart"/>
                  <w:r w:rsidRPr="00CB0451">
                    <w:rPr>
                      <w:rFonts w:ascii="Times New Roman" w:eastAsia="Times New Roman" w:hAnsi="Times New Roman"/>
                      <w:b/>
                      <w:bCs/>
                      <w:i/>
                      <w:iCs/>
                      <w:sz w:val="18"/>
                      <w:szCs w:val="18"/>
                      <w:lang w:eastAsia="ru-RU"/>
                    </w:rPr>
                    <w:t>батькові</w:t>
                  </w:r>
                  <w:proofErr w:type="spellEnd"/>
                  <w:r w:rsidRPr="00CB0451">
                    <w:rPr>
                      <w:rFonts w:ascii="Times New Roman" w:eastAsia="Times New Roman" w:hAnsi="Times New Roman"/>
                      <w:b/>
                      <w:bCs/>
                      <w:i/>
                      <w:iCs/>
                      <w:sz w:val="18"/>
                      <w:szCs w:val="18"/>
                      <w:lang w:eastAsia="ru-RU"/>
                    </w:rPr>
                    <w:t xml:space="preserve"> (за </w:t>
                  </w:r>
                  <w:proofErr w:type="spellStart"/>
                  <w:r w:rsidRPr="00CB0451">
                    <w:rPr>
                      <w:rFonts w:ascii="Times New Roman" w:eastAsia="Times New Roman" w:hAnsi="Times New Roman"/>
                      <w:b/>
                      <w:bCs/>
                      <w:i/>
                      <w:iCs/>
                      <w:sz w:val="18"/>
                      <w:szCs w:val="18"/>
                      <w:lang w:eastAsia="ru-RU"/>
                    </w:rPr>
                    <w:t>наявності</w:t>
                  </w:r>
                  <w:proofErr w:type="spellEnd"/>
                  <w:r w:rsidRPr="00CB0451">
                    <w:rPr>
                      <w:rFonts w:ascii="Times New Roman" w:eastAsia="Times New Roman" w:hAnsi="Times New Roman"/>
                      <w:b/>
                      <w:bCs/>
                      <w:i/>
                      <w:iCs/>
                      <w:sz w:val="18"/>
                      <w:szCs w:val="18"/>
                      <w:lang w:eastAsia="ru-RU"/>
                    </w:rPr>
                    <w:t xml:space="preserve">) та </w:t>
                  </w:r>
                  <w:proofErr w:type="spellStart"/>
                  <w:r w:rsidRPr="00CB0451">
                    <w:rPr>
                      <w:rFonts w:ascii="Times New Roman" w:eastAsia="Times New Roman" w:hAnsi="Times New Roman"/>
                      <w:b/>
                      <w:bCs/>
                      <w:i/>
                      <w:iCs/>
                      <w:sz w:val="18"/>
                      <w:szCs w:val="18"/>
                      <w:lang w:eastAsia="ru-RU"/>
                    </w:rPr>
                    <w:t>кваліфікований</w:t>
                  </w:r>
                  <w:proofErr w:type="spellEnd"/>
                  <w:r w:rsidRPr="00CB0451">
                    <w:rPr>
                      <w:rFonts w:ascii="Times New Roman" w:eastAsia="Times New Roman" w:hAnsi="Times New Roman"/>
                      <w:b/>
                      <w:bCs/>
                      <w:i/>
                      <w:iCs/>
                      <w:sz w:val="18"/>
                      <w:szCs w:val="18"/>
                      <w:lang w:eastAsia="ru-RU"/>
                    </w:rPr>
                    <w:t xml:space="preserve"> </w:t>
                  </w:r>
                  <w:proofErr w:type="spellStart"/>
                  <w:r w:rsidRPr="00CB0451">
                    <w:rPr>
                      <w:rFonts w:ascii="Times New Roman" w:eastAsia="Times New Roman" w:hAnsi="Times New Roman"/>
                      <w:b/>
                      <w:bCs/>
                      <w:i/>
                      <w:iCs/>
                      <w:sz w:val="18"/>
                      <w:szCs w:val="18"/>
                      <w:lang w:eastAsia="ru-RU"/>
                    </w:rPr>
                    <w:t>електронний</w:t>
                  </w:r>
                  <w:proofErr w:type="spellEnd"/>
                  <w:r w:rsidRPr="00CB0451">
                    <w:rPr>
                      <w:rFonts w:ascii="Times New Roman" w:eastAsia="Times New Roman" w:hAnsi="Times New Roman"/>
                      <w:b/>
                      <w:bCs/>
                      <w:i/>
                      <w:iCs/>
                      <w:sz w:val="18"/>
                      <w:szCs w:val="18"/>
                      <w:lang w:eastAsia="ru-RU"/>
                    </w:rPr>
                    <w:t xml:space="preserve"> </w:t>
                  </w:r>
                  <w:proofErr w:type="spellStart"/>
                  <w:r w:rsidRPr="00CB0451">
                    <w:rPr>
                      <w:rFonts w:ascii="Times New Roman" w:eastAsia="Times New Roman" w:hAnsi="Times New Roman"/>
                      <w:b/>
                      <w:bCs/>
                      <w:i/>
                      <w:iCs/>
                      <w:sz w:val="18"/>
                      <w:szCs w:val="18"/>
                      <w:lang w:eastAsia="ru-RU"/>
                    </w:rPr>
                    <w:t>підпис</w:t>
                  </w:r>
                  <w:proofErr w:type="spellEnd"/>
                  <w:r w:rsidRPr="00CB0451">
                    <w:rPr>
                      <w:rFonts w:ascii="Times New Roman" w:eastAsia="Times New Roman" w:hAnsi="Times New Roman"/>
                      <w:b/>
                      <w:bCs/>
                      <w:i/>
                      <w:iCs/>
                      <w:sz w:val="18"/>
                      <w:szCs w:val="18"/>
                      <w:lang w:eastAsia="ru-RU"/>
                    </w:rPr>
                    <w:t>)</w:t>
                  </w:r>
                </w:p>
              </w:tc>
            </w:tr>
            <w:bookmarkEnd w:id="28"/>
          </w:tbl>
          <w:p w14:paraId="1D969117" w14:textId="77777777" w:rsidR="00B272D7" w:rsidRPr="00CB0451" w:rsidRDefault="00B272D7" w:rsidP="00530DC7">
            <w:pPr>
              <w:pStyle w:val="af1"/>
              <w:jc w:val="both"/>
              <w:rPr>
                <w:rStyle w:val="a3"/>
                <w:rFonts w:ascii="Times New Roman" w:hAnsi="Times New Roman"/>
                <w:i w:val="0"/>
                <w:iCs w:val="0"/>
                <w:lang w:val="uk-UA"/>
              </w:rPr>
            </w:pPr>
          </w:p>
          <w:p w14:paraId="6A7673E9" w14:textId="77777777" w:rsidR="00B272D7" w:rsidRPr="00CB0451" w:rsidRDefault="00B272D7" w:rsidP="00530DC7">
            <w:pPr>
              <w:pStyle w:val="af1"/>
              <w:jc w:val="both"/>
              <w:rPr>
                <w:rStyle w:val="a3"/>
                <w:rFonts w:ascii="Times New Roman" w:hAnsi="Times New Roman"/>
                <w:i w:val="0"/>
                <w:iCs w:val="0"/>
                <w:lang w:val="uk-UA"/>
              </w:rPr>
            </w:pPr>
          </w:p>
          <w:p w14:paraId="69FD1FC4" w14:textId="77777777" w:rsidR="00B272D7" w:rsidRPr="00CB0451" w:rsidRDefault="00B272D7" w:rsidP="00530DC7">
            <w:pPr>
              <w:pStyle w:val="af1"/>
              <w:jc w:val="both"/>
              <w:rPr>
                <w:rStyle w:val="a3"/>
                <w:rFonts w:ascii="Times New Roman" w:hAnsi="Times New Roman"/>
                <w:i w:val="0"/>
                <w:iCs w:val="0"/>
                <w:lang w:val="uk-UA"/>
              </w:rPr>
            </w:pPr>
          </w:p>
          <w:p w14:paraId="1574D464" w14:textId="77777777" w:rsidR="00DE4447" w:rsidRPr="00CB0451" w:rsidRDefault="00DE4447" w:rsidP="00195805">
            <w:pPr>
              <w:pStyle w:val="af1"/>
              <w:jc w:val="both"/>
              <w:rPr>
                <w:rFonts w:ascii="Times New Roman" w:hAnsi="Times New Roman"/>
                <w:lang w:val="uk-UA"/>
              </w:rPr>
            </w:pPr>
          </w:p>
        </w:tc>
      </w:tr>
      <w:bookmarkEnd w:id="26"/>
      <w:tr w:rsidR="00955F48" w:rsidRPr="00955F48" w14:paraId="2CB049E4" w14:textId="77777777" w:rsidTr="005417D1">
        <w:trPr>
          <w:trHeight w:val="520"/>
          <w:jc w:val="center"/>
        </w:trPr>
        <w:tc>
          <w:tcPr>
            <w:tcW w:w="532" w:type="dxa"/>
          </w:tcPr>
          <w:p w14:paraId="57C2DCDE" w14:textId="77777777" w:rsidR="00530DC7" w:rsidRPr="00955F48" w:rsidRDefault="00530DC7" w:rsidP="00530DC7">
            <w:pPr>
              <w:pStyle w:val="af1"/>
              <w:jc w:val="both"/>
              <w:rPr>
                <w:rFonts w:ascii="Times New Roman" w:hAnsi="Times New Roman"/>
                <w:lang w:val="uk-UA"/>
              </w:rPr>
            </w:pPr>
            <w:r w:rsidRPr="00955F48">
              <w:rPr>
                <w:rFonts w:ascii="Times New Roman" w:hAnsi="Times New Roman"/>
                <w:lang w:val="uk-UA"/>
              </w:rPr>
              <w:lastRenderedPageBreak/>
              <w:t>3</w:t>
            </w:r>
          </w:p>
        </w:tc>
        <w:tc>
          <w:tcPr>
            <w:tcW w:w="2744" w:type="dxa"/>
          </w:tcPr>
          <w:p w14:paraId="69A00517" w14:textId="77777777" w:rsidR="00530DC7" w:rsidRPr="00955F48" w:rsidRDefault="00530DC7" w:rsidP="00530DC7">
            <w:pPr>
              <w:pStyle w:val="af1"/>
              <w:jc w:val="both"/>
              <w:rPr>
                <w:rFonts w:ascii="Times New Roman" w:hAnsi="Times New Roman"/>
                <w:lang w:val="uk-UA"/>
              </w:rPr>
            </w:pPr>
            <w:r w:rsidRPr="00955F48">
              <w:rPr>
                <w:rFonts w:ascii="Times New Roman" w:hAnsi="Times New Roman"/>
                <w:lang w:val="uk-UA"/>
              </w:rPr>
              <w:t>Умови повернення чи неповернення забезпечення тендерної пропозиції</w:t>
            </w:r>
          </w:p>
        </w:tc>
        <w:tc>
          <w:tcPr>
            <w:tcW w:w="7351" w:type="dxa"/>
          </w:tcPr>
          <w:p w14:paraId="5E457957" w14:textId="77777777" w:rsidR="00DE4447" w:rsidRPr="00955F48" w:rsidRDefault="00DE4447" w:rsidP="00DE4447">
            <w:pPr>
              <w:pStyle w:val="af1"/>
              <w:jc w:val="both"/>
              <w:rPr>
                <w:rFonts w:ascii="Times New Roman" w:hAnsi="Times New Roman"/>
                <w:b/>
                <w:bCs/>
                <w:lang w:val="uk-UA"/>
              </w:rPr>
            </w:pPr>
            <w:bookmarkStart w:id="29" w:name="h.2et92p0" w:colFirst="0" w:colLast="0"/>
            <w:bookmarkEnd w:id="29"/>
            <w:r w:rsidRPr="00955F48">
              <w:rPr>
                <w:rFonts w:ascii="Times New Roman" w:hAnsi="Times New Roman"/>
                <w:b/>
                <w:bCs/>
                <w:lang w:val="uk-UA"/>
              </w:rPr>
              <w:t xml:space="preserve">Забезпечення тендерної пропозиції не повертається у разі: </w:t>
            </w:r>
          </w:p>
          <w:p w14:paraId="6517B10B" w14:textId="77777777" w:rsidR="00DE4447" w:rsidRPr="00955F48" w:rsidRDefault="00DE4447" w:rsidP="00DE4447">
            <w:pPr>
              <w:pStyle w:val="af1"/>
              <w:jc w:val="both"/>
              <w:rPr>
                <w:rFonts w:ascii="Times New Roman" w:hAnsi="Times New Roman"/>
                <w:b/>
                <w:bCs/>
                <w:lang w:val="uk-UA"/>
              </w:rPr>
            </w:pPr>
            <w:r w:rsidRPr="00955F48">
              <w:rPr>
                <w:rFonts w:ascii="Times New Roman" w:hAnsi="Times New Roman"/>
                <w:b/>
                <w:bCs/>
                <w:lang w:val="uk-UA"/>
              </w:rPr>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14:paraId="06DC0E04" w14:textId="77777777" w:rsidR="00DE4447" w:rsidRPr="00955F48" w:rsidRDefault="00DE4447" w:rsidP="00DE4447">
            <w:pPr>
              <w:pStyle w:val="af1"/>
              <w:jc w:val="both"/>
              <w:rPr>
                <w:rFonts w:ascii="Times New Roman" w:hAnsi="Times New Roman"/>
                <w:b/>
                <w:bCs/>
                <w:lang w:val="uk-UA"/>
              </w:rPr>
            </w:pPr>
            <w:r w:rsidRPr="00955F48">
              <w:rPr>
                <w:rFonts w:ascii="Times New Roman" w:hAnsi="Times New Roman"/>
                <w:b/>
                <w:bCs/>
                <w:lang w:val="uk-UA"/>
              </w:rPr>
              <w:t xml:space="preserve"> 2) </w:t>
            </w:r>
            <w:proofErr w:type="spellStart"/>
            <w:r w:rsidRPr="00955F48">
              <w:rPr>
                <w:rFonts w:ascii="Times New Roman" w:hAnsi="Times New Roman"/>
                <w:b/>
                <w:bCs/>
                <w:lang w:val="uk-UA"/>
              </w:rPr>
              <w:t>непідписання</w:t>
            </w:r>
            <w:proofErr w:type="spellEnd"/>
            <w:r w:rsidRPr="00955F48">
              <w:rPr>
                <w:rFonts w:ascii="Times New Roman" w:hAnsi="Times New Roman"/>
                <w:b/>
                <w:bCs/>
                <w:lang w:val="uk-UA"/>
              </w:rPr>
              <w:t xml:space="preserve"> договору про закупівлю учасником, який став переможцем тендеру; </w:t>
            </w:r>
          </w:p>
          <w:p w14:paraId="3325193D" w14:textId="77777777" w:rsidR="00DE4447" w:rsidRPr="00955F48" w:rsidRDefault="00DE4447" w:rsidP="00DE4447">
            <w:pPr>
              <w:pStyle w:val="af1"/>
              <w:jc w:val="both"/>
              <w:rPr>
                <w:rFonts w:ascii="Times New Roman" w:hAnsi="Times New Roman"/>
                <w:b/>
                <w:bCs/>
                <w:lang w:val="uk-UA"/>
              </w:rPr>
            </w:pPr>
            <w:r w:rsidRPr="00955F48">
              <w:rPr>
                <w:rFonts w:ascii="Times New Roman" w:hAnsi="Times New Roman"/>
                <w:b/>
                <w:bCs/>
                <w:lang w:val="uk-UA"/>
              </w:rPr>
              <w:t xml:space="preserve">3) ненадання переможцем процедури закупівлі у строк, визначений п.47 Особливостей, документів, що підтверджують відсутність підстав, установлених п.47 Особливостей; </w:t>
            </w:r>
          </w:p>
          <w:p w14:paraId="7437F694" w14:textId="43126121" w:rsidR="00DE4447" w:rsidRPr="00955F48" w:rsidRDefault="00DE4447" w:rsidP="00DE4447">
            <w:pPr>
              <w:pStyle w:val="af1"/>
              <w:jc w:val="both"/>
              <w:rPr>
                <w:rFonts w:ascii="Times New Roman" w:hAnsi="Times New Roman"/>
                <w:b/>
                <w:bCs/>
                <w:lang w:val="uk-UA"/>
              </w:rPr>
            </w:pPr>
            <w:r w:rsidRPr="00955F48">
              <w:rPr>
                <w:rFonts w:ascii="Times New Roman" w:hAnsi="Times New Roman"/>
                <w:b/>
                <w:bCs/>
                <w:lang w:val="uk-UA"/>
              </w:rPr>
              <w:t xml:space="preserve">4)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 </w:t>
            </w:r>
          </w:p>
          <w:p w14:paraId="65D59561" w14:textId="77777777" w:rsidR="00DE4447" w:rsidRPr="00955F48" w:rsidRDefault="00DE4447" w:rsidP="00DE4447">
            <w:pPr>
              <w:pStyle w:val="af1"/>
              <w:jc w:val="both"/>
              <w:rPr>
                <w:rFonts w:ascii="Times New Roman" w:hAnsi="Times New Roman"/>
                <w:b/>
                <w:bCs/>
                <w:lang w:val="uk-UA"/>
              </w:rPr>
            </w:pPr>
          </w:p>
          <w:p w14:paraId="4804F3FC" w14:textId="77777777" w:rsidR="00DE4447" w:rsidRPr="00955F48" w:rsidRDefault="00DE4447" w:rsidP="00DE4447">
            <w:pPr>
              <w:pStyle w:val="af1"/>
              <w:jc w:val="both"/>
              <w:rPr>
                <w:rFonts w:ascii="Times New Roman" w:hAnsi="Times New Roman"/>
                <w:b/>
                <w:bCs/>
                <w:lang w:val="uk-UA"/>
              </w:rPr>
            </w:pPr>
            <w:r w:rsidRPr="00955F48">
              <w:rPr>
                <w:rFonts w:ascii="Times New Roman" w:hAnsi="Times New Roman"/>
                <w:b/>
                <w:bCs/>
                <w:lang w:val="uk-UA"/>
              </w:rPr>
              <w:t xml:space="preserve">Забезпечення тендерної пропозиції повертається учаснику в разі: </w:t>
            </w:r>
          </w:p>
          <w:p w14:paraId="7FB79FE7" w14:textId="77777777" w:rsidR="00DE4447" w:rsidRPr="00955F48" w:rsidRDefault="00DE4447" w:rsidP="00DE4447">
            <w:pPr>
              <w:pStyle w:val="af1"/>
              <w:jc w:val="both"/>
              <w:rPr>
                <w:rFonts w:ascii="Times New Roman" w:hAnsi="Times New Roman"/>
                <w:b/>
                <w:bCs/>
                <w:lang w:val="uk-UA"/>
              </w:rPr>
            </w:pPr>
            <w:r w:rsidRPr="00955F48">
              <w:rPr>
                <w:rFonts w:ascii="Times New Roman" w:hAnsi="Times New Roman"/>
                <w:b/>
                <w:bCs/>
                <w:lang w:val="uk-UA"/>
              </w:rPr>
              <w:t xml:space="preserve">1) закінчення строку дії тендерної пропозиції та забезпечення тендерної пропозиції/пропозиції, зазначеного в тендерній документації/оголошенні про проведення спрощеної закупівлі; </w:t>
            </w:r>
          </w:p>
          <w:p w14:paraId="02B1BE63" w14:textId="77777777" w:rsidR="00DE4447" w:rsidRPr="00955F48" w:rsidRDefault="00DE4447" w:rsidP="00DE4447">
            <w:pPr>
              <w:pStyle w:val="af1"/>
              <w:jc w:val="both"/>
              <w:rPr>
                <w:rFonts w:ascii="Times New Roman" w:hAnsi="Times New Roman"/>
                <w:b/>
                <w:bCs/>
                <w:lang w:val="uk-UA"/>
              </w:rPr>
            </w:pPr>
            <w:r w:rsidRPr="00955F48">
              <w:rPr>
                <w:rFonts w:ascii="Times New Roman" w:hAnsi="Times New Roman"/>
                <w:b/>
                <w:bCs/>
                <w:lang w:val="uk-UA"/>
              </w:rPr>
              <w:t xml:space="preserve">2) укладення договору про закупівлю з учасником, який став переможцем процедури закупівлі (крім переговорної процедури закупівлі)/спрощеної закупівлі; </w:t>
            </w:r>
          </w:p>
          <w:p w14:paraId="212F2BE9" w14:textId="77777777" w:rsidR="00DE4447" w:rsidRPr="00955F48" w:rsidRDefault="00DE4447" w:rsidP="00DE4447">
            <w:pPr>
              <w:pStyle w:val="af1"/>
              <w:jc w:val="both"/>
              <w:rPr>
                <w:rFonts w:ascii="Times New Roman" w:hAnsi="Times New Roman"/>
                <w:b/>
                <w:bCs/>
                <w:lang w:val="uk-UA"/>
              </w:rPr>
            </w:pPr>
            <w:r w:rsidRPr="00955F48">
              <w:rPr>
                <w:rFonts w:ascii="Times New Roman" w:hAnsi="Times New Roman"/>
                <w:b/>
                <w:bCs/>
                <w:lang w:val="uk-UA"/>
              </w:rPr>
              <w:t xml:space="preserve">3) відкликання тендерної пропозиції/пропозиції до закінчення строку її подання; </w:t>
            </w:r>
          </w:p>
          <w:p w14:paraId="40240B5D" w14:textId="77777777" w:rsidR="00DE4447" w:rsidRPr="00955F48" w:rsidRDefault="00DE4447" w:rsidP="00DE4447">
            <w:pPr>
              <w:pStyle w:val="af1"/>
              <w:jc w:val="both"/>
              <w:rPr>
                <w:rFonts w:ascii="Times New Roman" w:hAnsi="Times New Roman"/>
                <w:b/>
                <w:bCs/>
                <w:lang w:val="uk-UA"/>
              </w:rPr>
            </w:pPr>
            <w:r w:rsidRPr="00955F48">
              <w:rPr>
                <w:rFonts w:ascii="Times New Roman" w:hAnsi="Times New Roman"/>
                <w:b/>
                <w:bCs/>
                <w:lang w:val="uk-UA"/>
              </w:rPr>
              <w:t xml:space="preserve">4) закінчення тендеру/спрощеної закупівлі в разі </w:t>
            </w:r>
            <w:proofErr w:type="spellStart"/>
            <w:r w:rsidRPr="00955F48">
              <w:rPr>
                <w:rFonts w:ascii="Times New Roman" w:hAnsi="Times New Roman"/>
                <w:b/>
                <w:bCs/>
                <w:lang w:val="uk-UA"/>
              </w:rPr>
              <w:t>неукладення</w:t>
            </w:r>
            <w:proofErr w:type="spellEnd"/>
            <w:r w:rsidRPr="00955F48">
              <w:rPr>
                <w:rFonts w:ascii="Times New Roman" w:hAnsi="Times New Roman"/>
                <w:b/>
                <w:bCs/>
                <w:lang w:val="uk-UA"/>
              </w:rPr>
              <w:t xml:space="preserve"> договору про закупівлю з жодним з учасників, які подали тендерні пропозиції/пропозиції. За зверненням учасника, яким було надано забезпечення тендерної пропозиції, замовник повідомляє установу, що видала такому учаснику гарантію, про настання підстави для </w:t>
            </w:r>
            <w:r w:rsidRPr="00955F48">
              <w:rPr>
                <w:rFonts w:ascii="Times New Roman" w:hAnsi="Times New Roman"/>
                <w:b/>
                <w:bCs/>
                <w:lang w:val="uk-UA"/>
              </w:rPr>
              <w:lastRenderedPageBreak/>
              <w:t xml:space="preserve">повернення забезпечення тендерної пропозиції/пропозиції протягом п’яти днів з дня настання однієї з підстав, визначених ст.25 Закону. </w:t>
            </w:r>
          </w:p>
          <w:p w14:paraId="1A63BC56" w14:textId="77777777" w:rsidR="00DE4447" w:rsidRPr="00955F48" w:rsidRDefault="00DE4447" w:rsidP="00DE4447">
            <w:pPr>
              <w:pStyle w:val="af1"/>
              <w:jc w:val="both"/>
              <w:rPr>
                <w:rFonts w:ascii="Times New Roman" w:hAnsi="Times New Roman"/>
                <w:b/>
                <w:bCs/>
                <w:lang w:val="uk-UA"/>
              </w:rPr>
            </w:pPr>
          </w:p>
          <w:p w14:paraId="26BA3AED" w14:textId="41D4C3AE" w:rsidR="00DE4447" w:rsidRPr="00955F48" w:rsidRDefault="00DE4447" w:rsidP="00DE4447">
            <w:pPr>
              <w:pStyle w:val="af1"/>
              <w:jc w:val="both"/>
              <w:rPr>
                <w:rFonts w:ascii="Times New Roman" w:hAnsi="Times New Roman"/>
                <w:b/>
                <w:bCs/>
                <w:lang w:val="uk-UA"/>
              </w:rPr>
            </w:pPr>
            <w:r w:rsidRPr="00955F48">
              <w:rPr>
                <w:rFonts w:ascii="Times New Roman" w:hAnsi="Times New Roman"/>
                <w:b/>
                <w:bCs/>
                <w:lang w:val="uk-UA"/>
              </w:rPr>
              <w:t>Кошти, що надійшли як забезпечення тендерної пропозиції, якщо вони не повертаються учаснику у випадках, визначених цим Законом, підлягають перерахуванню до відповідного бюджету, а в разі здійснення закупівлі замовниками не за бюджетні кошти - перераховуються на рахунок таких замовників.</w:t>
            </w:r>
          </w:p>
          <w:p w14:paraId="3AF03865" w14:textId="77777777" w:rsidR="00DE4447" w:rsidRPr="00955F48" w:rsidRDefault="00DE4447" w:rsidP="00530DC7">
            <w:pPr>
              <w:pStyle w:val="af1"/>
              <w:jc w:val="both"/>
              <w:rPr>
                <w:rFonts w:ascii="Times New Roman" w:hAnsi="Times New Roman"/>
                <w:b/>
                <w:bCs/>
                <w:lang w:val="uk-UA"/>
              </w:rPr>
            </w:pPr>
          </w:p>
        </w:tc>
      </w:tr>
      <w:bookmarkEnd w:id="27"/>
      <w:tr w:rsidR="00530DC7" w:rsidRPr="00BF7447" w14:paraId="5BFAF688" w14:textId="77777777" w:rsidTr="005417D1">
        <w:trPr>
          <w:trHeight w:val="520"/>
          <w:jc w:val="center"/>
        </w:trPr>
        <w:tc>
          <w:tcPr>
            <w:tcW w:w="532" w:type="dxa"/>
          </w:tcPr>
          <w:p w14:paraId="020F8972"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2918972F"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tcPr>
          <w:p w14:paraId="2F6CA578" w14:textId="77777777" w:rsidR="00530DC7" w:rsidRPr="00667AC1" w:rsidRDefault="00530DC7" w:rsidP="00530DC7">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7614AA55"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11D7727F"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30" w:name="n562"/>
            <w:bookmarkEnd w:id="30"/>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1150301B"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31" w:name="n563"/>
            <w:bookmarkEnd w:id="31"/>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4C52379A"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32" w:name="n564"/>
            <w:bookmarkEnd w:id="32"/>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092BE6D7" w14:textId="0C4A2E24" w:rsidR="00530DC7" w:rsidRPr="00BF7447" w:rsidRDefault="00530DC7" w:rsidP="00530DC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sidR="00496DA3">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437C0D" w14:textId="05B0840B" w:rsidR="00530DC7" w:rsidRPr="00BF7447" w:rsidRDefault="00530DC7" w:rsidP="00530DC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sidR="004F3BEA">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530DC7" w:rsidRPr="00C62041" w14:paraId="3EB4D688" w14:textId="77777777" w:rsidTr="005417D1">
        <w:trPr>
          <w:trHeight w:val="274"/>
          <w:jc w:val="center"/>
        </w:trPr>
        <w:tc>
          <w:tcPr>
            <w:tcW w:w="532" w:type="dxa"/>
          </w:tcPr>
          <w:p w14:paraId="45D0AA54"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5</w:t>
            </w:r>
          </w:p>
        </w:tc>
        <w:tc>
          <w:tcPr>
            <w:tcW w:w="2744" w:type="dxa"/>
          </w:tcPr>
          <w:p w14:paraId="71233A12" w14:textId="20846CAA"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r w:rsidR="009262D7">
              <w:rPr>
                <w:rFonts w:ascii="Times New Roman" w:eastAsia="Times New Roman" w:hAnsi="Times New Roman" w:cs="Times New Roman"/>
                <w:color w:val="auto"/>
                <w:lang w:val="uk-UA"/>
              </w:rPr>
              <w:t>, інші вимоги</w:t>
            </w:r>
          </w:p>
        </w:tc>
        <w:tc>
          <w:tcPr>
            <w:tcW w:w="7351" w:type="dxa"/>
          </w:tcPr>
          <w:p w14:paraId="6F77B16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5DDDE023"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3" w:name="n616"/>
            <w:bookmarkEnd w:id="33"/>
            <w:r w:rsidRPr="00C52F6D">
              <w:rPr>
                <w:sz w:val="22"/>
                <w:szCs w:val="22"/>
              </w:rPr>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w:t>
            </w:r>
            <w:proofErr w:type="gramStart"/>
            <w:r w:rsidRPr="00C52F6D">
              <w:rPr>
                <w:sz w:val="22"/>
                <w:szCs w:val="22"/>
              </w:rPr>
              <w:t>в будь</w:t>
            </w:r>
            <w:proofErr w:type="gramEnd"/>
            <w:r w:rsidRPr="00C52F6D">
              <w:rPr>
                <w:sz w:val="22"/>
                <w:szCs w:val="22"/>
              </w:rPr>
              <w:t>-</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w:t>
            </w:r>
            <w:proofErr w:type="gramStart"/>
            <w:r w:rsidRPr="00C52F6D">
              <w:rPr>
                <w:sz w:val="22"/>
                <w:szCs w:val="22"/>
              </w:rPr>
              <w:t>на роботу</w:t>
            </w:r>
            <w:proofErr w:type="gramEnd"/>
            <w:r w:rsidRPr="00C52F6D">
              <w:rPr>
                <w:sz w:val="22"/>
                <w:szCs w:val="22"/>
              </w:rPr>
              <w:t xml:space="preserve">, </w:t>
            </w:r>
            <w:proofErr w:type="spellStart"/>
            <w:r w:rsidRPr="00C52F6D">
              <w:rPr>
                <w:sz w:val="22"/>
                <w:szCs w:val="22"/>
              </w:rPr>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23EC7436"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4" w:name="n617"/>
            <w:bookmarkEnd w:id="34"/>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4132F8C2"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5" w:name="n618"/>
            <w:bookmarkEnd w:id="35"/>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5B7E0CB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6" w:name="n619"/>
            <w:bookmarkEnd w:id="36"/>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10" w:anchor="n52" w:tgtFrame="_blank" w:history="1">
              <w:r w:rsidRPr="00C52F6D">
                <w:rPr>
                  <w:rStyle w:val="a4"/>
                  <w:color w:val="auto"/>
                  <w:sz w:val="22"/>
                  <w:szCs w:val="22"/>
                </w:rPr>
                <w:t>пунктом</w:t>
              </w:r>
            </w:hyperlink>
            <w:hyperlink r:id="rId11" w:anchor="n52" w:tgtFrame="_blank" w:history="1">
              <w:r w:rsidRPr="00C52F6D">
                <w:rPr>
                  <w:rStyle w:val="a4"/>
                  <w:color w:val="auto"/>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2" w:anchor="n456" w:tgtFrame="_blank" w:history="1">
              <w:r w:rsidRPr="00C52F6D">
                <w:rPr>
                  <w:rStyle w:val="a4"/>
                  <w:color w:val="auto"/>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0DBA5A9E"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7" w:name="n620"/>
            <w:bookmarkEnd w:id="37"/>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4133113A"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8" w:name="n621"/>
            <w:bookmarkEnd w:id="38"/>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lastRenderedPageBreak/>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5F28AFE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9" w:name="n622"/>
            <w:bookmarkEnd w:id="39"/>
            <w:r w:rsidRPr="00C52F6D">
              <w:rPr>
                <w:sz w:val="22"/>
                <w:szCs w:val="22"/>
              </w:rPr>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36F0A52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40" w:name="n623"/>
            <w:bookmarkEnd w:id="40"/>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48FCB58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41" w:name="n624"/>
            <w:bookmarkEnd w:id="41"/>
            <w:r w:rsidRPr="00C52F6D">
              <w:rPr>
                <w:sz w:val="22"/>
                <w:szCs w:val="22"/>
              </w:rPr>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3" w:anchor="n174" w:tgtFrame="_blank" w:history="1">
              <w:r w:rsidRPr="00C52F6D">
                <w:rPr>
                  <w:rStyle w:val="a4"/>
                  <w:color w:val="auto"/>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21CC557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42" w:name="n625"/>
            <w:bookmarkEnd w:id="42"/>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гривень (у тому </w:t>
            </w:r>
            <w:proofErr w:type="spellStart"/>
            <w:r w:rsidRPr="00C52F6D">
              <w:rPr>
                <w:sz w:val="22"/>
                <w:szCs w:val="22"/>
              </w:rPr>
              <w:t>числі</w:t>
            </w:r>
            <w:proofErr w:type="spellEnd"/>
            <w:r w:rsidRPr="00C52F6D">
              <w:rPr>
                <w:sz w:val="22"/>
                <w:szCs w:val="22"/>
              </w:rPr>
              <w:t xml:space="preserve"> за лотом);</w:t>
            </w:r>
          </w:p>
          <w:p w14:paraId="36F72E70" w14:textId="26825D63"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43" w:name="n626"/>
            <w:bookmarkEnd w:id="43"/>
            <w:r w:rsidRPr="00C52F6D">
              <w:rPr>
                <w:sz w:val="22"/>
                <w:szCs w:val="22"/>
              </w:rPr>
              <w:t>11)</w:t>
            </w:r>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кінцевий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бенефіціарний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власник</w:t>
            </w:r>
            <w:proofErr w:type="spellEnd"/>
            <w:r w:rsidR="00B71DCF" w:rsidRPr="00C52F6D">
              <w:rPr>
                <w:sz w:val="22"/>
                <w:szCs w:val="22"/>
                <w:shd w:val="clear" w:color="auto" w:fill="FFFFFF"/>
              </w:rPr>
              <w:t xml:space="preserve">, член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акціонер</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юридичної</w:t>
            </w:r>
            <w:proofErr w:type="spellEnd"/>
            <w:r w:rsidR="00B71DCF" w:rsidRPr="00C52F6D">
              <w:rPr>
                <w:sz w:val="22"/>
                <w:szCs w:val="22"/>
                <w:shd w:val="clear" w:color="auto" w:fill="FFFFFF"/>
              </w:rPr>
              <w:t xml:space="preserve"> особи - </w:t>
            </w:r>
            <w:proofErr w:type="spellStart"/>
            <w:r w:rsidR="00B71DCF" w:rsidRPr="00C52F6D">
              <w:rPr>
                <w:sz w:val="22"/>
                <w:szCs w:val="22"/>
                <w:shd w:val="clear" w:color="auto" w:fill="FFFFFF"/>
              </w:rPr>
              <w:t>учасника</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є особою, до </w:t>
            </w:r>
            <w:proofErr w:type="spellStart"/>
            <w:r w:rsidR="00B71DCF" w:rsidRPr="00C52F6D">
              <w:rPr>
                <w:sz w:val="22"/>
                <w:szCs w:val="22"/>
                <w:shd w:val="clear" w:color="auto" w:fill="FFFFFF"/>
              </w:rPr>
              <w:t>якої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застосовано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санкцію</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вигляді</w:t>
            </w:r>
            <w:proofErr w:type="spellEnd"/>
            <w:r w:rsidR="00B71DCF" w:rsidRPr="00C52F6D">
              <w:rPr>
                <w:sz w:val="22"/>
                <w:szCs w:val="22"/>
                <w:shd w:val="clear" w:color="auto" w:fill="FFFFFF"/>
              </w:rPr>
              <w:t xml:space="preserve"> заборони на </w:t>
            </w:r>
            <w:proofErr w:type="spellStart"/>
            <w:r w:rsidR="00B71DCF" w:rsidRPr="00C52F6D">
              <w:rPr>
                <w:sz w:val="22"/>
                <w:szCs w:val="22"/>
                <w:shd w:val="clear" w:color="auto" w:fill="FFFFFF"/>
              </w:rPr>
              <w:t>здійснення</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неї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публічних</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закупівель</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товарів</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робіт</w:t>
            </w:r>
            <w:proofErr w:type="spellEnd"/>
            <w:r w:rsidR="00B71DCF" w:rsidRPr="00C52F6D">
              <w:rPr>
                <w:sz w:val="22"/>
                <w:szCs w:val="22"/>
                <w:shd w:val="clear" w:color="auto" w:fill="FFFFFF"/>
              </w:rPr>
              <w:t xml:space="preserve"> і </w:t>
            </w:r>
            <w:proofErr w:type="spellStart"/>
            <w:r w:rsidR="00B71DCF" w:rsidRPr="00C52F6D">
              <w:rPr>
                <w:sz w:val="22"/>
                <w:szCs w:val="22"/>
                <w:shd w:val="clear" w:color="auto" w:fill="FFFFFF"/>
              </w:rPr>
              <w:t>послуг</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згідно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із</w:t>
            </w:r>
            <w:proofErr w:type="spellEnd"/>
            <w:r w:rsidR="00B71DCF" w:rsidRPr="00C52F6D">
              <w:rPr>
                <w:sz w:val="22"/>
                <w:szCs w:val="22"/>
                <w:shd w:val="clear" w:color="auto" w:fill="FFFFFF"/>
              </w:rPr>
              <w:t> </w:t>
            </w:r>
            <w:hyperlink r:id="rId14" w:tgtFrame="_blank" w:history="1">
              <w:r w:rsidR="00B71DCF" w:rsidRPr="00C52F6D">
                <w:rPr>
                  <w:rStyle w:val="a4"/>
                  <w:color w:val="auto"/>
                  <w:sz w:val="22"/>
                  <w:szCs w:val="22"/>
                  <w:shd w:val="clear" w:color="auto" w:fill="FFFFFF"/>
                </w:rPr>
                <w:t xml:space="preserve">Законом </w:t>
              </w:r>
              <w:proofErr w:type="spellStart"/>
              <w:r w:rsidR="00B71DCF" w:rsidRPr="00C52F6D">
                <w:rPr>
                  <w:rStyle w:val="a4"/>
                  <w:color w:val="auto"/>
                  <w:sz w:val="22"/>
                  <w:szCs w:val="22"/>
                  <w:shd w:val="clear" w:color="auto" w:fill="FFFFFF"/>
                </w:rPr>
                <w:t>України</w:t>
              </w:r>
              <w:proofErr w:type="spellEnd"/>
            </w:hyperlink>
            <w:r w:rsidR="00B71DCF" w:rsidRPr="00C52F6D">
              <w:rPr>
                <w:sz w:val="22"/>
                <w:szCs w:val="22"/>
                <w:shd w:val="clear" w:color="auto" w:fill="FFFFFF"/>
              </w:rPr>
              <w:t xml:space="preserve"> “Про </w:t>
            </w:r>
            <w:proofErr w:type="spellStart"/>
            <w:r w:rsidR="00B71DCF" w:rsidRPr="00C52F6D">
              <w:rPr>
                <w:sz w:val="22"/>
                <w:szCs w:val="22"/>
                <w:shd w:val="clear" w:color="auto" w:fill="FFFFFF"/>
              </w:rPr>
              <w:t>санкції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крім</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випадку</w:t>
            </w:r>
            <w:proofErr w:type="spellEnd"/>
            <w:r w:rsidR="00B71DCF" w:rsidRPr="00C52F6D">
              <w:rPr>
                <w:sz w:val="22"/>
                <w:szCs w:val="22"/>
                <w:shd w:val="clear" w:color="auto" w:fill="FFFFFF"/>
              </w:rPr>
              <w:t xml:space="preserve">, коли </w:t>
            </w:r>
            <w:proofErr w:type="spellStart"/>
            <w:r w:rsidR="00B71DCF" w:rsidRPr="00C52F6D">
              <w:rPr>
                <w:sz w:val="22"/>
                <w:szCs w:val="22"/>
                <w:shd w:val="clear" w:color="auto" w:fill="FFFFFF"/>
              </w:rPr>
              <w:t>активи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такої</w:t>
            </w:r>
            <w:proofErr w:type="spellEnd"/>
            <w:r w:rsidR="00B71DCF" w:rsidRPr="00C52F6D">
              <w:rPr>
                <w:sz w:val="22"/>
                <w:szCs w:val="22"/>
                <w:shd w:val="clear" w:color="auto" w:fill="FFFFFF"/>
              </w:rPr>
              <w:t xml:space="preserve"> особи в </w:t>
            </w:r>
            <w:proofErr w:type="spellStart"/>
            <w:r w:rsidR="00B71DCF" w:rsidRPr="00C52F6D">
              <w:rPr>
                <w:sz w:val="22"/>
                <w:szCs w:val="22"/>
                <w:shd w:val="clear" w:color="auto" w:fill="FFFFFF"/>
              </w:rPr>
              <w:t>установленому</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законодавством</w:t>
            </w:r>
            <w:proofErr w:type="spellEnd"/>
            <w:r w:rsidR="00B71DCF" w:rsidRPr="00C52F6D">
              <w:rPr>
                <w:sz w:val="22"/>
                <w:szCs w:val="22"/>
                <w:shd w:val="clear" w:color="auto" w:fill="FFFFFF"/>
              </w:rPr>
              <w:t xml:space="preserve"> порядку </w:t>
            </w:r>
            <w:proofErr w:type="spellStart"/>
            <w:r w:rsidR="00B71DCF" w:rsidRPr="00C52F6D">
              <w:rPr>
                <w:sz w:val="22"/>
                <w:szCs w:val="22"/>
                <w:shd w:val="clear" w:color="auto" w:fill="FFFFFF"/>
              </w:rPr>
              <w:t>передані</w:t>
            </w:r>
            <w:proofErr w:type="spellEnd"/>
            <w:r w:rsidR="00B71DCF" w:rsidRPr="00C52F6D">
              <w:rPr>
                <w:sz w:val="22"/>
                <w:szCs w:val="22"/>
                <w:shd w:val="clear" w:color="auto" w:fill="FFFFFF"/>
              </w:rPr>
              <w:t xml:space="preserve"> в </w:t>
            </w:r>
            <w:proofErr w:type="spellStart"/>
            <w:r w:rsidR="00B71DCF" w:rsidRPr="00C52F6D">
              <w:rPr>
                <w:sz w:val="22"/>
                <w:szCs w:val="22"/>
                <w:shd w:val="clear" w:color="auto" w:fill="FFFFFF"/>
              </w:rPr>
              <w:t>управління</w:t>
            </w:r>
            <w:proofErr w:type="spellEnd"/>
            <w:r w:rsidR="00B71DCF" w:rsidRPr="00C52F6D">
              <w:rPr>
                <w:sz w:val="22"/>
                <w:szCs w:val="22"/>
                <w:shd w:val="clear" w:color="auto" w:fill="FFFFFF"/>
              </w:rPr>
              <w:t xml:space="preserve"> АРМА</w:t>
            </w:r>
            <w:r w:rsidRPr="00C52F6D">
              <w:rPr>
                <w:sz w:val="22"/>
                <w:szCs w:val="22"/>
              </w:rPr>
              <w:t>;</w:t>
            </w:r>
          </w:p>
          <w:p w14:paraId="43BD5CB9"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bookmarkStart w:id="44" w:name="n743"/>
            <w:bookmarkStart w:id="45" w:name="n627"/>
            <w:bookmarkEnd w:id="44"/>
            <w:bookmarkEnd w:id="45"/>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4C7FF30E" w14:textId="77777777" w:rsidR="00D70F24" w:rsidRPr="00C52F6D" w:rsidRDefault="00D70F24" w:rsidP="00530DC7">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fldChar w:fldCharType="begin"/>
            </w:r>
            <w:r>
              <w:instrText>HYPERLINK "https://zakon.rada.gov.ua/laws/show/1178-2022-%D0%BF" \l "n618"</w:instrText>
            </w:r>
            <w:r>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3</w:t>
            </w:r>
            <w:r>
              <w:fldChar w:fldCharType="end"/>
            </w:r>
            <w:r w:rsidRPr="00C52F6D">
              <w:rPr>
                <w:sz w:val="22"/>
                <w:szCs w:val="22"/>
                <w:shd w:val="clear" w:color="auto" w:fill="FFFFFF"/>
              </w:rPr>
              <w:t>, </w:t>
            </w:r>
            <w:hyperlink r:id="rId15"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6"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7" w:anchor="n627" w:history="1">
              <w:r w:rsidRPr="00C52F6D">
                <w:rPr>
                  <w:rStyle w:val="a4"/>
                  <w:color w:val="auto"/>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8"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6001F156" w14:textId="6BFFB998" w:rsidR="0077778B" w:rsidRPr="00C52F6D" w:rsidRDefault="0077778B"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fldChar w:fldCharType="begin"/>
            </w:r>
            <w:r>
              <w:instrText>HYPERLINK "https://zakon.rada.gov.ua/laws/show/1178-2022-%D0%BF" \l "n616"</w:instrText>
            </w:r>
            <w:r>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fldChar w:fldCharType="end"/>
            </w:r>
            <w:r w:rsidRPr="00C52F6D">
              <w:rPr>
                <w:sz w:val="22"/>
                <w:szCs w:val="22"/>
                <w:shd w:val="clear" w:color="auto" w:fill="FFFFFF"/>
              </w:rPr>
              <w:t> і </w:t>
            </w:r>
            <w:hyperlink r:id="rId19"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0C170294" w14:textId="4B0C06CE"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20"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69CAB0BE"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fldChar w:fldCharType="begin"/>
            </w:r>
            <w:r>
              <w:instrText>HYPERLINK "https://zakon.rada.gov.ua/laws/show/1178-2022-%D0%BF" \l "n616"</w:instrText>
            </w:r>
            <w:r>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fldChar w:fldCharType="end"/>
            </w:r>
            <w:r w:rsidRPr="00C52F6D">
              <w:rPr>
                <w:sz w:val="22"/>
                <w:szCs w:val="22"/>
              </w:rPr>
              <w:t> і </w:t>
            </w:r>
            <w:hyperlink r:id="rId21"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1FEB6615"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r w:rsidRPr="00C52F6D">
              <w:rPr>
                <w:sz w:val="22"/>
                <w:szCs w:val="22"/>
              </w:rPr>
              <w:lastRenderedPageBreak/>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fldChar w:fldCharType="begin"/>
            </w:r>
            <w:r>
              <w:instrText>HYPERLINK "https://zakon.rada.gov.ua/laws/show/922-19" \l "n1257" \t "_blank"</w:instrText>
            </w:r>
            <w:r>
              <w:fldChar w:fldCharType="separate"/>
            </w:r>
            <w:r w:rsidRPr="00C52F6D">
              <w:rPr>
                <w:rStyle w:val="a4"/>
                <w:color w:val="auto"/>
                <w:sz w:val="22"/>
                <w:szCs w:val="22"/>
              </w:rPr>
              <w:t>частини</w:t>
            </w:r>
            <w:proofErr w:type="spellEnd"/>
            <w:r w:rsidRPr="00C52F6D">
              <w:rPr>
                <w:rStyle w:val="a4"/>
                <w:color w:val="auto"/>
                <w:sz w:val="22"/>
                <w:szCs w:val="22"/>
              </w:rPr>
              <w:t xml:space="preserve"> </w:t>
            </w:r>
            <w:proofErr w:type="spellStart"/>
            <w:r w:rsidRPr="00C52F6D">
              <w:rPr>
                <w:rStyle w:val="a4"/>
                <w:color w:val="auto"/>
                <w:sz w:val="22"/>
                <w:szCs w:val="22"/>
              </w:rPr>
              <w:t>третьої</w:t>
            </w:r>
            <w:proofErr w:type="spellEnd"/>
            <w: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69644DA1" w14:textId="45B362B7" w:rsidR="000368EE" w:rsidRPr="00C52F6D" w:rsidRDefault="000368EE" w:rsidP="000368EE">
            <w:pPr>
              <w:pStyle w:val="rvps2"/>
              <w:shd w:val="clear" w:color="auto" w:fill="FFFFFF"/>
              <w:spacing w:before="0" w:beforeAutospacing="0" w:after="150" w:afterAutospacing="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22"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7063AB" w:rsidRPr="00C52F6D" w:rsidRDefault="007063AB" w:rsidP="007063AB">
            <w:pPr>
              <w:widowControl w:val="0"/>
              <w:shd w:val="clear" w:color="auto" w:fill="FFFFFF" w:themeFill="background1"/>
              <w:spacing w:after="0" w:line="240" w:lineRule="auto"/>
              <w:jc w:val="both"/>
              <w:rPr>
                <w:rFonts w:ascii="Times New Roman" w:hAnsi="Times New Roman"/>
                <w:b/>
                <w:bCs/>
                <w:u w:val="single"/>
                <w:lang w:val="uk-UA"/>
              </w:rPr>
            </w:pPr>
            <w:r w:rsidRPr="00C52F6D">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C52F6D">
              <w:rPr>
                <w:rFonts w:ascii="Times New Roman" w:eastAsia="Times New Roman" w:hAnsi="Times New Roman"/>
                <w:b/>
                <w:bCs/>
                <w:lang w:val="uk-UA" w:eastAsia="ru-RU"/>
              </w:rPr>
              <w:t>(в тому числі об’єднання учасників як учасник процедури)</w:t>
            </w:r>
            <w:r w:rsidRPr="00C52F6D">
              <w:rPr>
                <w:rFonts w:ascii="Times New Roman" w:hAnsi="Times New Roman"/>
                <w:b/>
                <w:bCs/>
                <w:u w:val="single"/>
                <w:lang w:val="uk-UA"/>
              </w:rPr>
              <w:t xml:space="preserve"> визначено у додатку №</w:t>
            </w:r>
            <w:r w:rsidR="00650719" w:rsidRPr="00C52F6D">
              <w:rPr>
                <w:rFonts w:ascii="Times New Roman" w:hAnsi="Times New Roman"/>
                <w:b/>
                <w:bCs/>
                <w:u w:val="single"/>
                <w:lang w:val="uk-UA"/>
              </w:rPr>
              <w:t xml:space="preserve">4 </w:t>
            </w:r>
            <w:r w:rsidRPr="00C52F6D">
              <w:rPr>
                <w:rFonts w:ascii="Times New Roman" w:hAnsi="Times New Roman"/>
                <w:b/>
                <w:bCs/>
                <w:u w:val="single"/>
                <w:lang w:val="uk-UA"/>
              </w:rPr>
              <w:t xml:space="preserve">даної тендерної документації. </w:t>
            </w:r>
          </w:p>
          <w:p w14:paraId="382EA1CB" w14:textId="77777777" w:rsidR="000368EE" w:rsidRDefault="000368EE" w:rsidP="007063AB">
            <w:pPr>
              <w:pStyle w:val="af5"/>
              <w:spacing w:before="0" w:beforeAutospacing="0" w:after="0" w:afterAutospacing="0"/>
              <w:ind w:firstLine="567"/>
              <w:jc w:val="both"/>
              <w:rPr>
                <w:sz w:val="22"/>
                <w:szCs w:val="22"/>
                <w:shd w:val="solid" w:color="FFFFFF" w:fill="FFFFFF"/>
                <w:lang w:val="uk-UA" w:eastAsia="en-US"/>
              </w:rPr>
            </w:pPr>
          </w:p>
          <w:p w14:paraId="2F97D0DE" w14:textId="2E1985CE" w:rsidR="007063AB" w:rsidRPr="00C52F6D" w:rsidRDefault="007063AB" w:rsidP="007063AB">
            <w:pPr>
              <w:spacing w:after="0" w:line="240" w:lineRule="auto"/>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Pr>
                <w:rFonts w:ascii="Times New Roman" w:hAnsi="Times New Roman"/>
                <w:b/>
                <w:bCs/>
                <w:lang w:val="uk-UA"/>
              </w:rPr>
              <w:t xml:space="preserve"> які</w:t>
            </w:r>
            <w:r w:rsidRPr="00C52F6D">
              <w:rPr>
                <w:rFonts w:ascii="Times New Roman" w:hAnsi="Times New Roman"/>
                <w:b/>
                <w:bCs/>
                <w:lang w:val="uk-UA"/>
              </w:rPr>
              <w:t xml:space="preserve"> подаються у складі тендерної пропозиції:</w:t>
            </w:r>
          </w:p>
          <w:p w14:paraId="6E34A8A4" w14:textId="77777777" w:rsidR="007063AB" w:rsidRPr="00C52F6D" w:rsidRDefault="007063AB" w:rsidP="00666A05">
            <w:pPr>
              <w:numPr>
                <w:ilvl w:val="0"/>
                <w:numId w:val="2"/>
              </w:numPr>
              <w:spacing w:after="0" w:line="240" w:lineRule="auto"/>
              <w:ind w:left="129" w:firstLine="0"/>
              <w:jc w:val="both"/>
              <w:rPr>
                <w:rFonts w:ascii="Times New Roman" w:hAnsi="Times New Roman"/>
                <w:lang w:val="uk-UA"/>
              </w:rPr>
            </w:pPr>
            <w:r w:rsidRPr="00C52F6D">
              <w:rPr>
                <w:rFonts w:ascii="Times New Roman" w:hAnsi="Times New Roman"/>
                <w:lang w:val="uk-UA"/>
              </w:rPr>
              <w:t>Учасник повинен підтвердити свою відповідність наступним кваліфікаційним критеріям:</w:t>
            </w:r>
          </w:p>
          <w:p w14:paraId="75368D2B" w14:textId="33A0B250" w:rsidR="007063AB" w:rsidRPr="00955F48" w:rsidRDefault="007063AB" w:rsidP="00955F48">
            <w:pPr>
              <w:pStyle w:val="af1"/>
              <w:numPr>
                <w:ilvl w:val="1"/>
                <w:numId w:val="22"/>
              </w:numPr>
              <w:jc w:val="both"/>
              <w:rPr>
                <w:rFonts w:ascii="Times New Roman" w:hAnsi="Times New Roman"/>
                <w:u w:val="single"/>
                <w:lang w:val="uk-UA"/>
              </w:rPr>
            </w:pPr>
            <w:r w:rsidRPr="00955F48">
              <w:rPr>
                <w:rFonts w:ascii="Times New Roman" w:hAnsi="Times New Roman"/>
                <w:u w:val="single"/>
                <w:lang w:val="uk-UA"/>
              </w:rPr>
              <w:t>наявність документально підтвердженого досвіду виконання аналогічного (аналогічних) за предметом закупівлі договору (договорів)*:</w:t>
            </w:r>
          </w:p>
          <w:p w14:paraId="48D2928C" w14:textId="574C1A64" w:rsidR="007063AB" w:rsidRDefault="007063AB" w:rsidP="00666A05">
            <w:pPr>
              <w:pStyle w:val="af1"/>
              <w:jc w:val="both"/>
              <w:rPr>
                <w:rFonts w:ascii="Times New Roman" w:hAnsi="Times New Roman"/>
                <w:lang w:val="uk-UA"/>
              </w:rPr>
            </w:pPr>
            <w:r w:rsidRPr="00C52F6D">
              <w:rPr>
                <w:rFonts w:ascii="Times New Roman" w:hAnsi="Times New Roman"/>
                <w:b/>
                <w:lang w:val="uk-UA"/>
              </w:rPr>
              <w:t xml:space="preserve">Учасник надає довідку в довільній формі щодо наявності </w:t>
            </w:r>
            <w:r w:rsidRPr="00C52F6D">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C52F6D">
              <w:rPr>
                <w:rFonts w:ascii="Times New Roman" w:hAnsi="Times New Roman"/>
                <w:b/>
                <w:lang w:val="uk-UA"/>
              </w:rPr>
              <w:t xml:space="preserve"> </w:t>
            </w:r>
            <w:r w:rsidRPr="00C52F6D">
              <w:rPr>
                <w:rFonts w:ascii="Times New Roman" w:hAnsi="Times New Roman"/>
                <w:lang w:val="uk-UA"/>
              </w:rPr>
              <w:t xml:space="preserve">скановану копію або оригінал </w:t>
            </w:r>
            <w:r w:rsidRPr="00C52F6D">
              <w:rPr>
                <w:rFonts w:ascii="Times New Roman" w:hAnsi="Times New Roman"/>
                <w:b/>
                <w:lang w:val="uk-UA"/>
              </w:rPr>
              <w:t>одного аналогічного договору</w:t>
            </w:r>
            <w:r w:rsidRPr="00C52F6D">
              <w:rPr>
                <w:rFonts w:ascii="Times New Roman" w:hAnsi="Times New Roman"/>
                <w:lang w:val="uk-UA"/>
              </w:rPr>
              <w:t>*  (з додатками, які є невід’ємною частиною договору, в разі наявності) щодо виконання такого (таких)</w:t>
            </w:r>
            <w:r w:rsidRPr="00C52F6D">
              <w:rPr>
                <w:rFonts w:ascii="Times New Roman" w:hAnsi="Times New Roman"/>
                <w:b/>
                <w:lang w:val="uk-UA"/>
              </w:rPr>
              <w:t xml:space="preserve"> договору (</w:t>
            </w:r>
            <w:proofErr w:type="spellStart"/>
            <w:r w:rsidRPr="00C52F6D">
              <w:rPr>
                <w:rFonts w:ascii="Times New Roman" w:hAnsi="Times New Roman"/>
                <w:b/>
                <w:lang w:val="uk-UA"/>
              </w:rPr>
              <w:t>ів</w:t>
            </w:r>
            <w:proofErr w:type="spellEnd"/>
            <w:r w:rsidRPr="00C52F6D">
              <w:rPr>
                <w:rFonts w:ascii="Times New Roman" w:hAnsi="Times New Roman"/>
                <w:b/>
                <w:lang w:val="uk-UA"/>
              </w:rPr>
              <w:t>)</w:t>
            </w:r>
            <w:r w:rsidRPr="00C52F6D">
              <w:rPr>
                <w:rFonts w:ascii="Times New Roman" w:hAnsi="Times New Roman"/>
                <w:lang w:val="uk-UA"/>
              </w:rPr>
              <w:t xml:space="preserve">  за період з 20</w:t>
            </w:r>
            <w:r w:rsidR="00FF1681">
              <w:rPr>
                <w:rFonts w:ascii="Times New Roman" w:hAnsi="Times New Roman"/>
                <w:lang w:val="uk-UA"/>
              </w:rPr>
              <w:t>22</w:t>
            </w:r>
            <w:r w:rsidRPr="00C52F6D">
              <w:rPr>
                <w:rFonts w:ascii="Times New Roman" w:hAnsi="Times New Roman"/>
                <w:lang w:val="uk-UA"/>
              </w:rPr>
              <w:t xml:space="preserve"> по 202</w:t>
            </w:r>
            <w:r w:rsidR="008C07AA">
              <w:rPr>
                <w:rFonts w:ascii="Times New Roman" w:hAnsi="Times New Roman"/>
                <w:lang w:val="uk-UA"/>
              </w:rPr>
              <w:t>5</w:t>
            </w:r>
            <w:r w:rsidRPr="00C52F6D">
              <w:rPr>
                <w:rFonts w:ascii="Times New Roman" w:hAnsi="Times New Roman"/>
                <w:lang w:val="uk-UA"/>
              </w:rPr>
              <w:t xml:space="preserve"> роки. </w:t>
            </w:r>
          </w:p>
          <w:p w14:paraId="3AC49A40" w14:textId="77777777" w:rsidR="00955F48" w:rsidRPr="00C52F6D" w:rsidRDefault="00955F48" w:rsidP="00666A05">
            <w:pPr>
              <w:pStyle w:val="af1"/>
              <w:jc w:val="both"/>
              <w:rPr>
                <w:rFonts w:ascii="Times New Roman" w:hAnsi="Times New Roman"/>
                <w:lang w:val="uk-UA"/>
              </w:rPr>
            </w:pPr>
          </w:p>
          <w:p w14:paraId="1BEFA38A" w14:textId="095BD7D9" w:rsidR="00FF1681" w:rsidRDefault="007063AB" w:rsidP="00666A05">
            <w:pPr>
              <w:pStyle w:val="af9"/>
              <w:spacing w:after="0" w:line="240" w:lineRule="auto"/>
              <w:jc w:val="both"/>
              <w:rPr>
                <w:rFonts w:ascii="Times New Roman" w:hAnsi="Times New Roman"/>
                <w:sz w:val="22"/>
                <w:szCs w:val="22"/>
                <w:lang w:val="uk-UA"/>
              </w:rPr>
            </w:pPr>
            <w:r w:rsidRPr="002A5FEB">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w:t>
            </w:r>
            <w:r w:rsidR="0017431A">
              <w:rPr>
                <w:rFonts w:ascii="Times New Roman" w:hAnsi="Times New Roman"/>
                <w:i/>
                <w:lang w:val="uk-UA"/>
              </w:rPr>
              <w:t>поставки товару</w:t>
            </w:r>
            <w:r w:rsidR="00D447BC" w:rsidRPr="002A5FEB">
              <w:rPr>
                <w:rFonts w:ascii="Times New Roman" w:hAnsi="Times New Roman"/>
                <w:i/>
                <w:lang w:val="uk-UA"/>
              </w:rPr>
              <w:t xml:space="preserve"> </w:t>
            </w:r>
            <w:r w:rsidRPr="002A5FEB">
              <w:rPr>
                <w:rFonts w:ascii="Times New Roman" w:hAnsi="Times New Roman"/>
                <w:i/>
                <w:lang w:val="uk-UA"/>
              </w:rPr>
              <w:t xml:space="preserve">відповідно до ДК 021:2015 «Єдиний закупівельний словник» </w:t>
            </w:r>
            <w:r w:rsidR="001B76DC" w:rsidRPr="002A5FEB">
              <w:rPr>
                <w:rFonts w:ascii="Times New Roman" w:hAnsi="Times New Roman"/>
                <w:i/>
                <w:lang w:val="uk-UA"/>
              </w:rPr>
              <w:t xml:space="preserve"> </w:t>
            </w:r>
            <w:r w:rsidR="00FF1681" w:rsidRPr="00587A5E">
              <w:rPr>
                <w:rFonts w:ascii="Times New Roman" w:hAnsi="Times New Roman"/>
                <w:b/>
              </w:rPr>
              <w:t xml:space="preserve">09130000-9 Нафта і </w:t>
            </w:r>
            <w:proofErr w:type="spellStart"/>
            <w:r w:rsidR="00FF1681" w:rsidRPr="00587A5E">
              <w:rPr>
                <w:rFonts w:ascii="Times New Roman" w:hAnsi="Times New Roman"/>
                <w:b/>
              </w:rPr>
              <w:t>дистиляти</w:t>
            </w:r>
            <w:proofErr w:type="spellEnd"/>
            <w:r w:rsidR="00FF1681" w:rsidRPr="00C52F6D">
              <w:rPr>
                <w:rFonts w:ascii="Times New Roman" w:hAnsi="Times New Roman"/>
                <w:sz w:val="22"/>
                <w:szCs w:val="22"/>
                <w:lang w:val="uk-UA"/>
              </w:rPr>
              <w:t xml:space="preserve"> </w:t>
            </w:r>
          </w:p>
          <w:p w14:paraId="759F2B73" w14:textId="77777777" w:rsidR="00955F48" w:rsidRDefault="00955F48" w:rsidP="00666A05">
            <w:pPr>
              <w:pStyle w:val="af9"/>
              <w:spacing w:after="0" w:line="240" w:lineRule="auto"/>
              <w:jc w:val="both"/>
              <w:rPr>
                <w:rFonts w:ascii="Times New Roman" w:hAnsi="Times New Roman"/>
                <w:sz w:val="22"/>
                <w:szCs w:val="22"/>
                <w:lang w:val="uk-UA"/>
              </w:rPr>
            </w:pPr>
          </w:p>
          <w:p w14:paraId="495951EA" w14:textId="681A7D7C" w:rsidR="007063AB" w:rsidRDefault="007063AB" w:rsidP="00666A05">
            <w:pPr>
              <w:pStyle w:val="af9"/>
              <w:spacing w:after="0" w:line="240" w:lineRule="auto"/>
              <w:jc w:val="both"/>
              <w:rPr>
                <w:rFonts w:ascii="Times New Roman" w:hAnsi="Times New Roman"/>
                <w:sz w:val="22"/>
                <w:szCs w:val="22"/>
                <w:lang w:val="uk-UA"/>
              </w:rPr>
            </w:pPr>
            <w:r w:rsidRPr="00955F48">
              <w:rPr>
                <w:rFonts w:ascii="Times New Roman" w:hAnsi="Times New Roman"/>
                <w:sz w:val="22"/>
                <w:szCs w:val="22"/>
                <w:lang w:val="uk-UA"/>
              </w:rPr>
              <w:t xml:space="preserve">На підтвердження факту виконання аналогічного договору  учасником </w:t>
            </w:r>
            <w:r w:rsidR="000368EE" w:rsidRPr="00955F48">
              <w:rPr>
                <w:rFonts w:ascii="Times New Roman" w:hAnsi="Times New Roman"/>
                <w:sz w:val="22"/>
                <w:szCs w:val="22"/>
                <w:lang w:val="uk-UA"/>
              </w:rPr>
              <w:t>на</w:t>
            </w:r>
            <w:r w:rsidRPr="00955F48">
              <w:rPr>
                <w:rFonts w:ascii="Times New Roman" w:hAnsi="Times New Roman"/>
                <w:sz w:val="22"/>
                <w:szCs w:val="22"/>
                <w:lang w:val="uk-UA"/>
              </w:rPr>
              <w:t xml:space="preserve">даються </w:t>
            </w:r>
            <w:r w:rsidR="005C6AD7" w:rsidRPr="00955F48">
              <w:rPr>
                <w:rFonts w:ascii="Times New Roman" w:hAnsi="Times New Roman"/>
                <w:sz w:val="22"/>
                <w:szCs w:val="22"/>
                <w:lang w:val="uk-UA"/>
              </w:rPr>
              <w:t>копії/ю документів/у на підтвердження повного виконання не менше ніж одного договору зазначеного в наданій Учасником довідці</w:t>
            </w:r>
            <w:r w:rsidR="00F11374" w:rsidRPr="00955F48">
              <w:rPr>
                <w:rFonts w:ascii="Times New Roman" w:hAnsi="Times New Roman"/>
                <w:sz w:val="22"/>
                <w:szCs w:val="22"/>
                <w:lang w:val="uk-UA"/>
              </w:rPr>
              <w:t xml:space="preserve">: </w:t>
            </w:r>
            <w:r w:rsidR="00FF1681" w:rsidRPr="00955F48">
              <w:rPr>
                <w:rFonts w:ascii="Times New Roman" w:hAnsi="Times New Roman"/>
                <w:sz w:val="22"/>
                <w:szCs w:val="22"/>
                <w:lang w:val="uk-UA"/>
              </w:rPr>
              <w:t>видаткових накладних</w:t>
            </w:r>
            <w:r w:rsidR="00F11374" w:rsidRPr="00955F48">
              <w:rPr>
                <w:rFonts w:ascii="Times New Roman" w:hAnsi="Times New Roman"/>
                <w:sz w:val="22"/>
                <w:szCs w:val="22"/>
                <w:lang w:val="uk-UA"/>
              </w:rPr>
              <w:t xml:space="preserve"> </w:t>
            </w:r>
            <w:r w:rsidR="00FF1681" w:rsidRPr="00955F48">
              <w:rPr>
                <w:rFonts w:ascii="Times New Roman" w:hAnsi="Times New Roman"/>
                <w:sz w:val="22"/>
                <w:szCs w:val="22"/>
                <w:lang w:val="uk-UA"/>
              </w:rPr>
              <w:t>та</w:t>
            </w:r>
            <w:r w:rsidR="00F11374" w:rsidRPr="00955F48">
              <w:rPr>
                <w:rFonts w:ascii="Times New Roman" w:hAnsi="Times New Roman"/>
                <w:sz w:val="22"/>
                <w:szCs w:val="22"/>
                <w:lang w:val="uk-UA"/>
              </w:rPr>
              <w:t xml:space="preserve"> ін</w:t>
            </w:r>
            <w:r w:rsidR="00955F48">
              <w:rPr>
                <w:rFonts w:ascii="Times New Roman" w:hAnsi="Times New Roman"/>
                <w:sz w:val="22"/>
                <w:szCs w:val="22"/>
                <w:lang w:val="uk-UA"/>
              </w:rPr>
              <w:t>.</w:t>
            </w:r>
          </w:p>
          <w:p w14:paraId="31306C8A" w14:textId="77777777" w:rsidR="00955F48" w:rsidRPr="00955F48" w:rsidRDefault="00955F48" w:rsidP="00666A05">
            <w:pPr>
              <w:pStyle w:val="af9"/>
              <w:spacing w:after="0" w:line="240" w:lineRule="auto"/>
              <w:jc w:val="both"/>
              <w:rPr>
                <w:rFonts w:ascii="Times New Roman" w:hAnsi="Times New Roman"/>
                <w:sz w:val="22"/>
                <w:szCs w:val="22"/>
                <w:lang w:val="uk-UA"/>
              </w:rPr>
            </w:pPr>
          </w:p>
          <w:p w14:paraId="0E37F7B2" w14:textId="1FC9AC74" w:rsidR="00955F48" w:rsidRPr="00955F48" w:rsidRDefault="00955F48" w:rsidP="00955F48">
            <w:pPr>
              <w:pStyle w:val="af9"/>
              <w:numPr>
                <w:ilvl w:val="1"/>
                <w:numId w:val="22"/>
              </w:numPr>
              <w:spacing w:after="0" w:line="240" w:lineRule="auto"/>
              <w:jc w:val="both"/>
              <w:rPr>
                <w:rFonts w:ascii="Times New Roman" w:hAnsi="Times New Roman"/>
                <w:sz w:val="22"/>
                <w:szCs w:val="22"/>
                <w:u w:val="single"/>
                <w:lang w:val="uk-UA"/>
              </w:rPr>
            </w:pPr>
            <w:proofErr w:type="spellStart"/>
            <w:r w:rsidRPr="00955F48">
              <w:rPr>
                <w:rFonts w:ascii="Times New Roman" w:hAnsi="Times New Roman"/>
                <w:sz w:val="22"/>
                <w:szCs w:val="22"/>
                <w:u w:val="single"/>
              </w:rPr>
              <w:t>наявність</w:t>
            </w:r>
            <w:proofErr w:type="spellEnd"/>
            <w:r w:rsidRPr="00955F48">
              <w:rPr>
                <w:rFonts w:ascii="Times New Roman" w:hAnsi="Times New Roman"/>
                <w:sz w:val="22"/>
                <w:szCs w:val="22"/>
                <w:u w:val="single"/>
              </w:rPr>
              <w:t xml:space="preserve"> в </w:t>
            </w:r>
            <w:proofErr w:type="spellStart"/>
            <w:r w:rsidRPr="00955F48">
              <w:rPr>
                <w:rFonts w:ascii="Times New Roman" w:hAnsi="Times New Roman"/>
                <w:sz w:val="22"/>
                <w:szCs w:val="22"/>
                <w:u w:val="single"/>
              </w:rPr>
              <w:t>учасника</w:t>
            </w:r>
            <w:proofErr w:type="spellEnd"/>
            <w:r w:rsidRPr="00955F48">
              <w:rPr>
                <w:rFonts w:ascii="Times New Roman" w:hAnsi="Times New Roman"/>
                <w:sz w:val="22"/>
                <w:szCs w:val="22"/>
                <w:u w:val="single"/>
              </w:rPr>
              <w:t xml:space="preserve"> </w:t>
            </w:r>
            <w:proofErr w:type="spellStart"/>
            <w:r w:rsidRPr="00955F48">
              <w:rPr>
                <w:rFonts w:ascii="Times New Roman" w:hAnsi="Times New Roman"/>
                <w:sz w:val="22"/>
                <w:szCs w:val="22"/>
                <w:u w:val="single"/>
              </w:rPr>
              <w:t>процедури</w:t>
            </w:r>
            <w:proofErr w:type="spellEnd"/>
            <w:r w:rsidRPr="00955F48">
              <w:rPr>
                <w:rFonts w:ascii="Times New Roman" w:hAnsi="Times New Roman"/>
                <w:sz w:val="22"/>
                <w:szCs w:val="22"/>
                <w:u w:val="single"/>
              </w:rPr>
              <w:t xml:space="preserve"> </w:t>
            </w:r>
            <w:proofErr w:type="spellStart"/>
            <w:r w:rsidRPr="00955F48">
              <w:rPr>
                <w:rFonts w:ascii="Times New Roman" w:hAnsi="Times New Roman"/>
                <w:sz w:val="22"/>
                <w:szCs w:val="22"/>
                <w:u w:val="single"/>
              </w:rPr>
              <w:t>закупівлі</w:t>
            </w:r>
            <w:proofErr w:type="spellEnd"/>
            <w:r w:rsidRPr="00955F48">
              <w:rPr>
                <w:rFonts w:ascii="Times New Roman" w:hAnsi="Times New Roman"/>
                <w:sz w:val="22"/>
                <w:szCs w:val="22"/>
                <w:u w:val="single"/>
              </w:rPr>
              <w:t xml:space="preserve"> </w:t>
            </w:r>
            <w:proofErr w:type="spellStart"/>
            <w:r w:rsidRPr="00955F48">
              <w:rPr>
                <w:rFonts w:ascii="Times New Roman" w:hAnsi="Times New Roman"/>
                <w:sz w:val="22"/>
                <w:szCs w:val="22"/>
                <w:u w:val="single"/>
              </w:rPr>
              <w:t>працівників</w:t>
            </w:r>
            <w:proofErr w:type="spellEnd"/>
            <w:r w:rsidRPr="00955F48">
              <w:rPr>
                <w:rFonts w:ascii="Times New Roman" w:hAnsi="Times New Roman"/>
                <w:sz w:val="22"/>
                <w:szCs w:val="22"/>
                <w:u w:val="single"/>
              </w:rPr>
              <w:t xml:space="preserve"> </w:t>
            </w:r>
            <w:proofErr w:type="spellStart"/>
            <w:r w:rsidRPr="00955F48">
              <w:rPr>
                <w:rFonts w:ascii="Times New Roman" w:hAnsi="Times New Roman"/>
                <w:sz w:val="22"/>
                <w:szCs w:val="22"/>
                <w:u w:val="single"/>
              </w:rPr>
              <w:t>відповідної</w:t>
            </w:r>
            <w:proofErr w:type="spellEnd"/>
            <w:r w:rsidRPr="00955F48">
              <w:rPr>
                <w:rFonts w:ascii="Times New Roman" w:hAnsi="Times New Roman"/>
                <w:sz w:val="22"/>
                <w:szCs w:val="22"/>
                <w:u w:val="single"/>
              </w:rPr>
              <w:t xml:space="preserve"> </w:t>
            </w:r>
            <w:proofErr w:type="spellStart"/>
            <w:r w:rsidRPr="00955F48">
              <w:rPr>
                <w:rFonts w:ascii="Times New Roman" w:hAnsi="Times New Roman"/>
                <w:sz w:val="22"/>
                <w:szCs w:val="22"/>
                <w:u w:val="single"/>
              </w:rPr>
              <w:t>кваліфікації</w:t>
            </w:r>
            <w:proofErr w:type="spellEnd"/>
            <w:r w:rsidRPr="00955F48">
              <w:rPr>
                <w:rFonts w:ascii="Times New Roman" w:hAnsi="Times New Roman"/>
                <w:sz w:val="22"/>
                <w:szCs w:val="22"/>
                <w:u w:val="single"/>
              </w:rPr>
              <w:t xml:space="preserve">, </w:t>
            </w:r>
            <w:proofErr w:type="spellStart"/>
            <w:r w:rsidRPr="00955F48">
              <w:rPr>
                <w:rFonts w:ascii="Times New Roman" w:hAnsi="Times New Roman"/>
                <w:sz w:val="22"/>
                <w:szCs w:val="22"/>
                <w:u w:val="single"/>
              </w:rPr>
              <w:t>які</w:t>
            </w:r>
            <w:proofErr w:type="spellEnd"/>
            <w:r w:rsidRPr="00955F48">
              <w:rPr>
                <w:rFonts w:ascii="Times New Roman" w:hAnsi="Times New Roman"/>
                <w:sz w:val="22"/>
                <w:szCs w:val="22"/>
                <w:u w:val="single"/>
              </w:rPr>
              <w:t xml:space="preserve"> </w:t>
            </w:r>
            <w:proofErr w:type="spellStart"/>
            <w:r w:rsidRPr="00955F48">
              <w:rPr>
                <w:rFonts w:ascii="Times New Roman" w:hAnsi="Times New Roman"/>
                <w:sz w:val="22"/>
                <w:szCs w:val="22"/>
                <w:u w:val="single"/>
              </w:rPr>
              <w:t>мають</w:t>
            </w:r>
            <w:proofErr w:type="spellEnd"/>
            <w:r w:rsidRPr="00955F48">
              <w:rPr>
                <w:rFonts w:ascii="Times New Roman" w:hAnsi="Times New Roman"/>
                <w:sz w:val="22"/>
                <w:szCs w:val="22"/>
                <w:u w:val="single"/>
              </w:rPr>
              <w:t xml:space="preserve"> </w:t>
            </w:r>
            <w:proofErr w:type="spellStart"/>
            <w:r w:rsidRPr="00955F48">
              <w:rPr>
                <w:rFonts w:ascii="Times New Roman" w:hAnsi="Times New Roman"/>
                <w:sz w:val="22"/>
                <w:szCs w:val="22"/>
                <w:u w:val="single"/>
              </w:rPr>
              <w:t>необхідні</w:t>
            </w:r>
            <w:proofErr w:type="spellEnd"/>
            <w:r w:rsidRPr="00955F48">
              <w:rPr>
                <w:rFonts w:ascii="Times New Roman" w:hAnsi="Times New Roman"/>
                <w:sz w:val="22"/>
                <w:szCs w:val="22"/>
                <w:u w:val="single"/>
              </w:rPr>
              <w:t xml:space="preserve"> </w:t>
            </w:r>
            <w:proofErr w:type="spellStart"/>
            <w:r w:rsidRPr="00955F48">
              <w:rPr>
                <w:rFonts w:ascii="Times New Roman" w:hAnsi="Times New Roman"/>
                <w:sz w:val="22"/>
                <w:szCs w:val="22"/>
                <w:u w:val="single"/>
              </w:rPr>
              <w:t>знання</w:t>
            </w:r>
            <w:proofErr w:type="spellEnd"/>
            <w:r w:rsidRPr="00955F48">
              <w:rPr>
                <w:rFonts w:ascii="Times New Roman" w:hAnsi="Times New Roman"/>
                <w:sz w:val="22"/>
                <w:szCs w:val="22"/>
                <w:u w:val="single"/>
              </w:rPr>
              <w:t xml:space="preserve"> та </w:t>
            </w:r>
            <w:proofErr w:type="spellStart"/>
            <w:r w:rsidRPr="00955F48">
              <w:rPr>
                <w:rFonts w:ascii="Times New Roman" w:hAnsi="Times New Roman"/>
                <w:sz w:val="22"/>
                <w:szCs w:val="22"/>
                <w:u w:val="single"/>
              </w:rPr>
              <w:t>досвід</w:t>
            </w:r>
            <w:proofErr w:type="spellEnd"/>
          </w:p>
          <w:p w14:paraId="58143A21" w14:textId="77777777" w:rsidR="00955F48" w:rsidRDefault="00955F48" w:rsidP="00955F48">
            <w:pPr>
              <w:spacing w:after="0" w:line="240" w:lineRule="auto"/>
              <w:ind w:left="96"/>
              <w:jc w:val="both"/>
              <w:rPr>
                <w:rFonts w:ascii="Times New Roman" w:eastAsia="Times New Roman" w:hAnsi="Times New Roman"/>
                <w:sz w:val="24"/>
                <w:szCs w:val="24"/>
                <w:highlight w:val="yellow"/>
                <w:lang w:val="uk-UA" w:eastAsia="ru-RU"/>
              </w:rPr>
            </w:pPr>
          </w:p>
          <w:p w14:paraId="1E140D6B" w14:textId="1E73C321" w:rsidR="00955F48" w:rsidRPr="00955F48" w:rsidRDefault="00955F48" w:rsidP="00955F48">
            <w:pPr>
              <w:spacing w:after="0" w:line="240" w:lineRule="auto"/>
              <w:ind w:left="96"/>
              <w:jc w:val="both"/>
              <w:rPr>
                <w:rFonts w:ascii="Times New Roman" w:eastAsia="Times New Roman" w:hAnsi="Times New Roman"/>
                <w:sz w:val="24"/>
                <w:szCs w:val="24"/>
                <w:lang w:val="uk-UA" w:eastAsia="ru-RU"/>
              </w:rPr>
            </w:pPr>
            <w:r w:rsidRPr="00955F48">
              <w:rPr>
                <w:rFonts w:ascii="Times New Roman" w:eastAsia="Times New Roman" w:hAnsi="Times New Roman"/>
                <w:sz w:val="24"/>
                <w:szCs w:val="24"/>
                <w:lang w:val="uk-UA" w:eastAsia="ru-RU"/>
              </w:rPr>
              <w:t>На підтвердження кваліфікаційному критерію Учасник надає:</w:t>
            </w:r>
          </w:p>
          <w:p w14:paraId="01FCF692" w14:textId="0AE28703" w:rsidR="00955F48" w:rsidRDefault="00C62041" w:rsidP="00955F48">
            <w:pPr>
              <w:pStyle w:val="af"/>
              <w:numPr>
                <w:ilvl w:val="0"/>
                <w:numId w:val="21"/>
              </w:numPr>
              <w:spacing w:after="0" w:line="240" w:lineRule="auto"/>
              <w:jc w:val="both"/>
              <w:rPr>
                <w:rFonts w:ascii="Times New Roman" w:eastAsia="Times New Roman" w:hAnsi="Times New Roman"/>
                <w:sz w:val="24"/>
                <w:szCs w:val="24"/>
                <w:lang w:eastAsia="ru-RU"/>
              </w:rPr>
            </w:pPr>
            <w:r w:rsidRPr="00955F48">
              <w:rPr>
                <w:rFonts w:ascii="Times New Roman" w:eastAsia="Times New Roman" w:hAnsi="Times New Roman"/>
                <w:sz w:val="24"/>
                <w:szCs w:val="24"/>
                <w:lang w:eastAsia="ru-RU"/>
              </w:rPr>
              <w:t>довідк</w:t>
            </w:r>
            <w:r w:rsidR="00955F48">
              <w:rPr>
                <w:rFonts w:ascii="Times New Roman" w:eastAsia="Times New Roman" w:hAnsi="Times New Roman"/>
                <w:sz w:val="24"/>
                <w:szCs w:val="24"/>
                <w:lang w:eastAsia="ru-RU"/>
              </w:rPr>
              <w:t>у</w:t>
            </w:r>
            <w:r w:rsidRPr="00955F48">
              <w:rPr>
                <w:rFonts w:ascii="Times New Roman" w:eastAsia="Times New Roman" w:hAnsi="Times New Roman"/>
                <w:sz w:val="24"/>
                <w:szCs w:val="24"/>
                <w:lang w:eastAsia="ru-RU"/>
              </w:rPr>
              <w:t xml:space="preserve"> у довільній формі про наявність працівників відповідної кваліфікації, які мають необхідні знання та досвід та які будуть залучені </w:t>
            </w:r>
            <w:r w:rsidR="00ED6F6D" w:rsidRPr="00385625">
              <w:rPr>
                <w:rFonts w:ascii="Times New Roman" w:eastAsia="Times New Roman" w:hAnsi="Times New Roman"/>
                <w:sz w:val="24"/>
                <w:szCs w:val="24"/>
                <w:lang w:eastAsia="ru-RU"/>
              </w:rPr>
              <w:t>до підготовки документації та виконання договору</w:t>
            </w:r>
            <w:r w:rsidRPr="00955F48">
              <w:rPr>
                <w:rFonts w:ascii="Times New Roman" w:eastAsia="Times New Roman" w:hAnsi="Times New Roman"/>
                <w:sz w:val="24"/>
                <w:szCs w:val="24"/>
                <w:lang w:eastAsia="ru-RU"/>
              </w:rPr>
              <w:t>;</w:t>
            </w:r>
          </w:p>
          <w:p w14:paraId="7D12FF53" w14:textId="4B0B176E" w:rsidR="00955F48" w:rsidRPr="00385625" w:rsidRDefault="00C62041" w:rsidP="00955F48">
            <w:pPr>
              <w:pStyle w:val="af"/>
              <w:numPr>
                <w:ilvl w:val="0"/>
                <w:numId w:val="21"/>
              </w:numPr>
              <w:spacing w:after="0" w:line="240" w:lineRule="auto"/>
              <w:jc w:val="both"/>
              <w:rPr>
                <w:rFonts w:ascii="Times New Roman" w:eastAsia="Times New Roman" w:hAnsi="Times New Roman"/>
                <w:sz w:val="24"/>
                <w:szCs w:val="24"/>
                <w:lang w:eastAsia="ru-RU"/>
              </w:rPr>
            </w:pPr>
            <w:r w:rsidRPr="00385625">
              <w:rPr>
                <w:rFonts w:ascii="Times New Roman" w:eastAsia="Times New Roman" w:hAnsi="Times New Roman"/>
                <w:sz w:val="24"/>
                <w:szCs w:val="24"/>
                <w:lang w:eastAsia="ru-RU"/>
              </w:rPr>
              <w:t>наказ</w:t>
            </w:r>
            <w:r w:rsidR="00ED6F6D">
              <w:rPr>
                <w:rFonts w:ascii="Times New Roman" w:eastAsia="Times New Roman" w:hAnsi="Times New Roman"/>
                <w:sz w:val="24"/>
                <w:szCs w:val="24"/>
                <w:lang w:eastAsia="ru-RU"/>
              </w:rPr>
              <w:t>и</w:t>
            </w:r>
            <w:r w:rsidRPr="00385625">
              <w:rPr>
                <w:rFonts w:ascii="Times New Roman" w:eastAsia="Times New Roman" w:hAnsi="Times New Roman"/>
                <w:sz w:val="24"/>
                <w:szCs w:val="24"/>
                <w:lang w:eastAsia="ru-RU"/>
              </w:rPr>
              <w:t xml:space="preserve"> про призначення всіх працівників зазначених в довідці, які будуть безпосередньо залучатись до підготовки документації та виконання договору,</w:t>
            </w:r>
          </w:p>
          <w:p w14:paraId="27B244EB" w14:textId="048BC041" w:rsidR="00385625" w:rsidRPr="00ED6F6D" w:rsidRDefault="00C62041" w:rsidP="00385625">
            <w:pPr>
              <w:pStyle w:val="af"/>
              <w:numPr>
                <w:ilvl w:val="0"/>
                <w:numId w:val="21"/>
              </w:numPr>
              <w:spacing w:after="0" w:line="240" w:lineRule="auto"/>
              <w:jc w:val="both"/>
              <w:rPr>
                <w:rFonts w:ascii="Times New Roman" w:eastAsia="Times New Roman" w:hAnsi="Times New Roman"/>
                <w:sz w:val="24"/>
                <w:szCs w:val="24"/>
                <w:lang w:eastAsia="ru-RU"/>
              </w:rPr>
            </w:pPr>
            <w:r w:rsidRPr="00385625">
              <w:rPr>
                <w:rFonts w:ascii="Times New Roman" w:eastAsia="Times New Roman" w:hAnsi="Times New Roman"/>
                <w:sz w:val="24"/>
                <w:szCs w:val="24"/>
                <w:lang w:eastAsia="ru-RU"/>
              </w:rPr>
              <w:lastRenderedPageBreak/>
              <w:t>квитанції № 1 та № 2 від Державної податкової інспекції (підтвердження працевлаштування працівника</w:t>
            </w:r>
            <w:r w:rsidRPr="00ED6F6D">
              <w:rPr>
                <w:rFonts w:ascii="Times New Roman" w:eastAsia="Times New Roman" w:hAnsi="Times New Roman"/>
                <w:color w:val="EE0000"/>
                <w:sz w:val="24"/>
                <w:szCs w:val="24"/>
                <w:lang w:eastAsia="ru-RU"/>
              </w:rPr>
              <w:t xml:space="preserve"> </w:t>
            </w:r>
            <w:r w:rsidRPr="00ED6F6D">
              <w:rPr>
                <w:rFonts w:ascii="Times New Roman" w:eastAsia="Times New Roman" w:hAnsi="Times New Roman"/>
                <w:sz w:val="24"/>
                <w:szCs w:val="24"/>
                <w:lang w:eastAsia="ru-RU"/>
              </w:rPr>
              <w:t>(у разі якщо керівник працевлаштований після 05.03.2020 року – на нього квитанції не надаються);</w:t>
            </w:r>
          </w:p>
          <w:p w14:paraId="21B4BF38" w14:textId="05FA3137" w:rsidR="00C62041" w:rsidRPr="00385625" w:rsidRDefault="00C62041" w:rsidP="00385625">
            <w:pPr>
              <w:pStyle w:val="af"/>
              <w:numPr>
                <w:ilvl w:val="0"/>
                <w:numId w:val="21"/>
              </w:numPr>
              <w:spacing w:after="0" w:line="240" w:lineRule="auto"/>
              <w:jc w:val="both"/>
              <w:rPr>
                <w:rFonts w:ascii="Times New Roman" w:eastAsia="Times New Roman" w:hAnsi="Times New Roman"/>
                <w:sz w:val="24"/>
                <w:szCs w:val="24"/>
                <w:lang w:eastAsia="ru-RU"/>
              </w:rPr>
            </w:pPr>
            <w:r w:rsidRPr="00385625">
              <w:rPr>
                <w:rFonts w:ascii="Times New Roman" w:eastAsia="Times New Roman" w:hAnsi="Times New Roman"/>
                <w:sz w:val="24"/>
                <w:szCs w:val="24"/>
                <w:lang w:eastAsia="ru-RU"/>
              </w:rPr>
              <w:t>наявність працівників має підтверджуватися копією звіту з праці (форма №1-ПВ) за останній звітній період з електронною квитанцією про подання та прийняття її до обліку уповноваженим органом. У разі, якщо учасник не зобов’язаний складати та подавати даний документ, у складі пропозиції необхідно надати офіційний лист від органу статистики про те, що даний учасник не звітує за даною формою</w:t>
            </w:r>
          </w:p>
          <w:p w14:paraId="6DB2A212" w14:textId="77777777" w:rsidR="00955F48" w:rsidRDefault="00955F48" w:rsidP="00955F48">
            <w:pPr>
              <w:widowControl w:val="0"/>
              <w:spacing w:after="0" w:line="240" w:lineRule="auto"/>
              <w:ind w:right="400"/>
              <w:jc w:val="both"/>
              <w:rPr>
                <w:rFonts w:ascii="Times New Roman" w:eastAsia="Times New Roman" w:hAnsi="Times New Roman"/>
                <w:sz w:val="24"/>
                <w:szCs w:val="24"/>
                <w:highlight w:val="yellow"/>
                <w:lang w:val="uk-UA" w:eastAsia="ru-RU"/>
              </w:rPr>
            </w:pPr>
          </w:p>
          <w:p w14:paraId="286E4B4F" w14:textId="77777777" w:rsidR="00955F48" w:rsidRPr="001A15DD" w:rsidRDefault="00955F48" w:rsidP="00955F48">
            <w:pPr>
              <w:pStyle w:val="af1"/>
              <w:jc w:val="both"/>
              <w:rPr>
                <w:rFonts w:ascii="Times New Roman" w:hAnsi="Times New Roman"/>
                <w:shd w:val="clear" w:color="auto" w:fill="FFFFFF"/>
                <w:lang w:val="uk-UA"/>
              </w:rPr>
            </w:pPr>
            <w:r w:rsidRPr="001A15D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2391B8E1" w14:textId="77777777" w:rsidR="00955F48" w:rsidRPr="001A15DD" w:rsidRDefault="00955F48" w:rsidP="00955F48">
            <w:pPr>
              <w:widowControl w:val="0"/>
              <w:spacing w:after="0" w:line="240" w:lineRule="auto"/>
              <w:ind w:right="400"/>
              <w:jc w:val="both"/>
              <w:rPr>
                <w:rFonts w:ascii="Times New Roman" w:eastAsia="Times New Roman" w:hAnsi="Times New Roman"/>
                <w:sz w:val="24"/>
                <w:szCs w:val="24"/>
                <w:lang w:val="uk-UA" w:eastAsia="ru-RU"/>
              </w:rPr>
            </w:pPr>
          </w:p>
          <w:p w14:paraId="2FF39142" w14:textId="2E187CD8" w:rsidR="00C62041" w:rsidRPr="00C52F6D" w:rsidRDefault="00C62041" w:rsidP="00C62041">
            <w:pPr>
              <w:pStyle w:val="af1"/>
              <w:jc w:val="both"/>
              <w:rPr>
                <w:rFonts w:ascii="Times New Roman" w:hAnsi="Times New Roman"/>
                <w:shd w:val="clear" w:color="auto" w:fill="FFFFFF"/>
                <w:lang w:val="uk-UA"/>
              </w:rPr>
            </w:pPr>
            <w:r w:rsidRPr="001A15DD">
              <w:rPr>
                <w:rFonts w:ascii="Times New Roman" w:eastAsia="Times New Roman" w:hAnsi="Times New Roman"/>
                <w:sz w:val="24"/>
                <w:szCs w:val="24"/>
                <w:lang w:val="uk-UA" w:eastAsia="ru-RU"/>
              </w:rPr>
              <w:t>Додатково у складі пропозиції учасники надають свідоцтво внутрішнього аудитора, виданого на підставі проходження навчання по програмі тренінгів професійної підготовки фахівців системи управління згідно до вимог ДСТУ ISO 19011:2019.</w:t>
            </w:r>
          </w:p>
          <w:p w14:paraId="7DE383CC" w14:textId="77777777" w:rsidR="00385625" w:rsidRDefault="00385625" w:rsidP="00666A05">
            <w:pPr>
              <w:spacing w:after="0" w:line="240" w:lineRule="auto"/>
              <w:ind w:firstLine="567"/>
              <w:jc w:val="both"/>
              <w:rPr>
                <w:rFonts w:ascii="Times New Roman" w:hAnsi="Times New Roman"/>
                <w:b/>
                <w:bCs/>
                <w:u w:val="single"/>
                <w:lang w:val="uk-UA"/>
              </w:rPr>
            </w:pPr>
          </w:p>
          <w:p w14:paraId="58F337B7" w14:textId="2BA5420C" w:rsidR="007063AB" w:rsidRPr="000368EE" w:rsidRDefault="007063AB" w:rsidP="00666A05">
            <w:pPr>
              <w:spacing w:after="0" w:line="240" w:lineRule="auto"/>
              <w:ind w:firstLine="567"/>
              <w:jc w:val="both"/>
              <w:rPr>
                <w:rFonts w:ascii="Times New Roman" w:hAnsi="Times New Roman"/>
                <w:b/>
                <w:bCs/>
                <w:u w:val="single"/>
                <w:lang w:val="uk-UA"/>
              </w:rPr>
            </w:pPr>
            <w:r w:rsidRPr="000368EE">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C62041" w:rsidRDefault="007063AB" w:rsidP="007063AB">
            <w:pPr>
              <w:spacing w:after="0" w:line="240" w:lineRule="auto"/>
              <w:ind w:firstLine="567"/>
              <w:jc w:val="both"/>
              <w:rPr>
                <w:rFonts w:ascii="Times New Roman" w:hAnsi="Times New Roman"/>
                <w:bCs/>
                <w:lang w:val="uk-UA"/>
              </w:rPr>
            </w:pPr>
            <w:r w:rsidRPr="00C52F6D">
              <w:rPr>
                <w:rFonts w:ascii="Times New Roman" w:hAnsi="Times New Roman"/>
                <w:bCs/>
                <w:lang w:val="uk-UA"/>
              </w:rPr>
              <w:t xml:space="preserve">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w:t>
            </w:r>
            <w:r w:rsidRPr="00C62041">
              <w:rPr>
                <w:rFonts w:ascii="Times New Roman" w:hAnsi="Times New Roman"/>
                <w:bCs/>
                <w:lang w:val="uk-UA"/>
              </w:rPr>
              <w:t>зареєстровані.</w:t>
            </w:r>
          </w:p>
          <w:p w14:paraId="63F489D8" w14:textId="77777777" w:rsidR="007063AB" w:rsidRPr="00C62041" w:rsidRDefault="007063AB" w:rsidP="007063AB">
            <w:pPr>
              <w:widowControl w:val="0"/>
              <w:spacing w:after="0" w:line="240" w:lineRule="auto"/>
              <w:jc w:val="both"/>
              <w:rPr>
                <w:rFonts w:ascii="Times New Roman" w:hAnsi="Times New Roman"/>
                <w:b/>
                <w:lang w:val="uk-UA" w:eastAsia="uk-UA"/>
              </w:rPr>
            </w:pPr>
            <w:r w:rsidRPr="00C62041">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C62041" w:rsidRDefault="007063AB" w:rsidP="00D70F24">
            <w:pPr>
              <w:pStyle w:val="af"/>
              <w:widowControl w:val="0"/>
              <w:numPr>
                <w:ilvl w:val="0"/>
                <w:numId w:val="3"/>
              </w:numPr>
              <w:spacing w:after="0" w:line="240" w:lineRule="auto"/>
              <w:ind w:left="439"/>
              <w:jc w:val="both"/>
              <w:rPr>
                <w:rStyle w:val="af2"/>
                <w:rFonts w:ascii="Times New Roman" w:hAnsi="Times New Roman"/>
              </w:rPr>
            </w:pPr>
            <w:bookmarkStart w:id="46" w:name="_Hlk191215323"/>
            <w:r w:rsidRPr="00C62041">
              <w:rPr>
                <w:rFonts w:ascii="Times New Roman" w:hAnsi="Times New Roman"/>
                <w:bCs/>
              </w:rPr>
              <w:t xml:space="preserve"> </w:t>
            </w:r>
            <w:proofErr w:type="spellStart"/>
            <w:r w:rsidRPr="00C62041">
              <w:rPr>
                <w:rStyle w:val="af2"/>
                <w:rFonts w:ascii="Times New Roman" w:hAnsi="Times New Roman"/>
              </w:rPr>
              <w:t>Дані</w:t>
            </w:r>
            <w:proofErr w:type="spellEnd"/>
            <w:r w:rsidRPr="00C62041">
              <w:rPr>
                <w:rStyle w:val="af2"/>
                <w:rFonts w:ascii="Times New Roman" w:hAnsi="Times New Roman"/>
              </w:rPr>
              <w:t xml:space="preserve"> про </w:t>
            </w:r>
            <w:proofErr w:type="spellStart"/>
            <w:r w:rsidRPr="00C62041">
              <w:rPr>
                <w:rStyle w:val="af2"/>
                <w:rFonts w:ascii="Times New Roman" w:hAnsi="Times New Roman"/>
              </w:rPr>
              <w:t>посадових</w:t>
            </w:r>
            <w:proofErr w:type="spellEnd"/>
            <w:r w:rsidRPr="00C62041">
              <w:rPr>
                <w:rStyle w:val="af2"/>
                <w:rFonts w:ascii="Times New Roman" w:hAnsi="Times New Roman"/>
              </w:rPr>
              <w:t>/</w:t>
            </w:r>
            <w:proofErr w:type="spellStart"/>
            <w:r w:rsidRPr="00C62041">
              <w:rPr>
                <w:rStyle w:val="af2"/>
                <w:rFonts w:ascii="Times New Roman" w:hAnsi="Times New Roman"/>
              </w:rPr>
              <w:t>уповноважених</w:t>
            </w:r>
            <w:proofErr w:type="spellEnd"/>
            <w:r w:rsidRPr="00C62041">
              <w:rPr>
                <w:rStyle w:val="af2"/>
                <w:rFonts w:ascii="Times New Roman" w:hAnsi="Times New Roman"/>
              </w:rPr>
              <w:t xml:space="preserve"> </w:t>
            </w:r>
            <w:proofErr w:type="spellStart"/>
            <w:r w:rsidRPr="00C62041">
              <w:rPr>
                <w:rStyle w:val="af2"/>
                <w:rFonts w:ascii="Times New Roman" w:hAnsi="Times New Roman"/>
              </w:rPr>
              <w:t>осіб</w:t>
            </w:r>
            <w:proofErr w:type="spellEnd"/>
            <w:r w:rsidRPr="00C62041">
              <w:rPr>
                <w:rStyle w:val="af2"/>
                <w:rFonts w:ascii="Times New Roman" w:hAnsi="Times New Roman"/>
              </w:rPr>
              <w:t xml:space="preserve"> </w:t>
            </w:r>
            <w:proofErr w:type="spellStart"/>
            <w:r w:rsidRPr="00C62041">
              <w:rPr>
                <w:rStyle w:val="af2"/>
                <w:rFonts w:ascii="Times New Roman" w:hAnsi="Times New Roman"/>
              </w:rPr>
              <w:t>Учасника</w:t>
            </w:r>
            <w:proofErr w:type="spellEnd"/>
            <w:r w:rsidRPr="00C62041">
              <w:rPr>
                <w:rStyle w:val="af2"/>
                <w:rFonts w:ascii="Times New Roman" w:hAnsi="Times New Roman"/>
              </w:rPr>
              <w:t>: (</w:t>
            </w:r>
            <w:proofErr w:type="spellStart"/>
            <w:r w:rsidRPr="00C62041">
              <w:rPr>
                <w:rStyle w:val="af2"/>
                <w:rFonts w:ascii="Times New Roman" w:hAnsi="Times New Roman"/>
              </w:rPr>
              <w:t>учасник</w:t>
            </w:r>
            <w:proofErr w:type="spellEnd"/>
            <w:r w:rsidRPr="00C62041">
              <w:rPr>
                <w:rStyle w:val="af2"/>
                <w:rFonts w:ascii="Times New Roman" w:hAnsi="Times New Roman"/>
              </w:rPr>
              <w:t xml:space="preserve"> </w:t>
            </w:r>
            <w:proofErr w:type="spellStart"/>
            <w:r w:rsidRPr="00C62041">
              <w:rPr>
                <w:rStyle w:val="af2"/>
                <w:rFonts w:ascii="Times New Roman" w:hAnsi="Times New Roman"/>
              </w:rPr>
              <w:t>надає</w:t>
            </w:r>
            <w:proofErr w:type="spellEnd"/>
            <w:r w:rsidRPr="00C62041">
              <w:rPr>
                <w:rStyle w:val="af2"/>
                <w:rFonts w:ascii="Times New Roman" w:hAnsi="Times New Roman"/>
              </w:rPr>
              <w:t xml:space="preserve"> </w:t>
            </w:r>
            <w:proofErr w:type="spellStart"/>
            <w:r w:rsidRPr="00C62041">
              <w:rPr>
                <w:rStyle w:val="af2"/>
                <w:rFonts w:ascii="Times New Roman" w:hAnsi="Times New Roman"/>
              </w:rPr>
              <w:t>скановану</w:t>
            </w:r>
            <w:proofErr w:type="spellEnd"/>
            <w:r w:rsidRPr="00C62041">
              <w:rPr>
                <w:rStyle w:val="af2"/>
                <w:rFonts w:ascii="Times New Roman" w:hAnsi="Times New Roman"/>
              </w:rPr>
              <w:t xml:space="preserve"> </w:t>
            </w:r>
            <w:proofErr w:type="spellStart"/>
            <w:r w:rsidRPr="00C62041">
              <w:rPr>
                <w:rStyle w:val="af2"/>
                <w:rFonts w:ascii="Times New Roman" w:hAnsi="Times New Roman"/>
              </w:rPr>
              <w:t>довідку</w:t>
            </w:r>
            <w:proofErr w:type="spellEnd"/>
            <w:r w:rsidRPr="00C62041">
              <w:rPr>
                <w:rStyle w:val="af2"/>
                <w:rFonts w:ascii="Times New Roman" w:hAnsi="Times New Roman"/>
              </w:rPr>
              <w:t xml:space="preserve"> з </w:t>
            </w:r>
            <w:proofErr w:type="spellStart"/>
            <w:r w:rsidRPr="00C62041">
              <w:rPr>
                <w:rStyle w:val="af2"/>
                <w:rFonts w:ascii="Times New Roman" w:hAnsi="Times New Roman"/>
              </w:rPr>
              <w:t>інформацію</w:t>
            </w:r>
            <w:proofErr w:type="spellEnd"/>
            <w:r w:rsidRPr="00C62041">
              <w:rPr>
                <w:rStyle w:val="af2"/>
                <w:rFonts w:ascii="Times New Roman" w:hAnsi="Times New Roman"/>
              </w:rPr>
              <w:t xml:space="preserve"> про </w:t>
            </w:r>
            <w:proofErr w:type="spellStart"/>
            <w:r w:rsidRPr="00C62041">
              <w:rPr>
                <w:rStyle w:val="af2"/>
                <w:rFonts w:ascii="Times New Roman" w:hAnsi="Times New Roman"/>
              </w:rPr>
              <w:t>посадових</w:t>
            </w:r>
            <w:proofErr w:type="spellEnd"/>
            <w:r w:rsidRPr="00C62041">
              <w:rPr>
                <w:rStyle w:val="af2"/>
                <w:rFonts w:ascii="Times New Roman" w:hAnsi="Times New Roman"/>
              </w:rPr>
              <w:t>/</w:t>
            </w:r>
            <w:proofErr w:type="spellStart"/>
            <w:r w:rsidRPr="00C62041">
              <w:rPr>
                <w:rStyle w:val="af2"/>
                <w:rFonts w:ascii="Times New Roman" w:hAnsi="Times New Roman"/>
              </w:rPr>
              <w:t>уповноважених</w:t>
            </w:r>
            <w:proofErr w:type="spellEnd"/>
            <w:r w:rsidRPr="00C62041">
              <w:rPr>
                <w:rStyle w:val="af2"/>
                <w:rFonts w:ascii="Times New Roman" w:hAnsi="Times New Roman"/>
              </w:rPr>
              <w:t xml:space="preserve"> </w:t>
            </w:r>
            <w:proofErr w:type="spellStart"/>
            <w:r w:rsidRPr="00C62041">
              <w:rPr>
                <w:rStyle w:val="af2"/>
                <w:rFonts w:ascii="Times New Roman" w:hAnsi="Times New Roman"/>
              </w:rPr>
              <w:t>осіб</w:t>
            </w:r>
            <w:proofErr w:type="spellEnd"/>
            <w:r w:rsidRPr="00C62041">
              <w:rPr>
                <w:rStyle w:val="af2"/>
                <w:rFonts w:ascii="Times New Roman" w:hAnsi="Times New Roman"/>
              </w:rPr>
              <w:t xml:space="preserve">, </w:t>
            </w:r>
            <w:proofErr w:type="spellStart"/>
            <w:r w:rsidRPr="00C62041">
              <w:rPr>
                <w:rStyle w:val="af2"/>
                <w:rFonts w:ascii="Times New Roman" w:hAnsi="Times New Roman"/>
              </w:rPr>
              <w:t>які</w:t>
            </w:r>
            <w:proofErr w:type="spellEnd"/>
            <w:r w:rsidRPr="00C62041">
              <w:rPr>
                <w:rStyle w:val="af2"/>
                <w:rFonts w:ascii="Times New Roman" w:hAnsi="Times New Roman"/>
              </w:rPr>
              <w:t xml:space="preserve"> </w:t>
            </w:r>
            <w:proofErr w:type="spellStart"/>
            <w:r w:rsidRPr="00C62041">
              <w:rPr>
                <w:rStyle w:val="af2"/>
                <w:rFonts w:ascii="Times New Roman" w:hAnsi="Times New Roman"/>
              </w:rPr>
              <w:t>відносяться</w:t>
            </w:r>
            <w:proofErr w:type="spellEnd"/>
            <w:r w:rsidRPr="00C62041">
              <w:rPr>
                <w:rStyle w:val="af2"/>
                <w:rFonts w:ascii="Times New Roman" w:hAnsi="Times New Roman"/>
              </w:rPr>
              <w:t xml:space="preserve"> до </w:t>
            </w:r>
            <w:proofErr w:type="spellStart"/>
            <w:r w:rsidRPr="00C62041">
              <w:rPr>
                <w:rStyle w:val="af2"/>
                <w:rFonts w:ascii="Times New Roman" w:hAnsi="Times New Roman"/>
              </w:rPr>
              <w:t>керівного</w:t>
            </w:r>
            <w:proofErr w:type="spellEnd"/>
            <w:r w:rsidRPr="00C62041">
              <w:rPr>
                <w:rStyle w:val="af2"/>
                <w:rFonts w:ascii="Times New Roman" w:hAnsi="Times New Roman"/>
              </w:rPr>
              <w:t xml:space="preserve"> складу та </w:t>
            </w:r>
            <w:proofErr w:type="spellStart"/>
            <w:r w:rsidRPr="00C62041">
              <w:rPr>
                <w:rStyle w:val="af2"/>
                <w:rFonts w:ascii="Times New Roman" w:hAnsi="Times New Roman"/>
              </w:rPr>
              <w:t>мають</w:t>
            </w:r>
            <w:proofErr w:type="spellEnd"/>
            <w:r w:rsidRPr="00C62041">
              <w:rPr>
                <w:rStyle w:val="af2"/>
                <w:rFonts w:ascii="Times New Roman" w:hAnsi="Times New Roman"/>
              </w:rPr>
              <w:t xml:space="preserve"> право на </w:t>
            </w:r>
            <w:proofErr w:type="spellStart"/>
            <w:r w:rsidRPr="00C62041">
              <w:rPr>
                <w:rStyle w:val="af2"/>
                <w:rFonts w:ascii="Times New Roman" w:hAnsi="Times New Roman"/>
              </w:rPr>
              <w:t>укладання</w:t>
            </w:r>
            <w:proofErr w:type="spellEnd"/>
            <w:r w:rsidRPr="00C62041">
              <w:rPr>
                <w:rStyle w:val="af2"/>
                <w:rFonts w:ascii="Times New Roman" w:hAnsi="Times New Roman"/>
              </w:rPr>
              <w:t xml:space="preserve"> договору/</w:t>
            </w:r>
            <w:proofErr w:type="spellStart"/>
            <w:r w:rsidRPr="00C62041">
              <w:rPr>
                <w:rStyle w:val="af2"/>
                <w:rFonts w:ascii="Times New Roman" w:hAnsi="Times New Roman"/>
              </w:rPr>
              <w:t>підписання</w:t>
            </w:r>
            <w:proofErr w:type="spellEnd"/>
            <w:r w:rsidRPr="00C62041">
              <w:rPr>
                <w:rStyle w:val="af2"/>
                <w:rFonts w:ascii="Times New Roman" w:hAnsi="Times New Roman"/>
              </w:rPr>
              <w:t xml:space="preserve"> </w:t>
            </w:r>
            <w:proofErr w:type="spellStart"/>
            <w:r w:rsidRPr="00C62041">
              <w:rPr>
                <w:rStyle w:val="af2"/>
                <w:rFonts w:ascii="Times New Roman" w:hAnsi="Times New Roman"/>
              </w:rPr>
              <w:t>тендерної</w:t>
            </w:r>
            <w:proofErr w:type="spellEnd"/>
            <w:r w:rsidRPr="00C62041">
              <w:rPr>
                <w:rStyle w:val="af2"/>
                <w:rFonts w:ascii="Times New Roman" w:hAnsi="Times New Roman"/>
              </w:rPr>
              <w:t xml:space="preserve"> </w:t>
            </w:r>
            <w:proofErr w:type="spellStart"/>
            <w:r w:rsidRPr="00C62041">
              <w:rPr>
                <w:rStyle w:val="af2"/>
                <w:rFonts w:ascii="Times New Roman" w:hAnsi="Times New Roman"/>
              </w:rPr>
              <w:t>пропозиції</w:t>
            </w:r>
            <w:proofErr w:type="spellEnd"/>
            <w:r w:rsidRPr="00C62041">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7063AB" w:rsidRPr="00C62041"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C62041" w:rsidRDefault="007063AB" w:rsidP="007063AB">
                  <w:pPr>
                    <w:pStyle w:val="af1"/>
                    <w:jc w:val="center"/>
                    <w:rPr>
                      <w:rFonts w:ascii="Times New Roman" w:hAnsi="Times New Roman"/>
                      <w:b/>
                      <w:sz w:val="18"/>
                      <w:szCs w:val="18"/>
                      <w:lang w:val="uk-UA"/>
                    </w:rPr>
                  </w:pPr>
                </w:p>
                <w:p w14:paraId="684DB156" w14:textId="77777777" w:rsidR="007063AB" w:rsidRPr="00C62041" w:rsidRDefault="007063AB" w:rsidP="007063AB">
                  <w:pPr>
                    <w:pStyle w:val="af1"/>
                    <w:jc w:val="center"/>
                    <w:rPr>
                      <w:rFonts w:ascii="Times New Roman" w:hAnsi="Times New Roman"/>
                      <w:b/>
                      <w:sz w:val="18"/>
                      <w:szCs w:val="18"/>
                      <w:lang w:val="uk-UA"/>
                    </w:rPr>
                  </w:pPr>
                  <w:r w:rsidRPr="00C62041">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C62041" w:rsidRDefault="007063AB" w:rsidP="007063AB">
                  <w:pPr>
                    <w:pStyle w:val="af1"/>
                    <w:jc w:val="center"/>
                    <w:rPr>
                      <w:rFonts w:ascii="Times New Roman" w:hAnsi="Times New Roman"/>
                      <w:b/>
                      <w:sz w:val="18"/>
                      <w:szCs w:val="18"/>
                      <w:lang w:val="uk-UA"/>
                    </w:rPr>
                  </w:pPr>
                  <w:r w:rsidRPr="00C62041">
                    <w:rPr>
                      <w:rFonts w:ascii="Times New Roman" w:hAnsi="Times New Roman"/>
                      <w:b/>
                      <w:sz w:val="18"/>
                      <w:szCs w:val="18"/>
                      <w:lang w:val="uk-UA"/>
                    </w:rPr>
                    <w:t>Прізвище, ім’я,</w:t>
                  </w:r>
                </w:p>
                <w:p w14:paraId="1A93DAB6" w14:textId="77777777" w:rsidR="007063AB" w:rsidRPr="00C62041" w:rsidRDefault="007063AB" w:rsidP="007063AB">
                  <w:pPr>
                    <w:pStyle w:val="af1"/>
                    <w:jc w:val="center"/>
                    <w:rPr>
                      <w:rFonts w:ascii="Times New Roman" w:hAnsi="Times New Roman"/>
                      <w:b/>
                      <w:sz w:val="18"/>
                      <w:szCs w:val="18"/>
                      <w:lang w:val="uk-UA"/>
                    </w:rPr>
                  </w:pPr>
                  <w:r w:rsidRPr="00C62041">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C62041" w:rsidRDefault="007063AB" w:rsidP="007063AB">
                  <w:pPr>
                    <w:pStyle w:val="af1"/>
                    <w:jc w:val="center"/>
                    <w:rPr>
                      <w:rFonts w:ascii="Times New Roman" w:hAnsi="Times New Roman"/>
                      <w:b/>
                      <w:sz w:val="18"/>
                      <w:szCs w:val="18"/>
                      <w:lang w:val="uk-UA"/>
                    </w:rPr>
                  </w:pPr>
                  <w:r w:rsidRPr="00C62041">
                    <w:rPr>
                      <w:rFonts w:ascii="Times New Roman" w:hAnsi="Times New Roman"/>
                      <w:b/>
                      <w:sz w:val="18"/>
                      <w:szCs w:val="18"/>
                      <w:lang w:val="uk-UA"/>
                    </w:rPr>
                    <w:t>Контактний номер телефону</w:t>
                  </w:r>
                </w:p>
                <w:p w14:paraId="13A17827" w14:textId="77777777" w:rsidR="007063AB" w:rsidRPr="00C62041" w:rsidRDefault="007063AB" w:rsidP="007063AB">
                  <w:pPr>
                    <w:pStyle w:val="af1"/>
                    <w:jc w:val="center"/>
                    <w:rPr>
                      <w:rFonts w:ascii="Times New Roman" w:hAnsi="Times New Roman"/>
                      <w:b/>
                      <w:sz w:val="18"/>
                      <w:szCs w:val="18"/>
                      <w:lang w:val="uk-UA"/>
                    </w:rPr>
                  </w:pPr>
                  <w:r w:rsidRPr="00C62041">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C62041" w:rsidRDefault="007063AB" w:rsidP="007063AB">
                  <w:pPr>
                    <w:pStyle w:val="af1"/>
                    <w:jc w:val="center"/>
                    <w:rPr>
                      <w:rFonts w:ascii="Times New Roman" w:hAnsi="Times New Roman"/>
                      <w:b/>
                      <w:sz w:val="18"/>
                      <w:szCs w:val="18"/>
                      <w:lang w:val="uk-UA"/>
                    </w:rPr>
                  </w:pPr>
                  <w:r w:rsidRPr="00C62041">
                    <w:rPr>
                      <w:rFonts w:ascii="Times New Roman" w:hAnsi="Times New Roman"/>
                      <w:b/>
                      <w:sz w:val="18"/>
                      <w:szCs w:val="18"/>
                      <w:lang w:val="uk-UA"/>
                    </w:rPr>
                    <w:t>Е-</w:t>
                  </w:r>
                  <w:proofErr w:type="spellStart"/>
                  <w:r w:rsidRPr="00C62041">
                    <w:rPr>
                      <w:rFonts w:ascii="Times New Roman" w:hAnsi="Times New Roman"/>
                      <w:b/>
                      <w:sz w:val="18"/>
                      <w:szCs w:val="18"/>
                      <w:lang w:val="uk-UA"/>
                    </w:rPr>
                    <w:t>mail</w:t>
                  </w:r>
                  <w:proofErr w:type="spellEnd"/>
                  <w:r w:rsidRPr="00C62041">
                    <w:rPr>
                      <w:rFonts w:ascii="Times New Roman" w:hAnsi="Times New Roman"/>
                      <w:b/>
                      <w:sz w:val="18"/>
                      <w:szCs w:val="18"/>
                      <w:lang w:val="uk-UA"/>
                    </w:rPr>
                    <w:t xml:space="preserve"> </w:t>
                  </w:r>
                </w:p>
                <w:p w14:paraId="5A0E3529" w14:textId="77777777" w:rsidR="007063AB" w:rsidRPr="00C62041" w:rsidRDefault="007063AB" w:rsidP="007063AB">
                  <w:pPr>
                    <w:pStyle w:val="af1"/>
                    <w:jc w:val="center"/>
                    <w:rPr>
                      <w:rFonts w:ascii="Times New Roman" w:hAnsi="Times New Roman"/>
                      <w:b/>
                      <w:sz w:val="18"/>
                      <w:szCs w:val="18"/>
                      <w:lang w:val="uk-UA"/>
                    </w:rPr>
                  </w:pPr>
                  <w:r w:rsidRPr="00C62041">
                    <w:rPr>
                      <w:rFonts w:ascii="Times New Roman" w:hAnsi="Times New Roman"/>
                      <w:b/>
                      <w:sz w:val="18"/>
                      <w:szCs w:val="18"/>
                      <w:lang w:val="uk-UA"/>
                    </w:rPr>
                    <w:t>(у разі наявності)</w:t>
                  </w:r>
                </w:p>
              </w:tc>
            </w:tr>
            <w:tr w:rsidR="007063AB" w:rsidRPr="00C62041"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C62041" w:rsidRDefault="007063AB" w:rsidP="007063AB">
                  <w:pPr>
                    <w:pStyle w:val="af1"/>
                    <w:jc w:val="center"/>
                    <w:rPr>
                      <w:rFonts w:ascii="Times New Roman" w:hAnsi="Times New Roman"/>
                      <w:b/>
                      <w:sz w:val="18"/>
                      <w:szCs w:val="18"/>
                      <w:lang w:val="uk-UA"/>
                    </w:rPr>
                  </w:pPr>
                  <w:r w:rsidRPr="00C62041">
                    <w:rPr>
                      <w:rFonts w:ascii="Times New Roman" w:hAnsi="Times New Roman"/>
                      <w:b/>
                      <w:sz w:val="18"/>
                      <w:szCs w:val="18"/>
                      <w:lang w:val="uk-UA"/>
                    </w:rPr>
                    <w:t xml:space="preserve">1. </w:t>
                  </w:r>
                  <w:r w:rsidRPr="00C62041">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C62041"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C62041"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C62041" w:rsidRDefault="007063AB" w:rsidP="007063AB">
                  <w:pPr>
                    <w:pStyle w:val="af1"/>
                    <w:rPr>
                      <w:rFonts w:ascii="Times New Roman" w:hAnsi="Times New Roman"/>
                      <w:b/>
                      <w:sz w:val="18"/>
                      <w:szCs w:val="18"/>
                      <w:lang w:val="uk-UA"/>
                    </w:rPr>
                  </w:pPr>
                </w:p>
              </w:tc>
            </w:tr>
            <w:tr w:rsidR="007063AB" w:rsidRPr="00C62041"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C62041" w:rsidRDefault="007063AB" w:rsidP="007063AB">
                  <w:pPr>
                    <w:pStyle w:val="af1"/>
                    <w:jc w:val="center"/>
                    <w:rPr>
                      <w:rFonts w:ascii="Times New Roman" w:hAnsi="Times New Roman"/>
                      <w:b/>
                      <w:sz w:val="18"/>
                      <w:szCs w:val="18"/>
                      <w:lang w:val="uk-UA"/>
                    </w:rPr>
                  </w:pPr>
                  <w:r w:rsidRPr="00C62041">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C62041"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C62041"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C62041" w:rsidRDefault="007063AB" w:rsidP="007063AB">
                  <w:pPr>
                    <w:pStyle w:val="af1"/>
                    <w:rPr>
                      <w:rFonts w:ascii="Times New Roman" w:hAnsi="Times New Roman"/>
                      <w:b/>
                      <w:sz w:val="18"/>
                      <w:szCs w:val="18"/>
                      <w:lang w:val="uk-UA"/>
                    </w:rPr>
                  </w:pPr>
                </w:p>
              </w:tc>
            </w:tr>
            <w:bookmarkEnd w:id="46"/>
          </w:tbl>
          <w:p w14:paraId="47DC5C34" w14:textId="77777777" w:rsidR="007063AB" w:rsidRPr="00C62041" w:rsidRDefault="007063AB" w:rsidP="001C6B6F">
            <w:pPr>
              <w:pStyle w:val="af1"/>
              <w:jc w:val="both"/>
              <w:rPr>
                <w:rFonts w:ascii="Times New Roman" w:hAnsi="Times New Roman"/>
                <w:bCs/>
                <w:lang w:val="uk-UA"/>
              </w:rPr>
            </w:pPr>
          </w:p>
          <w:p w14:paraId="6BCA16AF" w14:textId="6BFA6721" w:rsidR="007063AB" w:rsidRPr="00C62041" w:rsidRDefault="007063AB" w:rsidP="001C6B6F">
            <w:pPr>
              <w:pStyle w:val="af1"/>
              <w:tabs>
                <w:tab w:val="left" w:pos="676"/>
                <w:tab w:val="left" w:pos="864"/>
                <w:tab w:val="left" w:pos="1051"/>
              </w:tabs>
              <w:jc w:val="both"/>
              <w:rPr>
                <w:rFonts w:ascii="Times New Roman" w:hAnsi="Times New Roman"/>
                <w:i/>
                <w:lang w:val="uk-UA"/>
              </w:rPr>
            </w:pPr>
            <w:r w:rsidRPr="00C62041">
              <w:rPr>
                <w:rFonts w:ascii="Times New Roman" w:hAnsi="Times New Roman"/>
                <w:b/>
                <w:lang w:val="uk-UA"/>
              </w:rPr>
              <w:t>- Статут</w:t>
            </w:r>
            <w:r w:rsidRPr="00C62041">
              <w:rPr>
                <w:rFonts w:ascii="Times New Roman" w:hAnsi="Times New Roman"/>
                <w:lang w:val="uk-UA"/>
              </w:rPr>
              <w:t xml:space="preserve"> або інший установчий документ в останній редакції. </w:t>
            </w:r>
            <w:r w:rsidRPr="00C62041">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62041">
              <w:rPr>
                <w:rFonts w:ascii="Times New Roman" w:hAnsi="Times New Roman"/>
                <w:lang w:val="uk-UA"/>
              </w:rPr>
              <w:t xml:space="preserve"> </w:t>
            </w:r>
            <w:r w:rsidRPr="00C62041">
              <w:rPr>
                <w:rFonts w:ascii="Times New Roman" w:hAnsi="Times New Roman"/>
                <w:i/>
                <w:lang w:val="uk-UA"/>
              </w:rPr>
              <w:t>(оригінали або копії  документів завірені належним чином)</w:t>
            </w:r>
          </w:p>
          <w:p w14:paraId="42D52D5D" w14:textId="77777777" w:rsidR="007063AB" w:rsidRPr="00C52F6D" w:rsidRDefault="007063AB" w:rsidP="001C6B6F">
            <w:pPr>
              <w:pStyle w:val="af1"/>
              <w:tabs>
                <w:tab w:val="left" w:pos="676"/>
                <w:tab w:val="left" w:pos="864"/>
                <w:tab w:val="left" w:pos="1051"/>
              </w:tabs>
              <w:jc w:val="both"/>
              <w:rPr>
                <w:rFonts w:ascii="Times New Roman" w:hAnsi="Times New Roman"/>
                <w:color w:val="FF0000"/>
                <w:lang w:val="uk-UA"/>
              </w:rPr>
            </w:pPr>
            <w:r w:rsidRPr="00C62041">
              <w:rPr>
                <w:rFonts w:ascii="Times New Roman" w:hAnsi="Times New Roman"/>
                <w:b/>
                <w:lang w:val="uk-UA"/>
              </w:rPr>
              <w:t>- Д</w:t>
            </w:r>
            <w:r w:rsidRPr="00C62041">
              <w:rPr>
                <w:rFonts w:ascii="Times New Roman" w:hAnsi="Times New Roman"/>
                <w:lang w:val="uk-UA"/>
              </w:rPr>
              <w:t xml:space="preserve">овідку у довільній формі про </w:t>
            </w:r>
            <w:bookmarkStart w:id="47" w:name="_Hlk191215256"/>
            <w:r w:rsidRPr="00C62041">
              <w:rPr>
                <w:rFonts w:ascii="Times New Roman" w:hAnsi="Times New Roman"/>
                <w:lang w:val="uk-UA"/>
              </w:rPr>
              <w:t>відсутність/наявність статутних обмежень* щодо права уповноваженої особи Учасника на підписання договору на суму наданої тендерної пропозиції;</w:t>
            </w:r>
            <w:bookmarkEnd w:id="47"/>
          </w:p>
          <w:p w14:paraId="073A10F2" w14:textId="24726833" w:rsidR="007063AB" w:rsidRPr="00C52F6D" w:rsidRDefault="007063AB" w:rsidP="001C6B6F">
            <w:pPr>
              <w:pStyle w:val="af1"/>
              <w:tabs>
                <w:tab w:val="left" w:pos="676"/>
                <w:tab w:val="left" w:pos="864"/>
                <w:tab w:val="left" w:pos="1051"/>
              </w:tabs>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(на укладання договорів</w:t>
            </w:r>
            <w:r w:rsidR="00385625">
              <w:rPr>
                <w:rFonts w:ascii="Times New Roman" w:hAnsi="Times New Roman"/>
                <w:lang w:val="uk-UA"/>
              </w:rPr>
              <w:t>)</w:t>
            </w:r>
            <w:r w:rsidRPr="00C52F6D">
              <w:rPr>
                <w:rFonts w:ascii="Times New Roman" w:hAnsi="Times New Roman"/>
                <w:lang w:val="uk-UA"/>
              </w:rPr>
              <w:t>,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9A8C451" w14:textId="77777777" w:rsidR="007063AB" w:rsidRPr="00C52F6D" w:rsidRDefault="007063AB" w:rsidP="001C6B6F">
            <w:pPr>
              <w:pStyle w:val="af1"/>
              <w:tabs>
                <w:tab w:val="left" w:pos="676"/>
                <w:tab w:val="left" w:pos="864"/>
                <w:tab w:val="left" w:pos="1051"/>
              </w:tabs>
              <w:jc w:val="both"/>
              <w:rPr>
                <w:rFonts w:ascii="Times New Roman" w:eastAsia="Times New Roman" w:hAnsi="Times New Roman"/>
                <w:lang w:val="uk-UA"/>
              </w:rPr>
            </w:pPr>
            <w:r w:rsidRPr="00C52F6D">
              <w:rPr>
                <w:rFonts w:ascii="Times New Roman" w:eastAsia="Times New Roman" w:hAnsi="Times New Roman"/>
                <w:lang w:val="uk-UA"/>
              </w:rPr>
              <w:lastRenderedPageBreak/>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A803E4E" w14:textId="77777777" w:rsidR="007063AB" w:rsidRPr="00C52F6D" w:rsidRDefault="007063AB" w:rsidP="001C6B6F">
            <w:pPr>
              <w:pStyle w:val="af1"/>
              <w:tabs>
                <w:tab w:val="left" w:pos="676"/>
                <w:tab w:val="left" w:pos="864"/>
                <w:tab w:val="left" w:pos="1051"/>
              </w:tabs>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64E2F8DF" w14:textId="77777777" w:rsidR="007063AB" w:rsidRPr="00C52F6D" w:rsidRDefault="007063AB" w:rsidP="001C6B6F">
            <w:pPr>
              <w:pStyle w:val="af1"/>
              <w:tabs>
                <w:tab w:val="left" w:pos="676"/>
                <w:tab w:val="left" w:pos="864"/>
                <w:tab w:val="left" w:pos="1051"/>
              </w:tabs>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272683D" w14:textId="77777777" w:rsidR="007063AB" w:rsidRPr="00C52F6D" w:rsidRDefault="007063AB" w:rsidP="001C6B6F">
            <w:pPr>
              <w:pStyle w:val="af1"/>
              <w:tabs>
                <w:tab w:val="left" w:pos="142"/>
                <w:tab w:val="left" w:pos="301"/>
                <w:tab w:val="left" w:pos="676"/>
                <w:tab w:val="left" w:pos="864"/>
                <w:tab w:val="left" w:pos="1051"/>
              </w:tabs>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15D536" w14:textId="7EA8DE48" w:rsidR="007063AB" w:rsidRPr="00C62041" w:rsidRDefault="00C52F6D" w:rsidP="001C6B6F">
            <w:pPr>
              <w:pStyle w:val="af1"/>
              <w:tabs>
                <w:tab w:val="left" w:pos="142"/>
                <w:tab w:val="left" w:pos="301"/>
                <w:tab w:val="left" w:pos="676"/>
                <w:tab w:val="left" w:pos="864"/>
                <w:tab w:val="left" w:pos="1051"/>
              </w:tabs>
              <w:jc w:val="both"/>
              <w:rPr>
                <w:rFonts w:ascii="Times New Roman" w:hAnsi="Times New Roman"/>
                <w:bCs/>
                <w:lang w:val="uk-UA"/>
              </w:rPr>
            </w:pPr>
            <w:r w:rsidRPr="00C52F6D">
              <w:rPr>
                <w:rFonts w:ascii="Times New Roman" w:hAnsi="Times New Roman"/>
                <w:lang w:val="uk-UA"/>
              </w:rPr>
              <w:t>-</w:t>
            </w:r>
            <w:r w:rsidR="007063AB" w:rsidRPr="00C52F6D">
              <w:rPr>
                <w:rFonts w:ascii="Times New Roman" w:hAnsi="Times New Roman"/>
                <w:lang w:val="uk-UA"/>
              </w:rPr>
              <w:t xml:space="preserve"> Витяг з Єдиного </w:t>
            </w:r>
            <w:r w:rsidR="007063AB" w:rsidRPr="00C62041">
              <w:rPr>
                <w:rFonts w:ascii="Times New Roman" w:hAnsi="Times New Roman"/>
                <w:lang w:val="uk-UA"/>
              </w:rPr>
              <w:t>державного реєстру юридичних осіб, фізичних осіб-підприємців та громадських формувань, що містить дані про останні реєстраційні дії.</w:t>
            </w:r>
            <w:r w:rsidR="007063AB" w:rsidRPr="00C62041">
              <w:rPr>
                <w:rFonts w:ascii="Times New Roman" w:hAnsi="Times New Roman"/>
                <w:lang w:val="uk-UA" w:eastAsia="uk-UA"/>
              </w:rPr>
              <w:t xml:space="preserve"> </w:t>
            </w:r>
          </w:p>
          <w:p w14:paraId="22A14592" w14:textId="77777777" w:rsidR="007063AB" w:rsidRPr="00C62041" w:rsidRDefault="007063AB" w:rsidP="001C6B6F">
            <w:pPr>
              <w:pStyle w:val="af1"/>
              <w:numPr>
                <w:ilvl w:val="0"/>
                <w:numId w:val="3"/>
              </w:numPr>
              <w:tabs>
                <w:tab w:val="left" w:pos="142"/>
                <w:tab w:val="left" w:pos="301"/>
                <w:tab w:val="left" w:pos="676"/>
                <w:tab w:val="left" w:pos="864"/>
                <w:tab w:val="left" w:pos="1051"/>
              </w:tabs>
              <w:ind w:left="0" w:firstLine="0"/>
              <w:jc w:val="both"/>
              <w:rPr>
                <w:rFonts w:ascii="Times New Roman" w:hAnsi="Times New Roman"/>
                <w:bCs/>
                <w:lang w:val="uk-UA"/>
              </w:rPr>
            </w:pPr>
            <w:r w:rsidRPr="00C62041">
              <w:rPr>
                <w:rFonts w:ascii="Times New Roman" w:hAnsi="Times New Roman"/>
                <w:lang w:val="uk-UA"/>
              </w:rPr>
              <w:t xml:space="preserve">Сканований </w:t>
            </w:r>
            <w:r w:rsidRPr="00C62041">
              <w:rPr>
                <w:rFonts w:ascii="Times New Roman" w:hAnsi="Times New Roman"/>
                <w:i/>
                <w:lang w:val="uk-UA"/>
              </w:rPr>
              <w:t>оригінал</w:t>
            </w:r>
            <w:r w:rsidRPr="00C62041">
              <w:rPr>
                <w:rFonts w:ascii="Times New Roman" w:hAnsi="Times New Roman"/>
                <w:lang w:val="uk-UA"/>
              </w:rPr>
              <w:t xml:space="preserve"> листа – </w:t>
            </w:r>
            <w:bookmarkStart w:id="48" w:name="_Hlk191214764"/>
            <w:r w:rsidRPr="00C62041">
              <w:rPr>
                <w:rFonts w:ascii="Times New Roman" w:hAnsi="Times New Roman"/>
                <w:lang w:val="uk-UA"/>
              </w:rPr>
              <w:t>згоди учасника з Істотними умовами договору про закупівлю зазначеними у даній тендерній документації;</w:t>
            </w:r>
          </w:p>
          <w:p w14:paraId="1FF6BA6C" w14:textId="77777777" w:rsidR="007063AB" w:rsidRPr="00C62041" w:rsidRDefault="007063AB" w:rsidP="001C6B6F">
            <w:pPr>
              <w:pStyle w:val="af1"/>
              <w:numPr>
                <w:ilvl w:val="0"/>
                <w:numId w:val="3"/>
              </w:numPr>
              <w:tabs>
                <w:tab w:val="left" w:pos="142"/>
                <w:tab w:val="left" w:pos="301"/>
                <w:tab w:val="left" w:pos="676"/>
                <w:tab w:val="left" w:pos="864"/>
                <w:tab w:val="left" w:pos="1051"/>
              </w:tabs>
              <w:ind w:left="0" w:firstLine="0"/>
              <w:jc w:val="both"/>
              <w:rPr>
                <w:rFonts w:ascii="Times New Roman" w:hAnsi="Times New Roman"/>
                <w:lang w:val="uk-UA"/>
              </w:rPr>
            </w:pPr>
            <w:r w:rsidRPr="00C62041">
              <w:rPr>
                <w:rFonts w:ascii="Times New Roman" w:hAnsi="Times New Roman"/>
                <w:lang w:val="uk-UA"/>
              </w:rPr>
              <w:t xml:space="preserve">Сканований </w:t>
            </w:r>
            <w:r w:rsidRPr="00C62041">
              <w:rPr>
                <w:rFonts w:ascii="Times New Roman" w:hAnsi="Times New Roman"/>
                <w:i/>
                <w:lang w:val="uk-UA"/>
              </w:rPr>
              <w:t>оригінал</w:t>
            </w:r>
            <w:r w:rsidRPr="00C62041">
              <w:rPr>
                <w:rFonts w:ascii="Times New Roman" w:hAnsi="Times New Roman"/>
                <w:lang w:val="uk-UA"/>
              </w:rPr>
              <w:t xml:space="preserve"> листа – згода учасника з Проектом договору про закупівлю, підписаний проект договору;</w:t>
            </w:r>
          </w:p>
          <w:bookmarkEnd w:id="48"/>
          <w:p w14:paraId="575A868B" w14:textId="77777777" w:rsidR="007063AB" w:rsidRPr="00C52F6D" w:rsidRDefault="007063AB" w:rsidP="001C6B6F">
            <w:pPr>
              <w:pStyle w:val="af1"/>
              <w:numPr>
                <w:ilvl w:val="0"/>
                <w:numId w:val="3"/>
              </w:numPr>
              <w:tabs>
                <w:tab w:val="left" w:pos="142"/>
                <w:tab w:val="left" w:pos="301"/>
                <w:tab w:val="left" w:pos="676"/>
                <w:tab w:val="left" w:pos="864"/>
                <w:tab w:val="left" w:pos="1051"/>
              </w:tabs>
              <w:ind w:left="0" w:firstLine="0"/>
              <w:jc w:val="both"/>
              <w:rPr>
                <w:rFonts w:ascii="Times New Roman" w:hAnsi="Times New Roman"/>
                <w:lang w:val="uk-UA"/>
              </w:rPr>
            </w:pPr>
            <w:r w:rsidRPr="00C62041">
              <w:rPr>
                <w:rFonts w:ascii="Times New Roman" w:hAnsi="Times New Roman"/>
                <w:lang w:val="uk-UA"/>
              </w:rPr>
              <w:t xml:space="preserve">Сканований </w:t>
            </w:r>
            <w:r w:rsidRPr="00C62041">
              <w:rPr>
                <w:rFonts w:ascii="Times New Roman" w:hAnsi="Times New Roman"/>
                <w:i/>
                <w:lang w:val="uk-UA"/>
              </w:rPr>
              <w:t>оригінал</w:t>
            </w:r>
            <w:r w:rsidRPr="00C62041">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w:t>
            </w:r>
            <w:r w:rsidRPr="00C52F6D">
              <w:rPr>
                <w:rFonts w:ascii="Times New Roman" w:hAnsi="Times New Roman"/>
                <w:lang w:val="uk-UA"/>
              </w:rPr>
              <w:t xml:space="preserve"> проведення процедури закупівлі;</w:t>
            </w:r>
          </w:p>
          <w:p w14:paraId="26671D84" w14:textId="77777777" w:rsidR="001C6B6F" w:rsidRPr="001C6B6F" w:rsidRDefault="00FF1681" w:rsidP="001C6B6F">
            <w:pPr>
              <w:pStyle w:val="af1"/>
              <w:numPr>
                <w:ilvl w:val="0"/>
                <w:numId w:val="3"/>
              </w:numPr>
              <w:tabs>
                <w:tab w:val="left" w:pos="142"/>
                <w:tab w:val="left" w:pos="301"/>
                <w:tab w:val="left" w:pos="421"/>
              </w:tabs>
              <w:ind w:left="0" w:firstLine="0"/>
              <w:jc w:val="both"/>
              <w:rPr>
                <w:rFonts w:ascii="Times New Roman" w:hAnsi="Times New Roman"/>
                <w:lang w:val="uk-UA"/>
              </w:rPr>
            </w:pPr>
            <w:r w:rsidRPr="00193560">
              <w:rPr>
                <w:rFonts w:ascii="Times New Roman" w:eastAsia="Times New Roman" w:hAnsi="Times New Roman"/>
                <w:sz w:val="24"/>
                <w:szCs w:val="24"/>
                <w:lang w:val="uk-UA"/>
              </w:rPr>
              <w:t>Достовірн</w:t>
            </w:r>
            <w:r>
              <w:rPr>
                <w:rFonts w:ascii="Times New Roman" w:eastAsia="Times New Roman" w:hAnsi="Times New Roman"/>
                <w:sz w:val="24"/>
                <w:szCs w:val="24"/>
                <w:lang w:val="uk-UA"/>
              </w:rPr>
              <w:t>у</w:t>
            </w:r>
            <w:r w:rsidRPr="00193560">
              <w:rPr>
                <w:rFonts w:ascii="Times New Roman" w:eastAsia="Times New Roman" w:hAnsi="Times New Roman"/>
                <w:sz w:val="24"/>
                <w:szCs w:val="24"/>
                <w:lang w:val="uk-UA"/>
              </w:rPr>
              <w:t xml:space="preserve"> інформація у вигляді довідки довільної форми, в якій зазначити дані про наявність чинної ліцензії або документа дозвільного характеру на провадження виду господарської діяльності, якщо отримання дозволу або ліцензії на провадження такого виду діяльності передбачено законом. </w:t>
            </w:r>
            <w:proofErr w:type="spellStart"/>
            <w:r w:rsidRPr="006016B5">
              <w:rPr>
                <w:rFonts w:ascii="Times New Roman" w:eastAsia="Times New Roman" w:hAnsi="Times New Roman"/>
                <w:i/>
                <w:sz w:val="24"/>
                <w:szCs w:val="24"/>
              </w:rPr>
              <w:t>Замість</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довідки</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довільної</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форми</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учасник</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може</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надати</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чинну</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ліцензію</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або</w:t>
            </w:r>
            <w:proofErr w:type="spellEnd"/>
            <w:r w:rsidRPr="006016B5">
              <w:rPr>
                <w:rFonts w:ascii="Times New Roman" w:eastAsia="Times New Roman" w:hAnsi="Times New Roman"/>
                <w:i/>
                <w:sz w:val="24"/>
                <w:szCs w:val="24"/>
              </w:rPr>
              <w:t xml:space="preserve"> документ </w:t>
            </w:r>
            <w:proofErr w:type="spellStart"/>
            <w:r w:rsidRPr="006016B5">
              <w:rPr>
                <w:rFonts w:ascii="Times New Roman" w:eastAsia="Times New Roman" w:hAnsi="Times New Roman"/>
                <w:i/>
                <w:sz w:val="24"/>
                <w:szCs w:val="24"/>
              </w:rPr>
              <w:t>дозвільного</w:t>
            </w:r>
            <w:proofErr w:type="spellEnd"/>
            <w:r w:rsidRPr="006016B5">
              <w:rPr>
                <w:rFonts w:ascii="Times New Roman" w:eastAsia="Times New Roman" w:hAnsi="Times New Roman"/>
                <w:i/>
                <w:sz w:val="24"/>
                <w:szCs w:val="24"/>
              </w:rPr>
              <w:t xml:space="preserve"> характеру</w:t>
            </w:r>
          </w:p>
          <w:p w14:paraId="68B02E95" w14:textId="6FA84B8C" w:rsidR="001C6B6F" w:rsidRPr="001C6B6F" w:rsidRDefault="001C6B6F" w:rsidP="001C6B6F">
            <w:pPr>
              <w:pStyle w:val="af1"/>
              <w:numPr>
                <w:ilvl w:val="0"/>
                <w:numId w:val="3"/>
              </w:numPr>
              <w:tabs>
                <w:tab w:val="left" w:pos="142"/>
                <w:tab w:val="left" w:pos="301"/>
                <w:tab w:val="left" w:pos="421"/>
              </w:tabs>
              <w:ind w:left="0" w:firstLine="0"/>
              <w:jc w:val="both"/>
              <w:rPr>
                <w:rFonts w:ascii="Times New Roman" w:hAnsi="Times New Roman"/>
                <w:lang w:val="uk-UA"/>
              </w:rPr>
            </w:pPr>
            <w:r w:rsidRPr="00193560">
              <w:rPr>
                <w:rFonts w:ascii="Times New Roman" w:eastAsia="Times New Roman" w:hAnsi="Times New Roman"/>
                <w:sz w:val="24"/>
                <w:szCs w:val="24"/>
                <w:lang w:val="uk-UA"/>
              </w:rPr>
              <w:t xml:space="preserve">Довідка, складена в довільній формі, яка містить інформацію про засновника та кінцевого </w:t>
            </w:r>
            <w:proofErr w:type="spellStart"/>
            <w:r w:rsidRPr="00193560">
              <w:rPr>
                <w:rFonts w:ascii="Times New Roman" w:eastAsia="Times New Roman" w:hAnsi="Times New Roman"/>
                <w:sz w:val="24"/>
                <w:szCs w:val="24"/>
                <w:lang w:val="uk-UA"/>
              </w:rPr>
              <w:t>бенефіціарного</w:t>
            </w:r>
            <w:proofErr w:type="spellEnd"/>
            <w:r w:rsidRPr="00193560">
              <w:rPr>
                <w:rFonts w:ascii="Times New Roman" w:eastAsia="Times New Roman" w:hAnsi="Times New Roman"/>
                <w:sz w:val="24"/>
                <w:szCs w:val="24"/>
                <w:lang w:val="uk-UA"/>
              </w:rPr>
              <w:t xml:space="preserve"> власника учасника, зокрема: назва юридичної особи, що є засновником учасника, її місцезнаходження та країна реєстрації; прізвище, ім’я по-батькові засновника та/або кінцевого </w:t>
            </w:r>
            <w:proofErr w:type="spellStart"/>
            <w:r w:rsidRPr="00193560">
              <w:rPr>
                <w:rFonts w:ascii="Times New Roman" w:eastAsia="Times New Roman" w:hAnsi="Times New Roman"/>
                <w:sz w:val="24"/>
                <w:szCs w:val="24"/>
                <w:lang w:val="uk-UA"/>
              </w:rPr>
              <w:t>бенефіціарного</w:t>
            </w:r>
            <w:proofErr w:type="spellEnd"/>
            <w:r w:rsidRPr="00193560">
              <w:rPr>
                <w:rFonts w:ascii="Times New Roman" w:eastAsia="Times New Roman" w:hAnsi="Times New Roman"/>
                <w:sz w:val="24"/>
                <w:szCs w:val="24"/>
                <w:lang w:val="uk-UA"/>
              </w:rPr>
              <w:t xml:space="preserve"> власника, адреса його місця проживання та громадянство.</w:t>
            </w:r>
          </w:p>
          <w:p w14:paraId="44B82D57" w14:textId="184F3EDA" w:rsidR="001C6B6F" w:rsidRPr="001C6B6F" w:rsidRDefault="001C6B6F" w:rsidP="001C6B6F">
            <w:pPr>
              <w:pStyle w:val="af1"/>
              <w:numPr>
                <w:ilvl w:val="0"/>
                <w:numId w:val="3"/>
              </w:numPr>
              <w:tabs>
                <w:tab w:val="left" w:pos="142"/>
                <w:tab w:val="left" w:pos="301"/>
                <w:tab w:val="left" w:pos="421"/>
              </w:tabs>
              <w:ind w:left="0" w:firstLine="0"/>
              <w:jc w:val="both"/>
              <w:rPr>
                <w:rFonts w:ascii="Times New Roman" w:hAnsi="Times New Roman"/>
                <w:lang w:val="uk-UA"/>
              </w:rPr>
            </w:pPr>
            <w:r w:rsidRPr="00193560">
              <w:rPr>
                <w:rFonts w:ascii="Times New Roman" w:eastAsia="Times New Roman" w:hAnsi="Times New Roman"/>
                <w:i/>
                <w:sz w:val="24"/>
                <w:szCs w:val="24"/>
                <w:lang w:val="uk-UA"/>
              </w:rPr>
              <w:t xml:space="preserve">Зазначена довідка надається лише учасниками юридичними особами та лише в період, коли Єдиний державний реєстр юридичних осіб, фізичних осіб – підприємців та громадських формувань, не функціонує. Інформація про кінцевого </w:t>
            </w:r>
            <w:proofErr w:type="spellStart"/>
            <w:r w:rsidRPr="00193560">
              <w:rPr>
                <w:rFonts w:ascii="Times New Roman" w:eastAsia="Times New Roman" w:hAnsi="Times New Roman"/>
                <w:i/>
                <w:sz w:val="24"/>
                <w:szCs w:val="24"/>
                <w:lang w:val="uk-UA"/>
              </w:rPr>
              <w:t>бенефіціарного</w:t>
            </w:r>
            <w:proofErr w:type="spellEnd"/>
            <w:r w:rsidRPr="00193560">
              <w:rPr>
                <w:rFonts w:ascii="Times New Roman" w:eastAsia="Times New Roman" w:hAnsi="Times New Roman"/>
                <w:i/>
                <w:sz w:val="24"/>
                <w:szCs w:val="24"/>
                <w:lang w:val="uk-UA"/>
              </w:rPr>
              <w:t xml:space="preserve"> власника зазначається в довідці лише учасниками – юридичними особами, які повинні мати таку інформацію в Єдиному державному реєстрі юридичних осіб, фізичних осіб – підприємців та громадських формувань у відповідності до пункту 9 частини 2 статті 9 Закону України «Про державну реєстрацію юридичних осіб, фізичних осіб - підприємців та громадських формувань».</w:t>
            </w:r>
          </w:p>
          <w:p w14:paraId="156E4336" w14:textId="77777777" w:rsidR="001C6B6F" w:rsidRPr="00193560" w:rsidRDefault="001C6B6F" w:rsidP="001C6B6F">
            <w:pPr>
              <w:spacing w:after="0" w:line="240" w:lineRule="auto"/>
              <w:ind w:hanging="20"/>
              <w:jc w:val="both"/>
              <w:rPr>
                <w:rFonts w:ascii="Times New Roman" w:eastAsia="Times New Roman" w:hAnsi="Times New Roman"/>
                <w:sz w:val="24"/>
                <w:szCs w:val="24"/>
                <w:lang w:val="uk-UA"/>
              </w:rPr>
            </w:pPr>
            <w:r w:rsidRPr="00193560">
              <w:rPr>
                <w:rFonts w:ascii="Times New Roman" w:eastAsia="Times New Roman" w:hAnsi="Times New Roman"/>
                <w:sz w:val="24"/>
                <w:szCs w:val="24"/>
                <w:lang w:val="uk-UA"/>
              </w:rPr>
              <w:t xml:space="preserve">У разі, якщо учасник або його кінцевий </w:t>
            </w:r>
            <w:proofErr w:type="spellStart"/>
            <w:r w:rsidRPr="00193560">
              <w:rPr>
                <w:rFonts w:ascii="Times New Roman" w:eastAsia="Times New Roman" w:hAnsi="Times New Roman"/>
                <w:sz w:val="24"/>
                <w:szCs w:val="24"/>
                <w:lang w:val="uk-UA"/>
              </w:rPr>
              <w:t>бенефіціарний</w:t>
            </w:r>
            <w:proofErr w:type="spellEnd"/>
            <w:r w:rsidRPr="00193560">
              <w:rPr>
                <w:rFonts w:ascii="Times New Roman" w:eastAsia="Times New Roman" w:hAnsi="Times New Roman"/>
                <w:sz w:val="24"/>
                <w:szCs w:val="24"/>
                <w:lang w:val="uk-UA"/>
              </w:rPr>
              <w:t xml:space="preserve"> власник, член або учасник (акціонер), що має частку в статутному капіталі 10 і більше відсотків (далі - активи), є громадянином Російської Федерації </w:t>
            </w:r>
            <w:r w:rsidRPr="00193560">
              <w:rPr>
                <w:rFonts w:ascii="Times New Roman" w:eastAsia="Times New Roman" w:hAnsi="Times New Roman"/>
                <w:sz w:val="24"/>
                <w:szCs w:val="24"/>
                <w:lang w:val="uk-UA"/>
              </w:rPr>
              <w:lastRenderedPageBreak/>
              <w:t>/ Республіки Білорусь та проживає на території України на законних підставах, учасник у складі тендерної пропозиції має надати стосовно таких осіб:</w:t>
            </w:r>
          </w:p>
          <w:p w14:paraId="22461293" w14:textId="77777777" w:rsidR="007F0F30" w:rsidRDefault="001C6B6F" w:rsidP="001C6B6F">
            <w:pPr>
              <w:pStyle w:val="af1"/>
              <w:tabs>
                <w:tab w:val="left" w:pos="142"/>
                <w:tab w:val="left" w:pos="301"/>
                <w:tab w:val="left" w:pos="421"/>
              </w:tabs>
              <w:jc w:val="both"/>
              <w:rPr>
                <w:rFonts w:ascii="Times New Roman" w:eastAsia="Times New Roman" w:hAnsi="Times New Roman"/>
                <w:sz w:val="24"/>
                <w:szCs w:val="24"/>
                <w:lang w:val="uk-UA"/>
              </w:rPr>
            </w:pPr>
            <w:r w:rsidRPr="00193560">
              <w:rPr>
                <w:rFonts w:ascii="Times New Roman" w:eastAsia="Times New Roman" w:hAnsi="Times New Roman"/>
                <w:sz w:val="24"/>
                <w:szCs w:val="24"/>
                <w:lang w:val="uk-UA"/>
              </w:rPr>
              <w:t>• військовий квиток, виданий іноземцю, який в установленому порядку уклав контракт про проходження військової служби у Збройних Силах України, Державній спеціальній службі</w:t>
            </w:r>
            <w:r>
              <w:rPr>
                <w:rFonts w:ascii="Times New Roman" w:eastAsia="Times New Roman" w:hAnsi="Times New Roman"/>
                <w:sz w:val="24"/>
                <w:szCs w:val="24"/>
                <w:lang w:val="uk-UA"/>
              </w:rPr>
              <w:t xml:space="preserve"> </w:t>
            </w:r>
            <w:r w:rsidRPr="00193560">
              <w:rPr>
                <w:rFonts w:ascii="Times New Roman" w:eastAsia="Times New Roman" w:hAnsi="Times New Roman"/>
                <w:sz w:val="24"/>
                <w:szCs w:val="24"/>
                <w:lang w:val="uk-UA"/>
              </w:rPr>
              <w:t>транспорту або Національній гвардії України</w:t>
            </w:r>
          </w:p>
          <w:p w14:paraId="3C7BB96D" w14:textId="75434793" w:rsidR="007F0F30" w:rsidRDefault="001C6B6F" w:rsidP="001C6B6F">
            <w:pPr>
              <w:pStyle w:val="af1"/>
              <w:tabs>
                <w:tab w:val="left" w:pos="142"/>
                <w:tab w:val="left" w:pos="301"/>
                <w:tab w:val="left" w:pos="421"/>
              </w:tabs>
              <w:jc w:val="both"/>
              <w:rPr>
                <w:rFonts w:ascii="Times New Roman" w:eastAsia="Times New Roman" w:hAnsi="Times New Roman"/>
                <w:sz w:val="24"/>
                <w:szCs w:val="24"/>
                <w:lang w:val="uk-UA"/>
              </w:rPr>
            </w:pPr>
            <w:r w:rsidRPr="00193560">
              <w:rPr>
                <w:rFonts w:ascii="Times New Roman" w:eastAsia="Times New Roman" w:hAnsi="Times New Roman"/>
                <w:sz w:val="24"/>
                <w:szCs w:val="24"/>
                <w:lang w:val="uk-UA"/>
              </w:rPr>
              <w:t xml:space="preserve"> </w:t>
            </w:r>
            <w:r w:rsidRPr="00193560">
              <w:rPr>
                <w:rFonts w:ascii="Times New Roman" w:eastAsia="Times New Roman" w:hAnsi="Times New Roman"/>
                <w:i/>
                <w:sz w:val="24"/>
                <w:szCs w:val="24"/>
                <w:lang w:val="uk-UA"/>
              </w:rPr>
              <w:t>або</w:t>
            </w:r>
            <w:r w:rsidRPr="00193560">
              <w:rPr>
                <w:rFonts w:ascii="Times New Roman" w:eastAsia="Times New Roman" w:hAnsi="Times New Roman"/>
                <w:sz w:val="24"/>
                <w:szCs w:val="24"/>
                <w:lang w:val="uk-UA"/>
              </w:rPr>
              <w:br/>
              <w:t xml:space="preserve"> • посвідчення біженця чи документ, що підтверджує надання притулку в Україні,</w:t>
            </w:r>
          </w:p>
          <w:p w14:paraId="76816308" w14:textId="77777777" w:rsidR="007F0F30" w:rsidRDefault="001C6B6F" w:rsidP="001C6B6F">
            <w:pPr>
              <w:pStyle w:val="af1"/>
              <w:tabs>
                <w:tab w:val="left" w:pos="142"/>
                <w:tab w:val="left" w:pos="301"/>
                <w:tab w:val="left" w:pos="421"/>
              </w:tabs>
              <w:jc w:val="both"/>
              <w:rPr>
                <w:rFonts w:ascii="Times New Roman" w:eastAsia="Times New Roman" w:hAnsi="Times New Roman"/>
                <w:sz w:val="24"/>
                <w:szCs w:val="24"/>
                <w:lang w:val="uk-UA"/>
              </w:rPr>
            </w:pPr>
            <w:r w:rsidRPr="00193560">
              <w:rPr>
                <w:rFonts w:ascii="Times New Roman" w:eastAsia="Times New Roman" w:hAnsi="Times New Roman"/>
                <w:i/>
                <w:sz w:val="24"/>
                <w:szCs w:val="24"/>
                <w:lang w:val="uk-UA"/>
              </w:rPr>
              <w:t>або</w:t>
            </w:r>
            <w:r w:rsidRPr="00193560">
              <w:rPr>
                <w:rFonts w:ascii="Times New Roman" w:eastAsia="Times New Roman" w:hAnsi="Times New Roman"/>
                <w:i/>
                <w:sz w:val="24"/>
                <w:szCs w:val="24"/>
                <w:lang w:val="uk-UA"/>
              </w:rPr>
              <w:br/>
            </w:r>
            <w:r w:rsidRPr="00193560">
              <w:rPr>
                <w:rFonts w:ascii="Times New Roman" w:eastAsia="Times New Roman" w:hAnsi="Times New Roman"/>
                <w:sz w:val="24"/>
                <w:szCs w:val="24"/>
                <w:lang w:val="uk-UA"/>
              </w:rPr>
              <w:t xml:space="preserve"> • посвідчення особи, яка потребує додаткового захисту в Україні,</w:t>
            </w:r>
          </w:p>
          <w:p w14:paraId="38702663" w14:textId="77777777" w:rsidR="007F0F30" w:rsidRDefault="001C6B6F" w:rsidP="001C6B6F">
            <w:pPr>
              <w:pStyle w:val="af1"/>
              <w:tabs>
                <w:tab w:val="left" w:pos="142"/>
                <w:tab w:val="left" w:pos="301"/>
                <w:tab w:val="left" w:pos="421"/>
              </w:tabs>
              <w:jc w:val="both"/>
              <w:rPr>
                <w:rFonts w:ascii="Times New Roman" w:eastAsia="Times New Roman" w:hAnsi="Times New Roman"/>
                <w:sz w:val="24"/>
                <w:szCs w:val="24"/>
                <w:lang w:val="uk-UA"/>
              </w:rPr>
            </w:pPr>
            <w:r w:rsidRPr="00193560">
              <w:rPr>
                <w:rFonts w:ascii="Times New Roman" w:eastAsia="Times New Roman" w:hAnsi="Times New Roman"/>
                <w:i/>
                <w:sz w:val="24"/>
                <w:szCs w:val="24"/>
                <w:lang w:val="uk-UA"/>
              </w:rPr>
              <w:t xml:space="preserve"> або</w:t>
            </w:r>
            <w:r w:rsidRPr="00193560">
              <w:rPr>
                <w:rFonts w:ascii="Times New Roman" w:eastAsia="Times New Roman" w:hAnsi="Times New Roman"/>
                <w:sz w:val="24"/>
                <w:szCs w:val="24"/>
                <w:lang w:val="uk-UA"/>
              </w:rPr>
              <w:br/>
              <w:t xml:space="preserve"> •    посвідчення особи, якій надано тимчасовий захист в Україні,</w:t>
            </w:r>
          </w:p>
          <w:p w14:paraId="6D2C5DBD" w14:textId="07360F2A" w:rsidR="001C6B6F" w:rsidRPr="001C6B6F" w:rsidRDefault="001C6B6F" w:rsidP="001C6B6F">
            <w:pPr>
              <w:pStyle w:val="af1"/>
              <w:tabs>
                <w:tab w:val="left" w:pos="142"/>
                <w:tab w:val="left" w:pos="301"/>
                <w:tab w:val="left" w:pos="421"/>
              </w:tabs>
              <w:jc w:val="both"/>
              <w:rPr>
                <w:rFonts w:ascii="Times New Roman" w:eastAsia="Times New Roman" w:hAnsi="Times New Roman"/>
                <w:i/>
                <w:sz w:val="24"/>
                <w:szCs w:val="24"/>
                <w:lang w:val="uk-UA"/>
              </w:rPr>
            </w:pPr>
            <w:r w:rsidRPr="00193560">
              <w:rPr>
                <w:rFonts w:ascii="Times New Roman" w:eastAsia="Times New Roman" w:hAnsi="Times New Roman"/>
                <w:i/>
                <w:sz w:val="24"/>
                <w:szCs w:val="24"/>
                <w:lang w:val="uk-UA"/>
              </w:rPr>
              <w:t>або</w:t>
            </w:r>
            <w:r w:rsidRPr="00193560">
              <w:rPr>
                <w:rFonts w:ascii="Times New Roman" w:eastAsia="Times New Roman" w:hAnsi="Times New Roman"/>
                <w:sz w:val="24"/>
                <w:szCs w:val="24"/>
                <w:lang w:val="uk-UA"/>
              </w:rPr>
              <w:br/>
              <w:t xml:space="preserve"> • витяг із реєстру територіальної громади, що підтверджує зареєстроване або задеклароване місце проживання (перебування) особи разом з посвідкою на тимчасове проживання або посвідкою на постійне проживання або візою.</w:t>
            </w:r>
          </w:p>
          <w:p w14:paraId="2F0990BA" w14:textId="0BF390F4" w:rsidR="001C6B6F" w:rsidRDefault="001C6B6F" w:rsidP="001C6B6F">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proofErr w:type="spellStart"/>
            <w:r w:rsidRPr="00193560">
              <w:rPr>
                <w:rFonts w:ascii="Times New Roman" w:hAnsi="Times New Roman"/>
                <w:sz w:val="24"/>
                <w:szCs w:val="24"/>
                <w:lang w:val="uk-UA"/>
              </w:rPr>
              <w:t>Скан</w:t>
            </w:r>
            <w:proofErr w:type="spellEnd"/>
            <w:r w:rsidRPr="00193560">
              <w:rPr>
                <w:rFonts w:ascii="Times New Roman" w:hAnsi="Times New Roman"/>
                <w:sz w:val="24"/>
                <w:szCs w:val="24"/>
                <w:lang w:val="uk-UA"/>
              </w:rPr>
              <w:t>-копію довідки (довідок) з обслуговуючого банку (обслуговуючих банків, у разі відкриття рахунків у декількох банках) про наявність рахунку (всіх рахунків) станом не раніше  2025 року;</w:t>
            </w:r>
          </w:p>
          <w:p w14:paraId="2E3C5B30" w14:textId="60E81AD1" w:rsidR="001C6B6F" w:rsidRPr="001A15DD" w:rsidRDefault="001C6B6F" w:rsidP="001C6B6F">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r w:rsidRPr="006016B5">
              <w:rPr>
                <w:rFonts w:ascii="Times New Roman" w:hAnsi="Times New Roman"/>
                <w:sz w:val="24"/>
                <w:szCs w:val="24"/>
              </w:rPr>
              <w:t>Скан-</w:t>
            </w:r>
            <w:proofErr w:type="spellStart"/>
            <w:r w:rsidRPr="006016B5">
              <w:rPr>
                <w:rFonts w:ascii="Times New Roman" w:hAnsi="Times New Roman"/>
                <w:sz w:val="24"/>
                <w:szCs w:val="24"/>
              </w:rPr>
              <w:t>копію</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довідки</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довідок</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виданої</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банківською</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установою</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обслуговуючим</w:t>
            </w:r>
            <w:proofErr w:type="spellEnd"/>
            <w:r w:rsidRPr="006016B5">
              <w:rPr>
                <w:rFonts w:ascii="Times New Roman" w:hAnsi="Times New Roman"/>
                <w:sz w:val="24"/>
                <w:szCs w:val="24"/>
              </w:rPr>
              <w:t xml:space="preserve"> банком) де </w:t>
            </w:r>
            <w:proofErr w:type="spellStart"/>
            <w:r w:rsidRPr="006016B5">
              <w:rPr>
                <w:rFonts w:ascii="Times New Roman" w:hAnsi="Times New Roman"/>
                <w:sz w:val="24"/>
                <w:szCs w:val="24"/>
              </w:rPr>
              <w:t>відкрито</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рахунки</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Учасника</w:t>
            </w:r>
            <w:proofErr w:type="spellEnd"/>
            <w:r w:rsidRPr="006016B5">
              <w:rPr>
                <w:rFonts w:ascii="Times New Roman" w:hAnsi="Times New Roman"/>
                <w:sz w:val="24"/>
                <w:szCs w:val="24"/>
              </w:rPr>
              <w:t xml:space="preserve">, про </w:t>
            </w:r>
            <w:proofErr w:type="spellStart"/>
            <w:r w:rsidRPr="006016B5">
              <w:rPr>
                <w:rFonts w:ascii="Times New Roman" w:hAnsi="Times New Roman"/>
                <w:sz w:val="24"/>
                <w:szCs w:val="24"/>
              </w:rPr>
              <w:t>відсутність</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простроченої</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заборгованості</w:t>
            </w:r>
            <w:proofErr w:type="spellEnd"/>
            <w:r w:rsidRPr="006016B5">
              <w:rPr>
                <w:rFonts w:ascii="Times New Roman" w:hAnsi="Times New Roman"/>
                <w:sz w:val="24"/>
                <w:szCs w:val="24"/>
              </w:rPr>
              <w:t xml:space="preserve"> за кредитами, станом не </w:t>
            </w:r>
            <w:proofErr w:type="spellStart"/>
            <w:proofErr w:type="gramStart"/>
            <w:r w:rsidRPr="001A15DD">
              <w:rPr>
                <w:rFonts w:ascii="Times New Roman" w:hAnsi="Times New Roman"/>
                <w:sz w:val="24"/>
                <w:szCs w:val="24"/>
              </w:rPr>
              <w:t>раніше</w:t>
            </w:r>
            <w:proofErr w:type="spellEnd"/>
            <w:r w:rsidRPr="001A15DD">
              <w:rPr>
                <w:rFonts w:ascii="Times New Roman" w:hAnsi="Times New Roman"/>
                <w:sz w:val="24"/>
                <w:szCs w:val="24"/>
              </w:rPr>
              <w:t xml:space="preserve">  2025</w:t>
            </w:r>
            <w:proofErr w:type="gramEnd"/>
            <w:r w:rsidRPr="001A15DD">
              <w:rPr>
                <w:rFonts w:ascii="Times New Roman" w:hAnsi="Times New Roman"/>
                <w:sz w:val="24"/>
                <w:szCs w:val="24"/>
              </w:rPr>
              <w:t xml:space="preserve"> року;</w:t>
            </w:r>
          </w:p>
          <w:p w14:paraId="3EFF1873" w14:textId="04050E02" w:rsidR="001C6B6F" w:rsidRPr="001A15DD" w:rsidRDefault="00C62041" w:rsidP="001C6B6F">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r w:rsidRPr="001A15DD">
              <w:rPr>
                <w:rFonts w:ascii="Times New Roman" w:hAnsi="Times New Roman"/>
                <w:sz w:val="24"/>
                <w:szCs w:val="24"/>
              </w:rPr>
              <w:t xml:space="preserve">Лист на </w:t>
            </w:r>
            <w:proofErr w:type="spellStart"/>
            <w:r w:rsidRPr="001A15DD">
              <w:rPr>
                <w:rFonts w:ascii="Times New Roman" w:hAnsi="Times New Roman"/>
                <w:sz w:val="24"/>
                <w:szCs w:val="24"/>
              </w:rPr>
              <w:t>ім’я</w:t>
            </w:r>
            <w:proofErr w:type="spellEnd"/>
            <w:r w:rsidRPr="001A15DD">
              <w:rPr>
                <w:rFonts w:ascii="Times New Roman" w:hAnsi="Times New Roman"/>
                <w:sz w:val="24"/>
                <w:szCs w:val="24"/>
              </w:rPr>
              <w:t xml:space="preserve"> </w:t>
            </w:r>
            <w:proofErr w:type="spellStart"/>
            <w:r w:rsidRPr="001A15DD">
              <w:rPr>
                <w:rFonts w:ascii="Times New Roman" w:hAnsi="Times New Roman"/>
                <w:sz w:val="24"/>
                <w:szCs w:val="24"/>
              </w:rPr>
              <w:t>учасника</w:t>
            </w:r>
            <w:proofErr w:type="spellEnd"/>
            <w:r w:rsidRPr="001A15DD">
              <w:rPr>
                <w:rFonts w:ascii="Times New Roman" w:hAnsi="Times New Roman"/>
                <w:sz w:val="24"/>
                <w:szCs w:val="24"/>
              </w:rPr>
              <w:t xml:space="preserve"> </w:t>
            </w:r>
            <w:proofErr w:type="spellStart"/>
            <w:r w:rsidRPr="001A15DD">
              <w:rPr>
                <w:rFonts w:ascii="Times New Roman" w:hAnsi="Times New Roman"/>
                <w:sz w:val="24"/>
                <w:szCs w:val="24"/>
              </w:rPr>
              <w:t>від</w:t>
            </w:r>
            <w:proofErr w:type="spellEnd"/>
            <w:r w:rsidRPr="001A15DD">
              <w:rPr>
                <w:rFonts w:ascii="Times New Roman" w:hAnsi="Times New Roman"/>
                <w:sz w:val="24"/>
                <w:szCs w:val="24"/>
              </w:rPr>
              <w:t xml:space="preserve"> </w:t>
            </w:r>
            <w:proofErr w:type="spellStart"/>
            <w:r w:rsidRPr="001A15DD">
              <w:rPr>
                <w:rFonts w:ascii="Times New Roman" w:hAnsi="Times New Roman"/>
                <w:sz w:val="24"/>
                <w:szCs w:val="24"/>
              </w:rPr>
              <w:t>податкової</w:t>
            </w:r>
            <w:proofErr w:type="spellEnd"/>
            <w:r w:rsidRPr="001A15DD">
              <w:rPr>
                <w:rFonts w:ascii="Times New Roman" w:hAnsi="Times New Roman"/>
                <w:sz w:val="24"/>
                <w:szCs w:val="24"/>
              </w:rPr>
              <w:t xml:space="preserve"> </w:t>
            </w:r>
            <w:proofErr w:type="spellStart"/>
            <w:r w:rsidRPr="001A15DD">
              <w:rPr>
                <w:rFonts w:ascii="Times New Roman" w:hAnsi="Times New Roman"/>
                <w:sz w:val="24"/>
                <w:szCs w:val="24"/>
              </w:rPr>
              <w:t>служби</w:t>
            </w:r>
            <w:proofErr w:type="spellEnd"/>
            <w:r w:rsidRPr="001A15DD">
              <w:rPr>
                <w:rFonts w:ascii="Times New Roman" w:hAnsi="Times New Roman"/>
                <w:sz w:val="24"/>
                <w:szCs w:val="24"/>
              </w:rPr>
              <w:t xml:space="preserve"> про </w:t>
            </w:r>
            <w:proofErr w:type="spellStart"/>
            <w:r w:rsidRPr="001A15DD">
              <w:rPr>
                <w:rFonts w:ascii="Times New Roman" w:hAnsi="Times New Roman"/>
                <w:sz w:val="24"/>
                <w:szCs w:val="24"/>
              </w:rPr>
              <w:t>перелік</w:t>
            </w:r>
            <w:proofErr w:type="spellEnd"/>
            <w:r w:rsidRPr="001A15DD">
              <w:rPr>
                <w:rFonts w:ascii="Times New Roman" w:hAnsi="Times New Roman"/>
                <w:sz w:val="24"/>
                <w:szCs w:val="24"/>
              </w:rPr>
              <w:t xml:space="preserve"> </w:t>
            </w:r>
            <w:proofErr w:type="spellStart"/>
            <w:r w:rsidRPr="001A15DD">
              <w:rPr>
                <w:rFonts w:ascii="Times New Roman" w:hAnsi="Times New Roman"/>
                <w:sz w:val="24"/>
                <w:szCs w:val="24"/>
              </w:rPr>
              <w:t>відкритих</w:t>
            </w:r>
            <w:proofErr w:type="spellEnd"/>
            <w:r w:rsidRPr="001A15DD">
              <w:rPr>
                <w:rFonts w:ascii="Times New Roman" w:hAnsi="Times New Roman"/>
                <w:sz w:val="24"/>
                <w:szCs w:val="24"/>
              </w:rPr>
              <w:t xml:space="preserve"> </w:t>
            </w:r>
            <w:proofErr w:type="spellStart"/>
            <w:r w:rsidRPr="001A15DD">
              <w:rPr>
                <w:rFonts w:ascii="Times New Roman" w:hAnsi="Times New Roman"/>
                <w:sz w:val="24"/>
                <w:szCs w:val="24"/>
              </w:rPr>
              <w:t>рахунків</w:t>
            </w:r>
            <w:proofErr w:type="spellEnd"/>
            <w:r w:rsidRPr="001A15DD">
              <w:rPr>
                <w:rFonts w:ascii="Times New Roman" w:hAnsi="Times New Roman"/>
                <w:sz w:val="24"/>
                <w:szCs w:val="24"/>
              </w:rPr>
              <w:t xml:space="preserve"> </w:t>
            </w:r>
            <w:proofErr w:type="gramStart"/>
            <w:r w:rsidRPr="001A15DD">
              <w:rPr>
                <w:rFonts w:ascii="Times New Roman" w:hAnsi="Times New Roman"/>
                <w:sz w:val="24"/>
                <w:szCs w:val="24"/>
              </w:rPr>
              <w:t>у банках</w:t>
            </w:r>
            <w:proofErr w:type="gramEnd"/>
            <w:r w:rsidRPr="001A15DD">
              <w:rPr>
                <w:rFonts w:ascii="Times New Roman" w:hAnsi="Times New Roman"/>
                <w:sz w:val="24"/>
                <w:szCs w:val="24"/>
              </w:rPr>
              <w:t xml:space="preserve"> та/</w:t>
            </w:r>
            <w:proofErr w:type="spellStart"/>
            <w:r w:rsidRPr="001A15DD">
              <w:rPr>
                <w:rFonts w:ascii="Times New Roman" w:hAnsi="Times New Roman"/>
                <w:sz w:val="24"/>
                <w:szCs w:val="24"/>
              </w:rPr>
              <w:t>або</w:t>
            </w:r>
            <w:proofErr w:type="spellEnd"/>
            <w:r w:rsidRPr="001A15DD">
              <w:rPr>
                <w:rFonts w:ascii="Times New Roman" w:hAnsi="Times New Roman"/>
                <w:sz w:val="24"/>
                <w:szCs w:val="24"/>
              </w:rPr>
              <w:t xml:space="preserve"> </w:t>
            </w:r>
            <w:proofErr w:type="spellStart"/>
            <w:r w:rsidRPr="001A15DD">
              <w:rPr>
                <w:rFonts w:ascii="Times New Roman" w:hAnsi="Times New Roman"/>
                <w:sz w:val="24"/>
                <w:szCs w:val="24"/>
              </w:rPr>
              <w:t>інших</w:t>
            </w:r>
            <w:proofErr w:type="spellEnd"/>
            <w:r w:rsidRPr="001A15DD">
              <w:rPr>
                <w:rFonts w:ascii="Times New Roman" w:hAnsi="Times New Roman"/>
                <w:sz w:val="24"/>
                <w:szCs w:val="24"/>
              </w:rPr>
              <w:t xml:space="preserve"> </w:t>
            </w:r>
            <w:proofErr w:type="spellStart"/>
            <w:r w:rsidRPr="001A15DD">
              <w:rPr>
                <w:rFonts w:ascii="Times New Roman" w:hAnsi="Times New Roman"/>
                <w:sz w:val="24"/>
                <w:szCs w:val="24"/>
              </w:rPr>
              <w:t>фінансових</w:t>
            </w:r>
            <w:proofErr w:type="spellEnd"/>
            <w:r w:rsidRPr="001A15DD">
              <w:rPr>
                <w:rFonts w:ascii="Times New Roman" w:hAnsi="Times New Roman"/>
                <w:sz w:val="24"/>
                <w:szCs w:val="24"/>
              </w:rPr>
              <w:t xml:space="preserve"> </w:t>
            </w:r>
            <w:proofErr w:type="spellStart"/>
            <w:r w:rsidRPr="001A15DD">
              <w:rPr>
                <w:rFonts w:ascii="Times New Roman" w:hAnsi="Times New Roman"/>
                <w:sz w:val="24"/>
                <w:szCs w:val="24"/>
              </w:rPr>
              <w:t>установах</w:t>
            </w:r>
            <w:proofErr w:type="spellEnd"/>
            <w:r w:rsidRPr="001A15DD">
              <w:rPr>
                <w:rFonts w:ascii="Times New Roman" w:hAnsi="Times New Roman"/>
                <w:sz w:val="24"/>
                <w:szCs w:val="24"/>
              </w:rPr>
              <w:t>.</w:t>
            </w:r>
            <w:r w:rsidR="001C6B6F" w:rsidRPr="001A15DD">
              <w:rPr>
                <w:rFonts w:ascii="Times New Roman" w:hAnsi="Times New Roman"/>
                <w:sz w:val="24"/>
                <w:szCs w:val="24"/>
              </w:rPr>
              <w:t>;</w:t>
            </w:r>
          </w:p>
          <w:p w14:paraId="63E478D2" w14:textId="77777777" w:rsidR="007F0F30" w:rsidRDefault="001C6B6F" w:rsidP="007F0F30">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proofErr w:type="spellStart"/>
            <w:r w:rsidRPr="001A15DD">
              <w:rPr>
                <w:rFonts w:ascii="Times New Roman" w:hAnsi="Times New Roman"/>
                <w:sz w:val="24"/>
                <w:szCs w:val="24"/>
              </w:rPr>
              <w:t>Довідка</w:t>
            </w:r>
            <w:proofErr w:type="spellEnd"/>
            <w:r w:rsidRPr="001A15DD">
              <w:rPr>
                <w:rFonts w:ascii="Times New Roman" w:hAnsi="Times New Roman"/>
                <w:sz w:val="24"/>
                <w:szCs w:val="24"/>
              </w:rPr>
              <w:t xml:space="preserve"> в </w:t>
            </w:r>
            <w:proofErr w:type="spellStart"/>
            <w:r w:rsidRPr="001A15DD">
              <w:rPr>
                <w:rFonts w:ascii="Times New Roman" w:hAnsi="Times New Roman"/>
                <w:sz w:val="24"/>
                <w:szCs w:val="24"/>
              </w:rPr>
              <w:t>довільній</w:t>
            </w:r>
            <w:proofErr w:type="spellEnd"/>
            <w:r w:rsidRPr="001A15DD">
              <w:rPr>
                <w:rFonts w:ascii="Times New Roman" w:hAnsi="Times New Roman"/>
                <w:sz w:val="24"/>
                <w:szCs w:val="24"/>
              </w:rPr>
              <w:t xml:space="preserve"> </w:t>
            </w:r>
            <w:proofErr w:type="spellStart"/>
            <w:r w:rsidRPr="001A15DD">
              <w:rPr>
                <w:rFonts w:ascii="Times New Roman" w:hAnsi="Times New Roman"/>
                <w:sz w:val="24"/>
                <w:szCs w:val="24"/>
              </w:rPr>
              <w:t>формі</w:t>
            </w:r>
            <w:proofErr w:type="spellEnd"/>
            <w:r w:rsidRPr="001A15DD">
              <w:rPr>
                <w:rFonts w:ascii="Times New Roman" w:hAnsi="Times New Roman"/>
                <w:sz w:val="24"/>
                <w:szCs w:val="24"/>
              </w:rPr>
              <w:t xml:space="preserve"> про </w:t>
            </w:r>
            <w:proofErr w:type="spellStart"/>
            <w:r w:rsidRPr="001A15DD">
              <w:rPr>
                <w:rFonts w:ascii="Times New Roman" w:hAnsi="Times New Roman"/>
                <w:sz w:val="24"/>
                <w:szCs w:val="24"/>
              </w:rPr>
              <w:t>провадження</w:t>
            </w:r>
            <w:proofErr w:type="spellEnd"/>
            <w:r w:rsidRPr="001A15DD">
              <w:rPr>
                <w:rFonts w:ascii="Times New Roman" w:hAnsi="Times New Roman"/>
                <w:sz w:val="24"/>
                <w:szCs w:val="24"/>
              </w:rPr>
              <w:t xml:space="preserve"> </w:t>
            </w:r>
            <w:proofErr w:type="spellStart"/>
            <w:r w:rsidRPr="001A15DD">
              <w:rPr>
                <w:rFonts w:ascii="Times New Roman" w:hAnsi="Times New Roman"/>
                <w:sz w:val="24"/>
                <w:szCs w:val="24"/>
              </w:rPr>
              <w:t>Учасником</w:t>
            </w:r>
            <w:proofErr w:type="spellEnd"/>
            <w:r w:rsidRPr="006016B5">
              <w:rPr>
                <w:rFonts w:ascii="Times New Roman" w:hAnsi="Times New Roman"/>
                <w:sz w:val="24"/>
                <w:szCs w:val="24"/>
              </w:rPr>
              <w:t xml:space="preserve"> комплексу </w:t>
            </w:r>
            <w:proofErr w:type="spellStart"/>
            <w:r w:rsidRPr="006016B5">
              <w:rPr>
                <w:rFonts w:ascii="Times New Roman" w:hAnsi="Times New Roman"/>
                <w:sz w:val="24"/>
                <w:szCs w:val="24"/>
              </w:rPr>
              <w:t>заходів</w:t>
            </w:r>
            <w:proofErr w:type="spellEnd"/>
            <w:r w:rsidRPr="006016B5">
              <w:rPr>
                <w:rFonts w:ascii="Times New Roman" w:hAnsi="Times New Roman"/>
                <w:sz w:val="24"/>
                <w:szCs w:val="24"/>
              </w:rPr>
              <w:t xml:space="preserve"> по </w:t>
            </w:r>
            <w:proofErr w:type="spellStart"/>
            <w:r w:rsidRPr="006016B5">
              <w:rPr>
                <w:rFonts w:ascii="Times New Roman" w:hAnsi="Times New Roman"/>
                <w:sz w:val="24"/>
                <w:szCs w:val="24"/>
              </w:rPr>
              <w:t>захисту</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навколишнього</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середовища</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які</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він</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передбачає</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під</w:t>
            </w:r>
            <w:proofErr w:type="spellEnd"/>
            <w:r w:rsidRPr="006016B5">
              <w:rPr>
                <w:rFonts w:ascii="Times New Roman" w:hAnsi="Times New Roman"/>
                <w:sz w:val="24"/>
                <w:szCs w:val="24"/>
              </w:rPr>
              <w:t xml:space="preserve"> час </w:t>
            </w:r>
            <w:proofErr w:type="spellStart"/>
            <w:r w:rsidRPr="006016B5">
              <w:rPr>
                <w:rFonts w:ascii="Times New Roman" w:hAnsi="Times New Roman"/>
                <w:sz w:val="24"/>
                <w:szCs w:val="24"/>
              </w:rPr>
              <w:t>виконання</w:t>
            </w:r>
            <w:proofErr w:type="spellEnd"/>
            <w:r w:rsidRPr="006016B5">
              <w:rPr>
                <w:rFonts w:ascii="Times New Roman" w:hAnsi="Times New Roman"/>
                <w:sz w:val="24"/>
                <w:szCs w:val="24"/>
              </w:rPr>
              <w:t xml:space="preserve"> договору.</w:t>
            </w:r>
          </w:p>
          <w:p w14:paraId="5B44FFC0" w14:textId="41974951" w:rsidR="007063AB" w:rsidRPr="007F0F30" w:rsidRDefault="007063AB" w:rsidP="007F0F30">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r w:rsidRPr="007F0F30">
              <w:rPr>
                <w:rFonts w:ascii="Times New Roman" w:hAnsi="Times New Roman"/>
                <w:lang w:val="uk-UA"/>
              </w:rPr>
              <w:t xml:space="preserve">Сканований </w:t>
            </w:r>
            <w:r w:rsidRPr="007F0F30">
              <w:rPr>
                <w:rFonts w:ascii="Times New Roman" w:hAnsi="Times New Roman"/>
                <w:i/>
                <w:lang w:val="uk-UA"/>
              </w:rPr>
              <w:t>оригінал</w:t>
            </w:r>
            <w:r w:rsidR="001C6B6F" w:rsidRPr="007F0F30">
              <w:rPr>
                <w:rFonts w:ascii="Times New Roman" w:hAnsi="Times New Roman"/>
                <w:i/>
                <w:lang w:val="uk-UA"/>
              </w:rPr>
              <w:t xml:space="preserve"> г</w:t>
            </w:r>
            <w:r w:rsidRPr="007F0F30">
              <w:rPr>
                <w:rFonts w:ascii="Times New Roman" w:hAnsi="Times New Roman"/>
                <w:lang w:val="uk-UA"/>
              </w:rPr>
              <w:t xml:space="preserve">арантійного листа щодо </w:t>
            </w:r>
            <w:bookmarkStart w:id="49" w:name="_Hlk191215043"/>
            <w:r w:rsidRPr="007F0F30">
              <w:rPr>
                <w:rFonts w:ascii="Times New Roman" w:hAnsi="Times New Roman"/>
                <w:lang w:val="uk-UA"/>
              </w:rPr>
              <w:t xml:space="preserve">дотримання в своїй діяльності норм чинного законодавства України, в тому числі: </w:t>
            </w:r>
            <w:r w:rsidRPr="007F0F30">
              <w:rPr>
                <w:rFonts w:ascii="Times New Roman" w:hAnsi="Times New Roman"/>
                <w:bCs/>
                <w:lang w:val="uk-UA"/>
              </w:rPr>
              <w:t>Закону України «Про санкції».</w:t>
            </w:r>
          </w:p>
          <w:p w14:paraId="0114436B" w14:textId="77777777" w:rsidR="007063AB" w:rsidRPr="00C62041" w:rsidRDefault="007063AB" w:rsidP="007063AB">
            <w:pPr>
              <w:pStyle w:val="af1"/>
              <w:jc w:val="both"/>
              <w:rPr>
                <w:rFonts w:ascii="Times New Roman" w:hAnsi="Times New Roman"/>
                <w:b/>
                <w:i/>
                <w:lang w:val="uk-UA"/>
              </w:rPr>
            </w:pPr>
            <w:r w:rsidRPr="00C62041">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62041">
              <w:rPr>
                <w:rFonts w:ascii="Times New Roman" w:hAnsi="Times New Roman"/>
                <w:lang w:val="uk-UA"/>
              </w:rPr>
              <w:t>відповідно</w:t>
            </w:r>
            <w:proofErr w:type="spellEnd"/>
            <w:r w:rsidRPr="00C62041">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C62041">
              <w:rPr>
                <w:rFonts w:ascii="Times New Roman" w:hAnsi="Times New Roman"/>
                <w:lang w:val="uk-UA"/>
              </w:rPr>
              <w:t>бенефіціар</w:t>
            </w:r>
            <w:proofErr w:type="spellEnd"/>
            <w:r w:rsidRPr="00C62041">
              <w:rPr>
                <w:rFonts w:ascii="Times New Roman" w:hAnsi="Times New Roman"/>
                <w:lang w:val="uk-UA"/>
              </w:rPr>
              <w:t xml:space="preserve"> пов'язаний з Російською Федерацією).</w:t>
            </w:r>
          </w:p>
          <w:bookmarkEnd w:id="49"/>
          <w:p w14:paraId="016B0B1C"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62041">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w:t>
            </w:r>
            <w:r w:rsidRPr="00C52F6D">
              <w:rPr>
                <w:rFonts w:ascii="Times New Roman" w:hAnsi="Times New Roman"/>
                <w:i/>
                <w:iCs/>
                <w:u w:val="single"/>
                <w:lang w:val="uk-UA"/>
              </w:rPr>
              <w:t xml:space="preserve"> наведені у тендерній документації. Неспроможність подати всю інформацію, що потребує тендерна документація, або подання тендерної пропозиції, яка не </w:t>
            </w:r>
            <w:r w:rsidRPr="00C52F6D">
              <w:rPr>
                <w:rFonts w:ascii="Times New Roman" w:hAnsi="Times New Roman"/>
                <w:i/>
                <w:iCs/>
                <w:u w:val="single"/>
                <w:lang w:val="uk-UA"/>
              </w:rPr>
              <w:lastRenderedPageBreak/>
              <w:t xml:space="preserve">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C52F6D" w:rsidRDefault="007063AB" w:rsidP="00B71DCF">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xml:space="preserve">, зазначену в оприлюдненому оголошенні про проведення торгів </w:t>
            </w:r>
            <w:r w:rsidRPr="00C52F6D">
              <w:rPr>
                <w:rFonts w:ascii="Times New Roman" w:hAnsi="Times New Roman"/>
                <w:b/>
                <w:u w:val="single"/>
                <w:lang w:val="uk-UA"/>
              </w:rPr>
              <w:t>або більш пізню дату.</w:t>
            </w:r>
          </w:p>
          <w:p w14:paraId="39ABD331" w14:textId="77777777" w:rsidR="007063AB" w:rsidRPr="00C52F6D" w:rsidRDefault="007063AB" w:rsidP="007063AB">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A4BCA9"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C52F6D" w:rsidRDefault="007063AB" w:rsidP="007063AB">
            <w:pPr>
              <w:widowControl w:val="0"/>
              <w:spacing w:after="0" w:line="240" w:lineRule="auto"/>
              <w:jc w:val="both"/>
              <w:rPr>
                <w:rFonts w:ascii="Times New Roman" w:hAnsi="Times New Roman"/>
                <w:b/>
                <w:bCs/>
                <w:color w:val="333333"/>
                <w:shd w:val="clear" w:color="auto" w:fill="FFFFFF"/>
                <w:lang w:val="uk-UA"/>
              </w:rPr>
            </w:pPr>
            <w:r w:rsidRPr="00C52F6D">
              <w:rPr>
                <w:rFonts w:ascii="Times New Roman" w:hAnsi="Times New Roman"/>
                <w:b/>
                <w:bCs/>
                <w:shd w:val="clear" w:color="auto" w:fill="FFFFFF"/>
                <w:lang w:val="uk-UA"/>
              </w:rPr>
              <w:t>- з</w:t>
            </w:r>
            <w:r w:rsidRPr="00C52F6D">
              <w:rPr>
                <w:rFonts w:ascii="Times New Roman" w:hAnsi="Times New Roman"/>
                <w:b/>
                <w:bCs/>
                <w:color w:val="333333"/>
                <w:shd w:val="clear" w:color="auto" w:fill="FFFFFF"/>
                <w:lang w:val="uk-UA"/>
              </w:rPr>
              <w:t>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0368EE" w:rsidRDefault="007063AB" w:rsidP="007063AB">
            <w:pPr>
              <w:widowControl w:val="0"/>
              <w:spacing w:after="0" w:line="240" w:lineRule="auto"/>
              <w:jc w:val="both"/>
              <w:rPr>
                <w:rFonts w:ascii="Times New Roman" w:hAnsi="Times New Roman"/>
                <w:b/>
                <w:bCs/>
                <w:u w:val="single"/>
                <w:shd w:val="clear" w:color="auto" w:fill="FFFFFF"/>
                <w:lang w:val="uk-UA"/>
              </w:rPr>
            </w:pPr>
            <w:r w:rsidRPr="000368EE">
              <w:rPr>
                <w:rFonts w:ascii="Times New Roman" w:hAnsi="Times New Roman"/>
                <w:b/>
                <w:bCs/>
                <w:color w:val="333333"/>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C52F6D" w:rsidRDefault="007063AB" w:rsidP="007063AB">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682A5EDE" w14:textId="5E232CC1" w:rsidR="007063AB" w:rsidRPr="00C52F6D" w:rsidRDefault="007063AB" w:rsidP="007063AB">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3"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4"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C52F6D" w:rsidRDefault="007063AB">
            <w:pPr>
              <w:numPr>
                <w:ilvl w:val="0"/>
                <w:numId w:val="4"/>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lastRenderedPageBreak/>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C52F6D" w:rsidRDefault="007063AB" w:rsidP="007063AB">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C52F6D" w:rsidRDefault="007063AB" w:rsidP="007063AB">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Усі довідки</w:t>
            </w:r>
            <w:r w:rsidR="008B14FB" w:rsidRPr="00C52F6D">
              <w:rPr>
                <w:rFonts w:ascii="Times New Roman" w:hAnsi="Times New Roman"/>
                <w:lang w:val="uk-UA"/>
              </w:rPr>
              <w:t xml:space="preserve">, </w:t>
            </w:r>
            <w:r w:rsidR="008B14FB"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w:t>
            </w:r>
            <w:r w:rsidR="00B71DCF" w:rsidRPr="00C52F6D">
              <w:rPr>
                <w:rFonts w:ascii="Times New Roman" w:hAnsi="Times New Roman"/>
                <w:lang w:val="uk-UA"/>
              </w:rPr>
              <w:t>ті</w:t>
            </w:r>
            <w:r w:rsidRPr="00C52F6D">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C52F6D" w:rsidRDefault="007063AB" w:rsidP="007063AB">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1D494798" w14:textId="77777777" w:rsidR="007063AB" w:rsidRPr="00C52F6D" w:rsidRDefault="007063AB" w:rsidP="007063AB">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0368EE" w:rsidRDefault="007063AB" w:rsidP="007063AB">
            <w:pPr>
              <w:widowControl w:val="0"/>
              <w:autoSpaceDE w:val="0"/>
              <w:autoSpaceDN w:val="0"/>
              <w:adjustRightInd w:val="0"/>
              <w:spacing w:after="0" w:line="240" w:lineRule="auto"/>
              <w:jc w:val="both"/>
              <w:rPr>
                <w:rFonts w:ascii="Times New Roman" w:hAnsi="Times New Roman"/>
                <w:u w:val="single"/>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0368E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C52F6D" w:rsidRDefault="007063AB" w:rsidP="007063AB">
            <w:pPr>
              <w:pStyle w:val="af5"/>
              <w:spacing w:before="0" w:beforeAutospacing="0" w:after="0" w:afterAutospacing="0"/>
              <w:jc w:val="both"/>
              <w:rPr>
                <w:sz w:val="22"/>
                <w:szCs w:val="22"/>
                <w:shd w:val="solid" w:color="FFFFFF" w:fill="FFFFFF"/>
                <w:lang w:val="uk-UA" w:eastAsia="en-US"/>
              </w:rPr>
            </w:pPr>
            <w:r w:rsidRPr="00C52F6D">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530DC7" w:rsidRPr="00BF7447" w14:paraId="6E989EBA" w14:textId="77777777" w:rsidTr="005417D1">
        <w:trPr>
          <w:trHeight w:val="520"/>
          <w:jc w:val="center"/>
        </w:trPr>
        <w:tc>
          <w:tcPr>
            <w:tcW w:w="532" w:type="dxa"/>
          </w:tcPr>
          <w:p w14:paraId="3A96FD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D99CF69"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C62041"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C62041">
              <w:rPr>
                <w:rFonts w:ascii="Times New Roman" w:eastAsia="Times New Roman" w:hAnsi="Times New Roman" w:cs="Times New Roman"/>
                <w:b/>
                <w:bCs/>
                <w:color w:val="auto"/>
                <w:lang w:val="uk-UA"/>
              </w:rPr>
              <w:t xml:space="preserve">Учасники процедури закупівлі повинні надати у складі тендерних пропозицій інформацію та документи, які </w:t>
            </w:r>
            <w:bookmarkStart w:id="50" w:name="_Hlk191215074"/>
            <w:r w:rsidRPr="00C62041">
              <w:rPr>
                <w:rFonts w:ascii="Times New Roman" w:eastAsia="Times New Roman" w:hAnsi="Times New Roman" w:cs="Times New Roman"/>
                <w:b/>
                <w:bCs/>
                <w:color w:val="auto"/>
                <w:lang w:val="uk-UA"/>
              </w:rPr>
              <w:t>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bookmarkEnd w:id="50"/>
          <w:p w14:paraId="208E0E9B" w14:textId="77777777" w:rsidR="00530DC7" w:rsidRPr="00C62041" w:rsidRDefault="00530DC7" w:rsidP="00530DC7">
            <w:pPr>
              <w:widowControl w:val="0"/>
              <w:autoSpaceDE w:val="0"/>
              <w:spacing w:after="0" w:line="240" w:lineRule="auto"/>
              <w:jc w:val="both"/>
              <w:rPr>
                <w:rFonts w:ascii="Times New Roman" w:eastAsia="Times New Roman" w:hAnsi="Times New Roman"/>
                <w:lang w:val="uk-UA"/>
              </w:rPr>
            </w:pPr>
            <w:r w:rsidRPr="00C62041">
              <w:rPr>
                <w:rFonts w:ascii="Times New Roman" w:eastAsia="Times New Roman" w:hAnsi="Times New Roman"/>
                <w:lang w:val="uk-UA"/>
              </w:rPr>
              <w:t>Технічні, якісні та кількісні характеристики предмета закупівлі</w:t>
            </w:r>
            <w:r w:rsidRPr="00C62041">
              <w:rPr>
                <w:rFonts w:ascii="Times New Roman" w:hAnsi="Times New Roman"/>
                <w:b/>
                <w:lang w:val="uk-UA"/>
              </w:rPr>
              <w:t xml:space="preserve"> наведені в Додатку №2 до цієї документації.</w:t>
            </w:r>
            <w:r w:rsidRPr="00C62041">
              <w:rPr>
                <w:rFonts w:ascii="Times New Roman" w:eastAsia="Times New Roman" w:hAnsi="Times New Roman"/>
                <w:lang w:val="uk-UA"/>
              </w:rPr>
              <w:t xml:space="preserve"> </w:t>
            </w:r>
          </w:p>
          <w:p w14:paraId="04D32462" w14:textId="1CE0E28E" w:rsidR="00530DC7" w:rsidRPr="00C62041" w:rsidRDefault="00715197" w:rsidP="00530DC7">
            <w:pPr>
              <w:spacing w:after="0" w:line="240" w:lineRule="auto"/>
              <w:jc w:val="both"/>
              <w:rPr>
                <w:rFonts w:ascii="Times New Roman" w:hAnsi="Times New Roman"/>
              </w:rPr>
            </w:pPr>
            <w:r w:rsidRPr="00C62041">
              <w:rPr>
                <w:rFonts w:ascii="Times New Roman" w:hAnsi="Times New Roman"/>
                <w:lang w:val="uk-UA"/>
              </w:rPr>
              <w:t>Запропонован</w:t>
            </w:r>
            <w:r w:rsidR="001F7435" w:rsidRPr="00C62041">
              <w:rPr>
                <w:rFonts w:ascii="Times New Roman" w:hAnsi="Times New Roman"/>
                <w:lang w:val="uk-UA"/>
              </w:rPr>
              <w:t>ий</w:t>
            </w:r>
            <w:r w:rsidRPr="00C62041">
              <w:rPr>
                <w:rFonts w:ascii="Times New Roman" w:hAnsi="Times New Roman"/>
                <w:lang w:val="uk-UA"/>
              </w:rPr>
              <w:t xml:space="preserve"> Учасником в тендерній пропозиції </w:t>
            </w:r>
            <w:r w:rsidR="001F7435" w:rsidRPr="00C62041">
              <w:rPr>
                <w:rFonts w:ascii="Times New Roman" w:hAnsi="Times New Roman"/>
                <w:lang w:val="uk-UA"/>
              </w:rPr>
              <w:t>товар</w:t>
            </w:r>
            <w:r w:rsidR="00530DC7" w:rsidRPr="00C62041">
              <w:rPr>
                <w:rFonts w:ascii="Times New Roman" w:hAnsi="Times New Roman"/>
                <w:bCs/>
              </w:rPr>
              <w:t xml:space="preserve">, </w:t>
            </w:r>
            <w:proofErr w:type="spellStart"/>
            <w:r w:rsidR="00530DC7" w:rsidRPr="00C62041">
              <w:rPr>
                <w:rFonts w:ascii="Times New Roman" w:hAnsi="Times New Roman"/>
              </w:rPr>
              <w:t>повин</w:t>
            </w:r>
            <w:r w:rsidR="001F7435" w:rsidRPr="00C62041">
              <w:rPr>
                <w:rFonts w:ascii="Times New Roman" w:hAnsi="Times New Roman"/>
                <w:lang w:val="uk-UA"/>
              </w:rPr>
              <w:t>ен</w:t>
            </w:r>
            <w:proofErr w:type="spellEnd"/>
            <w:r w:rsidR="00530DC7" w:rsidRPr="00C62041">
              <w:rPr>
                <w:rFonts w:ascii="Times New Roman" w:hAnsi="Times New Roman"/>
              </w:rPr>
              <w:t xml:space="preserve"> </w:t>
            </w:r>
            <w:proofErr w:type="spellStart"/>
            <w:r w:rsidR="00530DC7" w:rsidRPr="00C62041">
              <w:rPr>
                <w:rFonts w:ascii="Times New Roman" w:hAnsi="Times New Roman"/>
              </w:rPr>
              <w:t>відповідати</w:t>
            </w:r>
            <w:proofErr w:type="spellEnd"/>
            <w:r w:rsidR="00530DC7" w:rsidRPr="00C62041">
              <w:rPr>
                <w:rFonts w:ascii="Times New Roman" w:hAnsi="Times New Roman"/>
              </w:rPr>
              <w:t xml:space="preserve"> </w:t>
            </w:r>
            <w:proofErr w:type="spellStart"/>
            <w:r w:rsidR="00530DC7" w:rsidRPr="00C62041">
              <w:rPr>
                <w:rFonts w:ascii="Times New Roman" w:hAnsi="Times New Roman"/>
              </w:rPr>
              <w:t>вимогам</w:t>
            </w:r>
            <w:proofErr w:type="spellEnd"/>
            <w:r w:rsidR="00530DC7" w:rsidRPr="00C62041">
              <w:rPr>
                <w:rFonts w:ascii="Times New Roman" w:hAnsi="Times New Roman"/>
                <w:lang w:val="uk-UA"/>
              </w:rPr>
              <w:t>, наведеним в Додатку № 2 до тендерної документації.</w:t>
            </w:r>
          </w:p>
          <w:p w14:paraId="33276F70" w14:textId="77777777" w:rsidR="00530DC7" w:rsidRPr="00BF7447" w:rsidRDefault="00530DC7" w:rsidP="00530DC7">
            <w:pPr>
              <w:widowControl w:val="0"/>
              <w:autoSpaceDE w:val="0"/>
              <w:spacing w:after="0" w:line="240" w:lineRule="auto"/>
              <w:jc w:val="both"/>
              <w:rPr>
                <w:rFonts w:ascii="Times New Roman" w:hAnsi="Times New Roman"/>
                <w:lang w:val="uk-UA"/>
              </w:rPr>
            </w:pPr>
            <w:r w:rsidRPr="00C62041">
              <w:rPr>
                <w:rFonts w:ascii="Times New Roman" w:hAnsi="Times New Roman"/>
                <w:lang w:val="uk-UA"/>
              </w:rPr>
              <w:t>Інформація про відповідність запропонованого</w:t>
            </w:r>
            <w:r w:rsidRPr="00BF7447">
              <w:rPr>
                <w:rFonts w:ascii="Times New Roman" w:hAnsi="Times New Roman"/>
                <w:lang w:val="uk-UA"/>
              </w:rPr>
              <w:t xml:space="preserve"> предмета закупівлі вимогам тендерної документації повинна бути документально підтверджена.</w:t>
            </w:r>
          </w:p>
          <w:p w14:paraId="0AEAD922" w14:textId="3048FF9D" w:rsidR="00530DC7" w:rsidRPr="00133AC4" w:rsidRDefault="00530DC7" w:rsidP="00530DC7">
            <w:pPr>
              <w:pStyle w:val="af1"/>
              <w:jc w:val="both"/>
              <w:rPr>
                <w:rFonts w:ascii="Times New Roman" w:hAnsi="Times New Roman"/>
                <w:b/>
                <w:i/>
              </w:rPr>
            </w:pPr>
            <w:r w:rsidRPr="00BF7447">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Pr>
                <w:rFonts w:ascii="Times New Roman" w:hAnsi="Times New Roman"/>
                <w:b/>
                <w:i/>
                <w:lang w:val="uk-UA"/>
              </w:rPr>
              <w:t xml:space="preserve">товари </w:t>
            </w:r>
            <w:r w:rsidRPr="00BF7447">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530DC7" w:rsidRPr="00BF7447" w14:paraId="021A6176" w14:textId="77777777" w:rsidTr="005417D1">
        <w:trPr>
          <w:trHeight w:val="520"/>
          <w:jc w:val="center"/>
        </w:trPr>
        <w:tc>
          <w:tcPr>
            <w:tcW w:w="532" w:type="dxa"/>
          </w:tcPr>
          <w:p w14:paraId="700E3A4E" w14:textId="77777777" w:rsidR="00530DC7" w:rsidRPr="00BF7447" w:rsidRDefault="00530DC7" w:rsidP="00530DC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6CDFC289"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lastRenderedPageBreak/>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F36F9E1" w14:textId="77777777" w:rsidR="00530DC7" w:rsidRPr="00BF7447" w:rsidRDefault="00530DC7" w:rsidP="00530DC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351" w:type="dxa"/>
          </w:tcPr>
          <w:p w14:paraId="5B1D0D2B" w14:textId="77777777" w:rsidR="00530DC7" w:rsidRPr="00BF7447" w:rsidRDefault="00530DC7" w:rsidP="00530DC7">
            <w:pPr>
              <w:pStyle w:val="af1"/>
              <w:jc w:val="both"/>
              <w:rPr>
                <w:rFonts w:ascii="Times New Roman" w:hAnsi="Times New Roman"/>
              </w:rPr>
            </w:pPr>
            <w:r w:rsidRPr="00BF7447">
              <w:rPr>
                <w:rFonts w:ascii="Times New Roman" w:hAnsi="Times New Roman"/>
              </w:rPr>
              <w:lastRenderedPageBreak/>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lastRenderedPageBreak/>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048F2210" w14:textId="77777777" w:rsidR="00530DC7" w:rsidRPr="00BF7447" w:rsidRDefault="00530DC7" w:rsidP="00530DC7">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530DC7" w:rsidRPr="006F7028" w14:paraId="5230B128" w14:textId="77777777" w:rsidTr="005417D1">
        <w:trPr>
          <w:trHeight w:val="520"/>
          <w:jc w:val="center"/>
        </w:trPr>
        <w:tc>
          <w:tcPr>
            <w:tcW w:w="532" w:type="dxa"/>
          </w:tcPr>
          <w:p w14:paraId="49198E55" w14:textId="77777777" w:rsidR="00530DC7" w:rsidRPr="00400D73" w:rsidRDefault="00530DC7" w:rsidP="00530DC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lastRenderedPageBreak/>
              <w:t>8</w:t>
            </w:r>
          </w:p>
        </w:tc>
        <w:tc>
          <w:tcPr>
            <w:tcW w:w="2744" w:type="dxa"/>
          </w:tcPr>
          <w:p w14:paraId="747641FF" w14:textId="77777777" w:rsidR="00530DC7" w:rsidRPr="00400D73" w:rsidRDefault="00530DC7" w:rsidP="00530DC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351" w:type="dxa"/>
          </w:tcPr>
          <w:p w14:paraId="77CED2C9" w14:textId="5F365135" w:rsidR="00530DC7" w:rsidRPr="00BF7447" w:rsidRDefault="00F11374" w:rsidP="00530DC7">
            <w:pPr>
              <w:spacing w:after="0" w:line="240" w:lineRule="auto"/>
              <w:jc w:val="both"/>
              <w:rPr>
                <w:rFonts w:ascii="Times New Roman" w:hAnsi="Times New Roman"/>
                <w:lang w:val="uk-UA"/>
              </w:rPr>
            </w:pPr>
            <w:r>
              <w:rPr>
                <w:rFonts w:ascii="Times New Roman" w:hAnsi="Times New Roman"/>
                <w:u w:val="single"/>
                <w:lang w:val="uk-UA"/>
              </w:rPr>
              <w:t xml:space="preserve">Предметом закупівлі є </w:t>
            </w:r>
            <w:r w:rsidR="001C6B6F">
              <w:rPr>
                <w:rFonts w:ascii="Times New Roman" w:hAnsi="Times New Roman"/>
                <w:u w:val="single"/>
                <w:lang w:val="uk-UA"/>
              </w:rPr>
              <w:t>товар</w:t>
            </w:r>
          </w:p>
          <w:p w14:paraId="547972A9" w14:textId="6A80E364" w:rsidR="00530DC7" w:rsidRPr="00D70F24" w:rsidRDefault="00530DC7" w:rsidP="00530DC7">
            <w:pPr>
              <w:spacing w:after="0" w:line="240" w:lineRule="auto"/>
              <w:ind w:left="34"/>
              <w:jc w:val="both"/>
              <w:rPr>
                <w:rFonts w:ascii="Times New Roman" w:hAnsi="Times New Roman"/>
                <w:b/>
                <w:lang w:val="uk-UA"/>
              </w:rPr>
            </w:pPr>
          </w:p>
        </w:tc>
      </w:tr>
      <w:tr w:rsidR="00530DC7" w:rsidRPr="00C62041" w14:paraId="61BC005A" w14:textId="77777777" w:rsidTr="005417D1">
        <w:trPr>
          <w:trHeight w:val="520"/>
          <w:jc w:val="center"/>
        </w:trPr>
        <w:tc>
          <w:tcPr>
            <w:tcW w:w="532" w:type="dxa"/>
          </w:tcPr>
          <w:p w14:paraId="31093D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A91B527"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530DC7" w:rsidRPr="00BF7447" w14:paraId="69AA428B" w14:textId="77777777" w:rsidTr="005417D1">
        <w:trPr>
          <w:trHeight w:val="291"/>
          <w:jc w:val="center"/>
        </w:trPr>
        <w:tc>
          <w:tcPr>
            <w:tcW w:w="10627" w:type="dxa"/>
            <w:gridSpan w:val="3"/>
            <w:shd w:val="clear" w:color="auto" w:fill="D6E3BC"/>
          </w:tcPr>
          <w:p w14:paraId="0466752F"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530DC7" w:rsidRPr="00BF7447" w14:paraId="7A53EC13" w14:textId="77777777" w:rsidTr="005417D1">
        <w:trPr>
          <w:trHeight w:val="520"/>
          <w:jc w:val="center"/>
        </w:trPr>
        <w:tc>
          <w:tcPr>
            <w:tcW w:w="532" w:type="dxa"/>
          </w:tcPr>
          <w:p w14:paraId="43C7D0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39F173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D70F24" w:rsidRDefault="00496DA3" w:rsidP="00496DA3">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lang w:val="uk-UA"/>
              </w:rPr>
              <w:t xml:space="preserve"> </w:t>
            </w:r>
            <w:r w:rsidRPr="00D70F24">
              <w:rPr>
                <w:rFonts w:ascii="Times New Roman" w:eastAsia="Times New Roman" w:hAnsi="Times New Roman"/>
              </w:rPr>
              <w:t xml:space="preserve">Строк для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може</w:t>
            </w:r>
            <w:proofErr w:type="spellEnd"/>
            <w:r w:rsidRPr="00D70F24">
              <w:rPr>
                <w:rFonts w:ascii="Times New Roman" w:eastAsia="Times New Roman" w:hAnsi="Times New Roman"/>
              </w:rPr>
              <w:t xml:space="preserve"> бути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w:t>
            </w:r>
          </w:p>
          <w:p w14:paraId="4859B2A3" w14:textId="77777777" w:rsidR="00496DA3" w:rsidRPr="00D70F24" w:rsidRDefault="00496DA3" w:rsidP="00496DA3">
            <w:pPr>
              <w:shd w:val="clear" w:color="auto" w:fill="FFFFFF"/>
              <w:spacing w:after="0" w:line="240" w:lineRule="auto"/>
              <w:jc w:val="both"/>
              <w:rPr>
                <w:rFonts w:ascii="Times New Roman" w:eastAsia="Times New Roman" w:hAnsi="Times New Roman"/>
              </w:rPr>
            </w:pPr>
            <w:bookmarkStart w:id="51" w:name="n48"/>
            <w:bookmarkEnd w:id="51"/>
            <w:proofErr w:type="spellStart"/>
            <w:r w:rsidRPr="00D70F24">
              <w:rPr>
                <w:rFonts w:ascii="Times New Roman" w:eastAsia="Times New Roman" w:hAnsi="Times New Roman"/>
              </w:rPr>
              <w:t>сім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днів</w:t>
            </w:r>
            <w:proofErr w:type="spellEnd"/>
            <w:r w:rsidRPr="00D70F24">
              <w:rPr>
                <w:rFonts w:ascii="Times New Roman" w:eastAsia="Times New Roman" w:hAnsi="Times New Roman"/>
              </w:rPr>
              <w:t xml:space="preserve"> з дня </w:t>
            </w:r>
            <w:proofErr w:type="spellStart"/>
            <w:r w:rsidRPr="00D70F24">
              <w:rPr>
                <w:rFonts w:ascii="Times New Roman" w:eastAsia="Times New Roman" w:hAnsi="Times New Roman"/>
              </w:rPr>
              <w:t>оприлюднення</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оголошення</w:t>
            </w:r>
            <w:proofErr w:type="spellEnd"/>
            <w:r w:rsidRPr="00D70F24">
              <w:rPr>
                <w:rFonts w:ascii="Times New Roman" w:eastAsia="Times New Roman" w:hAnsi="Times New Roman"/>
              </w:rPr>
              <w:t xml:space="preserve"> про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закупівлю</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товарів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послуг</w:t>
            </w:r>
            <w:proofErr w:type="spellEnd"/>
            <w:r w:rsidRPr="00D70F24">
              <w:rPr>
                <w:rFonts w:ascii="Times New Roman" w:eastAsia="Times New Roman" w:hAnsi="Times New Roman"/>
              </w:rPr>
              <w:t>;</w:t>
            </w:r>
          </w:p>
          <w:p w14:paraId="694A2976" w14:textId="77777777" w:rsidR="00530DC7" w:rsidRPr="000A650B" w:rsidRDefault="00530DC7" w:rsidP="00530DC7">
            <w:pPr>
              <w:spacing w:after="0" w:line="240" w:lineRule="auto"/>
              <w:ind w:firstLine="328"/>
              <w:jc w:val="both"/>
              <w:rPr>
                <w:rFonts w:ascii="Times New Roman" w:hAnsi="Times New Roman"/>
                <w:noProof/>
                <w:shd w:val="clear" w:color="auto" w:fill="FFFFFF"/>
                <w:lang w:val="uk-UA"/>
              </w:rPr>
            </w:pPr>
            <w:bookmarkStart w:id="52" w:name="n49"/>
            <w:bookmarkEnd w:id="52"/>
            <w:r w:rsidRPr="000A650B">
              <w:rPr>
                <w:rFonts w:ascii="Times New Roman" w:hAnsi="Times New Roman"/>
                <w:noProof/>
                <w:lang w:val="uk-UA"/>
              </w:rPr>
              <w:t xml:space="preserve">Кінцевий строк подання тендерних </w:t>
            </w:r>
            <w:r w:rsidRPr="000A650B">
              <w:rPr>
                <w:rFonts w:ascii="Times New Roman" w:hAnsi="Times New Roman"/>
                <w:noProof/>
                <w:shd w:val="clear" w:color="auto" w:fill="FFFFFF"/>
                <w:lang w:val="uk-UA"/>
              </w:rPr>
              <w:t xml:space="preserve">пропозицій: </w:t>
            </w:r>
          </w:p>
          <w:p w14:paraId="5D259292" w14:textId="4149727C" w:rsidR="00530DC7" w:rsidRPr="00C62041" w:rsidRDefault="00EF2847" w:rsidP="00530DC7">
            <w:pPr>
              <w:spacing w:after="0" w:line="240" w:lineRule="auto"/>
              <w:ind w:firstLine="328"/>
              <w:jc w:val="both"/>
              <w:rPr>
                <w:rFonts w:ascii="Times New Roman" w:hAnsi="Times New Roman"/>
                <w:noProof/>
                <w:u w:val="single"/>
                <w:shd w:val="clear" w:color="auto" w:fill="FFFFFF"/>
                <w:lang w:val="uk-UA"/>
              </w:rPr>
            </w:pPr>
            <w:r w:rsidRPr="000A650B">
              <w:rPr>
                <w:rFonts w:ascii="Times New Roman" w:hAnsi="Times New Roman"/>
                <w:b/>
                <w:u w:val="single"/>
                <w:shd w:val="clear" w:color="auto" w:fill="FFFFFF"/>
                <w:lang w:val="uk-UA"/>
              </w:rPr>
              <w:t>2</w:t>
            </w:r>
            <w:r w:rsidR="000A650B" w:rsidRPr="000A650B">
              <w:rPr>
                <w:rFonts w:ascii="Times New Roman" w:hAnsi="Times New Roman"/>
                <w:b/>
                <w:u w:val="single"/>
                <w:shd w:val="clear" w:color="auto" w:fill="FFFFFF"/>
                <w:lang w:val="uk-UA"/>
              </w:rPr>
              <w:t>7</w:t>
            </w:r>
            <w:r w:rsidR="00530DC7" w:rsidRPr="000A650B">
              <w:rPr>
                <w:rFonts w:ascii="Times New Roman" w:hAnsi="Times New Roman"/>
                <w:b/>
                <w:u w:val="single"/>
                <w:shd w:val="clear" w:color="auto" w:fill="FFFFFF"/>
                <w:lang w:val="uk-UA"/>
              </w:rPr>
              <w:t>.</w:t>
            </w:r>
            <w:r w:rsidR="008827D1" w:rsidRPr="000A650B">
              <w:rPr>
                <w:rFonts w:ascii="Times New Roman" w:hAnsi="Times New Roman"/>
                <w:b/>
                <w:u w:val="single"/>
                <w:shd w:val="clear" w:color="auto" w:fill="FFFFFF"/>
                <w:lang w:val="uk-UA"/>
              </w:rPr>
              <w:t>0</w:t>
            </w:r>
            <w:r w:rsidR="006C7EF0">
              <w:rPr>
                <w:rFonts w:ascii="Times New Roman" w:hAnsi="Times New Roman"/>
                <w:b/>
                <w:u w:val="single"/>
                <w:shd w:val="clear" w:color="auto" w:fill="FFFFFF"/>
                <w:lang w:val="uk-UA"/>
              </w:rPr>
              <w:t>8</w:t>
            </w:r>
            <w:r w:rsidR="00530DC7" w:rsidRPr="000A650B">
              <w:rPr>
                <w:rFonts w:ascii="Times New Roman" w:hAnsi="Times New Roman"/>
                <w:b/>
                <w:u w:val="single"/>
                <w:shd w:val="clear" w:color="auto" w:fill="FFFFFF"/>
                <w:lang w:val="uk-UA"/>
              </w:rPr>
              <w:t>.202</w:t>
            </w:r>
            <w:r w:rsidR="008827D1" w:rsidRPr="000A650B">
              <w:rPr>
                <w:rFonts w:ascii="Times New Roman" w:hAnsi="Times New Roman"/>
                <w:b/>
                <w:u w:val="single"/>
                <w:shd w:val="clear" w:color="auto" w:fill="FFFFFF"/>
                <w:lang w:val="uk-UA"/>
              </w:rPr>
              <w:t>5</w:t>
            </w:r>
            <w:r w:rsidR="00530DC7" w:rsidRPr="000A650B">
              <w:rPr>
                <w:rFonts w:ascii="Times New Roman" w:hAnsi="Times New Roman"/>
                <w:b/>
                <w:u w:val="single"/>
                <w:shd w:val="clear" w:color="auto" w:fill="FFFFFF"/>
                <w:lang w:val="uk-UA"/>
              </w:rPr>
              <w:t xml:space="preserve"> року до </w:t>
            </w:r>
            <w:r w:rsidR="00304202" w:rsidRPr="000A650B">
              <w:rPr>
                <w:rFonts w:ascii="Times New Roman" w:hAnsi="Times New Roman"/>
                <w:b/>
                <w:u w:val="single"/>
                <w:shd w:val="clear" w:color="auto" w:fill="FFFFFF"/>
                <w:lang w:val="uk-UA"/>
              </w:rPr>
              <w:t>0</w:t>
            </w:r>
            <w:r w:rsidR="000A650B" w:rsidRPr="000A650B">
              <w:rPr>
                <w:rFonts w:ascii="Times New Roman" w:hAnsi="Times New Roman"/>
                <w:b/>
                <w:u w:val="single"/>
                <w:shd w:val="clear" w:color="auto" w:fill="FFFFFF"/>
                <w:lang w:val="uk-UA"/>
              </w:rPr>
              <w:t>9</w:t>
            </w:r>
            <w:r w:rsidR="00530DC7" w:rsidRPr="000A650B">
              <w:rPr>
                <w:rFonts w:ascii="Times New Roman" w:hAnsi="Times New Roman"/>
                <w:b/>
                <w:u w:val="single"/>
                <w:shd w:val="clear" w:color="auto" w:fill="FFFFFF"/>
                <w:lang w:val="uk-UA"/>
              </w:rPr>
              <w:t>:00</w:t>
            </w:r>
          </w:p>
          <w:p w14:paraId="0574CACD" w14:textId="77777777" w:rsidR="00530DC7" w:rsidRPr="00C62041" w:rsidRDefault="00530DC7" w:rsidP="00530DC7">
            <w:pPr>
              <w:spacing w:after="0" w:line="240" w:lineRule="auto"/>
              <w:ind w:firstLine="321"/>
              <w:contextualSpacing/>
              <w:jc w:val="both"/>
              <w:rPr>
                <w:rFonts w:ascii="Times New Roman" w:hAnsi="Times New Roman"/>
              </w:rPr>
            </w:pPr>
            <w:proofErr w:type="spellStart"/>
            <w:r w:rsidRPr="00C62041">
              <w:rPr>
                <w:rFonts w:ascii="Times New Roman" w:hAnsi="Times New Roman"/>
              </w:rPr>
              <w:t>Отримана</w:t>
            </w:r>
            <w:proofErr w:type="spellEnd"/>
            <w:r w:rsidRPr="00C62041">
              <w:rPr>
                <w:rFonts w:ascii="Times New Roman" w:hAnsi="Times New Roman"/>
              </w:rPr>
              <w:t xml:space="preserve"> </w:t>
            </w:r>
            <w:proofErr w:type="spellStart"/>
            <w:r w:rsidRPr="00C62041">
              <w:rPr>
                <w:rFonts w:ascii="Times New Roman" w:hAnsi="Times New Roman"/>
              </w:rPr>
              <w:t>тендерна</w:t>
            </w:r>
            <w:proofErr w:type="spellEnd"/>
            <w:r w:rsidRPr="00C62041">
              <w:rPr>
                <w:rFonts w:ascii="Times New Roman" w:hAnsi="Times New Roman"/>
              </w:rPr>
              <w:t xml:space="preserve"> </w:t>
            </w:r>
            <w:proofErr w:type="spellStart"/>
            <w:r w:rsidRPr="00C62041">
              <w:rPr>
                <w:rFonts w:ascii="Times New Roman" w:hAnsi="Times New Roman"/>
              </w:rPr>
              <w:t>пропозиція</w:t>
            </w:r>
            <w:proofErr w:type="spellEnd"/>
            <w:r w:rsidRPr="00C62041">
              <w:rPr>
                <w:rFonts w:ascii="Times New Roman" w:hAnsi="Times New Roman"/>
              </w:rPr>
              <w:t xml:space="preserve"> вноситься автоматично до </w:t>
            </w:r>
            <w:proofErr w:type="spellStart"/>
            <w:r w:rsidRPr="00C62041">
              <w:rPr>
                <w:rFonts w:ascii="Times New Roman" w:hAnsi="Times New Roman"/>
              </w:rPr>
              <w:t>реєстру</w:t>
            </w:r>
            <w:proofErr w:type="spellEnd"/>
            <w:r w:rsidRPr="00C62041">
              <w:rPr>
                <w:rFonts w:ascii="Times New Roman" w:hAnsi="Times New Roman"/>
              </w:rPr>
              <w:t xml:space="preserve"> </w:t>
            </w:r>
            <w:proofErr w:type="spellStart"/>
            <w:r w:rsidRPr="00C62041">
              <w:rPr>
                <w:rFonts w:ascii="Times New Roman" w:hAnsi="Times New Roman"/>
              </w:rPr>
              <w:t>отриманих</w:t>
            </w:r>
            <w:proofErr w:type="spellEnd"/>
            <w:r w:rsidRPr="00C62041">
              <w:rPr>
                <w:rFonts w:ascii="Times New Roman" w:hAnsi="Times New Roman"/>
              </w:rPr>
              <w:t xml:space="preserve"> </w:t>
            </w:r>
            <w:proofErr w:type="spellStart"/>
            <w:r w:rsidRPr="00C62041">
              <w:rPr>
                <w:rFonts w:ascii="Times New Roman" w:hAnsi="Times New Roman"/>
              </w:rPr>
              <w:t>тендерних</w:t>
            </w:r>
            <w:proofErr w:type="spellEnd"/>
            <w:r w:rsidRPr="00C62041">
              <w:rPr>
                <w:rFonts w:ascii="Times New Roman" w:hAnsi="Times New Roman"/>
              </w:rPr>
              <w:t xml:space="preserve"> </w:t>
            </w:r>
            <w:proofErr w:type="spellStart"/>
            <w:r w:rsidRPr="00C62041">
              <w:rPr>
                <w:rFonts w:ascii="Times New Roman" w:hAnsi="Times New Roman"/>
              </w:rPr>
              <w:t>пропозицій</w:t>
            </w:r>
            <w:proofErr w:type="spellEnd"/>
            <w:r w:rsidRPr="00C62041">
              <w:rPr>
                <w:rFonts w:ascii="Times New Roman" w:hAnsi="Times New Roman"/>
              </w:rPr>
              <w:t xml:space="preserve">, у </w:t>
            </w:r>
            <w:proofErr w:type="spellStart"/>
            <w:r w:rsidRPr="00C62041">
              <w:rPr>
                <w:rFonts w:ascii="Times New Roman" w:hAnsi="Times New Roman"/>
              </w:rPr>
              <w:t>якому</w:t>
            </w:r>
            <w:proofErr w:type="spellEnd"/>
            <w:r w:rsidRPr="00C62041">
              <w:rPr>
                <w:rFonts w:ascii="Times New Roman" w:hAnsi="Times New Roman"/>
              </w:rPr>
              <w:t xml:space="preserve"> </w:t>
            </w:r>
            <w:proofErr w:type="spellStart"/>
            <w:r w:rsidRPr="00C62041">
              <w:rPr>
                <w:rFonts w:ascii="Times New Roman" w:hAnsi="Times New Roman"/>
              </w:rPr>
              <w:t>відображається</w:t>
            </w:r>
            <w:proofErr w:type="spellEnd"/>
            <w:r w:rsidRPr="00C62041">
              <w:rPr>
                <w:rFonts w:ascii="Times New Roman" w:hAnsi="Times New Roman"/>
              </w:rPr>
              <w:t xml:space="preserve"> </w:t>
            </w:r>
            <w:proofErr w:type="spellStart"/>
            <w:r w:rsidRPr="00C62041">
              <w:rPr>
                <w:rFonts w:ascii="Times New Roman" w:hAnsi="Times New Roman"/>
              </w:rPr>
              <w:t>інформація</w:t>
            </w:r>
            <w:proofErr w:type="spellEnd"/>
            <w:r w:rsidRPr="00C62041">
              <w:rPr>
                <w:rFonts w:ascii="Times New Roman" w:hAnsi="Times New Roman"/>
              </w:rPr>
              <w:t xml:space="preserve"> про </w:t>
            </w:r>
            <w:proofErr w:type="spellStart"/>
            <w:r w:rsidRPr="00C62041">
              <w:rPr>
                <w:rFonts w:ascii="Times New Roman" w:hAnsi="Times New Roman"/>
              </w:rPr>
              <w:t>надані</w:t>
            </w:r>
            <w:proofErr w:type="spellEnd"/>
            <w:r w:rsidRPr="00C62041">
              <w:rPr>
                <w:rFonts w:ascii="Times New Roman" w:hAnsi="Times New Roman"/>
              </w:rPr>
              <w:t xml:space="preserve"> </w:t>
            </w:r>
            <w:proofErr w:type="spellStart"/>
            <w:r w:rsidRPr="00C62041">
              <w:rPr>
                <w:rFonts w:ascii="Times New Roman" w:hAnsi="Times New Roman"/>
              </w:rPr>
              <w:t>тендерні</w:t>
            </w:r>
            <w:proofErr w:type="spellEnd"/>
            <w:r w:rsidRPr="00C62041">
              <w:rPr>
                <w:rFonts w:ascii="Times New Roman" w:hAnsi="Times New Roman"/>
              </w:rPr>
              <w:t xml:space="preserve"> </w:t>
            </w:r>
            <w:proofErr w:type="spellStart"/>
            <w:r w:rsidRPr="00C62041">
              <w:rPr>
                <w:rFonts w:ascii="Times New Roman" w:hAnsi="Times New Roman"/>
              </w:rPr>
              <w:t>пропозиції</w:t>
            </w:r>
            <w:proofErr w:type="spellEnd"/>
            <w:r w:rsidRPr="00C62041">
              <w:rPr>
                <w:rFonts w:ascii="Times New Roman" w:hAnsi="Times New Roman"/>
              </w:rPr>
              <w:t xml:space="preserve">, а </w:t>
            </w:r>
            <w:proofErr w:type="spellStart"/>
            <w:r w:rsidRPr="00C62041">
              <w:rPr>
                <w:rFonts w:ascii="Times New Roman" w:hAnsi="Times New Roman"/>
              </w:rPr>
              <w:t>саме</w:t>
            </w:r>
            <w:proofErr w:type="spellEnd"/>
            <w:r w:rsidRPr="00C62041">
              <w:rPr>
                <w:rFonts w:ascii="Times New Roman" w:hAnsi="Times New Roman"/>
              </w:rPr>
              <w:t>:</w:t>
            </w:r>
          </w:p>
          <w:p w14:paraId="6C94D331" w14:textId="77777777" w:rsidR="00530DC7" w:rsidRPr="00BF7447" w:rsidRDefault="00530DC7" w:rsidP="00530DC7">
            <w:pPr>
              <w:spacing w:after="0" w:line="240" w:lineRule="auto"/>
              <w:ind w:firstLine="321"/>
              <w:contextualSpacing/>
              <w:jc w:val="both"/>
              <w:rPr>
                <w:rFonts w:ascii="Times New Roman" w:hAnsi="Times New Roman"/>
              </w:rPr>
            </w:pPr>
            <w:r w:rsidRPr="00C62041">
              <w:rPr>
                <w:rFonts w:ascii="Times New Roman" w:hAnsi="Times New Roman"/>
              </w:rPr>
              <w:t>1</w:t>
            </w:r>
            <w:r w:rsidRPr="00C62041">
              <w:rPr>
                <w:rFonts w:ascii="Times New Roman" w:hAnsi="Times New Roman"/>
                <w:lang w:val="uk-UA"/>
              </w:rPr>
              <w:t>.</w:t>
            </w:r>
            <w:r w:rsidRPr="00C62041">
              <w:rPr>
                <w:rFonts w:ascii="Times New Roman" w:hAnsi="Times New Roman"/>
              </w:rPr>
              <w:t xml:space="preserve">) </w:t>
            </w:r>
            <w:proofErr w:type="spellStart"/>
            <w:r w:rsidRPr="00C62041">
              <w:rPr>
                <w:rFonts w:ascii="Times New Roman" w:hAnsi="Times New Roman"/>
              </w:rPr>
              <w:t>унікальний</w:t>
            </w:r>
            <w:proofErr w:type="spellEnd"/>
            <w:r w:rsidRPr="00C62041">
              <w:rPr>
                <w:rFonts w:ascii="Times New Roman" w:hAnsi="Times New Roman"/>
              </w:rPr>
              <w:t xml:space="preserve"> номер</w:t>
            </w:r>
            <w:r w:rsidRPr="00BF7447">
              <w:rPr>
                <w:rFonts w:ascii="Times New Roman" w:hAnsi="Times New Roman"/>
              </w:rPr>
              <w:t xml:space="preserve">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2476EBE6"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1449C04"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4022078A"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74881AEA" w14:textId="77777777" w:rsidR="00530DC7" w:rsidRPr="00BF7447" w:rsidRDefault="00530DC7" w:rsidP="00530DC7">
            <w:pPr>
              <w:widowControl w:val="0"/>
              <w:spacing w:after="0" w:line="240" w:lineRule="auto"/>
              <w:ind w:right="113" w:firstLine="176"/>
              <w:contextualSpacing/>
              <w:jc w:val="both"/>
              <w:rPr>
                <w:rFonts w:ascii="Times New Roman" w:hAnsi="Times New Roman"/>
                <w:lang w:eastAsia="uk-UA"/>
              </w:rPr>
            </w:pPr>
            <w:r w:rsidRPr="00D90166">
              <w:rPr>
                <w:rFonts w:ascii="Times New Roman" w:hAnsi="Times New Roman"/>
                <w:u w:val="single"/>
                <w:lang w:val="uk-UA" w:eastAsia="uk-UA"/>
              </w:rPr>
              <w:t xml:space="preserve">  </w:t>
            </w:r>
            <w:proofErr w:type="spellStart"/>
            <w:r w:rsidRPr="00D90166">
              <w:rPr>
                <w:rFonts w:ascii="Times New Roman" w:hAnsi="Times New Roman"/>
                <w:u w:val="single"/>
                <w:lang w:eastAsia="uk-UA"/>
              </w:rPr>
              <w:t>Ціна</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тендерної</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 xml:space="preserve"> не </w:t>
            </w:r>
            <w:proofErr w:type="spellStart"/>
            <w:r w:rsidRPr="00D90166">
              <w:rPr>
                <w:rFonts w:ascii="Times New Roman" w:hAnsi="Times New Roman"/>
                <w:u w:val="single"/>
                <w:lang w:eastAsia="uk-UA"/>
              </w:rPr>
              <w:t>може</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перевищувати</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очікувану</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вартість</w:t>
            </w:r>
            <w:proofErr w:type="spellEnd"/>
            <w:r w:rsidRPr="00D90166">
              <w:rPr>
                <w:rFonts w:ascii="Times New Roman" w:hAnsi="Times New Roman"/>
                <w:u w:val="single"/>
                <w:lang w:eastAsia="uk-UA"/>
              </w:rPr>
              <w:t xml:space="preserve"> предмета </w:t>
            </w:r>
            <w:proofErr w:type="spellStart"/>
            <w:r w:rsidRPr="00D90166">
              <w:rPr>
                <w:rFonts w:ascii="Times New Roman" w:hAnsi="Times New Roman"/>
                <w:u w:val="single"/>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247D69E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530DC7" w:rsidRPr="00BF7447" w14:paraId="087A0DAB" w14:textId="77777777" w:rsidTr="005417D1">
        <w:trPr>
          <w:trHeight w:val="520"/>
          <w:jc w:val="center"/>
        </w:trPr>
        <w:tc>
          <w:tcPr>
            <w:tcW w:w="532" w:type="dxa"/>
          </w:tcPr>
          <w:p w14:paraId="0094811A"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5C29810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351" w:type="dxa"/>
          </w:tcPr>
          <w:p w14:paraId="3F471D44" w14:textId="47B213F0"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w:t>
            </w:r>
            <w:proofErr w:type="gramStart"/>
            <w:r w:rsidRPr="00D70F24">
              <w:rPr>
                <w:rFonts w:ascii="Times New Roman" w:hAnsi="Times New Roman"/>
                <w:shd w:val="clear" w:color="auto" w:fill="FFFFFF"/>
              </w:rPr>
              <w:t xml:space="preserve">і </w:t>
            </w:r>
            <w:r w:rsidR="00652E38">
              <w:rPr>
                <w:rFonts w:ascii="Times New Roman" w:hAnsi="Times New Roman"/>
                <w:shd w:val="clear" w:color="auto" w:fill="FFFFFF"/>
                <w:lang w:val="uk-UA"/>
              </w:rPr>
              <w:t xml:space="preserve"> </w:t>
            </w:r>
            <w:r w:rsidRPr="00D70F24">
              <w:rPr>
                <w:rFonts w:ascii="Times New Roman" w:hAnsi="Times New Roman"/>
                <w:shd w:val="clear" w:color="auto" w:fill="FFFFFF"/>
              </w:rPr>
              <w:t>час</w:t>
            </w:r>
            <w:proofErr w:type="gram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263AA274" w14:textId="77777777" w:rsidR="00530DC7" w:rsidRPr="00D70F24" w:rsidRDefault="00530DC7" w:rsidP="00530DC7">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5" w:anchor="n1495" w:tgtFrame="_blank" w:history="1">
              <w:r w:rsidRPr="00D70F24">
                <w:rPr>
                  <w:rStyle w:val="a4"/>
                  <w:rFonts w:ascii="Times New Roman" w:hAnsi="Times New Roman"/>
                  <w:color w:val="auto"/>
                  <w:shd w:val="clear" w:color="auto" w:fill="FFFFFF"/>
                </w:rPr>
                <w:t xml:space="preserve">абзацу </w:t>
              </w:r>
              <w:proofErr w:type="spellStart"/>
              <w:r w:rsidRPr="00D70F24">
                <w:rPr>
                  <w:rStyle w:val="a4"/>
                  <w:rFonts w:ascii="Times New Roman" w:hAnsi="Times New Roman"/>
                  <w:color w:val="auto"/>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6" w:anchor="n1497" w:tgtFrame="_blank" w:history="1">
              <w:r w:rsidRPr="00D70F24">
                <w:rPr>
                  <w:rStyle w:val="a4"/>
                  <w:rFonts w:ascii="Times New Roman" w:hAnsi="Times New Roman"/>
                  <w:color w:val="auto"/>
                  <w:shd w:val="clear" w:color="auto" w:fill="FFFFFF"/>
                </w:rPr>
                <w:t>абзацу 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3277136F" w14:textId="77777777"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fldChar w:fldCharType="begin"/>
            </w:r>
            <w:r>
              <w:instrText>HYPERLINK "https://zakon.rada.gov.ua/laws/show/922-19" \l "n1250" \t "_blank"</w:instrText>
            </w:r>
            <w:r>
              <w:fldChar w:fldCharType="separate"/>
            </w:r>
            <w:r w:rsidRPr="00D70F24">
              <w:rPr>
                <w:rStyle w:val="a4"/>
                <w:rFonts w:ascii="Times New Roman" w:hAnsi="Times New Roman"/>
                <w:color w:val="auto"/>
                <w:shd w:val="clear" w:color="auto" w:fill="FFFFFF"/>
              </w:rPr>
              <w:t>статті</w:t>
            </w:r>
            <w:proofErr w:type="spellEnd"/>
            <w:r w:rsidRPr="00D70F24">
              <w:rPr>
                <w:rStyle w:val="a4"/>
                <w:rFonts w:ascii="Times New Roman" w:hAnsi="Times New Roman"/>
                <w:color w:val="auto"/>
                <w:shd w:val="clear" w:color="auto" w:fill="FFFFFF"/>
              </w:rPr>
              <w:t xml:space="preserve"> 16</w:t>
            </w:r>
            <w: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7"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1D315441"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p>
        </w:tc>
      </w:tr>
      <w:tr w:rsidR="00530DC7" w:rsidRPr="00BF7447" w14:paraId="20E8A312" w14:textId="77777777" w:rsidTr="005417D1">
        <w:trPr>
          <w:trHeight w:val="313"/>
          <w:jc w:val="center"/>
        </w:trPr>
        <w:tc>
          <w:tcPr>
            <w:tcW w:w="10627" w:type="dxa"/>
            <w:gridSpan w:val="3"/>
            <w:shd w:val="clear" w:color="auto" w:fill="D6E3BC"/>
          </w:tcPr>
          <w:p w14:paraId="4D6B1A9C"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530DC7" w:rsidRPr="00BF7447" w14:paraId="5A8A269D" w14:textId="77777777" w:rsidTr="005417D1">
        <w:trPr>
          <w:trHeight w:val="282"/>
          <w:jc w:val="center"/>
        </w:trPr>
        <w:tc>
          <w:tcPr>
            <w:tcW w:w="532" w:type="dxa"/>
          </w:tcPr>
          <w:p w14:paraId="17C4BF8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tcPr>
          <w:p w14:paraId="71F5988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53" w:name="n1511"/>
            <w:bookmarkEnd w:id="53"/>
            <w:r w:rsidRPr="00D70F24">
              <w:rPr>
                <w:sz w:val="22"/>
                <w:szCs w:val="22"/>
                <w:lang w:val="uk-UA"/>
              </w:rPr>
              <w:t xml:space="preserve">Оцінка тендерної пропозиції проводиться електронною системою </w:t>
            </w:r>
            <w:proofErr w:type="spellStart"/>
            <w:r w:rsidRPr="00D70F24">
              <w:rPr>
                <w:sz w:val="22"/>
                <w:szCs w:val="22"/>
                <w:lang w:val="uk-UA"/>
              </w:rPr>
              <w:t>закупівель</w:t>
            </w:r>
            <w:proofErr w:type="spellEnd"/>
            <w:r w:rsidRPr="00D70F24">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D70F24">
              <w:rPr>
                <w:sz w:val="22"/>
                <w:szCs w:val="22"/>
                <w:lang w:val="uk-UA"/>
              </w:rPr>
              <w:t>закупівель</w:t>
            </w:r>
            <w:proofErr w:type="spellEnd"/>
            <w:r w:rsidRPr="00D70F24">
              <w:rPr>
                <w:sz w:val="22"/>
                <w:szCs w:val="22"/>
                <w:lang w:val="uk-UA"/>
              </w:rPr>
              <w:t xml:space="preserve"> визначає тендерну пропозицію, ціна/приведена ціна якої є найнижчою.</w:t>
            </w:r>
          </w:p>
          <w:p w14:paraId="7267DA4D"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54" w:name="n577"/>
            <w:bookmarkEnd w:id="54"/>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D70F24">
              <w:rPr>
                <w:sz w:val="22"/>
                <w:szCs w:val="22"/>
                <w:lang w:val="uk-UA"/>
              </w:rPr>
              <w:t>закупівель</w:t>
            </w:r>
            <w:proofErr w:type="spellEnd"/>
            <w:r w:rsidRPr="00D70F24">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3B1E714E"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55" w:name="n579"/>
            <w:bookmarkEnd w:id="55"/>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fldChar w:fldCharType="begin"/>
            </w:r>
            <w:r>
              <w:instrText>HYPERLINK "https://zakon.rada.gov.ua/laws/show/922-19" \l "n1513" \t "_blank"</w:instrText>
            </w:r>
            <w:r>
              <w:fldChar w:fldCharType="separate"/>
            </w:r>
            <w:r w:rsidRPr="00D70F24">
              <w:rPr>
                <w:rStyle w:val="a4"/>
                <w:color w:val="auto"/>
                <w:sz w:val="22"/>
                <w:szCs w:val="22"/>
              </w:rPr>
              <w:t>другої</w:t>
            </w:r>
            <w:proofErr w:type="spellEnd"/>
            <w:r>
              <w:fldChar w:fldCharType="end"/>
            </w:r>
            <w:r w:rsidRPr="00D70F24">
              <w:rPr>
                <w:sz w:val="22"/>
                <w:szCs w:val="22"/>
              </w:rPr>
              <w:t>, </w:t>
            </w:r>
            <w:proofErr w:type="spellStart"/>
            <w:r>
              <w:fldChar w:fldCharType="begin"/>
            </w:r>
            <w:r>
              <w:instrText>HYPERLINK "https://zakon.rada.gov.ua/laws/show/922-19" \l "n1524" \t "_blank"</w:instrText>
            </w:r>
            <w:r>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fldChar w:fldCharType="end"/>
            </w:r>
            <w:r w:rsidRPr="00D70F24">
              <w:rPr>
                <w:sz w:val="22"/>
                <w:szCs w:val="22"/>
              </w:rPr>
              <w:t>, </w:t>
            </w:r>
            <w:proofErr w:type="spellStart"/>
            <w:r>
              <w:fldChar w:fldCharType="begin"/>
            </w:r>
            <w:r>
              <w:instrText>HYPERLINK "https://zakon.rada.gov.ua/laws/show/922-19" \l "n1531" \t "_blank"</w:instrText>
            </w:r>
            <w:r>
              <w:fldChar w:fldCharType="separate"/>
            </w:r>
            <w:r w:rsidRPr="00D70F24">
              <w:rPr>
                <w:rStyle w:val="a4"/>
                <w:color w:val="auto"/>
                <w:sz w:val="22"/>
                <w:szCs w:val="22"/>
              </w:rPr>
              <w:t>дванадцятої</w:t>
            </w:r>
            <w:proofErr w:type="spellEnd"/>
            <w:r>
              <w:fldChar w:fldCharType="end"/>
            </w:r>
            <w:r w:rsidRPr="00D70F24">
              <w:rPr>
                <w:sz w:val="22"/>
                <w:szCs w:val="22"/>
              </w:rPr>
              <w:t>, </w:t>
            </w:r>
            <w:proofErr w:type="spellStart"/>
            <w:r>
              <w:fldChar w:fldCharType="begin"/>
            </w:r>
            <w:r>
              <w:instrText>HYPERLINK "https://zakon.rada.gov.ua/laws/show/922-19" \l "n1553" \t "_blank"</w:instrText>
            </w:r>
            <w:r>
              <w:fldChar w:fldCharType="separate"/>
            </w:r>
            <w:r w:rsidRPr="00D70F24">
              <w:rPr>
                <w:rStyle w:val="a4"/>
                <w:color w:val="auto"/>
                <w:sz w:val="22"/>
                <w:szCs w:val="22"/>
              </w:rPr>
              <w:t>шістнадцятої</w:t>
            </w:r>
            <w:proofErr w:type="spellEnd"/>
            <w:r>
              <w:fldChar w:fldCharType="end"/>
            </w:r>
            <w:r w:rsidRPr="00D70F24">
              <w:rPr>
                <w:sz w:val="22"/>
                <w:szCs w:val="22"/>
              </w:rPr>
              <w:t>, </w:t>
            </w:r>
            <w:hyperlink r:id="rId28"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9" w:anchor="n1550" w:tgtFrame="_blank" w:history="1">
              <w:r w:rsidRPr="00D70F24">
                <w:rPr>
                  <w:rStyle w:val="a4"/>
                  <w:color w:val="auto"/>
                  <w:sz w:val="22"/>
                  <w:szCs w:val="22"/>
                </w:rPr>
                <w:t>другого</w:t>
              </w:r>
            </w:hyperlink>
            <w:r w:rsidRPr="00D70F24">
              <w:rPr>
                <w:sz w:val="22"/>
                <w:szCs w:val="22"/>
              </w:rPr>
              <w:t> і </w:t>
            </w:r>
            <w:proofErr w:type="spellStart"/>
            <w:r>
              <w:fldChar w:fldCharType="begin"/>
            </w:r>
            <w:r>
              <w:instrText>HYPERLINK "https://zakon.rada.gov.ua/laws/show/922-19" \l "n1551" \t "_blank"</w:instrText>
            </w:r>
            <w:r>
              <w:fldChar w:fldCharType="separate"/>
            </w:r>
            <w:r w:rsidRPr="00D70F24">
              <w:rPr>
                <w:rStyle w:val="a4"/>
                <w:color w:val="auto"/>
                <w:sz w:val="22"/>
                <w:szCs w:val="22"/>
              </w:rPr>
              <w:t>третього</w:t>
            </w:r>
            <w:proofErr w:type="spellEnd"/>
            <w: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30"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9ED8F03"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56" w:name="n580"/>
            <w:bookmarkEnd w:id="56"/>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4994191E" w14:textId="632250BA" w:rsidR="00530DC7" w:rsidRPr="00D70F24" w:rsidRDefault="007F0F30" w:rsidP="00530DC7">
            <w:pPr>
              <w:shd w:val="clear" w:color="auto" w:fill="FFFFFF"/>
              <w:spacing w:after="0" w:line="240" w:lineRule="auto"/>
              <w:ind w:firstLine="450"/>
              <w:jc w:val="both"/>
              <w:rPr>
                <w:rFonts w:ascii="Times New Roman" w:eastAsia="Times New Roman" w:hAnsi="Times New Roman"/>
                <w:lang w:val="uk-UA" w:eastAsia="uk-UA"/>
              </w:rPr>
            </w:pPr>
            <w:proofErr w:type="spellStart"/>
            <w:r w:rsidRPr="007F0F30">
              <w:rPr>
                <w:rFonts w:ascii="Times New Roman" w:hAnsi="Times New Roman"/>
                <w:shd w:val="clear" w:color="auto" w:fill="FFFFFF"/>
              </w:rPr>
              <w:t>Учасник</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процедури</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закупівлі</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який</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надав</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найбільш</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економічно</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вигідну</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тендерну</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пропозицію</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що</w:t>
            </w:r>
            <w:proofErr w:type="spellEnd"/>
            <w:r w:rsidRPr="007F0F30">
              <w:rPr>
                <w:rFonts w:ascii="Times New Roman" w:hAnsi="Times New Roman"/>
                <w:shd w:val="clear" w:color="auto" w:fill="FFFFFF"/>
              </w:rPr>
              <w:t xml:space="preserve"> є аномально </w:t>
            </w:r>
            <w:proofErr w:type="spellStart"/>
            <w:r w:rsidRPr="007F0F30">
              <w:rPr>
                <w:rFonts w:ascii="Times New Roman" w:hAnsi="Times New Roman"/>
                <w:shd w:val="clear" w:color="auto" w:fill="FFFFFF"/>
              </w:rPr>
              <w:t>низькою</w:t>
            </w:r>
            <w:proofErr w:type="spellEnd"/>
            <w:r w:rsidRPr="007F0F30">
              <w:rPr>
                <w:rFonts w:ascii="Times New Roman" w:hAnsi="Times New Roman"/>
                <w:shd w:val="clear" w:color="auto" w:fill="FFFFFF"/>
              </w:rPr>
              <w:t xml:space="preserve"> (у </w:t>
            </w:r>
            <w:proofErr w:type="spellStart"/>
            <w:r w:rsidRPr="007F0F30">
              <w:rPr>
                <w:rFonts w:ascii="Times New Roman" w:hAnsi="Times New Roman"/>
                <w:shd w:val="clear" w:color="auto" w:fill="FFFFFF"/>
              </w:rPr>
              <w:t>цьому</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пункті</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під</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терміном</w:t>
            </w:r>
            <w:proofErr w:type="spellEnd"/>
            <w:r w:rsidRPr="007F0F30">
              <w:rPr>
                <w:rFonts w:ascii="Times New Roman" w:hAnsi="Times New Roman"/>
                <w:shd w:val="clear" w:color="auto" w:fill="FFFFFF"/>
              </w:rPr>
              <w:t xml:space="preserve"> “аномально </w:t>
            </w:r>
            <w:proofErr w:type="spellStart"/>
            <w:r w:rsidRPr="007F0F30">
              <w:rPr>
                <w:rFonts w:ascii="Times New Roman" w:hAnsi="Times New Roman"/>
                <w:shd w:val="clear" w:color="auto" w:fill="FFFFFF"/>
              </w:rPr>
              <w:t>низька</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ціна</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тендерної</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пропозиції</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розуміється</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ціна</w:t>
            </w:r>
            <w:proofErr w:type="spellEnd"/>
            <w:r w:rsidRPr="007F0F30">
              <w:rPr>
                <w:rFonts w:ascii="Times New Roman" w:hAnsi="Times New Roman"/>
                <w:shd w:val="clear" w:color="auto" w:fill="FFFFFF"/>
              </w:rPr>
              <w:t xml:space="preserve">/приведена </w:t>
            </w:r>
            <w:proofErr w:type="spellStart"/>
            <w:r w:rsidRPr="007F0F30">
              <w:rPr>
                <w:rFonts w:ascii="Times New Roman" w:hAnsi="Times New Roman"/>
                <w:shd w:val="clear" w:color="auto" w:fill="FFFFFF"/>
              </w:rPr>
              <w:t>ціна</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найбільш</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економічно</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вигідної</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тендерної</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пропозиції</w:t>
            </w:r>
            <w:proofErr w:type="spellEnd"/>
            <w:r w:rsidRPr="007F0F30">
              <w:rPr>
                <w:rFonts w:ascii="Times New Roman" w:hAnsi="Times New Roman"/>
                <w:shd w:val="clear" w:color="auto" w:fill="FFFFFF"/>
              </w:rPr>
              <w:t xml:space="preserve">, яка є </w:t>
            </w:r>
            <w:proofErr w:type="spellStart"/>
            <w:r w:rsidRPr="007F0F30">
              <w:rPr>
                <w:rFonts w:ascii="Times New Roman" w:hAnsi="Times New Roman"/>
                <w:shd w:val="clear" w:color="auto" w:fill="FFFFFF"/>
              </w:rPr>
              <w:t>меншою</w:t>
            </w:r>
            <w:proofErr w:type="spellEnd"/>
            <w:r w:rsidRPr="007F0F30">
              <w:rPr>
                <w:rFonts w:ascii="Times New Roman" w:hAnsi="Times New Roman"/>
                <w:shd w:val="clear" w:color="auto" w:fill="FFFFFF"/>
              </w:rPr>
              <w:t xml:space="preserve"> на 40 </w:t>
            </w:r>
            <w:proofErr w:type="spellStart"/>
            <w:r w:rsidRPr="007F0F30">
              <w:rPr>
                <w:rFonts w:ascii="Times New Roman" w:hAnsi="Times New Roman"/>
                <w:shd w:val="clear" w:color="auto" w:fill="FFFFFF"/>
              </w:rPr>
              <w:t>або</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більше</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відсотків</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середньоарифметичного</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значення</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ціни</w:t>
            </w:r>
            <w:proofErr w:type="spellEnd"/>
            <w:r w:rsidRPr="007F0F30">
              <w:rPr>
                <w:rFonts w:ascii="Times New Roman" w:hAnsi="Times New Roman"/>
                <w:shd w:val="clear" w:color="auto" w:fill="FFFFFF"/>
              </w:rPr>
              <w:t>/</w:t>
            </w:r>
            <w:proofErr w:type="spellStart"/>
            <w:r w:rsidRPr="007F0F30">
              <w:rPr>
                <w:rFonts w:ascii="Times New Roman" w:hAnsi="Times New Roman"/>
                <w:shd w:val="clear" w:color="auto" w:fill="FFFFFF"/>
              </w:rPr>
              <w:t>приведеної</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ціни</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тендерних</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пропозицій</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інших</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учасників</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процедури</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закупівлі</w:t>
            </w:r>
            <w:proofErr w:type="spellEnd"/>
            <w:r w:rsidRPr="007F0F30">
              <w:rPr>
                <w:rFonts w:ascii="Times New Roman" w:hAnsi="Times New Roman"/>
                <w:shd w:val="clear" w:color="auto" w:fill="FFFFFF"/>
              </w:rPr>
              <w:t>, та/</w:t>
            </w:r>
            <w:proofErr w:type="spellStart"/>
            <w:r w:rsidRPr="007F0F30">
              <w:rPr>
                <w:rFonts w:ascii="Times New Roman" w:hAnsi="Times New Roman"/>
                <w:shd w:val="clear" w:color="auto" w:fill="FFFFFF"/>
              </w:rPr>
              <w:t>або</w:t>
            </w:r>
            <w:proofErr w:type="spellEnd"/>
            <w:r w:rsidRPr="007F0F30">
              <w:rPr>
                <w:rFonts w:ascii="Times New Roman" w:hAnsi="Times New Roman"/>
                <w:shd w:val="clear" w:color="auto" w:fill="FFFFFF"/>
              </w:rPr>
              <w:t xml:space="preserve"> є </w:t>
            </w:r>
            <w:proofErr w:type="spellStart"/>
            <w:r w:rsidRPr="007F0F30">
              <w:rPr>
                <w:rFonts w:ascii="Times New Roman" w:hAnsi="Times New Roman"/>
                <w:shd w:val="clear" w:color="auto" w:fill="FFFFFF"/>
              </w:rPr>
              <w:t>меншою</w:t>
            </w:r>
            <w:proofErr w:type="spellEnd"/>
            <w:r w:rsidRPr="007F0F30">
              <w:rPr>
                <w:rFonts w:ascii="Times New Roman" w:hAnsi="Times New Roman"/>
                <w:shd w:val="clear" w:color="auto" w:fill="FFFFFF"/>
              </w:rPr>
              <w:t xml:space="preserve"> на 30 </w:t>
            </w:r>
            <w:proofErr w:type="spellStart"/>
            <w:r w:rsidRPr="007F0F30">
              <w:rPr>
                <w:rFonts w:ascii="Times New Roman" w:hAnsi="Times New Roman"/>
                <w:shd w:val="clear" w:color="auto" w:fill="FFFFFF"/>
              </w:rPr>
              <w:t>або</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більше</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відсотків</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наступної</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ціни</w:t>
            </w:r>
            <w:proofErr w:type="spellEnd"/>
            <w:r w:rsidRPr="007F0F30">
              <w:rPr>
                <w:rFonts w:ascii="Times New Roman" w:hAnsi="Times New Roman"/>
                <w:shd w:val="clear" w:color="auto" w:fill="FFFFFF"/>
              </w:rPr>
              <w:t>/</w:t>
            </w:r>
            <w:proofErr w:type="spellStart"/>
            <w:r w:rsidRPr="007F0F30">
              <w:rPr>
                <w:rFonts w:ascii="Times New Roman" w:hAnsi="Times New Roman"/>
                <w:shd w:val="clear" w:color="auto" w:fill="FFFFFF"/>
              </w:rPr>
              <w:t>приведеної</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ціни</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тендерної</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пропозиції</w:t>
            </w:r>
            <w:proofErr w:type="spellEnd"/>
            <w:r w:rsidRPr="007F0F30">
              <w:rPr>
                <w:rFonts w:ascii="Times New Roman" w:hAnsi="Times New Roman"/>
                <w:shd w:val="clear" w:color="auto" w:fill="FFFFFF"/>
              </w:rPr>
              <w:t xml:space="preserve">; аномально </w:t>
            </w:r>
            <w:proofErr w:type="spellStart"/>
            <w:r w:rsidRPr="007F0F30">
              <w:rPr>
                <w:rFonts w:ascii="Times New Roman" w:hAnsi="Times New Roman"/>
                <w:shd w:val="clear" w:color="auto" w:fill="FFFFFF"/>
              </w:rPr>
              <w:t>низька</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ціна</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визначається</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електронною</w:t>
            </w:r>
            <w:proofErr w:type="spellEnd"/>
            <w:r w:rsidRPr="007F0F30">
              <w:rPr>
                <w:rFonts w:ascii="Times New Roman" w:hAnsi="Times New Roman"/>
                <w:shd w:val="clear" w:color="auto" w:fill="FFFFFF"/>
              </w:rPr>
              <w:t xml:space="preserve"> системою </w:t>
            </w:r>
            <w:proofErr w:type="spellStart"/>
            <w:r w:rsidRPr="007F0F30">
              <w:rPr>
                <w:rFonts w:ascii="Times New Roman" w:hAnsi="Times New Roman"/>
                <w:shd w:val="clear" w:color="auto" w:fill="FFFFFF"/>
              </w:rPr>
              <w:t>закупівель</w:t>
            </w:r>
            <w:proofErr w:type="spellEnd"/>
            <w:r w:rsidRPr="007F0F30">
              <w:rPr>
                <w:rFonts w:ascii="Times New Roman" w:hAnsi="Times New Roman"/>
                <w:shd w:val="clear" w:color="auto" w:fill="FFFFFF"/>
              </w:rPr>
              <w:t xml:space="preserve"> автоматично за </w:t>
            </w:r>
            <w:proofErr w:type="spellStart"/>
            <w:r w:rsidRPr="007F0F30">
              <w:rPr>
                <w:rFonts w:ascii="Times New Roman" w:hAnsi="Times New Roman"/>
                <w:shd w:val="clear" w:color="auto" w:fill="FFFFFF"/>
              </w:rPr>
              <w:t>умови</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наявності</w:t>
            </w:r>
            <w:proofErr w:type="spellEnd"/>
            <w:r w:rsidRPr="007F0F30">
              <w:rPr>
                <w:rFonts w:ascii="Times New Roman" w:hAnsi="Times New Roman"/>
                <w:shd w:val="clear" w:color="auto" w:fill="FFFFFF"/>
              </w:rPr>
              <w:t xml:space="preserve"> не </w:t>
            </w:r>
            <w:proofErr w:type="spellStart"/>
            <w:r w:rsidRPr="007F0F30">
              <w:rPr>
                <w:rFonts w:ascii="Times New Roman" w:hAnsi="Times New Roman"/>
                <w:shd w:val="clear" w:color="auto" w:fill="FFFFFF"/>
              </w:rPr>
              <w:t>менше</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двох</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учасників</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які</w:t>
            </w:r>
            <w:proofErr w:type="spellEnd"/>
            <w:r w:rsidRPr="007F0F30">
              <w:rPr>
                <w:rFonts w:ascii="Times New Roman" w:hAnsi="Times New Roman"/>
                <w:shd w:val="clear" w:color="auto" w:fill="FFFFFF"/>
              </w:rPr>
              <w:t xml:space="preserve"> подали </w:t>
            </w:r>
            <w:proofErr w:type="spellStart"/>
            <w:r w:rsidRPr="007F0F30">
              <w:rPr>
                <w:rFonts w:ascii="Times New Roman" w:hAnsi="Times New Roman"/>
                <w:shd w:val="clear" w:color="auto" w:fill="FFFFFF"/>
              </w:rPr>
              <w:t>свої</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тендерні</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пропозиції</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щодо</w:t>
            </w:r>
            <w:proofErr w:type="spellEnd"/>
            <w:r w:rsidRPr="007F0F30">
              <w:rPr>
                <w:rFonts w:ascii="Times New Roman" w:hAnsi="Times New Roman"/>
                <w:shd w:val="clear" w:color="auto" w:fill="FFFFFF"/>
              </w:rPr>
              <w:t xml:space="preserve"> предмета </w:t>
            </w:r>
            <w:proofErr w:type="spellStart"/>
            <w:r w:rsidRPr="007F0F30">
              <w:rPr>
                <w:rFonts w:ascii="Times New Roman" w:hAnsi="Times New Roman"/>
                <w:shd w:val="clear" w:color="auto" w:fill="FFFFFF"/>
              </w:rPr>
              <w:t>закупівлі</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або</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його</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частини</w:t>
            </w:r>
            <w:proofErr w:type="spellEnd"/>
            <w:r w:rsidRPr="007F0F30">
              <w:rPr>
                <w:rFonts w:ascii="Times New Roman" w:hAnsi="Times New Roman"/>
                <w:shd w:val="clear" w:color="auto" w:fill="FFFFFF"/>
              </w:rPr>
              <w:t xml:space="preserve"> (лота), повинен </w:t>
            </w:r>
            <w:proofErr w:type="spellStart"/>
            <w:r w:rsidRPr="007F0F30">
              <w:rPr>
                <w:rFonts w:ascii="Times New Roman" w:hAnsi="Times New Roman"/>
                <w:shd w:val="clear" w:color="auto" w:fill="FFFFFF"/>
              </w:rPr>
              <w:t>надати</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протягом</w:t>
            </w:r>
            <w:proofErr w:type="spellEnd"/>
            <w:r w:rsidRPr="007F0F30">
              <w:rPr>
                <w:rFonts w:ascii="Times New Roman" w:hAnsi="Times New Roman"/>
                <w:shd w:val="clear" w:color="auto" w:fill="FFFFFF"/>
              </w:rPr>
              <w:t xml:space="preserve"> одного </w:t>
            </w:r>
            <w:proofErr w:type="spellStart"/>
            <w:r w:rsidRPr="007F0F30">
              <w:rPr>
                <w:rFonts w:ascii="Times New Roman" w:hAnsi="Times New Roman"/>
                <w:shd w:val="clear" w:color="auto" w:fill="FFFFFF"/>
              </w:rPr>
              <w:t>робочого</w:t>
            </w:r>
            <w:proofErr w:type="spellEnd"/>
            <w:r w:rsidRPr="007F0F30">
              <w:rPr>
                <w:rFonts w:ascii="Times New Roman" w:hAnsi="Times New Roman"/>
                <w:shd w:val="clear" w:color="auto" w:fill="FFFFFF"/>
              </w:rPr>
              <w:t xml:space="preserve"> дня з дня </w:t>
            </w:r>
            <w:proofErr w:type="spellStart"/>
            <w:r w:rsidRPr="007F0F30">
              <w:rPr>
                <w:rFonts w:ascii="Times New Roman" w:hAnsi="Times New Roman"/>
                <w:shd w:val="clear" w:color="auto" w:fill="FFFFFF"/>
              </w:rPr>
              <w:t>визначення</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найбільш</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економічно</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вигідної</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тендерної</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пропозиції</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обґрунтування</w:t>
            </w:r>
            <w:proofErr w:type="spellEnd"/>
            <w:r w:rsidRPr="007F0F30">
              <w:rPr>
                <w:rFonts w:ascii="Times New Roman" w:hAnsi="Times New Roman"/>
                <w:shd w:val="clear" w:color="auto" w:fill="FFFFFF"/>
              </w:rPr>
              <w:t xml:space="preserve"> в </w:t>
            </w:r>
            <w:proofErr w:type="spellStart"/>
            <w:r w:rsidRPr="007F0F30">
              <w:rPr>
                <w:rFonts w:ascii="Times New Roman" w:hAnsi="Times New Roman"/>
                <w:shd w:val="clear" w:color="auto" w:fill="FFFFFF"/>
              </w:rPr>
              <w:t>довільній</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формі</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щодо</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цін</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або</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вартості</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відповідних</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товарів</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робіт</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чи</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послуг</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тендерної</w:t>
            </w:r>
            <w:proofErr w:type="spellEnd"/>
            <w:r w:rsidRPr="007F0F30">
              <w:rPr>
                <w:rFonts w:ascii="Times New Roman" w:hAnsi="Times New Roman"/>
                <w:shd w:val="clear" w:color="auto" w:fill="FFFFFF"/>
              </w:rPr>
              <w:t xml:space="preserve"> </w:t>
            </w:r>
            <w:proofErr w:type="spellStart"/>
            <w:r w:rsidRPr="007F0F30">
              <w:rPr>
                <w:rFonts w:ascii="Times New Roman" w:hAnsi="Times New Roman"/>
                <w:shd w:val="clear" w:color="auto" w:fill="FFFFFF"/>
              </w:rPr>
              <w:t>пропозиції</w:t>
            </w:r>
            <w:proofErr w:type="spellEnd"/>
            <w:r w:rsidRPr="007F0F30">
              <w:rPr>
                <w:rFonts w:ascii="Times New Roman" w:hAnsi="Times New Roman"/>
                <w:shd w:val="clear" w:color="auto" w:fill="FFFFFF"/>
              </w:rPr>
              <w:t>.</w:t>
            </w:r>
          </w:p>
          <w:p w14:paraId="5194621F" w14:textId="77777777" w:rsidR="00530DC7" w:rsidRDefault="00530DC7" w:rsidP="00530DC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44853161" w14:textId="77777777" w:rsidR="00530DC7" w:rsidRPr="00D70F24" w:rsidRDefault="00530DC7" w:rsidP="00530DC7">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C83CFF" w:rsidRDefault="00530DC7" w:rsidP="00530DC7">
            <w:pPr>
              <w:pStyle w:val="rvps2"/>
              <w:shd w:val="clear" w:color="auto" w:fill="FFFFFF"/>
              <w:spacing w:before="0" w:beforeAutospacing="0" w:after="0" w:afterAutospacing="0"/>
              <w:ind w:firstLine="450"/>
              <w:jc w:val="both"/>
              <w:rPr>
                <w:b/>
                <w:bCs/>
                <w:sz w:val="22"/>
                <w:szCs w:val="22"/>
                <w:lang w:val="uk-UA"/>
              </w:rPr>
            </w:pPr>
            <w:bookmarkStart w:id="57" w:name="n587"/>
            <w:bookmarkEnd w:id="57"/>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1"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400D73" w:rsidRDefault="00530DC7" w:rsidP="00530DC7">
            <w:pPr>
              <w:pStyle w:val="rvps2"/>
              <w:shd w:val="clear" w:color="auto" w:fill="FFFFFF"/>
              <w:spacing w:before="0" w:beforeAutospacing="0" w:after="0" w:afterAutospacing="0"/>
              <w:ind w:firstLine="450"/>
              <w:jc w:val="both"/>
              <w:rPr>
                <w:sz w:val="22"/>
                <w:szCs w:val="22"/>
                <w:lang w:val="uk-UA"/>
              </w:rPr>
            </w:pPr>
            <w:bookmarkStart w:id="58" w:name="n301"/>
            <w:bookmarkEnd w:id="58"/>
            <w:r w:rsidRPr="00400D73">
              <w:rPr>
                <w:sz w:val="22"/>
                <w:szCs w:val="22"/>
                <w:lang w:val="uk-UA"/>
              </w:rPr>
              <w:lastRenderedPageBreak/>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3D668ACE"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1E7D67B"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561BF7C3"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09FCCDD5"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9" w:name="n1527"/>
            <w:bookmarkStart w:id="60" w:name="n1530"/>
            <w:bookmarkStart w:id="61" w:name="n1543"/>
            <w:bookmarkEnd w:id="59"/>
            <w:bookmarkEnd w:id="60"/>
            <w:bookmarkEnd w:id="61"/>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2711DA0"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2" w:name="n315"/>
            <w:bookmarkEnd w:id="62"/>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088A544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3" w:name="n316"/>
            <w:bookmarkEnd w:id="63"/>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w:t>
            </w:r>
            <w:proofErr w:type="gramStart"/>
            <w:r w:rsidRPr="00400D73">
              <w:rPr>
                <w:sz w:val="22"/>
                <w:szCs w:val="22"/>
              </w:rPr>
              <w:t>у порядку</w:t>
            </w:r>
            <w:proofErr w:type="gramEnd"/>
            <w:r w:rsidRPr="00400D73">
              <w:rPr>
                <w:sz w:val="22"/>
                <w:szCs w:val="22"/>
              </w:rPr>
              <w:t xml:space="preserve">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3DCFD068"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4" w:name="n317"/>
            <w:bookmarkEnd w:id="64"/>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87AEA7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5" w:name="n318"/>
            <w:bookmarkEnd w:id="65"/>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4E82ACE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6" w:name="n319"/>
            <w:bookmarkEnd w:id="66"/>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062FFE8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7" w:name="n320"/>
            <w:bookmarkEnd w:id="67"/>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7A45188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8" w:name="n321"/>
            <w:bookmarkEnd w:id="68"/>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47CABA7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9" w:name="n322"/>
            <w:bookmarkEnd w:id="69"/>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75FABAA"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70" w:name="n323"/>
            <w:bookmarkEnd w:id="70"/>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C49631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71" w:name="n324"/>
            <w:bookmarkStart w:id="72" w:name="n130"/>
            <w:bookmarkEnd w:id="71"/>
            <w:bookmarkEnd w:id="72"/>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2"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666B240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73" w:name="n326"/>
            <w:bookmarkEnd w:id="73"/>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74" w:name="n327"/>
            <w:bookmarkEnd w:id="74"/>
          </w:p>
          <w:p w14:paraId="3751DCA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75" w:name="n328"/>
            <w:bookmarkEnd w:id="75"/>
            <w:r w:rsidRPr="00400D73">
              <w:rPr>
                <w:sz w:val="22"/>
                <w:szCs w:val="22"/>
              </w:rPr>
              <w:lastRenderedPageBreak/>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530DC7" w:rsidRPr="006F7028" w14:paraId="7E797D57" w14:textId="77777777" w:rsidTr="005417D1">
        <w:trPr>
          <w:trHeight w:val="520"/>
          <w:jc w:val="center"/>
        </w:trPr>
        <w:tc>
          <w:tcPr>
            <w:tcW w:w="532" w:type="dxa"/>
          </w:tcPr>
          <w:p w14:paraId="00F8473B" w14:textId="77777777" w:rsidR="00530DC7" w:rsidRPr="00015EF0" w:rsidRDefault="00530DC7" w:rsidP="00530DC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4FD14F04" w14:textId="77777777" w:rsidR="00530DC7" w:rsidRPr="00015EF0" w:rsidRDefault="00530DC7" w:rsidP="00530DC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2BD12938" w14:textId="77777777" w:rsidR="00530DC7" w:rsidRPr="00015EF0" w:rsidRDefault="00530DC7" w:rsidP="00530DC7">
            <w:pPr>
              <w:pStyle w:val="11"/>
              <w:widowControl w:val="0"/>
              <w:spacing w:line="240" w:lineRule="auto"/>
              <w:ind w:right="113"/>
              <w:rPr>
                <w:rFonts w:ascii="Times New Roman" w:hAnsi="Times New Roman" w:cs="Times New Roman"/>
                <w:color w:val="auto"/>
                <w:lang w:val="uk-UA"/>
              </w:rPr>
            </w:pPr>
          </w:p>
        </w:tc>
        <w:tc>
          <w:tcPr>
            <w:tcW w:w="7351" w:type="dxa"/>
          </w:tcPr>
          <w:p w14:paraId="12270357"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76" w:name="n1553"/>
            <w:bookmarkEnd w:id="76"/>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7DB7EAB5"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77" w:name="n589"/>
            <w:bookmarkEnd w:id="77"/>
            <w:r w:rsidRPr="00BF615D">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82E76A0" w14:textId="77777777" w:rsidR="00530DC7"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78" w:name="n590"/>
            <w:bookmarkEnd w:id="78"/>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5C040F7B" w:rsidR="00715197" w:rsidRPr="00652E38" w:rsidRDefault="00715197" w:rsidP="00530DC7">
            <w:pPr>
              <w:shd w:val="clear" w:color="auto" w:fill="FFFFFF"/>
              <w:spacing w:after="150" w:line="240" w:lineRule="auto"/>
              <w:ind w:firstLine="450"/>
              <w:jc w:val="both"/>
              <w:rPr>
                <w:rFonts w:ascii="Times New Roman" w:eastAsia="Times New Roman" w:hAnsi="Times New Roman"/>
                <w:u w:val="single"/>
                <w:lang w:val="uk-UA" w:eastAsia="uk-UA"/>
              </w:rPr>
            </w:pPr>
            <w:r w:rsidRPr="00ED4095">
              <w:rPr>
                <w:rFonts w:ascii="Times New Roman" w:eastAsia="Times New Roman" w:hAnsi="Times New Roman"/>
                <w:u w:val="single"/>
                <w:lang w:val="uk-UA" w:eastAsia="uk-UA"/>
              </w:rPr>
              <w:t xml:space="preserve">Тендерна документація повинна містити перелік документів та/або інформації, які подаються учасником процедури закупівлі у складі тендерної пропозиції, та перелік документів та/або інформації, які подаються переможцем процедури закупівлі. </w:t>
            </w:r>
            <w:proofErr w:type="spellStart"/>
            <w:r w:rsidRPr="00715197">
              <w:rPr>
                <w:rFonts w:ascii="Times New Roman" w:eastAsia="Times New Roman" w:hAnsi="Times New Roman"/>
                <w:u w:val="single"/>
                <w:lang w:eastAsia="uk-UA"/>
              </w:rPr>
              <w:t>Зазначені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переліки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оформляються</w:t>
            </w:r>
            <w:proofErr w:type="spellEnd"/>
            <w:r w:rsidRPr="00715197">
              <w:rPr>
                <w:rFonts w:ascii="Times New Roman" w:eastAsia="Times New Roman" w:hAnsi="Times New Roman"/>
                <w:u w:val="single"/>
                <w:lang w:eastAsia="uk-UA"/>
              </w:rPr>
              <w:t xml:space="preserve"> як </w:t>
            </w:r>
            <w:proofErr w:type="spellStart"/>
            <w:r w:rsidRPr="00715197">
              <w:rPr>
                <w:rFonts w:ascii="Times New Roman" w:eastAsia="Times New Roman" w:hAnsi="Times New Roman"/>
                <w:u w:val="single"/>
                <w:lang w:eastAsia="uk-UA"/>
              </w:rPr>
              <w:t>окремі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додатки</w:t>
            </w:r>
            <w:proofErr w:type="spellEnd"/>
            <w:r w:rsidRPr="00715197">
              <w:rPr>
                <w:rFonts w:ascii="Times New Roman" w:eastAsia="Times New Roman" w:hAnsi="Times New Roman"/>
                <w:u w:val="single"/>
                <w:lang w:eastAsia="uk-UA"/>
              </w:rPr>
              <w:t xml:space="preserve"> до </w:t>
            </w:r>
            <w:proofErr w:type="spellStart"/>
            <w:r w:rsidRPr="00715197">
              <w:rPr>
                <w:rFonts w:ascii="Times New Roman" w:eastAsia="Times New Roman" w:hAnsi="Times New Roman"/>
                <w:u w:val="single"/>
                <w:lang w:eastAsia="uk-UA"/>
              </w:rPr>
              <w:t>тендерної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документації</w:t>
            </w:r>
            <w:proofErr w:type="spellEnd"/>
            <w:r w:rsidRPr="00715197">
              <w:rPr>
                <w:rFonts w:ascii="Times New Roman" w:eastAsia="Times New Roman" w:hAnsi="Times New Roman"/>
                <w:u w:val="single"/>
                <w:lang w:eastAsia="uk-UA"/>
              </w:rPr>
              <w:t>.</w:t>
            </w:r>
            <w:r w:rsidR="00652E38">
              <w:rPr>
                <w:rFonts w:ascii="Times New Roman" w:eastAsia="Times New Roman" w:hAnsi="Times New Roman"/>
                <w:u w:val="single"/>
                <w:lang w:val="uk-UA" w:eastAsia="uk-UA"/>
              </w:rPr>
              <w:t xml:space="preserve"> (Додаток 5 та Додаток 6)</w:t>
            </w:r>
          </w:p>
        </w:tc>
      </w:tr>
      <w:tr w:rsidR="00530DC7" w:rsidRPr="00015EF0" w14:paraId="003BBC47" w14:textId="77777777" w:rsidTr="005417D1">
        <w:trPr>
          <w:trHeight w:val="274"/>
          <w:jc w:val="center"/>
        </w:trPr>
        <w:tc>
          <w:tcPr>
            <w:tcW w:w="532" w:type="dxa"/>
          </w:tcPr>
          <w:p w14:paraId="15CA6540"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3</w:t>
            </w:r>
          </w:p>
        </w:tc>
        <w:tc>
          <w:tcPr>
            <w:tcW w:w="2744" w:type="dxa"/>
          </w:tcPr>
          <w:p w14:paraId="109AF86F"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351" w:type="dxa"/>
          </w:tcPr>
          <w:p w14:paraId="243965E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9" w:name="h.3rdcrjn" w:colFirst="0" w:colLast="0"/>
            <w:bookmarkStart w:id="80" w:name="n1577"/>
            <w:bookmarkStart w:id="81" w:name="n1584"/>
            <w:bookmarkStart w:id="82" w:name="n601"/>
            <w:bookmarkStart w:id="83" w:name="n610"/>
            <w:bookmarkEnd w:id="79"/>
            <w:bookmarkEnd w:id="80"/>
            <w:bookmarkEnd w:id="81"/>
            <w:bookmarkEnd w:id="82"/>
            <w:bookmarkEnd w:id="83"/>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490850B9"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4" w:name="n592"/>
            <w:bookmarkEnd w:id="84"/>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F0DAD4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5" w:name="n593"/>
            <w:bookmarkEnd w:id="85"/>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3"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ABEA35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6" w:name="n594"/>
            <w:bookmarkEnd w:id="86"/>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HYPERLINK "https://zakon.rada.gov.ua/laws/show/1178-2022-%D0%BF" \l "n586"</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E8C1850"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7" w:name="n595"/>
            <w:bookmarkEnd w:id="87"/>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F8DB69E"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8" w:name="n596"/>
            <w:bookmarkEnd w:id="88"/>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4AA3811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9" w:name="n597"/>
            <w:bookmarkEnd w:id="89"/>
            <w:r w:rsidRPr="00BF615D">
              <w:rPr>
                <w:sz w:val="22"/>
                <w:szCs w:val="22"/>
              </w:rPr>
              <w:lastRenderedPageBreak/>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fldChar w:fldCharType="begin"/>
            </w:r>
            <w:r>
              <w:instrText>HYPERLINK "https://zakon.rada.gov.ua/laws/show/922-19" \l "n1543" \t "_blank"</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fldChar w:fldCharType="begin"/>
            </w:r>
            <w:r>
              <w:instrText>HYPERLINK "https://zakon.rada.gov.ua/laws/show/1178-2022-%D0%BF" \l "n581"</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7D9D652A"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0" w:name="n598"/>
            <w:bookmarkEnd w:id="90"/>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4"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3AEBC9A" w14:textId="68B5EDD2" w:rsidR="002A50E0" w:rsidRPr="002A50E0" w:rsidRDefault="002A50E0" w:rsidP="002A50E0">
            <w:pPr>
              <w:pStyle w:val="rvps2"/>
              <w:shd w:val="clear" w:color="auto" w:fill="FFFFFF"/>
              <w:spacing w:before="0" w:beforeAutospacing="0" w:after="150" w:afterAutospacing="0"/>
              <w:ind w:firstLine="450"/>
              <w:jc w:val="both"/>
              <w:rPr>
                <w:sz w:val="22"/>
                <w:szCs w:val="22"/>
                <w:lang w:val="uk-UA"/>
              </w:rPr>
            </w:pPr>
            <w:bookmarkStart w:id="91" w:name="n599"/>
            <w:bookmarkStart w:id="92" w:name="n600"/>
            <w:bookmarkEnd w:id="91"/>
            <w:bookmarkEnd w:id="92"/>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r>
              <w:fldChar w:fldCharType="begin"/>
            </w:r>
            <w:r>
              <w:instrText>HYPERLINK "https://zakon.rada.gov.ua/laws/show/1178-2022-%D0%BF" \l "n2"</w:instrText>
            </w:r>
            <w:r>
              <w:fldChar w:fldCharType="separate"/>
            </w:r>
            <w:r w:rsidRPr="002A50E0">
              <w:rPr>
                <w:rStyle w:val="a4"/>
                <w:sz w:val="22"/>
                <w:szCs w:val="22"/>
                <w:lang w:val="uk-UA"/>
              </w:rPr>
              <w:t>№ 1178</w:t>
            </w:r>
            <w:r>
              <w:fldChar w:fldCharType="end"/>
            </w:r>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93" w:name="n759"/>
            <w:bookmarkEnd w:id="93"/>
          </w:p>
          <w:p w14:paraId="7C0F1C21"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6AB7208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5"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0E672B9E"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94" w:name="n602"/>
            <w:bookmarkEnd w:id="94"/>
            <w:r w:rsidRPr="00542401">
              <w:rPr>
                <w:sz w:val="22"/>
                <w:szCs w:val="22"/>
                <w:lang w:val="uk-UA"/>
              </w:rPr>
              <w:t>є такою, строк дії якої закінчився;</w:t>
            </w:r>
          </w:p>
          <w:p w14:paraId="270100B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95" w:name="n603"/>
            <w:bookmarkEnd w:id="95"/>
            <w:r w:rsidRPr="00542401">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6" w:name="n604"/>
            <w:bookmarkEnd w:id="96"/>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6"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37AC608C"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7" w:name="n605"/>
            <w:bookmarkEnd w:id="97"/>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6B00AD34"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8" w:name="n606"/>
            <w:bookmarkEnd w:id="98"/>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140195A3" w14:textId="6418337A"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99" w:name="n607"/>
            <w:bookmarkEnd w:id="99"/>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fldChar w:fldCharType="begin"/>
            </w:r>
            <w:r>
              <w:instrText>HYPERLINK "https://zakon.rada.gov.ua/laws/show/1178-2022-%D0%BF" \l "n618"</w:instrText>
            </w:r>
            <w:r>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fldChar w:fldCharType="end"/>
            </w:r>
            <w:r w:rsidRPr="00D70F24">
              <w:rPr>
                <w:sz w:val="22"/>
                <w:szCs w:val="22"/>
              </w:rPr>
              <w:t>, </w:t>
            </w:r>
            <w:hyperlink r:id="rId37" w:anchor="n620" w:history="1">
              <w:r w:rsidRPr="00D70F24">
                <w:rPr>
                  <w:rStyle w:val="a4"/>
                  <w:color w:val="auto"/>
                  <w:sz w:val="22"/>
                  <w:szCs w:val="22"/>
                </w:rPr>
                <w:t>5</w:t>
              </w:r>
            </w:hyperlink>
            <w:r w:rsidRPr="00D70F24">
              <w:rPr>
                <w:sz w:val="22"/>
                <w:szCs w:val="22"/>
              </w:rPr>
              <w:t>, </w:t>
            </w:r>
            <w:hyperlink r:id="rId38" w:anchor="n621" w:history="1">
              <w:r w:rsidRPr="00D70F24">
                <w:rPr>
                  <w:rStyle w:val="a4"/>
                  <w:color w:val="auto"/>
                  <w:sz w:val="22"/>
                  <w:szCs w:val="22"/>
                </w:rPr>
                <w:t>6</w:t>
              </w:r>
            </w:hyperlink>
            <w:r w:rsidRPr="00D70F24">
              <w:rPr>
                <w:sz w:val="22"/>
                <w:szCs w:val="22"/>
              </w:rPr>
              <w:t> і </w:t>
            </w:r>
            <w:hyperlink r:id="rId39" w:anchor="n627" w:history="1">
              <w:r w:rsidRPr="00D70F24">
                <w:rPr>
                  <w:rStyle w:val="a4"/>
                  <w:color w:val="auto"/>
                  <w:sz w:val="22"/>
                  <w:szCs w:val="22"/>
                </w:rPr>
                <w:t>12</w:t>
              </w:r>
            </w:hyperlink>
            <w:r w:rsidRPr="00D70F24">
              <w:rPr>
                <w:sz w:val="22"/>
                <w:szCs w:val="22"/>
              </w:rPr>
              <w:t> </w:t>
            </w:r>
            <w:r w:rsidR="005417D1"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BD6378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100" w:name="n608"/>
            <w:bookmarkEnd w:id="100"/>
            <w:r w:rsidRPr="00BF615D">
              <w:rPr>
                <w:sz w:val="22"/>
                <w:szCs w:val="22"/>
              </w:rPr>
              <w:lastRenderedPageBreak/>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41C069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101" w:name="n609"/>
            <w:bookmarkEnd w:id="101"/>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HYPERLINK "https://zakon.rada.gov.ua/laws/show/1178-2022-%D0%BF" \l "n586"</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2348CB7"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06E4F68"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102" w:name="n611"/>
            <w:bookmarkStart w:id="103" w:name="n613"/>
            <w:bookmarkEnd w:id="102"/>
            <w:bookmarkEnd w:id="103"/>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52E92AA3"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104" w:name="n612"/>
            <w:bookmarkEnd w:id="104"/>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fldChar w:fldCharType="begin"/>
            </w:r>
            <w:r>
              <w:instrText>HYPERLINK "https://zakon.rada.gov.ua/laws/show/1178-2022-%D0%BF?find=1&amp;text=%D0%B2%D1%96%D0%B4%D1%85%D0%B8%D0%BB%D0%B5%D0%BD%D0%BD%D1%8F" \l "w1_4"</w:instrText>
            </w:r>
            <w:r>
              <w:fldChar w:fldCharType="separate"/>
            </w:r>
            <w:r w:rsidRPr="000326C7">
              <w:rPr>
                <w:rStyle w:val="a4"/>
                <w:color w:val="auto"/>
                <w:u w:val="none"/>
              </w:rPr>
              <w:t>відхилення</w:t>
            </w:r>
            <w:proofErr w:type="spellEnd"/>
            <w:r>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1BEF36AB"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0A8B6334" w14:textId="77777777" w:rsidR="00D12E41" w:rsidRDefault="00530DC7" w:rsidP="000326C7">
            <w:pPr>
              <w:pStyle w:val="rvps2"/>
              <w:shd w:val="clear" w:color="auto" w:fill="FFFFFF"/>
              <w:spacing w:before="0" w:beforeAutospacing="0" w:after="120" w:afterAutospacing="0"/>
              <w:ind w:firstLine="448"/>
              <w:jc w:val="both"/>
              <w:rPr>
                <w:sz w:val="22"/>
                <w:szCs w:val="22"/>
              </w:rPr>
            </w:pPr>
            <w:bookmarkStart w:id="105" w:name="n614"/>
            <w:bookmarkEnd w:id="105"/>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але</w:t>
            </w:r>
            <w:proofErr w:type="spellEnd"/>
            <w:r w:rsidRPr="00BF615D">
              <w:rPr>
                <w:sz w:val="22"/>
                <w:szCs w:val="22"/>
              </w:rPr>
              <w:t xml:space="preserve">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fldChar w:fldCharType="begin"/>
            </w:r>
            <w:r>
              <w:instrText>HYPERLINK "https://zakon.rada.gov.ua/laws/show/922-19" \l "n1039" \t "_blank"</w:instrText>
            </w:r>
            <w:r>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fldChar w:fldCharType="end"/>
            </w:r>
            <w:r w:rsidRPr="00BF615D">
              <w:rPr>
                <w:sz w:val="22"/>
                <w:szCs w:val="22"/>
              </w:rPr>
              <w:t> Закону.</w:t>
            </w:r>
            <w:bookmarkStart w:id="106" w:name="n159"/>
            <w:bookmarkEnd w:id="106"/>
          </w:p>
          <w:p w14:paraId="43110D65" w14:textId="12560F08" w:rsidR="000326C7" w:rsidRPr="000326C7" w:rsidRDefault="000326C7" w:rsidP="000326C7">
            <w:pPr>
              <w:pStyle w:val="rvps2"/>
              <w:shd w:val="clear" w:color="auto" w:fill="FFFFFF"/>
              <w:spacing w:before="0" w:beforeAutospacing="0" w:after="120" w:afterAutospacing="0"/>
              <w:ind w:firstLine="448"/>
              <w:jc w:val="both"/>
              <w:rPr>
                <w:sz w:val="22"/>
                <w:szCs w:val="22"/>
              </w:rPr>
            </w:pPr>
          </w:p>
        </w:tc>
      </w:tr>
      <w:tr w:rsidR="00530DC7" w:rsidRPr="00BF7447" w14:paraId="76F4B6D0" w14:textId="77777777" w:rsidTr="005417D1">
        <w:trPr>
          <w:trHeight w:val="293"/>
          <w:jc w:val="center"/>
        </w:trPr>
        <w:tc>
          <w:tcPr>
            <w:tcW w:w="10627" w:type="dxa"/>
            <w:gridSpan w:val="3"/>
            <w:shd w:val="clear" w:color="auto" w:fill="D6E3BC"/>
            <w:vAlign w:val="center"/>
          </w:tcPr>
          <w:p w14:paraId="0EB2A871"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530DC7" w:rsidRPr="00BF7447" w14:paraId="3EFA9DC3" w14:textId="77777777" w:rsidTr="005417D1">
        <w:trPr>
          <w:trHeight w:val="520"/>
          <w:jc w:val="center"/>
        </w:trPr>
        <w:tc>
          <w:tcPr>
            <w:tcW w:w="532" w:type="dxa"/>
          </w:tcPr>
          <w:p w14:paraId="251647E0"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2D0213B"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597D1D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7" w:name="h.z337ya" w:colFirst="0" w:colLast="0"/>
            <w:bookmarkEnd w:id="107"/>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0C5AE7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8" w:name="n174"/>
            <w:bookmarkEnd w:id="108"/>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67689E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9" w:name="n175"/>
            <w:bookmarkEnd w:id="109"/>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5C952348"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10" w:name="n176"/>
            <w:bookmarkEnd w:id="110"/>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60775C1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11" w:name="n177"/>
            <w:bookmarkEnd w:id="111"/>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сили.</w:t>
            </w:r>
          </w:p>
          <w:p w14:paraId="5E15D85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12" w:name="n178"/>
            <w:bookmarkEnd w:id="112"/>
            <w:r w:rsidRPr="00BF7447">
              <w:rPr>
                <w:sz w:val="22"/>
                <w:szCs w:val="22"/>
              </w:rPr>
              <w:lastRenderedPageBreak/>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071A7674"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13" w:name="n179"/>
            <w:bookmarkEnd w:id="113"/>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1D3EEDA0"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14" w:name="n180"/>
            <w:bookmarkEnd w:id="114"/>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22ED06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15" w:name="n181"/>
            <w:bookmarkEnd w:id="115"/>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8FE62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16" w:name="n182"/>
            <w:bookmarkEnd w:id="116"/>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421C5D7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17" w:name="n183"/>
            <w:bookmarkEnd w:id="117"/>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53A772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18" w:name="n184"/>
            <w:bookmarkEnd w:id="118"/>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530DC7" w:rsidRPr="00BF7447" w14:paraId="2509921E" w14:textId="77777777" w:rsidTr="005417D1">
        <w:trPr>
          <w:trHeight w:val="520"/>
          <w:jc w:val="center"/>
        </w:trPr>
        <w:tc>
          <w:tcPr>
            <w:tcW w:w="532" w:type="dxa"/>
          </w:tcPr>
          <w:p w14:paraId="2F83265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tcPr>
          <w:p w14:paraId="5561E184"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351" w:type="dxa"/>
          </w:tcPr>
          <w:p w14:paraId="27157AF8" w14:textId="3E69C893"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sidR="002A50E0">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7E1B32CA" w14:textId="77777777" w:rsidR="00530DC7" w:rsidRPr="00015EF0" w:rsidRDefault="00530DC7" w:rsidP="00530DC7">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74786026" w14:textId="77777777" w:rsidR="00530DC7" w:rsidRPr="00015EF0" w:rsidRDefault="00530DC7" w:rsidP="00530DC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490D79E1" w14:textId="77777777"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530DC7" w:rsidRPr="00BF7447" w14:paraId="09FF7F5F" w14:textId="77777777" w:rsidTr="005417D1">
        <w:trPr>
          <w:trHeight w:val="520"/>
          <w:jc w:val="center"/>
        </w:trPr>
        <w:tc>
          <w:tcPr>
            <w:tcW w:w="532" w:type="dxa"/>
          </w:tcPr>
          <w:p w14:paraId="7B375985" w14:textId="77777777" w:rsidR="00530DC7" w:rsidRPr="00BF7447" w:rsidRDefault="00530DC7" w:rsidP="001C0D74">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15722E3E" w14:textId="77777777" w:rsidR="00530DC7" w:rsidRPr="00BF7447" w:rsidRDefault="00530DC7" w:rsidP="001C0D74">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351" w:type="dxa"/>
          </w:tcPr>
          <w:p w14:paraId="2D7346AC" w14:textId="3349BB3D" w:rsidR="00542401" w:rsidRPr="00D70F24" w:rsidRDefault="00542401" w:rsidP="001C0D74">
            <w:pPr>
              <w:pStyle w:val="rvps2"/>
              <w:shd w:val="clear" w:color="auto" w:fill="FFFFFF"/>
              <w:spacing w:before="0" w:beforeAutospacing="0" w:after="0" w:afterAutospacing="0"/>
              <w:ind w:firstLine="448"/>
              <w:jc w:val="both"/>
              <w:rPr>
                <w:sz w:val="22"/>
                <w:szCs w:val="22"/>
                <w:lang w:val="uk-UA"/>
              </w:rPr>
            </w:pPr>
            <w:bookmarkStart w:id="119" w:name="n1775"/>
            <w:bookmarkStart w:id="120" w:name="n660"/>
            <w:bookmarkStart w:id="121" w:name="n588"/>
            <w:bookmarkEnd w:id="119"/>
            <w:bookmarkEnd w:id="120"/>
            <w:bookmarkEnd w:id="121"/>
            <w:r w:rsidRPr="00D70F24">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A6B0F13" w14:textId="77777777" w:rsidR="00542401" w:rsidRPr="00D70F24" w:rsidRDefault="00542401" w:rsidP="001C0D74">
            <w:pPr>
              <w:pStyle w:val="rvps2"/>
              <w:shd w:val="clear" w:color="auto" w:fill="FFFFFF"/>
              <w:spacing w:before="0" w:beforeAutospacing="0" w:after="0" w:afterAutospacing="0"/>
              <w:ind w:firstLine="448"/>
              <w:jc w:val="both"/>
              <w:rPr>
                <w:sz w:val="22"/>
                <w:szCs w:val="22"/>
                <w:lang w:val="uk-UA"/>
              </w:rPr>
            </w:pPr>
            <w:bookmarkStart w:id="122" w:name="n504"/>
            <w:bookmarkEnd w:id="122"/>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382E1688" w14:textId="77777777" w:rsidR="00542401" w:rsidRPr="00D70F24" w:rsidRDefault="00542401" w:rsidP="001C0D74">
            <w:pPr>
              <w:pStyle w:val="rvps2"/>
              <w:shd w:val="clear" w:color="auto" w:fill="FFFFFF"/>
              <w:spacing w:before="0" w:beforeAutospacing="0" w:after="0" w:afterAutospacing="0"/>
              <w:ind w:firstLine="448"/>
              <w:jc w:val="both"/>
              <w:rPr>
                <w:sz w:val="22"/>
                <w:szCs w:val="22"/>
                <w:lang w:val="uk-UA"/>
              </w:rPr>
            </w:pPr>
            <w:bookmarkStart w:id="123" w:name="n505"/>
            <w:bookmarkEnd w:id="123"/>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B2335F2" w14:textId="77777777" w:rsidR="00542401" w:rsidRPr="00D70F24" w:rsidRDefault="00542401" w:rsidP="001C0D74">
            <w:pPr>
              <w:pStyle w:val="rvps2"/>
              <w:shd w:val="clear" w:color="auto" w:fill="FFFFFF"/>
              <w:spacing w:before="0" w:beforeAutospacing="0" w:after="0" w:afterAutospacing="0"/>
              <w:ind w:firstLine="448"/>
              <w:jc w:val="both"/>
              <w:rPr>
                <w:sz w:val="22"/>
                <w:szCs w:val="22"/>
                <w:lang w:val="uk-UA"/>
              </w:rPr>
            </w:pPr>
            <w:bookmarkStart w:id="124" w:name="n506"/>
            <w:bookmarkEnd w:id="124"/>
            <w:r w:rsidRPr="00D70F24">
              <w:rPr>
                <w:sz w:val="22"/>
                <w:szCs w:val="22"/>
                <w:lang w:val="uk-UA"/>
              </w:rPr>
              <w:t>визначення грошового еквівалента зобов’язання в іноземній валюті;</w:t>
            </w:r>
          </w:p>
          <w:p w14:paraId="70D97D3F" w14:textId="77777777" w:rsidR="00542401" w:rsidRPr="00D70F24" w:rsidRDefault="00542401" w:rsidP="001C0D74">
            <w:pPr>
              <w:pStyle w:val="rvps2"/>
              <w:shd w:val="clear" w:color="auto" w:fill="FFFFFF"/>
              <w:spacing w:before="0" w:beforeAutospacing="0" w:after="0" w:afterAutospacing="0"/>
              <w:ind w:firstLine="448"/>
              <w:jc w:val="both"/>
              <w:rPr>
                <w:sz w:val="22"/>
                <w:szCs w:val="22"/>
                <w:lang w:val="uk-UA"/>
              </w:rPr>
            </w:pPr>
            <w:bookmarkStart w:id="125" w:name="n507"/>
            <w:bookmarkEnd w:id="125"/>
            <w:r w:rsidRPr="00D70F24">
              <w:rPr>
                <w:sz w:val="22"/>
                <w:szCs w:val="22"/>
                <w:lang w:val="uk-UA"/>
              </w:rPr>
              <w:t>перерахунку ціни в бік зменшення ціни тендерної пропозиції переможця без зменшення обсягів закупівлі;</w:t>
            </w:r>
          </w:p>
          <w:p w14:paraId="62A6CF26" w14:textId="77777777" w:rsidR="00542401" w:rsidRPr="00D70F24" w:rsidRDefault="00542401" w:rsidP="001C0D74">
            <w:pPr>
              <w:pStyle w:val="rvps2"/>
              <w:shd w:val="clear" w:color="auto" w:fill="FFFFFF"/>
              <w:spacing w:before="0" w:beforeAutospacing="0" w:after="0" w:afterAutospacing="0"/>
              <w:ind w:firstLine="448"/>
              <w:jc w:val="both"/>
              <w:rPr>
                <w:sz w:val="22"/>
                <w:szCs w:val="22"/>
                <w:lang w:val="uk-UA"/>
              </w:rPr>
            </w:pPr>
            <w:bookmarkStart w:id="126" w:name="n508"/>
            <w:bookmarkEnd w:id="126"/>
            <w:r w:rsidRPr="00D70F24">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3465C8FC" w14:textId="77777777" w:rsidR="00542401" w:rsidRPr="00D70F24" w:rsidRDefault="00542401" w:rsidP="001C0D74">
            <w:pPr>
              <w:pStyle w:val="rvps2"/>
              <w:shd w:val="clear" w:color="auto" w:fill="FFFFFF"/>
              <w:spacing w:before="0" w:beforeAutospacing="0" w:after="0" w:afterAutospacing="0"/>
              <w:ind w:firstLine="448"/>
              <w:jc w:val="both"/>
              <w:rPr>
                <w:sz w:val="22"/>
                <w:szCs w:val="22"/>
                <w:lang w:val="uk-UA"/>
              </w:rPr>
            </w:pPr>
            <w:bookmarkStart w:id="127" w:name="n509"/>
            <w:bookmarkEnd w:id="127"/>
            <w:r w:rsidRPr="00D70F24">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42A27BE0" w14:textId="77777777" w:rsidR="001C0D74" w:rsidRPr="001C0D74" w:rsidRDefault="001C0D74" w:rsidP="001C0D74">
            <w:pPr>
              <w:pStyle w:val="rvps2"/>
              <w:spacing w:before="0" w:beforeAutospacing="0" w:after="0" w:afterAutospacing="0"/>
              <w:ind w:firstLine="448"/>
              <w:jc w:val="both"/>
              <w:rPr>
                <w:lang w:val="uk-UA"/>
              </w:rPr>
            </w:pPr>
            <w:bookmarkStart w:id="128" w:name="n510"/>
            <w:bookmarkStart w:id="129" w:name="n518"/>
            <w:bookmarkEnd w:id="128"/>
            <w:bookmarkEnd w:id="129"/>
            <w:r w:rsidRPr="001C0D74">
              <w:rPr>
                <w:lang w:val="uk-UA"/>
              </w:rPr>
              <w:t>1) зменшення обсягів закупівлі, зокрема з урахуванням фактичного обсягу видатків замовника;</w:t>
            </w:r>
          </w:p>
          <w:p w14:paraId="6E7715F1" w14:textId="77777777" w:rsidR="001C0D74" w:rsidRPr="001C0D74" w:rsidRDefault="001C0D74" w:rsidP="001C0D74">
            <w:pPr>
              <w:pStyle w:val="rvps2"/>
              <w:spacing w:before="0" w:beforeAutospacing="0" w:after="0" w:afterAutospacing="0"/>
              <w:ind w:firstLine="448"/>
              <w:jc w:val="both"/>
              <w:rPr>
                <w:lang w:val="uk-UA"/>
              </w:rPr>
            </w:pPr>
            <w:bookmarkStart w:id="130" w:name="n511"/>
            <w:bookmarkEnd w:id="130"/>
            <w:r w:rsidRPr="001C0D74">
              <w:rPr>
                <w:lang w:val="uk-UA"/>
              </w:rPr>
              <w:lastRenderedPageBreak/>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1C0D74">
              <w:rPr>
                <w:lang w:val="uk-UA"/>
              </w:rPr>
              <w:t>пропорційно</w:t>
            </w:r>
            <w:proofErr w:type="spellEnd"/>
            <w:r w:rsidRPr="001C0D74">
              <w:rPr>
                <w:lang w:val="uk-UA"/>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6991A906" w14:textId="77777777" w:rsidR="001C0D74" w:rsidRPr="001C0D74" w:rsidRDefault="001C0D74" w:rsidP="001C0D74">
            <w:pPr>
              <w:pStyle w:val="rvps2"/>
              <w:spacing w:before="0" w:beforeAutospacing="0" w:after="0" w:afterAutospacing="0"/>
              <w:ind w:firstLine="448"/>
              <w:jc w:val="both"/>
              <w:rPr>
                <w:lang w:val="uk-UA"/>
              </w:rPr>
            </w:pPr>
            <w:bookmarkStart w:id="131" w:name="n512"/>
            <w:bookmarkEnd w:id="131"/>
            <w:r w:rsidRPr="001C0D74">
              <w:rPr>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140E295E" w14:textId="77777777" w:rsidR="001C0D74" w:rsidRPr="001C0D74" w:rsidRDefault="001C0D74" w:rsidP="001C0D74">
            <w:pPr>
              <w:pStyle w:val="rvps2"/>
              <w:spacing w:before="0" w:beforeAutospacing="0" w:after="0" w:afterAutospacing="0"/>
              <w:ind w:firstLine="448"/>
              <w:jc w:val="both"/>
              <w:rPr>
                <w:lang w:val="uk-UA"/>
              </w:rPr>
            </w:pPr>
            <w:bookmarkStart w:id="132" w:name="n513"/>
            <w:bookmarkEnd w:id="132"/>
            <w:r w:rsidRPr="001C0D74">
              <w:rPr>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7E55BAFC" w14:textId="77777777" w:rsidR="001C0D74" w:rsidRPr="001C0D74" w:rsidRDefault="001C0D74" w:rsidP="001C0D74">
            <w:pPr>
              <w:pStyle w:val="rvps2"/>
              <w:spacing w:before="0" w:beforeAutospacing="0" w:after="0" w:afterAutospacing="0"/>
              <w:ind w:firstLine="448"/>
              <w:jc w:val="both"/>
              <w:rPr>
                <w:lang w:val="uk-UA"/>
              </w:rPr>
            </w:pPr>
            <w:bookmarkStart w:id="133" w:name="n514"/>
            <w:bookmarkEnd w:id="133"/>
            <w:r w:rsidRPr="001C0D74">
              <w:rPr>
                <w:lang w:val="uk-UA"/>
              </w:rPr>
              <w:t>5) погодження зміни ціни в договорі про закупівлю в бік зменшення (без зміни кількості (обсягу) та якості товарів, робіт і послуг);</w:t>
            </w:r>
          </w:p>
          <w:p w14:paraId="39F34C75" w14:textId="77777777" w:rsidR="001C0D74" w:rsidRPr="001C0D74" w:rsidRDefault="001C0D74" w:rsidP="001C0D74">
            <w:pPr>
              <w:pStyle w:val="rvps2"/>
              <w:spacing w:before="0" w:beforeAutospacing="0" w:after="0" w:afterAutospacing="0"/>
              <w:ind w:firstLine="448"/>
              <w:jc w:val="both"/>
              <w:rPr>
                <w:lang w:val="uk-UA"/>
              </w:rPr>
            </w:pPr>
            <w:bookmarkStart w:id="134" w:name="n515"/>
            <w:bookmarkEnd w:id="134"/>
            <w:r w:rsidRPr="001C0D74">
              <w:rPr>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1C0D74">
              <w:rPr>
                <w:lang w:val="uk-UA"/>
              </w:rPr>
              <w:t>пропорційно</w:t>
            </w:r>
            <w:proofErr w:type="spellEnd"/>
            <w:r w:rsidRPr="001C0D74">
              <w:rPr>
                <w:lang w:val="uk-UA"/>
              </w:rPr>
              <w:t xml:space="preserve"> до зміни таких ставок та/або пільг з оподаткування, а також у зв’язку із зміною системи оподаткування </w:t>
            </w:r>
            <w:proofErr w:type="spellStart"/>
            <w:r w:rsidRPr="001C0D74">
              <w:rPr>
                <w:lang w:val="uk-UA"/>
              </w:rPr>
              <w:t>пропорційно</w:t>
            </w:r>
            <w:proofErr w:type="spellEnd"/>
            <w:r w:rsidRPr="001C0D74">
              <w:rPr>
                <w:lang w:val="uk-UA"/>
              </w:rPr>
              <w:t xml:space="preserve"> до зміни податкового навантаження внаслідок зміни системи оподаткування;</w:t>
            </w:r>
          </w:p>
          <w:p w14:paraId="45C90888" w14:textId="77777777" w:rsidR="001C0D74" w:rsidRPr="001C0D74" w:rsidRDefault="001C0D74" w:rsidP="001C0D74">
            <w:pPr>
              <w:pStyle w:val="rvps2"/>
              <w:spacing w:before="0" w:beforeAutospacing="0" w:after="0" w:afterAutospacing="0"/>
              <w:ind w:firstLine="448"/>
              <w:jc w:val="both"/>
              <w:rPr>
                <w:lang w:val="uk-UA"/>
              </w:rPr>
            </w:pPr>
            <w:bookmarkStart w:id="135" w:name="n516"/>
            <w:bookmarkEnd w:id="135"/>
            <w:r w:rsidRPr="001C0D74">
              <w:rPr>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1C0D74">
              <w:rPr>
                <w:lang w:val="uk-UA"/>
              </w:rPr>
              <w:t>Platts</w:t>
            </w:r>
            <w:proofErr w:type="spellEnd"/>
            <w:r w:rsidRPr="001C0D74">
              <w:rPr>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4C59360D" w14:textId="77777777" w:rsidR="001C0D74" w:rsidRPr="001C0D74" w:rsidRDefault="001C0D74" w:rsidP="001C0D74">
            <w:pPr>
              <w:pStyle w:val="rvps2"/>
              <w:spacing w:before="0" w:beforeAutospacing="0" w:after="0" w:afterAutospacing="0"/>
              <w:ind w:firstLine="448"/>
              <w:jc w:val="both"/>
              <w:rPr>
                <w:lang w:val="uk-UA"/>
              </w:rPr>
            </w:pPr>
            <w:bookmarkStart w:id="136" w:name="n517"/>
            <w:bookmarkEnd w:id="136"/>
            <w:r w:rsidRPr="001C0D74">
              <w:rPr>
                <w:lang w:val="uk-UA"/>
              </w:rPr>
              <w:t>8) зміни умов у зв’язку із застосуванням положень </w:t>
            </w:r>
            <w:hyperlink r:id="rId40" w:anchor="n1778" w:tgtFrame="_blank" w:history="1">
              <w:r w:rsidRPr="001C0D74">
                <w:rPr>
                  <w:rStyle w:val="a4"/>
                  <w:lang w:val="uk-UA"/>
                </w:rPr>
                <w:t>частини шостої</w:t>
              </w:r>
            </w:hyperlink>
            <w:r w:rsidRPr="001C0D74">
              <w:rPr>
                <w:lang w:val="uk-UA"/>
              </w:rPr>
              <w:t> статті 41 Закону;</w:t>
            </w:r>
          </w:p>
          <w:p w14:paraId="78F1E03C" w14:textId="77777777" w:rsidR="001C0D74" w:rsidRDefault="001C0D74" w:rsidP="001C0D74">
            <w:pPr>
              <w:pStyle w:val="rvps2"/>
              <w:shd w:val="clear" w:color="auto" w:fill="FFFFFF"/>
              <w:spacing w:before="0" w:beforeAutospacing="0" w:after="0" w:afterAutospacing="0"/>
              <w:ind w:firstLine="448"/>
              <w:jc w:val="both"/>
              <w:rPr>
                <w:sz w:val="22"/>
                <w:szCs w:val="22"/>
                <w:lang w:val="uk-UA"/>
              </w:rPr>
            </w:pPr>
          </w:p>
          <w:p w14:paraId="4E99BDE5" w14:textId="29B0A68B" w:rsidR="00542401" w:rsidRPr="00D70F24" w:rsidRDefault="00542401" w:rsidP="001C0D74">
            <w:pPr>
              <w:pStyle w:val="rvps2"/>
              <w:shd w:val="clear" w:color="auto" w:fill="FFFFFF"/>
              <w:spacing w:before="0" w:beforeAutospacing="0" w:after="0" w:afterAutospacing="0"/>
              <w:ind w:firstLine="448"/>
              <w:jc w:val="both"/>
              <w:rPr>
                <w:sz w:val="22"/>
                <w:szCs w:val="22"/>
                <w:lang w:val="uk-UA"/>
              </w:rPr>
            </w:pPr>
            <w:r w:rsidRPr="00D70F24">
              <w:rPr>
                <w:sz w:val="22"/>
                <w:szCs w:val="22"/>
                <w:lang w:val="uk-UA"/>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w:t>
            </w:r>
            <w:hyperlink r:id="rId41" w:tgtFrame="_blank" w:history="1">
              <w:r w:rsidRPr="00D70F24">
                <w:rPr>
                  <w:rStyle w:val="a4"/>
                  <w:color w:val="auto"/>
                  <w:sz w:val="22"/>
                  <w:szCs w:val="22"/>
                </w:rPr>
                <w:t>Закону</w:t>
              </w:r>
            </w:hyperlink>
            <w:r w:rsidRPr="00D70F24">
              <w:rPr>
                <w:sz w:val="22"/>
                <w:szCs w:val="22"/>
                <w:lang w:val="uk-UA"/>
              </w:rPr>
              <w:t> з урахуванням цих особливостей.</w:t>
            </w:r>
          </w:p>
          <w:p w14:paraId="0E4CFF08" w14:textId="77777777" w:rsidR="007E6B01" w:rsidRPr="007E6B01" w:rsidRDefault="007E6B01" w:rsidP="001C0D74">
            <w:pPr>
              <w:pStyle w:val="rvps2"/>
              <w:spacing w:before="0" w:beforeAutospacing="0" w:after="0" w:afterAutospacing="0"/>
              <w:jc w:val="both"/>
              <w:rPr>
                <w:lang w:val="uk-UA"/>
              </w:rPr>
            </w:pPr>
            <w:r w:rsidRPr="007E6B01">
              <w:rPr>
                <w:lang w:val="uk-UA"/>
              </w:rPr>
              <w:t>Договір про закупівлю є нікчемним у разі:</w:t>
            </w:r>
          </w:p>
          <w:p w14:paraId="3AE093B9" w14:textId="77777777" w:rsidR="007E6B01" w:rsidRPr="007E6B01" w:rsidRDefault="007E6B01" w:rsidP="001C0D74">
            <w:pPr>
              <w:pStyle w:val="rvps2"/>
              <w:spacing w:before="0" w:beforeAutospacing="0" w:after="0" w:afterAutospacing="0"/>
              <w:jc w:val="both"/>
              <w:rPr>
                <w:lang w:val="uk-UA"/>
              </w:rPr>
            </w:pPr>
            <w:bookmarkStart w:id="137" w:name="n532"/>
            <w:bookmarkEnd w:id="137"/>
            <w:r w:rsidRPr="007E6B01">
              <w:rPr>
                <w:lang w:val="uk-UA"/>
              </w:rPr>
              <w:t>1) коли замовник уклав договір про закупівлю з порушенням вимог, визначених </w:t>
            </w:r>
            <w:hyperlink r:id="rId42" w:anchor="n444" w:history="1">
              <w:r w:rsidRPr="007E6B01">
                <w:rPr>
                  <w:rStyle w:val="a4"/>
                  <w:lang w:val="uk-UA"/>
                </w:rPr>
                <w:t>пунктом 5</w:t>
              </w:r>
            </w:hyperlink>
            <w:r w:rsidRPr="007E6B01">
              <w:rPr>
                <w:lang w:val="uk-UA"/>
              </w:rPr>
              <w:t> цих особливостей;</w:t>
            </w:r>
          </w:p>
          <w:p w14:paraId="548FF46D" w14:textId="77777777" w:rsidR="007E6B01" w:rsidRPr="007E6B01" w:rsidRDefault="007E6B01" w:rsidP="001C0D74">
            <w:pPr>
              <w:pStyle w:val="rvps2"/>
              <w:spacing w:before="0" w:beforeAutospacing="0" w:after="0" w:afterAutospacing="0"/>
              <w:jc w:val="both"/>
              <w:rPr>
                <w:lang w:val="uk-UA"/>
              </w:rPr>
            </w:pPr>
            <w:bookmarkStart w:id="138" w:name="n533"/>
            <w:bookmarkEnd w:id="138"/>
            <w:r w:rsidRPr="007E6B01">
              <w:rPr>
                <w:lang w:val="uk-UA"/>
              </w:rPr>
              <w:t>2) укладення договору про закупівлю з порушенням вимог </w:t>
            </w:r>
            <w:hyperlink r:id="rId43" w:anchor="n505" w:history="1">
              <w:r w:rsidRPr="007E6B01">
                <w:rPr>
                  <w:rStyle w:val="a4"/>
                  <w:lang w:val="uk-UA"/>
                </w:rPr>
                <w:t>пункту 18</w:t>
              </w:r>
            </w:hyperlink>
            <w:r w:rsidRPr="007E6B01">
              <w:rPr>
                <w:lang w:val="uk-UA"/>
              </w:rPr>
              <w:t> цих особливостей;</w:t>
            </w:r>
          </w:p>
          <w:p w14:paraId="31A0D9BB" w14:textId="77777777" w:rsidR="007E6B01" w:rsidRPr="007E6B01" w:rsidRDefault="007E6B01" w:rsidP="001C0D74">
            <w:pPr>
              <w:pStyle w:val="rvps2"/>
              <w:spacing w:before="0" w:beforeAutospacing="0" w:after="0" w:afterAutospacing="0"/>
              <w:jc w:val="both"/>
              <w:rPr>
                <w:lang w:val="uk-UA"/>
              </w:rPr>
            </w:pPr>
            <w:bookmarkStart w:id="139" w:name="n534"/>
            <w:bookmarkEnd w:id="139"/>
            <w:r w:rsidRPr="007E6B01">
              <w:rPr>
                <w:lang w:val="uk-UA"/>
              </w:rPr>
              <w:t>3) укладення договору про закупівлю в період оскарження відкритих торгів відповідно до </w:t>
            </w:r>
            <w:hyperlink r:id="rId44" w:anchor="n1284" w:tgtFrame="_blank" w:history="1">
              <w:r w:rsidRPr="007E6B01">
                <w:rPr>
                  <w:rStyle w:val="a4"/>
                  <w:lang w:val="uk-UA"/>
                </w:rPr>
                <w:t>статті 18</w:t>
              </w:r>
            </w:hyperlink>
            <w:r w:rsidRPr="007E6B01">
              <w:rPr>
                <w:lang w:val="uk-UA"/>
              </w:rPr>
              <w:t> Закону та цих особливостей;</w:t>
            </w:r>
          </w:p>
          <w:p w14:paraId="02CDB680" w14:textId="77777777" w:rsidR="007E6B01" w:rsidRPr="007E6B01" w:rsidRDefault="007E6B01" w:rsidP="001C0D74">
            <w:pPr>
              <w:pStyle w:val="rvps2"/>
              <w:spacing w:before="0" w:beforeAutospacing="0" w:after="0" w:afterAutospacing="0"/>
              <w:jc w:val="both"/>
              <w:rPr>
                <w:lang w:val="uk-UA"/>
              </w:rPr>
            </w:pPr>
            <w:bookmarkStart w:id="140" w:name="n535"/>
            <w:bookmarkEnd w:id="140"/>
            <w:r w:rsidRPr="007E6B01">
              <w:rPr>
                <w:lang w:val="uk-UA"/>
              </w:rPr>
              <w:t>4) укладення договору з порушенням строків, передбачених </w:t>
            </w:r>
            <w:hyperlink r:id="rId45" w:anchor="n638" w:history="1">
              <w:r w:rsidRPr="007E6B01">
                <w:rPr>
                  <w:rStyle w:val="a4"/>
                  <w:lang w:val="uk-UA"/>
                </w:rPr>
                <w:t>абзацами третім</w:t>
              </w:r>
            </w:hyperlink>
            <w:r w:rsidRPr="007E6B01">
              <w:rPr>
                <w:lang w:val="uk-UA"/>
              </w:rPr>
              <w:t> та </w:t>
            </w:r>
            <w:hyperlink r:id="rId46" w:anchor="n639" w:history="1">
              <w:r w:rsidRPr="007E6B01">
                <w:rPr>
                  <w:rStyle w:val="a4"/>
                  <w:lang w:val="uk-UA"/>
                </w:rPr>
                <w:t>четвертим</w:t>
              </w:r>
            </w:hyperlink>
            <w:r w:rsidRPr="007E6B01">
              <w:rPr>
                <w:lang w:val="uk-UA"/>
              </w:rPr>
              <w:t xml:space="preserve"> пункту 49 цих особливостей, крім випадків зупинення перебігу строків у зв’язку з розглядом скарги органом </w:t>
            </w:r>
            <w:r w:rsidRPr="007E6B01">
              <w:rPr>
                <w:lang w:val="uk-UA"/>
              </w:rPr>
              <w:lastRenderedPageBreak/>
              <w:t>оскарження відповідно до </w:t>
            </w:r>
            <w:hyperlink r:id="rId47" w:anchor="n1284" w:tgtFrame="_blank" w:history="1">
              <w:r w:rsidRPr="007E6B01">
                <w:rPr>
                  <w:rStyle w:val="a4"/>
                  <w:lang w:val="uk-UA"/>
                </w:rPr>
                <w:t>статті 18</w:t>
              </w:r>
            </w:hyperlink>
            <w:r w:rsidRPr="007E6B01">
              <w:rPr>
                <w:lang w:val="uk-UA"/>
              </w:rPr>
              <w:t> Закону з урахуванням цих особливостей;</w:t>
            </w:r>
          </w:p>
          <w:p w14:paraId="28DEFEA1" w14:textId="77777777" w:rsidR="007E6B01" w:rsidRPr="007E6B01" w:rsidRDefault="007E6B01" w:rsidP="001C0D74">
            <w:pPr>
              <w:pStyle w:val="rvps2"/>
              <w:spacing w:before="0" w:beforeAutospacing="0" w:after="0" w:afterAutospacing="0"/>
              <w:jc w:val="both"/>
              <w:rPr>
                <w:lang w:val="uk-UA"/>
              </w:rPr>
            </w:pPr>
            <w:bookmarkStart w:id="141" w:name="n536"/>
            <w:bookmarkEnd w:id="141"/>
            <w:r w:rsidRPr="007E6B01">
              <w:rPr>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4751023F" w14:textId="77777777" w:rsidR="007E6B01" w:rsidRDefault="007E6B01" w:rsidP="001C0D74">
            <w:pPr>
              <w:spacing w:after="0" w:line="240" w:lineRule="auto"/>
              <w:ind w:right="-180"/>
              <w:rPr>
                <w:rFonts w:ascii="Times New Roman" w:eastAsia="Times New Roman" w:hAnsi="Times New Roman"/>
                <w:lang w:val="uk-UA" w:eastAsia="ru-RU"/>
              </w:rPr>
            </w:pPr>
          </w:p>
          <w:p w14:paraId="65C5D30D" w14:textId="0FC54308" w:rsidR="00542401" w:rsidRPr="00D70F24" w:rsidRDefault="00542401" w:rsidP="001C0D74">
            <w:pPr>
              <w:spacing w:after="0" w:line="240" w:lineRule="auto"/>
              <w:ind w:right="-180"/>
              <w:jc w:val="both"/>
              <w:rPr>
                <w:rFonts w:ascii="Times New Roman" w:eastAsia="Times New Roman" w:hAnsi="Times New Roman"/>
                <w:b/>
                <w:lang w:val="uk-UA" w:eastAsia="ru-RU"/>
              </w:rPr>
            </w:pPr>
            <w:r w:rsidRPr="00D70F24">
              <w:rPr>
                <w:rFonts w:ascii="Times New Roman" w:eastAsia="Times New Roman" w:hAnsi="Times New Roman"/>
                <w:lang w:val="uk-UA" w:eastAsia="ru-RU"/>
              </w:rPr>
              <w:t xml:space="preserve">Проект договору про закупівлю, який </w:t>
            </w:r>
            <w:r w:rsidRPr="00D70F24">
              <w:rPr>
                <w:rFonts w:ascii="Times New Roman" w:eastAsia="Times New Roman" w:hAnsi="Times New Roman"/>
                <w:lang w:val="uk-UA" w:eastAsia="uk-UA"/>
              </w:rPr>
              <w:t xml:space="preserve">буде укладено з переможцем </w:t>
            </w:r>
            <w:r w:rsidRPr="00D70F24">
              <w:rPr>
                <w:rFonts w:ascii="Times New Roman" w:eastAsia="Times New Roman" w:hAnsi="Times New Roman"/>
                <w:lang w:val="uk-UA" w:eastAsia="ru-RU"/>
              </w:rPr>
              <w:t>передбачений додатком №</w:t>
            </w:r>
            <w:r w:rsidR="00DD75C2" w:rsidRPr="00D70F24">
              <w:rPr>
                <w:rFonts w:ascii="Times New Roman" w:eastAsia="Times New Roman" w:hAnsi="Times New Roman"/>
                <w:lang w:val="uk-UA" w:eastAsia="ru-RU"/>
              </w:rPr>
              <w:t>3</w:t>
            </w:r>
            <w:r w:rsidRPr="00D70F24">
              <w:rPr>
                <w:rFonts w:ascii="Times New Roman" w:eastAsia="Times New Roman" w:hAnsi="Times New Roman"/>
                <w:lang w:val="uk-UA" w:eastAsia="ru-RU"/>
              </w:rPr>
              <w:t xml:space="preserve"> до цієї документації. </w:t>
            </w:r>
          </w:p>
          <w:p w14:paraId="5DB09EEC" w14:textId="77777777" w:rsidR="001F7435" w:rsidRDefault="00530DC7" w:rsidP="001C0D74">
            <w:pPr>
              <w:spacing w:after="0" w:line="240" w:lineRule="auto"/>
              <w:ind w:right="-180"/>
              <w:jc w:val="both"/>
              <w:rPr>
                <w:rFonts w:ascii="Times New Roman" w:hAnsi="Times New Roman"/>
                <w:lang w:val="uk-UA"/>
              </w:rPr>
            </w:pPr>
            <w:proofErr w:type="spellStart"/>
            <w:r w:rsidRPr="00D70F24">
              <w:rPr>
                <w:rFonts w:ascii="Times New Roman" w:hAnsi="Times New Roman"/>
              </w:rPr>
              <w:t>Додатково</w:t>
            </w:r>
            <w:proofErr w:type="spellEnd"/>
            <w:r w:rsidRPr="00D70F24">
              <w:rPr>
                <w:rFonts w:ascii="Times New Roman" w:hAnsi="Times New Roman"/>
              </w:rPr>
              <w:t xml:space="preserve"> разом з тендерною </w:t>
            </w:r>
            <w:proofErr w:type="spellStart"/>
            <w:r w:rsidRPr="00D70F24">
              <w:rPr>
                <w:rFonts w:ascii="Times New Roman" w:hAnsi="Times New Roman"/>
              </w:rPr>
              <w:t>документацією</w:t>
            </w:r>
            <w:proofErr w:type="spellEnd"/>
            <w:r w:rsidRPr="00D70F24">
              <w:rPr>
                <w:rFonts w:ascii="Times New Roman" w:hAnsi="Times New Roman"/>
              </w:rPr>
              <w:t xml:space="preserve"> </w:t>
            </w:r>
            <w:proofErr w:type="spellStart"/>
            <w:r w:rsidRPr="00D70F24">
              <w:rPr>
                <w:rFonts w:ascii="Times New Roman" w:hAnsi="Times New Roman"/>
              </w:rPr>
              <w:t>Замовником</w:t>
            </w:r>
            <w:proofErr w:type="spellEnd"/>
            <w:r w:rsidRPr="00D70F24">
              <w:rPr>
                <w:rFonts w:ascii="Times New Roman" w:hAnsi="Times New Roman"/>
              </w:rPr>
              <w:t xml:space="preserve"> в </w:t>
            </w:r>
            <w:proofErr w:type="spellStart"/>
            <w:r w:rsidRPr="00D70F24">
              <w:rPr>
                <w:rFonts w:ascii="Times New Roman" w:hAnsi="Times New Roman"/>
              </w:rPr>
              <w:t>окремому</w:t>
            </w:r>
            <w:proofErr w:type="spellEnd"/>
            <w:r w:rsidRPr="00D70F24">
              <w:rPr>
                <w:rFonts w:ascii="Times New Roman" w:hAnsi="Times New Roman"/>
              </w:rPr>
              <w:t xml:space="preserve"> </w:t>
            </w:r>
          </w:p>
          <w:p w14:paraId="67C4F532" w14:textId="44787F18" w:rsidR="00530DC7" w:rsidRPr="00D70F24" w:rsidRDefault="00530DC7" w:rsidP="001C0D74">
            <w:pPr>
              <w:spacing w:after="0" w:line="240" w:lineRule="auto"/>
              <w:ind w:right="-180"/>
              <w:jc w:val="both"/>
              <w:rPr>
                <w:rFonts w:ascii="Times New Roman" w:hAnsi="Times New Roman"/>
                <w:i/>
                <w:lang w:eastAsia="uk-UA"/>
              </w:rPr>
            </w:pPr>
            <w:proofErr w:type="spellStart"/>
            <w:r w:rsidRPr="00D70F24">
              <w:rPr>
                <w:rFonts w:ascii="Times New Roman" w:hAnsi="Times New Roman"/>
              </w:rPr>
              <w:t>файлі</w:t>
            </w:r>
            <w:proofErr w:type="spellEnd"/>
            <w:r w:rsidRPr="00D70F24">
              <w:rPr>
                <w:rFonts w:ascii="Times New Roman" w:hAnsi="Times New Roman"/>
              </w:rPr>
              <w:t xml:space="preserve"> подано проект договору про </w:t>
            </w:r>
            <w:proofErr w:type="spellStart"/>
            <w:r w:rsidRPr="00D70F24">
              <w:rPr>
                <w:rFonts w:ascii="Times New Roman" w:hAnsi="Times New Roman"/>
              </w:rPr>
              <w:t>закупівлю</w:t>
            </w:r>
            <w:proofErr w:type="spellEnd"/>
            <w:r w:rsidRPr="00D70F24">
              <w:rPr>
                <w:rFonts w:ascii="Times New Roman" w:hAnsi="Times New Roman"/>
              </w:rPr>
              <w:t xml:space="preserve"> з </w:t>
            </w:r>
            <w:proofErr w:type="spellStart"/>
            <w:r w:rsidRPr="00D70F24">
              <w:rPr>
                <w:rFonts w:ascii="Times New Roman" w:hAnsi="Times New Roman"/>
              </w:rPr>
              <w:t>зазначенням</w:t>
            </w:r>
            <w:proofErr w:type="spellEnd"/>
            <w:r w:rsidRPr="00D70F24">
              <w:rPr>
                <w:rFonts w:ascii="Times New Roman" w:hAnsi="Times New Roman"/>
              </w:rPr>
              <w:t xml:space="preserve"> </w:t>
            </w:r>
            <w:proofErr w:type="spellStart"/>
            <w:r w:rsidRPr="00D70F24">
              <w:rPr>
                <w:rFonts w:ascii="Times New Roman" w:hAnsi="Times New Roman"/>
              </w:rPr>
              <w:t>змін</w:t>
            </w:r>
            <w:proofErr w:type="spellEnd"/>
            <w:r w:rsidRPr="00D70F24">
              <w:rPr>
                <w:rFonts w:ascii="Times New Roman" w:hAnsi="Times New Roman"/>
              </w:rPr>
              <w:t xml:space="preserve"> </w:t>
            </w:r>
            <w:proofErr w:type="spellStart"/>
            <w:r w:rsidRPr="00D70F24">
              <w:rPr>
                <w:rFonts w:ascii="Times New Roman" w:hAnsi="Times New Roman"/>
              </w:rPr>
              <w:t>його</w:t>
            </w:r>
            <w:proofErr w:type="spellEnd"/>
            <w:r w:rsidRPr="00D70F24">
              <w:rPr>
                <w:rFonts w:ascii="Times New Roman" w:hAnsi="Times New Roman"/>
              </w:rPr>
              <w:t xml:space="preserve"> умов.</w:t>
            </w:r>
          </w:p>
        </w:tc>
      </w:tr>
      <w:tr w:rsidR="00530DC7" w:rsidRPr="00BF7447" w14:paraId="5143A4A5" w14:textId="77777777" w:rsidTr="005417D1">
        <w:trPr>
          <w:trHeight w:val="520"/>
          <w:jc w:val="center"/>
        </w:trPr>
        <w:tc>
          <w:tcPr>
            <w:tcW w:w="532" w:type="dxa"/>
          </w:tcPr>
          <w:p w14:paraId="29C60AD2" w14:textId="77777777" w:rsidR="00530DC7" w:rsidRPr="00BF7447" w:rsidRDefault="00530DC7" w:rsidP="001C0D74">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2D99F3AE" w14:textId="77777777" w:rsidR="00530DC7" w:rsidRPr="00BF7447" w:rsidRDefault="00530DC7" w:rsidP="001C0D74">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015EF0" w:rsidRDefault="00530DC7" w:rsidP="001C0D74">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00EA1C72" w14:textId="77777777" w:rsidR="00530DC7" w:rsidRPr="00015EF0" w:rsidRDefault="00530DC7" w:rsidP="001C0D74">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3051E708" w14:textId="5B83E2B9" w:rsidR="00530DC7" w:rsidRPr="00015EF0" w:rsidRDefault="00530DC7" w:rsidP="001C0D74">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w:t>
            </w:r>
          </w:p>
          <w:p w14:paraId="5118D86D" w14:textId="5515B8B5" w:rsidR="00530DC7" w:rsidRPr="00015EF0" w:rsidRDefault="00530DC7" w:rsidP="001C0D74">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001F7435">
              <w:rPr>
                <w:rFonts w:ascii="Times New Roman" w:hAnsi="Times New Roman"/>
                <w:lang w:val="uk-UA"/>
              </w:rPr>
              <w:t>товару</w:t>
            </w:r>
            <w:r w:rsidRPr="00015EF0">
              <w:rPr>
                <w:rFonts w:ascii="Times New Roman" w:hAnsi="Times New Roman"/>
              </w:rPr>
              <w:t>;</w:t>
            </w:r>
          </w:p>
          <w:p w14:paraId="4133AD9E" w14:textId="77777777" w:rsidR="00530DC7" w:rsidRPr="00015EF0" w:rsidRDefault="00530DC7" w:rsidP="001C0D74">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76986AA6" w14:textId="77777777" w:rsidR="00530DC7" w:rsidRPr="00015EF0" w:rsidRDefault="00530DC7" w:rsidP="001C0D74">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504063DB" w14:textId="1DA94A59" w:rsidR="00530DC7" w:rsidRPr="00015EF0" w:rsidRDefault="00530DC7" w:rsidP="001C0D74">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w:t>
            </w:r>
            <w:r w:rsidR="003A0E5D">
              <w:rPr>
                <w:rFonts w:ascii="Times New Roman" w:hAnsi="Times New Roman" w:cs="Times New Roman"/>
                <w:color w:val="auto"/>
                <w:lang w:val="uk-UA"/>
              </w:rPr>
              <w:t xml:space="preserve">, істотні </w:t>
            </w:r>
            <w:proofErr w:type="spellStart"/>
            <w:r w:rsidR="003A0E5D">
              <w:rPr>
                <w:rFonts w:ascii="Times New Roman" w:hAnsi="Times New Roman" w:cs="Times New Roman"/>
                <w:color w:val="auto"/>
                <w:lang w:val="uk-UA"/>
              </w:rPr>
              <w:t>уомви</w:t>
            </w:r>
            <w:proofErr w:type="spellEnd"/>
            <w:r w:rsidR="003A0E5D">
              <w:rPr>
                <w:rFonts w:ascii="Times New Roman" w:hAnsi="Times New Roman" w:cs="Times New Roman"/>
                <w:color w:val="auto"/>
                <w:lang w:val="uk-UA"/>
              </w:rPr>
              <w:t xml:space="preserve"> згідно п.19 Особливостей</w:t>
            </w:r>
            <w:r w:rsidRPr="00015EF0">
              <w:rPr>
                <w:rFonts w:ascii="Times New Roman" w:hAnsi="Times New Roman" w:cs="Times New Roman"/>
                <w:color w:val="auto"/>
              </w:rPr>
              <w:t xml:space="preserve">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530DC7" w:rsidRPr="00BF7447" w14:paraId="057C2B0C" w14:textId="77777777" w:rsidTr="005417D1">
        <w:trPr>
          <w:trHeight w:val="520"/>
          <w:jc w:val="center"/>
        </w:trPr>
        <w:tc>
          <w:tcPr>
            <w:tcW w:w="532" w:type="dxa"/>
          </w:tcPr>
          <w:p w14:paraId="2B1030D9"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5</w:t>
            </w:r>
          </w:p>
        </w:tc>
        <w:tc>
          <w:tcPr>
            <w:tcW w:w="2744" w:type="dxa"/>
          </w:tcPr>
          <w:p w14:paraId="272EC5AE"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351" w:type="dxa"/>
          </w:tcPr>
          <w:p w14:paraId="48627DAD" w14:textId="77777777" w:rsidR="00530DC7" w:rsidRPr="00BF7447" w:rsidRDefault="00530DC7" w:rsidP="00530DC7">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530DC7" w:rsidRPr="00BF7447" w14:paraId="44F2E482" w14:textId="77777777" w:rsidTr="005417D1">
        <w:trPr>
          <w:trHeight w:val="368"/>
          <w:jc w:val="center"/>
        </w:trPr>
        <w:tc>
          <w:tcPr>
            <w:tcW w:w="532" w:type="dxa"/>
          </w:tcPr>
          <w:p w14:paraId="078C0CA2"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22CD48D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BF7447" w:rsidRDefault="00530DC7" w:rsidP="00530DC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353526BE" w14:textId="77777777" w:rsidR="00530DC7" w:rsidRPr="00811F2B" w:rsidRDefault="00530DC7" w:rsidP="00530DC7">
      <w:pPr>
        <w:rPr>
          <w:rFonts w:ascii="Times New Roman" w:eastAsia="Times New Roman" w:hAnsi="Times New Roman"/>
          <w:b/>
          <w:i/>
          <w:lang w:val="uk-UA" w:eastAsia="uk-UA"/>
        </w:rPr>
      </w:pPr>
    </w:p>
    <w:p w14:paraId="531C26DB" w14:textId="77777777" w:rsidR="00530DC7" w:rsidRPr="00D04744" w:rsidRDefault="00530DC7" w:rsidP="00530DC7">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7A0B859C" w14:textId="1F60286B" w:rsidR="00530DC7" w:rsidRDefault="00530DC7" w:rsidP="00530DC7">
      <w:pPr>
        <w:widowControl w:val="0"/>
        <w:spacing w:after="0" w:line="240" w:lineRule="auto"/>
        <w:ind w:right="-2"/>
        <w:jc w:val="right"/>
        <w:rPr>
          <w:rFonts w:ascii="Times New Roman" w:eastAsia="Times New Roman" w:hAnsi="Times New Roman"/>
          <w:b/>
          <w:i/>
          <w:lang w:val="uk-UA" w:eastAsia="uk-UA"/>
        </w:rPr>
      </w:pPr>
      <w:bookmarkStart w:id="142" w:name="_Hlk152856395"/>
      <w:bookmarkStart w:id="143" w:name="_Hlk166576378"/>
      <w:bookmarkStart w:id="144" w:name="_Hlk125457498"/>
      <w:r w:rsidRPr="00811F2B">
        <w:rPr>
          <w:rFonts w:ascii="Times New Roman" w:eastAsia="Times New Roman" w:hAnsi="Times New Roman"/>
          <w:b/>
          <w:i/>
          <w:lang w:val="uk-UA" w:eastAsia="uk-UA"/>
        </w:rPr>
        <w:lastRenderedPageBreak/>
        <w:t>Додаток № 1 до ТД</w:t>
      </w:r>
    </w:p>
    <w:p w14:paraId="69669836" w14:textId="31460136" w:rsidR="00530DC7"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5A93128" w14:textId="77777777" w:rsidR="00F11D49"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454CC287" w:rsidR="00F11D49" w:rsidRPr="00F11D49" w:rsidRDefault="00530DC7" w:rsidP="00F11D49">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sidR="00542401">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w:t>
      </w:r>
      <w:r w:rsidR="00813A24">
        <w:rPr>
          <w:rFonts w:ascii="Times New Roman" w:hAnsi="Times New Roman"/>
          <w:i/>
          <w:sz w:val="24"/>
          <w:szCs w:val="24"/>
          <w:lang w:val="uk-UA"/>
        </w:rPr>
        <w:t>за формою</w:t>
      </w:r>
      <w:r w:rsidRPr="00FE7297">
        <w:rPr>
          <w:rFonts w:ascii="Times New Roman" w:hAnsi="Times New Roman"/>
          <w:i/>
          <w:sz w:val="24"/>
          <w:szCs w:val="24"/>
          <w:lang w:val="uk-UA"/>
        </w:rPr>
        <w:t>,</w:t>
      </w:r>
      <w:r w:rsidR="00813A24">
        <w:rPr>
          <w:rFonts w:ascii="Times New Roman" w:hAnsi="Times New Roman"/>
          <w:i/>
          <w:sz w:val="24"/>
          <w:szCs w:val="24"/>
          <w:lang w:val="uk-UA"/>
        </w:rPr>
        <w:t xml:space="preserve"> що </w:t>
      </w:r>
      <w:r w:rsidRPr="00FE7297">
        <w:rPr>
          <w:rFonts w:ascii="Times New Roman" w:hAnsi="Times New Roman"/>
          <w:i/>
          <w:sz w:val="24"/>
          <w:szCs w:val="24"/>
          <w:lang w:val="uk-UA"/>
        </w:rPr>
        <w:t xml:space="preserve"> наведен</w:t>
      </w:r>
      <w:r w:rsidR="00813A24">
        <w:rPr>
          <w:rFonts w:ascii="Times New Roman" w:hAnsi="Times New Roman"/>
          <w:i/>
          <w:sz w:val="24"/>
          <w:szCs w:val="24"/>
          <w:lang w:val="uk-UA"/>
        </w:rPr>
        <w:t>а</w:t>
      </w:r>
      <w:r w:rsidRPr="00FE7297">
        <w:rPr>
          <w:rFonts w:ascii="Times New Roman" w:hAnsi="Times New Roman"/>
          <w:i/>
          <w:sz w:val="24"/>
          <w:szCs w:val="24"/>
          <w:lang w:val="uk-UA"/>
        </w:rPr>
        <w:t xml:space="preserve"> нижче.</w:t>
      </w:r>
    </w:p>
    <w:p w14:paraId="1FCB2762" w14:textId="2B324548" w:rsidR="00542401" w:rsidRPr="00C62041"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bookmarkStart w:id="145" w:name="_Hlk191211393"/>
      <w:r w:rsidRPr="00C62041">
        <w:rPr>
          <w:rFonts w:ascii="Times New Roman" w:eastAsia="Times New Roman" w:hAnsi="Times New Roman"/>
          <w:b/>
          <w:bCs/>
          <w:caps/>
          <w:lang w:eastAsia="ru-RU"/>
        </w:rPr>
        <w:t>“</w:t>
      </w:r>
      <w:r w:rsidRPr="00C62041">
        <w:rPr>
          <w:rFonts w:ascii="Times New Roman" w:eastAsia="Times New Roman" w:hAnsi="Times New Roman"/>
          <w:b/>
          <w:bCs/>
          <w:caps/>
          <w:lang w:val="uk-UA" w:eastAsia="ru-RU"/>
        </w:rPr>
        <w:t>ЦІНОВА Пропозиція</w:t>
      </w:r>
      <w:r w:rsidRPr="00C62041">
        <w:rPr>
          <w:rFonts w:ascii="Times New Roman" w:eastAsia="Times New Roman" w:hAnsi="Times New Roman"/>
          <w:b/>
          <w:bCs/>
          <w:caps/>
          <w:lang w:eastAsia="ru-RU"/>
        </w:rPr>
        <w:t>”</w:t>
      </w:r>
    </w:p>
    <w:p w14:paraId="7CDF4F49" w14:textId="27B682F8" w:rsidR="00542401" w:rsidRPr="00C62041"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C62041">
        <w:rPr>
          <w:rFonts w:ascii="Times New Roman" w:eastAsia="Times New Roman" w:hAnsi="Times New Roman"/>
          <w:b/>
          <w:bCs/>
          <w:caps/>
          <w:lang w:val="uk-UA" w:eastAsia="ru-RU"/>
        </w:rPr>
        <w:t xml:space="preserve"> </w:t>
      </w:r>
    </w:p>
    <w:p w14:paraId="1DF1AA8B" w14:textId="77777777" w:rsidR="00542401" w:rsidRPr="00C62041"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C62041">
        <w:rPr>
          <w:rFonts w:ascii="Times New Roman" w:eastAsia="Times New Roman" w:hAnsi="Times New Roman"/>
          <w:lang w:val="uk-UA" w:eastAsia="ru-RU"/>
        </w:rPr>
        <w:t xml:space="preserve">Кому: </w:t>
      </w:r>
      <w:r w:rsidRPr="00C62041">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C62041"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C62041">
        <w:rPr>
          <w:rFonts w:ascii="Times New Roman" w:eastAsia="Times New Roman" w:hAnsi="Times New Roman"/>
          <w:lang w:val="uk-UA" w:eastAsia="ru-RU"/>
        </w:rPr>
        <w:t xml:space="preserve">Найменування учасника: </w:t>
      </w:r>
      <w:r w:rsidRPr="00C62041">
        <w:rPr>
          <w:rFonts w:ascii="Times New Roman" w:eastAsia="Times New Roman" w:hAnsi="Times New Roman"/>
          <w:u w:val="single"/>
          <w:lang w:val="uk-UA" w:eastAsia="ru-RU"/>
        </w:rPr>
        <w:t>___________</w:t>
      </w:r>
      <w:r w:rsidRPr="00C62041">
        <w:rPr>
          <w:rFonts w:ascii="Times New Roman" w:eastAsia="Times New Roman" w:hAnsi="Times New Roman"/>
          <w:iCs/>
          <w:u w:val="single"/>
          <w:lang w:val="uk-UA" w:eastAsia="ru-RU"/>
        </w:rPr>
        <w:t>(повна назва організації учасника</w:t>
      </w:r>
      <w:r w:rsidRPr="00C62041">
        <w:rPr>
          <w:rFonts w:ascii="Times New Roman" w:eastAsia="Times New Roman" w:hAnsi="Times New Roman"/>
          <w:i/>
          <w:iCs/>
          <w:u w:val="single"/>
          <w:lang w:val="uk-UA" w:eastAsia="ru-RU"/>
        </w:rPr>
        <w:t>)</w:t>
      </w:r>
    </w:p>
    <w:p w14:paraId="358211EC" w14:textId="77777777" w:rsidR="00542401" w:rsidRPr="00C62041"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C62041">
        <w:rPr>
          <w:rFonts w:ascii="Times New Roman" w:eastAsia="Times New Roman" w:hAnsi="Times New Roman"/>
          <w:lang w:val="uk-UA" w:eastAsia="ru-RU"/>
        </w:rPr>
        <w:t xml:space="preserve">в особі </w:t>
      </w:r>
      <w:r w:rsidRPr="00C62041">
        <w:rPr>
          <w:rFonts w:ascii="Times New Roman" w:eastAsia="Times New Roman" w:hAnsi="Times New Roman"/>
          <w:u w:val="single"/>
          <w:lang w:val="uk-UA" w:eastAsia="ru-RU"/>
        </w:rPr>
        <w:t>_________</w:t>
      </w:r>
      <w:r w:rsidRPr="00C62041">
        <w:rPr>
          <w:rFonts w:ascii="Times New Roman" w:eastAsia="Times New Roman" w:hAnsi="Times New Roman"/>
          <w:iCs/>
          <w:u w:val="single"/>
          <w:lang w:val="uk-UA" w:eastAsia="ru-RU"/>
        </w:rPr>
        <w:t xml:space="preserve">(прізвище, ім'я, по батькові, посада уповноваженої особи) </w:t>
      </w:r>
      <w:r w:rsidRPr="00C62041">
        <w:rPr>
          <w:rFonts w:ascii="Times New Roman" w:eastAsia="Times New Roman" w:hAnsi="Times New Roman"/>
          <w:lang w:val="uk-UA" w:eastAsia="ru-RU"/>
        </w:rPr>
        <w:t xml:space="preserve">уповноважений повідомити наступне: </w:t>
      </w:r>
    </w:p>
    <w:p w14:paraId="59F64C72" w14:textId="77777777" w:rsidR="00542401" w:rsidRPr="00C62041"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C62041">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C62041">
        <w:rPr>
          <w:rFonts w:ascii="Times New Roman" w:eastAsia="Times New Roman" w:hAnsi="Times New Roman"/>
          <w:b/>
          <w:i/>
          <w:iCs/>
          <w:lang w:val="uk-UA" w:eastAsia="ru-RU"/>
        </w:rPr>
        <w:t>підписати договір</w:t>
      </w:r>
      <w:r w:rsidRPr="00C62041">
        <w:rPr>
          <w:rFonts w:ascii="Times New Roman" w:eastAsia="Times New Roman" w:hAnsi="Times New Roman"/>
          <w:i/>
          <w:iCs/>
          <w:lang w:val="uk-UA" w:eastAsia="ru-RU"/>
        </w:rPr>
        <w:t xml:space="preserve"> </w:t>
      </w:r>
      <w:r w:rsidRPr="00C62041">
        <w:rPr>
          <w:rFonts w:ascii="Times New Roman" w:eastAsia="Times New Roman" w:hAnsi="Times New Roman"/>
          <w:lang w:val="uk-UA" w:eastAsia="ru-RU"/>
        </w:rPr>
        <w:t xml:space="preserve">на його виконання за ціною: </w:t>
      </w:r>
      <w:r w:rsidRPr="00C62041">
        <w:rPr>
          <w:rFonts w:ascii="Times New Roman" w:eastAsia="Times New Roman" w:hAnsi="Times New Roman"/>
          <w:u w:val="single"/>
          <w:lang w:val="uk-UA" w:eastAsia="ru-RU"/>
        </w:rPr>
        <w:t>_______________________________(</w:t>
      </w:r>
      <w:r w:rsidRPr="00C62041">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C62041">
        <w:rPr>
          <w:rFonts w:ascii="Times New Roman" w:eastAsia="Times New Roman" w:hAnsi="Times New Roman"/>
          <w:color w:val="000000"/>
          <w:u w:val="single"/>
          <w:lang w:val="uk-UA" w:eastAsia="ru-RU"/>
        </w:rPr>
        <w:t>т.ч</w:t>
      </w:r>
      <w:proofErr w:type="spellEnd"/>
      <w:r w:rsidRPr="00C62041">
        <w:rPr>
          <w:rFonts w:ascii="Times New Roman" w:eastAsia="Times New Roman" w:hAnsi="Times New Roman"/>
          <w:color w:val="000000"/>
          <w:u w:val="single"/>
          <w:lang w:val="uk-UA" w:eastAsia="ru-RU"/>
        </w:rPr>
        <w:t>. зазначається сума ПДВ</w:t>
      </w:r>
      <w:r w:rsidRPr="00C62041">
        <w:rPr>
          <w:rFonts w:ascii="Times New Roman" w:eastAsia="Times New Roman" w:hAnsi="Times New Roman"/>
          <w:u w:val="single"/>
          <w:lang w:val="uk-UA" w:eastAsia="ru-RU"/>
        </w:rPr>
        <w:t>)</w:t>
      </w:r>
    </w:p>
    <w:p w14:paraId="58DF96B7" w14:textId="77777777" w:rsidR="00542401" w:rsidRPr="00C62041"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C62041">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C62041"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C62041">
        <w:rPr>
          <w:rFonts w:ascii="Times New Roman" w:eastAsia="Times New Roman" w:hAnsi="Times New Roman"/>
          <w:lang w:val="uk-UA" w:eastAsia="ru-RU"/>
        </w:rPr>
        <w:t>3. Телефон/факс</w:t>
      </w:r>
      <w:r w:rsidRPr="00C62041">
        <w:rPr>
          <w:rFonts w:ascii="Times New Roman" w:eastAsia="Times New Roman" w:hAnsi="Times New Roman"/>
          <w:color w:val="000000"/>
          <w:lang w:val="uk-UA" w:eastAsia="ru-RU"/>
        </w:rPr>
        <w:t>, е-</w:t>
      </w:r>
      <w:proofErr w:type="spellStart"/>
      <w:r w:rsidRPr="00C62041">
        <w:rPr>
          <w:rFonts w:ascii="Times New Roman" w:eastAsia="Times New Roman" w:hAnsi="Times New Roman"/>
          <w:color w:val="000000"/>
          <w:lang w:val="uk-UA" w:eastAsia="ru-RU"/>
        </w:rPr>
        <w:t>mail</w:t>
      </w:r>
      <w:proofErr w:type="spellEnd"/>
      <w:r w:rsidRPr="00C62041">
        <w:rPr>
          <w:rFonts w:ascii="Times New Roman" w:eastAsia="Times New Roman" w:hAnsi="Times New Roman"/>
          <w:lang w:val="uk-UA" w:eastAsia="ru-RU"/>
        </w:rPr>
        <w:t xml:space="preserve"> __________________________________</w:t>
      </w:r>
      <w:r w:rsidRPr="00C62041">
        <w:rPr>
          <w:rFonts w:ascii="Times New Roman" w:eastAsia="Times New Roman" w:hAnsi="Times New Roman"/>
          <w:u w:val="single"/>
          <w:lang w:val="uk-UA" w:eastAsia="ru-RU"/>
        </w:rPr>
        <w:t xml:space="preserve"> </w:t>
      </w:r>
    </w:p>
    <w:p w14:paraId="39BC292E" w14:textId="77777777" w:rsidR="00542401" w:rsidRPr="00C62041"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C62041">
        <w:rPr>
          <w:rFonts w:ascii="Times New Roman" w:eastAsia="Times New Roman" w:hAnsi="Times New Roman"/>
          <w:lang w:val="uk-UA" w:eastAsia="ru-RU"/>
        </w:rPr>
        <w:t xml:space="preserve">4. </w:t>
      </w:r>
      <w:r w:rsidRPr="00C62041">
        <w:rPr>
          <w:rFonts w:ascii="Times New Roman" w:eastAsia="Times New Roman" w:hAnsi="Times New Roman"/>
          <w:lang w:val="uk-UA" w:eastAsia="he-IL" w:bidi="he-IL"/>
        </w:rPr>
        <w:t>Відомості про керівника (П.І.Б., посада, номер контактного телефону)_______</w:t>
      </w:r>
      <w:r w:rsidRPr="00C62041">
        <w:rPr>
          <w:rFonts w:ascii="Times New Roman" w:eastAsia="Times New Roman" w:hAnsi="Times New Roman"/>
          <w:lang w:val="uk-UA" w:eastAsia="ru-RU"/>
        </w:rPr>
        <w:t>________________________________________</w:t>
      </w:r>
    </w:p>
    <w:p w14:paraId="0284AAE6" w14:textId="77777777" w:rsidR="00542401" w:rsidRPr="00C62041"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C62041">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C62041">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C62041"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C62041">
        <w:rPr>
          <w:rFonts w:ascii="Times New Roman" w:eastAsia="Times New Roman" w:hAnsi="Times New Roman"/>
          <w:lang w:val="uk-UA" w:eastAsia="ru-RU"/>
        </w:rPr>
        <w:t xml:space="preserve">6. </w:t>
      </w:r>
      <w:r w:rsidRPr="00C62041">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C62041"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C62041">
        <w:rPr>
          <w:rFonts w:ascii="Times New Roman" w:eastAsia="Times New Roman" w:hAnsi="Times New Roman"/>
          <w:lang w:val="uk-UA" w:eastAsia="he-IL" w:bidi="he-IL"/>
        </w:rPr>
        <w:t>7. Банківські реквізити ____________________________________</w:t>
      </w:r>
    </w:p>
    <w:p w14:paraId="2EF8603B" w14:textId="25795F8A" w:rsidR="00542401" w:rsidRPr="00C62041"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C62041">
        <w:rPr>
          <w:rFonts w:ascii="Times New Roman" w:eastAsia="Times New Roman" w:hAnsi="Times New Roman"/>
          <w:lang w:val="uk-UA" w:eastAsia="he-IL" w:bidi="he-IL"/>
        </w:rPr>
        <w:t xml:space="preserve">8. Умови оплати: </w:t>
      </w:r>
      <w:r w:rsidRPr="00C62041">
        <w:rPr>
          <w:rFonts w:ascii="Times New Roman" w:eastAsia="Times New Roman" w:hAnsi="Times New Roman"/>
          <w:u w:val="single"/>
          <w:lang w:val="uk-UA" w:eastAsia="ru-RU"/>
        </w:rPr>
        <w:t xml:space="preserve">за фактом </w:t>
      </w:r>
      <w:r w:rsidR="0017431A" w:rsidRPr="00C62041">
        <w:rPr>
          <w:rFonts w:ascii="Times New Roman" w:eastAsia="Times New Roman" w:hAnsi="Times New Roman"/>
          <w:u w:val="single"/>
          <w:lang w:val="uk-UA" w:eastAsia="ru-RU"/>
        </w:rPr>
        <w:t>поставки товару</w:t>
      </w:r>
      <w:r w:rsidR="00813A24" w:rsidRPr="00C62041">
        <w:rPr>
          <w:rFonts w:ascii="Times New Roman" w:eastAsia="Times New Roman" w:hAnsi="Times New Roman"/>
          <w:u w:val="single"/>
          <w:lang w:val="uk-UA" w:eastAsia="ru-RU"/>
        </w:rPr>
        <w:t xml:space="preserve"> протягом</w:t>
      </w:r>
      <w:r w:rsidRPr="00C62041">
        <w:rPr>
          <w:rFonts w:ascii="Times New Roman" w:eastAsia="Times New Roman" w:hAnsi="Times New Roman"/>
          <w:u w:val="single"/>
          <w:lang w:val="uk-UA" w:eastAsia="ru-RU"/>
        </w:rPr>
        <w:t xml:space="preserve"> 30 </w:t>
      </w:r>
      <w:r w:rsidR="005C6AD7" w:rsidRPr="00C62041">
        <w:rPr>
          <w:rFonts w:ascii="Times New Roman" w:eastAsia="Times New Roman" w:hAnsi="Times New Roman"/>
          <w:u w:val="single"/>
          <w:lang w:val="uk-UA" w:eastAsia="ru-RU"/>
        </w:rPr>
        <w:t>календарн</w:t>
      </w:r>
      <w:r w:rsidRPr="00C62041">
        <w:rPr>
          <w:rFonts w:ascii="Times New Roman" w:eastAsia="Times New Roman" w:hAnsi="Times New Roman"/>
          <w:u w:val="single"/>
          <w:lang w:val="uk-UA" w:eastAsia="ru-RU"/>
        </w:rPr>
        <w:t xml:space="preserve">их днів              </w:t>
      </w:r>
    </w:p>
    <w:p w14:paraId="09907A46" w14:textId="5BFDC1A2" w:rsidR="00542401" w:rsidRPr="00C62041"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C62041">
        <w:rPr>
          <w:rFonts w:ascii="Times New Roman" w:eastAsia="Times New Roman" w:hAnsi="Times New Roman"/>
          <w:lang w:val="uk-UA" w:eastAsia="he-IL" w:bidi="he-IL"/>
        </w:rPr>
        <w:t xml:space="preserve">9. </w:t>
      </w:r>
      <w:r w:rsidRPr="00C62041">
        <w:rPr>
          <w:rFonts w:ascii="Times New Roman" w:eastAsia="Times New Roman" w:hAnsi="Times New Roman"/>
          <w:lang w:val="uk-UA" w:eastAsia="ru-RU"/>
        </w:rPr>
        <w:t>Строк</w:t>
      </w:r>
      <w:r w:rsidR="00D447BC" w:rsidRPr="00C62041">
        <w:rPr>
          <w:rFonts w:ascii="Times New Roman" w:eastAsia="Times New Roman" w:hAnsi="Times New Roman"/>
          <w:lang w:val="uk-UA" w:eastAsia="ru-RU"/>
        </w:rPr>
        <w:t xml:space="preserve"> </w:t>
      </w:r>
      <w:r w:rsidR="001F7435" w:rsidRPr="00C62041">
        <w:rPr>
          <w:rFonts w:ascii="Times New Roman" w:eastAsia="Times New Roman" w:hAnsi="Times New Roman"/>
          <w:lang w:val="uk-UA" w:eastAsia="ru-RU"/>
        </w:rPr>
        <w:t>поставки товару</w:t>
      </w:r>
      <w:r w:rsidRPr="00C62041">
        <w:rPr>
          <w:rFonts w:ascii="Times New Roman" w:eastAsia="Times New Roman" w:hAnsi="Times New Roman"/>
          <w:lang w:val="uk-UA" w:eastAsia="ru-RU"/>
        </w:rPr>
        <w:t>:  _______</w:t>
      </w:r>
      <w:r w:rsidRPr="00C62041">
        <w:rPr>
          <w:rFonts w:ascii="Times New Roman" w:eastAsia="Times New Roman" w:hAnsi="Times New Roman"/>
          <w:u w:val="single"/>
          <w:lang w:val="uk-UA" w:eastAsia="ru-RU"/>
        </w:rPr>
        <w:t xml:space="preserve"> </w:t>
      </w:r>
    </w:p>
    <w:p w14:paraId="54F011AA" w14:textId="147A559B" w:rsidR="00542401" w:rsidRPr="00C62041"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sidRPr="00C62041">
        <w:rPr>
          <w:rFonts w:ascii="Times New Roman" w:eastAsia="Times New Roman" w:hAnsi="Times New Roman"/>
          <w:lang w:val="uk-UA" w:eastAsia="ru-RU"/>
        </w:rPr>
        <w:t xml:space="preserve">  10. Цінова пропозиція (</w:t>
      </w:r>
      <w:r w:rsidRPr="00C62041">
        <w:rPr>
          <w:rFonts w:ascii="Times New Roman" w:eastAsia="Times New Roman" w:hAnsi="Times New Roman"/>
          <w:i/>
          <w:lang w:val="uk-UA" w:eastAsia="ru-RU"/>
        </w:rPr>
        <w:t>заповнити таблицю</w:t>
      </w:r>
      <w:r w:rsidRPr="00C62041">
        <w:rPr>
          <w:rFonts w:ascii="Times New Roman" w:eastAsia="Times New Roman" w:hAnsi="Times New Roman"/>
          <w:lang w:val="uk-UA" w:eastAsia="ru-RU"/>
        </w:rPr>
        <w:t>):</w:t>
      </w:r>
    </w:p>
    <w:p w14:paraId="46C7E418" w14:textId="7D86570A" w:rsidR="00542401" w:rsidRPr="00C62041"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542401" w:rsidRPr="00C62041"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Pr="00C6204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C62041">
              <w:rPr>
                <w:rFonts w:ascii="Times New Roman" w:hAnsi="Times New Roman"/>
                <w:b/>
                <w:bCs/>
                <w:spacing w:val="-8"/>
                <w:sz w:val="18"/>
                <w:szCs w:val="18"/>
                <w:lang w:val="uk-UA"/>
              </w:rPr>
              <w:t>№</w:t>
            </w:r>
          </w:p>
          <w:p w14:paraId="00C8E74A" w14:textId="77777777" w:rsidR="00542401" w:rsidRPr="00C6204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5527E519" w:rsidR="00542401" w:rsidRPr="00C62041" w:rsidRDefault="00542401" w:rsidP="00542401">
            <w:pPr>
              <w:widowControl w:val="0"/>
              <w:spacing w:after="0" w:line="240" w:lineRule="auto"/>
              <w:ind w:right="140"/>
              <w:jc w:val="center"/>
              <w:rPr>
                <w:rFonts w:ascii="Times New Roman" w:hAnsi="Times New Roman"/>
                <w:b/>
                <w:sz w:val="18"/>
                <w:szCs w:val="18"/>
                <w:lang w:val="uk-UA"/>
              </w:rPr>
            </w:pPr>
            <w:r w:rsidRPr="00C62041">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Pr="00C62041" w:rsidRDefault="00542401" w:rsidP="00542401">
            <w:pPr>
              <w:widowControl w:val="0"/>
              <w:spacing w:after="0" w:line="240" w:lineRule="auto"/>
              <w:ind w:right="140"/>
              <w:jc w:val="center"/>
              <w:rPr>
                <w:rFonts w:ascii="Times New Roman" w:hAnsi="Times New Roman"/>
                <w:b/>
                <w:sz w:val="18"/>
                <w:szCs w:val="18"/>
                <w:lang w:val="uk-UA"/>
              </w:rPr>
            </w:pPr>
            <w:r w:rsidRPr="00C62041">
              <w:rPr>
                <w:rFonts w:ascii="Times New Roman" w:hAnsi="Times New Roman"/>
                <w:b/>
                <w:sz w:val="18"/>
                <w:szCs w:val="18"/>
                <w:lang w:val="uk-UA"/>
              </w:rPr>
              <w:t xml:space="preserve">Од. </w:t>
            </w:r>
            <w:proofErr w:type="spellStart"/>
            <w:r w:rsidRPr="00C62041">
              <w:rPr>
                <w:rFonts w:ascii="Times New Roman" w:hAnsi="Times New Roman"/>
                <w:b/>
                <w:sz w:val="18"/>
                <w:szCs w:val="18"/>
                <w:lang w:val="uk-UA"/>
              </w:rPr>
              <w:t>вим</w:t>
            </w:r>
            <w:proofErr w:type="spellEnd"/>
            <w:r w:rsidRPr="00C62041">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Pr="00C62041" w:rsidRDefault="00542401" w:rsidP="00542401">
            <w:pPr>
              <w:widowControl w:val="0"/>
              <w:spacing w:after="0" w:line="240" w:lineRule="auto"/>
              <w:ind w:right="140"/>
              <w:jc w:val="center"/>
              <w:rPr>
                <w:rFonts w:ascii="Times New Roman" w:hAnsi="Times New Roman"/>
                <w:b/>
                <w:sz w:val="18"/>
                <w:szCs w:val="18"/>
                <w:lang w:val="uk-UA"/>
              </w:rPr>
            </w:pPr>
            <w:r w:rsidRPr="00C62041">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Pr="00C6204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C62041">
              <w:rPr>
                <w:rFonts w:ascii="Times New Roman" w:hAnsi="Times New Roman"/>
                <w:b/>
                <w:bCs/>
                <w:spacing w:val="-8"/>
                <w:sz w:val="18"/>
                <w:szCs w:val="18"/>
                <w:lang w:val="uk-UA"/>
              </w:rPr>
              <w:t xml:space="preserve">Ціна за од. </w:t>
            </w:r>
          </w:p>
          <w:p w14:paraId="4CF89BA1" w14:textId="77777777" w:rsidR="00542401" w:rsidRPr="00C6204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C62041">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Pr="00C6204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C62041">
              <w:rPr>
                <w:rFonts w:ascii="Times New Roman" w:hAnsi="Times New Roman"/>
                <w:b/>
                <w:bCs/>
                <w:spacing w:val="-8"/>
                <w:sz w:val="18"/>
                <w:szCs w:val="18"/>
                <w:lang w:val="uk-UA"/>
              </w:rPr>
              <w:t>Ціна  всього (грн.)</w:t>
            </w:r>
          </w:p>
        </w:tc>
      </w:tr>
      <w:tr w:rsidR="00542401" w:rsidRPr="00C62041"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Pr="00C62041" w:rsidRDefault="00542401" w:rsidP="00542401">
            <w:pPr>
              <w:widowControl w:val="0"/>
              <w:spacing w:after="0" w:line="240" w:lineRule="auto"/>
              <w:ind w:right="140"/>
              <w:jc w:val="center"/>
              <w:rPr>
                <w:rFonts w:ascii="Times New Roman" w:hAnsi="Times New Roman"/>
                <w:sz w:val="24"/>
                <w:szCs w:val="24"/>
                <w:lang w:val="uk-UA"/>
              </w:rPr>
            </w:pPr>
            <w:r w:rsidRPr="00C62041">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Pr="00C62041"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Pr="00C62041"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Pr="00C62041"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Pr="00C62041"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Pr="00C6204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rsidRPr="00C62041"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Pr="00C62041" w:rsidRDefault="00542401" w:rsidP="00542401">
            <w:pPr>
              <w:widowControl w:val="0"/>
              <w:spacing w:after="0" w:line="240" w:lineRule="auto"/>
              <w:ind w:right="140"/>
              <w:rPr>
                <w:rFonts w:ascii="Times New Roman" w:hAnsi="Times New Roman"/>
                <w:sz w:val="24"/>
                <w:szCs w:val="24"/>
                <w:lang w:val="uk-UA"/>
              </w:rPr>
            </w:pPr>
            <w:r w:rsidRPr="00C62041">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Pr="00C6204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Pr="00C6204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Pr="00C6204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rsidRPr="00C62041"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Pr="00C62041" w:rsidRDefault="00542401" w:rsidP="00542401">
            <w:pPr>
              <w:widowControl w:val="0"/>
              <w:spacing w:after="0" w:line="240" w:lineRule="auto"/>
              <w:ind w:right="140"/>
              <w:rPr>
                <w:rFonts w:ascii="Times New Roman" w:hAnsi="Times New Roman"/>
                <w:sz w:val="24"/>
                <w:szCs w:val="24"/>
                <w:lang w:val="uk-UA"/>
              </w:rPr>
            </w:pPr>
            <w:r w:rsidRPr="00C62041">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Pr="00C6204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Pr="00C6204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Pr="00C62041"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C62041"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C62041" w:rsidRDefault="00542401" w:rsidP="00016138">
      <w:pPr>
        <w:pStyle w:val="21"/>
        <w:numPr>
          <w:ilvl w:val="0"/>
          <w:numId w:val="1"/>
        </w:numPr>
        <w:tabs>
          <w:tab w:val="left" w:pos="0"/>
        </w:tabs>
        <w:spacing w:after="0" w:line="240" w:lineRule="auto"/>
        <w:ind w:right="-23"/>
        <w:jc w:val="both"/>
        <w:rPr>
          <w:color w:val="000000"/>
          <w:sz w:val="22"/>
          <w:szCs w:val="22"/>
          <w:lang w:eastAsia="ru-RU"/>
        </w:rPr>
      </w:pPr>
      <w:r w:rsidRPr="00C62041">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C62041" w:rsidRDefault="00016138" w:rsidP="00016138">
      <w:pPr>
        <w:pStyle w:val="21"/>
        <w:tabs>
          <w:tab w:val="left" w:pos="540"/>
        </w:tabs>
        <w:spacing w:after="0" w:line="240" w:lineRule="auto"/>
        <w:ind w:left="61" w:right="-23"/>
        <w:jc w:val="both"/>
        <w:rPr>
          <w:color w:val="000000"/>
          <w:sz w:val="22"/>
          <w:szCs w:val="22"/>
          <w:lang w:eastAsia="ru-RU"/>
        </w:rPr>
      </w:pPr>
      <w:r w:rsidRPr="00C62041">
        <w:rPr>
          <w:color w:val="000000"/>
          <w:sz w:val="22"/>
          <w:szCs w:val="22"/>
          <w:lang w:val="ru-RU" w:eastAsia="ru-RU"/>
        </w:rPr>
        <w:t xml:space="preserve">12. </w:t>
      </w:r>
      <w:r w:rsidR="00542401" w:rsidRPr="00C62041">
        <w:rPr>
          <w:color w:val="000000"/>
          <w:sz w:val="22"/>
          <w:szCs w:val="22"/>
          <w:lang w:eastAsia="ru-RU"/>
        </w:rPr>
        <w:t xml:space="preserve">Ми погоджуємося дотримуватися умов цієї пропозиції протягом </w:t>
      </w:r>
      <w:r w:rsidR="00542401" w:rsidRPr="00C62041">
        <w:rPr>
          <w:b/>
          <w:color w:val="000000"/>
          <w:sz w:val="22"/>
          <w:szCs w:val="22"/>
          <w:lang w:eastAsia="ru-RU"/>
        </w:rPr>
        <w:t>90</w:t>
      </w:r>
      <w:r w:rsidR="00542401" w:rsidRPr="00C62041">
        <w:rPr>
          <w:color w:val="000000"/>
          <w:sz w:val="22"/>
          <w:szCs w:val="22"/>
          <w:lang w:eastAsia="ru-RU"/>
        </w:rPr>
        <w:t xml:space="preserve"> календарних днів з дати кінцевого строку подання тендерних пропозицій. </w:t>
      </w:r>
    </w:p>
    <w:p w14:paraId="1CCBD355" w14:textId="15278560" w:rsidR="00542401" w:rsidRPr="00C62041" w:rsidRDefault="00542401">
      <w:pPr>
        <w:pStyle w:val="21"/>
        <w:numPr>
          <w:ilvl w:val="0"/>
          <w:numId w:val="5"/>
        </w:numPr>
        <w:tabs>
          <w:tab w:val="left" w:pos="540"/>
        </w:tabs>
        <w:spacing w:after="0" w:line="240" w:lineRule="auto"/>
        <w:ind w:right="-23"/>
        <w:jc w:val="both"/>
        <w:rPr>
          <w:color w:val="000000"/>
          <w:sz w:val="22"/>
          <w:szCs w:val="22"/>
          <w:lang w:eastAsia="ru-RU"/>
        </w:rPr>
      </w:pPr>
      <w:r w:rsidRPr="00C62041">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C62041"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C62041">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C62041"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C62041">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C62041">
        <w:rPr>
          <w:b/>
          <w:color w:val="000000"/>
          <w:sz w:val="22"/>
          <w:szCs w:val="22"/>
          <w:lang w:eastAsia="ru-RU"/>
        </w:rPr>
        <w:t>60</w:t>
      </w:r>
      <w:r w:rsidRPr="00C62041">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C62041"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C62041">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bookmarkEnd w:id="145"/>
    <w:p w14:paraId="355A92F6" w14:textId="49D867E4" w:rsidR="00542401" w:rsidRPr="00C62041" w:rsidRDefault="00542401" w:rsidP="00542401">
      <w:pPr>
        <w:spacing w:after="0" w:line="240" w:lineRule="auto"/>
        <w:ind w:right="360"/>
        <w:jc w:val="both"/>
        <w:rPr>
          <w:rFonts w:ascii="Times New Roman" w:eastAsia="Times New Roman" w:hAnsi="Times New Roman"/>
          <w:color w:val="000000"/>
          <w:lang w:val="uk-UA" w:eastAsia="ru-RU"/>
        </w:rPr>
      </w:pPr>
      <w:r w:rsidRPr="00C62041">
        <w:rPr>
          <w:rFonts w:ascii="Times New Roman" w:eastAsia="Times New Roman" w:hAnsi="Times New Roman"/>
          <w:color w:val="000000"/>
          <w:lang w:val="uk-UA" w:eastAsia="ru-RU"/>
        </w:rPr>
        <w:t xml:space="preserve">_____________________                            </w:t>
      </w:r>
      <w:r w:rsidR="00835548" w:rsidRPr="00C62041">
        <w:rPr>
          <w:rFonts w:ascii="Times New Roman" w:eastAsia="Times New Roman" w:hAnsi="Times New Roman"/>
          <w:color w:val="000000"/>
          <w:lang w:val="uk-UA" w:eastAsia="ru-RU"/>
        </w:rPr>
        <w:t xml:space="preserve">                                    </w:t>
      </w:r>
      <w:r w:rsidRPr="00C62041">
        <w:rPr>
          <w:rFonts w:ascii="Times New Roman" w:eastAsia="Times New Roman" w:hAnsi="Times New Roman"/>
          <w:color w:val="000000"/>
          <w:lang w:val="uk-UA" w:eastAsia="ru-RU"/>
        </w:rPr>
        <w:t xml:space="preserve">________         </w:t>
      </w:r>
      <w:r w:rsidR="00835548" w:rsidRPr="00C62041">
        <w:rPr>
          <w:rFonts w:ascii="Times New Roman" w:eastAsia="Times New Roman" w:hAnsi="Times New Roman"/>
          <w:color w:val="000000"/>
          <w:lang w:val="uk-UA" w:eastAsia="ru-RU"/>
        </w:rPr>
        <w:t>__________________</w:t>
      </w:r>
    </w:p>
    <w:p w14:paraId="5C4ADA06" w14:textId="3432CB30" w:rsidR="00835548" w:rsidRPr="00C62041" w:rsidRDefault="00542401" w:rsidP="00542401">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C62041">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7BACE79C" w14:textId="2D998BB4" w:rsidR="00F11D49" w:rsidRDefault="00542401" w:rsidP="008D5AAE">
      <w:pPr>
        <w:widowControl w:val="0"/>
        <w:autoSpaceDE w:val="0"/>
        <w:autoSpaceDN w:val="0"/>
        <w:adjustRightInd w:val="0"/>
        <w:spacing w:after="0" w:line="240" w:lineRule="auto"/>
        <w:ind w:hanging="131"/>
        <w:jc w:val="both"/>
        <w:rPr>
          <w:b/>
          <w:bCs/>
          <w:noProof/>
          <w:lang w:val="uk-UA"/>
        </w:rPr>
      </w:pPr>
      <w:r w:rsidRPr="00C62041">
        <w:rPr>
          <w:color w:val="000000"/>
          <w:lang w:val="uk-UA" w:eastAsia="ru-RU"/>
        </w:rPr>
        <w:t xml:space="preserve"> </w:t>
      </w:r>
      <w:r w:rsidR="00835548" w:rsidRPr="00C62041">
        <w:rPr>
          <w:color w:val="000000"/>
          <w:lang w:val="uk-UA" w:eastAsia="ru-RU"/>
        </w:rPr>
        <w:t xml:space="preserve">  </w:t>
      </w:r>
      <w:r w:rsidRPr="00C62041">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bookmarkEnd w:id="142"/>
    </w:p>
    <w:p w14:paraId="7BC0E30C" w14:textId="36CEDCD2" w:rsidR="00530DC7" w:rsidRPr="00EF2847" w:rsidRDefault="00F37BBA" w:rsidP="008C07AA">
      <w:pPr>
        <w:jc w:val="right"/>
        <w:rPr>
          <w:rFonts w:ascii="Times New Roman" w:eastAsia="Times New Roman" w:hAnsi="Times New Roman"/>
          <w:b/>
          <w:bCs/>
          <w:i/>
          <w:lang w:val="uk-UA" w:eastAsia="ru-RU"/>
        </w:rPr>
      </w:pPr>
      <w:bookmarkStart w:id="146" w:name="_Hlk166576437"/>
      <w:bookmarkStart w:id="147" w:name="_Hlk152856448"/>
      <w:bookmarkEnd w:id="143"/>
      <w:r>
        <w:rPr>
          <w:rFonts w:ascii="Times New Roman" w:eastAsia="Times New Roman" w:hAnsi="Times New Roman"/>
          <w:b/>
          <w:i/>
          <w:lang w:val="uk-UA" w:eastAsia="uk-UA"/>
        </w:rPr>
        <w:br w:type="page"/>
      </w:r>
      <w:r w:rsidR="00530DC7" w:rsidRPr="00EF2847">
        <w:rPr>
          <w:rFonts w:ascii="Times New Roman" w:eastAsia="Times New Roman" w:hAnsi="Times New Roman"/>
          <w:b/>
          <w:i/>
          <w:lang w:val="uk-UA" w:eastAsia="uk-UA"/>
        </w:rPr>
        <w:lastRenderedPageBreak/>
        <w:t>Додаток № 2 до ТД</w:t>
      </w:r>
    </w:p>
    <w:p w14:paraId="17FAA083" w14:textId="412E6ED7" w:rsidR="003847F2" w:rsidRPr="00EF2847" w:rsidRDefault="003847F2" w:rsidP="00003261">
      <w:pPr>
        <w:jc w:val="center"/>
        <w:rPr>
          <w:rFonts w:ascii="Times New Roman" w:hAnsi="Times New Roman"/>
          <w:b/>
          <w:iCs/>
          <w:color w:val="000000"/>
          <w:sz w:val="24"/>
          <w:szCs w:val="24"/>
        </w:rPr>
      </w:pPr>
      <w:bookmarkStart w:id="148" w:name="_Hlk191212228"/>
      <w:r w:rsidRPr="00EF2847">
        <w:rPr>
          <w:rFonts w:ascii="Times New Roman" w:hAnsi="Times New Roman"/>
          <w:b/>
          <w:color w:val="000000"/>
          <w:sz w:val="24"/>
          <w:szCs w:val="24"/>
        </w:rPr>
        <w:t xml:space="preserve">ІНФОРМАЦІЯ ПРО ТЕХНІЧНІ, ЯКІСНІ ТА КІЛЬКІСНІ ХАРАКТЕРИСТИКИ </w:t>
      </w:r>
      <w:r w:rsidRPr="00EF2847">
        <w:rPr>
          <w:rFonts w:ascii="Times New Roman" w:hAnsi="Times New Roman"/>
          <w:b/>
          <w:iCs/>
          <w:color w:val="000000"/>
          <w:sz w:val="24"/>
          <w:szCs w:val="24"/>
        </w:rPr>
        <w:t>ПРЕДМЕТА ЗАКУПІВЛІ</w:t>
      </w:r>
    </w:p>
    <w:p w14:paraId="082D5DD1" w14:textId="768CC473" w:rsidR="006D69AE" w:rsidRPr="00EF2847" w:rsidRDefault="006D69AE" w:rsidP="00813A24">
      <w:pPr>
        <w:widowControl w:val="0"/>
        <w:spacing w:after="0" w:line="240" w:lineRule="auto"/>
        <w:jc w:val="center"/>
        <w:rPr>
          <w:rFonts w:ascii="Times New Roman" w:hAnsi="Times New Roman"/>
          <w:sz w:val="24"/>
          <w:szCs w:val="24"/>
          <w:lang w:val="uk-UA"/>
        </w:rPr>
      </w:pPr>
      <w:r w:rsidRPr="00EF2847">
        <w:rPr>
          <w:rFonts w:ascii="Times New Roman" w:hAnsi="Times New Roman"/>
          <w:sz w:val="24"/>
          <w:szCs w:val="24"/>
          <w:lang w:val="uk-UA"/>
        </w:rPr>
        <w:t xml:space="preserve">за предметом закупівлі: </w:t>
      </w:r>
    </w:p>
    <w:p w14:paraId="6B2FA7A3" w14:textId="5A0EA343" w:rsidR="00B52E60" w:rsidRPr="00EF2847" w:rsidRDefault="00CB0451" w:rsidP="00B52E60">
      <w:pPr>
        <w:pStyle w:val="afe"/>
        <w:jc w:val="center"/>
        <w:rPr>
          <w:rFonts w:ascii="Times New Roman" w:eastAsia="Times New Roman" w:hAnsi="Times New Roman"/>
          <w:b/>
          <w:lang w:val="uk-UA"/>
        </w:rPr>
      </w:pPr>
      <w:r>
        <w:rPr>
          <w:rFonts w:ascii="Times New Roman" w:eastAsia="Times New Roman" w:hAnsi="Times New Roman"/>
          <w:b/>
          <w:lang w:val="uk-UA"/>
        </w:rPr>
        <w:t>«</w:t>
      </w:r>
      <w:proofErr w:type="spellStart"/>
      <w:r w:rsidR="00A02835" w:rsidRPr="00C62041">
        <w:rPr>
          <w:rFonts w:ascii="Times New Roman" w:eastAsia="Times New Roman" w:hAnsi="Times New Roman"/>
          <w:b/>
          <w:color w:val="000000"/>
        </w:rPr>
        <w:t>Автомобільне</w:t>
      </w:r>
      <w:proofErr w:type="spellEnd"/>
      <w:r w:rsidR="00A02835" w:rsidRPr="00C62041">
        <w:rPr>
          <w:rFonts w:ascii="Times New Roman" w:eastAsia="Times New Roman" w:hAnsi="Times New Roman"/>
          <w:b/>
          <w:color w:val="000000"/>
        </w:rPr>
        <w:t xml:space="preserve"> </w:t>
      </w:r>
      <w:proofErr w:type="spellStart"/>
      <w:r w:rsidR="00A02835" w:rsidRPr="00C62041">
        <w:rPr>
          <w:rFonts w:ascii="Times New Roman" w:eastAsia="Times New Roman" w:hAnsi="Times New Roman"/>
          <w:b/>
          <w:color w:val="000000"/>
        </w:rPr>
        <w:t>паливо</w:t>
      </w:r>
      <w:proofErr w:type="spellEnd"/>
      <w:r w:rsidR="00A02835">
        <w:rPr>
          <w:rFonts w:ascii="Times New Roman" w:eastAsia="Times New Roman" w:hAnsi="Times New Roman"/>
          <w:b/>
          <w:color w:val="000000"/>
          <w:lang w:val="uk-UA"/>
        </w:rPr>
        <w:t xml:space="preserve"> (дизельне паливо та бензин)</w:t>
      </w:r>
      <w:r>
        <w:rPr>
          <w:rFonts w:ascii="Times New Roman" w:eastAsia="Times New Roman" w:hAnsi="Times New Roman"/>
          <w:b/>
          <w:lang w:val="uk-UA"/>
        </w:rPr>
        <w:t>»</w:t>
      </w:r>
      <w:r w:rsidR="00B52E60" w:rsidRPr="00EF2847">
        <w:rPr>
          <w:rFonts w:ascii="Times New Roman" w:eastAsia="Times New Roman" w:hAnsi="Times New Roman"/>
          <w:b/>
        </w:rPr>
        <w:t xml:space="preserve"> </w:t>
      </w:r>
      <w:r w:rsidR="00B52E60" w:rsidRPr="00EF2847">
        <w:rPr>
          <w:rFonts w:ascii="Times New Roman" w:hAnsi="Times New Roman"/>
          <w:b/>
        </w:rPr>
        <w:t xml:space="preserve">за </w:t>
      </w:r>
      <w:r w:rsidR="00B52E60" w:rsidRPr="00EF2847">
        <w:rPr>
          <w:rFonts w:ascii="Times New Roman" w:eastAsia="Lucida Sans Unicode" w:hAnsi="Times New Roman"/>
          <w:b/>
          <w:kern w:val="1"/>
          <w:lang w:eastAsia="hi-IN" w:bidi="hi-IN"/>
        </w:rPr>
        <w:t xml:space="preserve">ДК 021:2015: </w:t>
      </w:r>
      <w:r w:rsidR="00B52E60" w:rsidRPr="00EF2847">
        <w:rPr>
          <w:rFonts w:ascii="Times New Roman" w:eastAsia="Times New Roman" w:hAnsi="Times New Roman"/>
          <w:b/>
        </w:rPr>
        <w:t xml:space="preserve">09130000-9 Нафта і </w:t>
      </w:r>
      <w:proofErr w:type="spellStart"/>
      <w:r w:rsidR="00B52E60" w:rsidRPr="00EF2847">
        <w:rPr>
          <w:rFonts w:ascii="Times New Roman" w:eastAsia="Times New Roman" w:hAnsi="Times New Roman"/>
          <w:b/>
        </w:rPr>
        <w:t>дистиляти</w:t>
      </w:r>
      <w:proofErr w:type="spellEnd"/>
      <w:r w:rsidR="00B52E60" w:rsidRPr="00EF2847">
        <w:rPr>
          <w:rFonts w:ascii="Times New Roman" w:eastAsia="Times New Roman" w:hAnsi="Times New Roman"/>
          <w:b/>
        </w:rPr>
        <w:t>»</w:t>
      </w:r>
    </w:p>
    <w:p w14:paraId="46AD24A1" w14:textId="5357D267" w:rsidR="00B52E60" w:rsidRPr="00EF2847" w:rsidRDefault="00B52E60" w:rsidP="00B52E60">
      <w:pPr>
        <w:pStyle w:val="afe"/>
        <w:rPr>
          <w:rFonts w:ascii="Times New Roman" w:hAnsi="Times New Roman"/>
          <w:b/>
        </w:rPr>
      </w:pPr>
      <w:proofErr w:type="spellStart"/>
      <w:r w:rsidRPr="00EF2847">
        <w:rPr>
          <w:rFonts w:ascii="Times New Roman" w:hAnsi="Times New Roman"/>
          <w:bCs/>
        </w:rPr>
        <w:t>Кількість</w:t>
      </w:r>
      <w:proofErr w:type="spellEnd"/>
      <w:r w:rsidRPr="00EF2847">
        <w:rPr>
          <w:rFonts w:ascii="Times New Roman" w:hAnsi="Times New Roman"/>
          <w:bCs/>
        </w:rPr>
        <w:t>:</w:t>
      </w:r>
    </w:p>
    <w:tbl>
      <w:tblPr>
        <w:tblW w:w="5802" w:type="dxa"/>
        <w:tblInd w:w="-142" w:type="dxa"/>
        <w:tblLayout w:type="fixed"/>
        <w:tblLook w:val="0000" w:firstRow="0" w:lastRow="0" w:firstColumn="0" w:lastColumn="0" w:noHBand="0" w:noVBand="0"/>
      </w:tblPr>
      <w:tblGrid>
        <w:gridCol w:w="2972"/>
        <w:gridCol w:w="2830"/>
      </w:tblGrid>
      <w:tr w:rsidR="00B52E60" w:rsidRPr="00EF2847" w14:paraId="28AD5F39" w14:textId="77777777" w:rsidTr="004A03DC">
        <w:tc>
          <w:tcPr>
            <w:tcW w:w="2972" w:type="dxa"/>
          </w:tcPr>
          <w:p w14:paraId="7B6318AA" w14:textId="77777777" w:rsidR="00B52E60" w:rsidRPr="00EF2847" w:rsidRDefault="00B52E60" w:rsidP="004A03DC">
            <w:pPr>
              <w:spacing w:after="0" w:line="240" w:lineRule="auto"/>
              <w:rPr>
                <w:rFonts w:ascii="Times New Roman" w:eastAsia="Times New Roman" w:hAnsi="Times New Roman"/>
              </w:rPr>
            </w:pPr>
            <w:proofErr w:type="spellStart"/>
            <w:r w:rsidRPr="00EF2847">
              <w:rPr>
                <w:rFonts w:ascii="Times New Roman" w:eastAsia="Times New Roman" w:hAnsi="Times New Roman"/>
              </w:rPr>
              <w:t>Дизельне</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пальне</w:t>
            </w:r>
            <w:proofErr w:type="spellEnd"/>
            <w:r w:rsidRPr="00EF2847">
              <w:rPr>
                <w:rFonts w:ascii="Times New Roman" w:eastAsia="Times New Roman" w:hAnsi="Times New Roman"/>
              </w:rPr>
              <w:t xml:space="preserve"> (ДП)</w:t>
            </w:r>
          </w:p>
        </w:tc>
        <w:tc>
          <w:tcPr>
            <w:tcW w:w="2830" w:type="dxa"/>
          </w:tcPr>
          <w:p w14:paraId="23B62C58" w14:textId="77777777" w:rsidR="00B52E60" w:rsidRPr="00EF2847" w:rsidRDefault="00B52E60" w:rsidP="004A03DC">
            <w:pPr>
              <w:spacing w:after="0" w:line="240" w:lineRule="auto"/>
              <w:rPr>
                <w:rFonts w:ascii="Times New Roman" w:eastAsia="Times New Roman" w:hAnsi="Times New Roman"/>
              </w:rPr>
            </w:pPr>
            <w:r w:rsidRPr="00EF2847">
              <w:rPr>
                <w:rFonts w:ascii="Times New Roman" w:eastAsia="Times New Roman" w:hAnsi="Times New Roman"/>
              </w:rPr>
              <w:t>200 000 л</w:t>
            </w:r>
          </w:p>
          <w:p w14:paraId="1ECFE5BE" w14:textId="77777777" w:rsidR="00B52E60" w:rsidRPr="00EF2847" w:rsidRDefault="00B52E60" w:rsidP="004A03DC">
            <w:pPr>
              <w:spacing w:after="0" w:line="240" w:lineRule="auto"/>
              <w:rPr>
                <w:rFonts w:ascii="Times New Roman" w:eastAsia="Times New Roman" w:hAnsi="Times New Roman"/>
              </w:rPr>
            </w:pPr>
          </w:p>
        </w:tc>
      </w:tr>
      <w:tr w:rsidR="00CB0451" w:rsidRPr="00EF2847" w14:paraId="6FEBAC58" w14:textId="77777777" w:rsidTr="004A03DC">
        <w:tc>
          <w:tcPr>
            <w:tcW w:w="2972" w:type="dxa"/>
          </w:tcPr>
          <w:p w14:paraId="7A9CC638" w14:textId="77777777" w:rsidR="00CB0451" w:rsidRDefault="00CB0451" w:rsidP="004A03DC">
            <w:pPr>
              <w:spacing w:after="0" w:line="240" w:lineRule="auto"/>
              <w:rPr>
                <w:rFonts w:ascii="Times New Roman" w:eastAsia="Times New Roman" w:hAnsi="Times New Roman"/>
                <w:lang w:val="uk-UA"/>
              </w:rPr>
            </w:pPr>
            <w:r>
              <w:rPr>
                <w:rFonts w:ascii="Times New Roman" w:eastAsia="Times New Roman" w:hAnsi="Times New Roman"/>
                <w:lang w:val="uk-UA"/>
              </w:rPr>
              <w:t>Бензин А-95</w:t>
            </w:r>
          </w:p>
          <w:p w14:paraId="12C94FEC" w14:textId="1D36286A" w:rsidR="00CB0451" w:rsidRPr="00CB0451" w:rsidRDefault="00CB0451" w:rsidP="004A03DC">
            <w:pPr>
              <w:spacing w:after="0" w:line="240" w:lineRule="auto"/>
              <w:rPr>
                <w:rFonts w:ascii="Times New Roman" w:eastAsia="Times New Roman" w:hAnsi="Times New Roman"/>
                <w:lang w:val="uk-UA"/>
              </w:rPr>
            </w:pPr>
          </w:p>
        </w:tc>
        <w:tc>
          <w:tcPr>
            <w:tcW w:w="2830" w:type="dxa"/>
          </w:tcPr>
          <w:p w14:paraId="500BCE06" w14:textId="474E9B9E" w:rsidR="00CB0451" w:rsidRPr="00CB0451" w:rsidRDefault="00CB0451" w:rsidP="004A03DC">
            <w:pPr>
              <w:spacing w:after="0" w:line="240" w:lineRule="auto"/>
              <w:rPr>
                <w:rFonts w:ascii="Times New Roman" w:eastAsia="Times New Roman" w:hAnsi="Times New Roman"/>
                <w:lang w:val="uk-UA"/>
              </w:rPr>
            </w:pPr>
            <w:r>
              <w:rPr>
                <w:rFonts w:ascii="Times New Roman" w:eastAsia="Times New Roman" w:hAnsi="Times New Roman"/>
                <w:lang w:val="uk-UA"/>
              </w:rPr>
              <w:t>10 000 л</w:t>
            </w:r>
          </w:p>
        </w:tc>
      </w:tr>
    </w:tbl>
    <w:p w14:paraId="1E2AE633" w14:textId="77777777" w:rsidR="00B52E60" w:rsidRPr="00465A96" w:rsidRDefault="00B52E60" w:rsidP="00B52E60">
      <w:pPr>
        <w:pStyle w:val="tbl-txt"/>
        <w:spacing w:before="0" w:beforeAutospacing="0" w:after="0" w:afterAutospacing="0"/>
        <w:jc w:val="both"/>
        <w:rPr>
          <w:sz w:val="22"/>
          <w:szCs w:val="22"/>
        </w:rPr>
      </w:pPr>
      <w:r w:rsidRPr="00465A96">
        <w:rPr>
          <w:b/>
          <w:sz w:val="22"/>
          <w:szCs w:val="22"/>
        </w:rPr>
        <w:t>Місце поставки:</w:t>
      </w:r>
      <w:r w:rsidRPr="00465A96">
        <w:rPr>
          <w:sz w:val="22"/>
          <w:szCs w:val="22"/>
        </w:rPr>
        <w:t xml:space="preserve"> 33028, </w:t>
      </w:r>
      <w:proofErr w:type="spellStart"/>
      <w:r w:rsidRPr="00465A96">
        <w:rPr>
          <w:sz w:val="22"/>
          <w:szCs w:val="22"/>
        </w:rPr>
        <w:t>м.Рівне</w:t>
      </w:r>
      <w:proofErr w:type="spellEnd"/>
      <w:r w:rsidRPr="00465A96">
        <w:rPr>
          <w:sz w:val="22"/>
          <w:szCs w:val="22"/>
        </w:rPr>
        <w:t xml:space="preserve">, вул.Котляревського,5, комунальне підприємство </w:t>
      </w:r>
      <w:r w:rsidRPr="00465A96">
        <w:rPr>
          <w:kern w:val="2"/>
          <w:sz w:val="22"/>
          <w:szCs w:val="22"/>
          <w:lang w:eastAsia="zh-CN"/>
        </w:rPr>
        <w:t>«Обласний центр екстреної медичної допомоги та медицини катастроф» Рівненської обласної ради</w:t>
      </w:r>
      <w:r w:rsidRPr="00465A96">
        <w:rPr>
          <w:sz w:val="22"/>
          <w:szCs w:val="22"/>
        </w:rPr>
        <w:t>.</w:t>
      </w:r>
    </w:p>
    <w:p w14:paraId="6ECDF9DB" w14:textId="67A5C11F" w:rsidR="00B52E60" w:rsidRPr="00465A96" w:rsidRDefault="00B52E60" w:rsidP="00B52E60">
      <w:pPr>
        <w:spacing w:after="0" w:line="240" w:lineRule="auto"/>
        <w:ind w:firstLine="709"/>
        <w:jc w:val="both"/>
        <w:rPr>
          <w:rFonts w:ascii="Times New Roman" w:eastAsia="Times New Roman" w:hAnsi="Times New Roman"/>
        </w:rPr>
      </w:pPr>
      <w:r w:rsidRPr="00465A96">
        <w:rPr>
          <w:rFonts w:ascii="Times New Roman" w:eastAsia="Times New Roman" w:hAnsi="Times New Roman"/>
        </w:rPr>
        <w:t xml:space="preserve">1. </w:t>
      </w:r>
      <w:bookmarkStart w:id="149" w:name="_Hlk191214888"/>
      <w:r w:rsidRPr="00465A96">
        <w:rPr>
          <w:rFonts w:ascii="Times New Roman" w:eastAsia="Times New Roman" w:hAnsi="Times New Roman"/>
        </w:rPr>
        <w:t xml:space="preserve">Заправка </w:t>
      </w:r>
      <w:proofErr w:type="spellStart"/>
      <w:r w:rsidRPr="00465A96">
        <w:rPr>
          <w:rFonts w:ascii="Times New Roman" w:eastAsia="Times New Roman" w:hAnsi="Times New Roman"/>
        </w:rPr>
        <w:t>дизельним</w:t>
      </w:r>
      <w:proofErr w:type="spellEnd"/>
      <w:r w:rsidRPr="00465A96">
        <w:rPr>
          <w:rFonts w:ascii="Times New Roman" w:eastAsia="Times New Roman" w:hAnsi="Times New Roman"/>
        </w:rPr>
        <w:t xml:space="preserve"> </w:t>
      </w:r>
      <w:proofErr w:type="spellStart"/>
      <w:r w:rsidRPr="00465A96">
        <w:rPr>
          <w:rFonts w:ascii="Times New Roman" w:eastAsia="Times New Roman" w:hAnsi="Times New Roman"/>
        </w:rPr>
        <w:t>паливом</w:t>
      </w:r>
      <w:proofErr w:type="spellEnd"/>
      <w:r w:rsidR="001C0D74" w:rsidRPr="00465A96">
        <w:rPr>
          <w:rFonts w:ascii="Times New Roman" w:eastAsia="Times New Roman" w:hAnsi="Times New Roman"/>
          <w:lang w:val="uk-UA"/>
        </w:rPr>
        <w:t xml:space="preserve">, </w:t>
      </w:r>
      <w:proofErr w:type="gramStart"/>
      <w:r w:rsidR="001C0D74" w:rsidRPr="00465A96">
        <w:rPr>
          <w:rFonts w:ascii="Times New Roman" w:eastAsia="Times New Roman" w:hAnsi="Times New Roman"/>
          <w:lang w:val="uk-UA"/>
        </w:rPr>
        <w:t>бензином</w:t>
      </w:r>
      <w:r w:rsidRPr="00465A96">
        <w:rPr>
          <w:rFonts w:ascii="Times New Roman" w:eastAsia="Times New Roman" w:hAnsi="Times New Roman"/>
        </w:rPr>
        <w:t xml:space="preserve">  на</w:t>
      </w:r>
      <w:proofErr w:type="gramEnd"/>
      <w:r w:rsidRPr="00465A96">
        <w:rPr>
          <w:rFonts w:ascii="Times New Roman" w:eastAsia="Times New Roman" w:hAnsi="Times New Roman"/>
        </w:rPr>
        <w:t xml:space="preserve"> АЗС – по талонах, </w:t>
      </w:r>
      <w:proofErr w:type="spellStart"/>
      <w:r w:rsidRPr="00465A96">
        <w:rPr>
          <w:rFonts w:ascii="Times New Roman" w:eastAsia="Times New Roman" w:hAnsi="Times New Roman"/>
        </w:rPr>
        <w:t>картках</w:t>
      </w:r>
      <w:proofErr w:type="spellEnd"/>
      <w:r w:rsidRPr="00465A96">
        <w:rPr>
          <w:rFonts w:ascii="Times New Roman" w:eastAsia="Times New Roman" w:hAnsi="Times New Roman"/>
        </w:rPr>
        <w:t xml:space="preserve"> на </w:t>
      </w:r>
      <w:proofErr w:type="spellStart"/>
      <w:r w:rsidRPr="00465A96">
        <w:rPr>
          <w:rFonts w:ascii="Times New Roman" w:eastAsia="Times New Roman" w:hAnsi="Times New Roman"/>
        </w:rPr>
        <w:t>пальне</w:t>
      </w:r>
      <w:proofErr w:type="spellEnd"/>
      <w:r w:rsidRPr="00465A96">
        <w:rPr>
          <w:rFonts w:ascii="Times New Roman" w:eastAsia="Times New Roman" w:hAnsi="Times New Roman"/>
        </w:rPr>
        <w:t xml:space="preserve"> </w:t>
      </w:r>
      <w:proofErr w:type="spellStart"/>
      <w:r w:rsidRPr="00465A96">
        <w:rPr>
          <w:rFonts w:ascii="Times New Roman" w:eastAsia="Times New Roman" w:hAnsi="Times New Roman"/>
        </w:rPr>
        <w:t>тощо</w:t>
      </w:r>
      <w:proofErr w:type="spellEnd"/>
      <w:r w:rsidRPr="00465A96">
        <w:rPr>
          <w:rFonts w:ascii="Times New Roman" w:eastAsia="Times New Roman" w:hAnsi="Times New Roman"/>
        </w:rPr>
        <w:t xml:space="preserve">, </w:t>
      </w:r>
      <w:proofErr w:type="spellStart"/>
      <w:r w:rsidRPr="00465A96">
        <w:rPr>
          <w:rFonts w:ascii="Times New Roman" w:eastAsia="Times New Roman" w:hAnsi="Times New Roman"/>
        </w:rPr>
        <w:t>які</w:t>
      </w:r>
      <w:proofErr w:type="spellEnd"/>
      <w:r w:rsidRPr="00465A96">
        <w:rPr>
          <w:rFonts w:ascii="Times New Roman" w:eastAsia="Times New Roman" w:hAnsi="Times New Roman"/>
        </w:rPr>
        <w:t xml:space="preserve"> </w:t>
      </w:r>
      <w:proofErr w:type="spellStart"/>
      <w:r w:rsidRPr="00465A96">
        <w:rPr>
          <w:rFonts w:ascii="Times New Roman" w:eastAsia="Times New Roman" w:hAnsi="Times New Roman"/>
        </w:rPr>
        <w:t>будуть</w:t>
      </w:r>
      <w:proofErr w:type="spellEnd"/>
      <w:r w:rsidRPr="00465A96">
        <w:rPr>
          <w:rFonts w:ascii="Times New Roman" w:eastAsia="Times New Roman" w:hAnsi="Times New Roman"/>
        </w:rPr>
        <w:t xml:space="preserve"> </w:t>
      </w:r>
      <w:proofErr w:type="spellStart"/>
      <w:r w:rsidRPr="00465A96">
        <w:rPr>
          <w:rFonts w:ascii="Times New Roman" w:eastAsia="Times New Roman" w:hAnsi="Times New Roman"/>
        </w:rPr>
        <w:t>діяти</w:t>
      </w:r>
      <w:proofErr w:type="spellEnd"/>
      <w:r w:rsidRPr="00465A96">
        <w:rPr>
          <w:rFonts w:ascii="Times New Roman" w:eastAsia="Times New Roman" w:hAnsi="Times New Roman"/>
        </w:rPr>
        <w:t xml:space="preserve"> по </w:t>
      </w:r>
      <w:proofErr w:type="spellStart"/>
      <w:r w:rsidRPr="00465A96">
        <w:rPr>
          <w:rFonts w:ascii="Times New Roman" w:eastAsia="Times New Roman" w:hAnsi="Times New Roman"/>
        </w:rPr>
        <w:t>всіх</w:t>
      </w:r>
      <w:proofErr w:type="spellEnd"/>
      <w:r w:rsidRPr="00465A96">
        <w:rPr>
          <w:rFonts w:ascii="Times New Roman" w:eastAsia="Times New Roman" w:hAnsi="Times New Roman"/>
        </w:rPr>
        <w:t xml:space="preserve"> областях </w:t>
      </w:r>
      <w:proofErr w:type="spellStart"/>
      <w:r w:rsidRPr="00465A96">
        <w:rPr>
          <w:rFonts w:ascii="Times New Roman" w:eastAsia="Times New Roman" w:hAnsi="Times New Roman"/>
        </w:rPr>
        <w:t>України</w:t>
      </w:r>
      <w:proofErr w:type="spellEnd"/>
      <w:r w:rsidRPr="00465A96">
        <w:rPr>
          <w:rFonts w:ascii="Times New Roman" w:eastAsia="Times New Roman" w:hAnsi="Times New Roman"/>
        </w:rPr>
        <w:t xml:space="preserve"> з </w:t>
      </w:r>
      <w:proofErr w:type="spellStart"/>
      <w:r w:rsidRPr="00465A96">
        <w:rPr>
          <w:rFonts w:ascii="Times New Roman" w:eastAsia="Times New Roman" w:hAnsi="Times New Roman"/>
        </w:rPr>
        <w:t>можливістю</w:t>
      </w:r>
      <w:proofErr w:type="spellEnd"/>
      <w:r w:rsidRPr="00465A96">
        <w:rPr>
          <w:rFonts w:ascii="Times New Roman" w:eastAsia="Times New Roman" w:hAnsi="Times New Roman"/>
        </w:rPr>
        <w:t xml:space="preserve"> </w:t>
      </w:r>
      <w:proofErr w:type="spellStart"/>
      <w:r w:rsidRPr="00465A96">
        <w:rPr>
          <w:rFonts w:ascii="Times New Roman" w:eastAsia="Times New Roman" w:hAnsi="Times New Roman"/>
        </w:rPr>
        <w:t>отримання</w:t>
      </w:r>
      <w:proofErr w:type="spellEnd"/>
      <w:r w:rsidRPr="00465A96">
        <w:rPr>
          <w:rFonts w:ascii="Times New Roman" w:eastAsia="Times New Roman" w:hAnsi="Times New Roman"/>
        </w:rPr>
        <w:t xml:space="preserve"> </w:t>
      </w:r>
      <w:proofErr w:type="spellStart"/>
      <w:r w:rsidRPr="00465A96">
        <w:rPr>
          <w:rFonts w:ascii="Times New Roman" w:eastAsia="Times New Roman" w:hAnsi="Times New Roman"/>
        </w:rPr>
        <w:t>палива</w:t>
      </w:r>
      <w:proofErr w:type="spellEnd"/>
      <w:r w:rsidRPr="00465A96">
        <w:rPr>
          <w:rFonts w:ascii="Times New Roman" w:eastAsia="Times New Roman" w:hAnsi="Times New Roman"/>
        </w:rPr>
        <w:t xml:space="preserve"> через АЗС, </w:t>
      </w:r>
      <w:proofErr w:type="spellStart"/>
      <w:r w:rsidRPr="00465A96">
        <w:rPr>
          <w:rFonts w:ascii="Times New Roman" w:eastAsia="Times New Roman" w:hAnsi="Times New Roman"/>
        </w:rPr>
        <w:t>які</w:t>
      </w:r>
      <w:proofErr w:type="spellEnd"/>
      <w:r w:rsidRPr="00465A96">
        <w:rPr>
          <w:rFonts w:ascii="Times New Roman" w:eastAsia="Times New Roman" w:hAnsi="Times New Roman"/>
        </w:rPr>
        <w:t xml:space="preserve"> </w:t>
      </w:r>
      <w:proofErr w:type="spellStart"/>
      <w:r w:rsidRPr="00465A96">
        <w:rPr>
          <w:rFonts w:ascii="Times New Roman" w:eastAsia="Times New Roman" w:hAnsi="Times New Roman"/>
        </w:rPr>
        <w:t>розташовані</w:t>
      </w:r>
      <w:proofErr w:type="spellEnd"/>
      <w:r w:rsidRPr="00465A96">
        <w:rPr>
          <w:rFonts w:ascii="Times New Roman" w:eastAsia="Times New Roman" w:hAnsi="Times New Roman"/>
        </w:rPr>
        <w:t xml:space="preserve"> в </w:t>
      </w:r>
      <w:proofErr w:type="spellStart"/>
      <w:r w:rsidRPr="00465A96">
        <w:rPr>
          <w:rFonts w:ascii="Times New Roman" w:eastAsia="Times New Roman" w:hAnsi="Times New Roman"/>
        </w:rPr>
        <w:t>обов’язкових</w:t>
      </w:r>
      <w:proofErr w:type="spellEnd"/>
      <w:r w:rsidRPr="00465A96">
        <w:rPr>
          <w:rFonts w:ascii="Times New Roman" w:eastAsia="Times New Roman" w:hAnsi="Times New Roman"/>
        </w:rPr>
        <w:t xml:space="preserve"> та </w:t>
      </w:r>
      <w:proofErr w:type="spellStart"/>
      <w:r w:rsidRPr="00465A96">
        <w:rPr>
          <w:rFonts w:ascii="Times New Roman" w:eastAsia="Times New Roman" w:hAnsi="Times New Roman"/>
        </w:rPr>
        <w:t>бажаних</w:t>
      </w:r>
      <w:proofErr w:type="spellEnd"/>
      <w:r w:rsidRPr="00465A96">
        <w:rPr>
          <w:rFonts w:ascii="Times New Roman" w:eastAsia="Times New Roman" w:hAnsi="Times New Roman"/>
        </w:rPr>
        <w:t xml:space="preserve"> </w:t>
      </w:r>
      <w:proofErr w:type="spellStart"/>
      <w:r w:rsidRPr="00465A96">
        <w:rPr>
          <w:rFonts w:ascii="Times New Roman" w:eastAsia="Times New Roman" w:hAnsi="Times New Roman"/>
        </w:rPr>
        <w:t>населених</w:t>
      </w:r>
      <w:proofErr w:type="spellEnd"/>
      <w:r w:rsidRPr="00465A96">
        <w:rPr>
          <w:rFonts w:ascii="Times New Roman" w:eastAsia="Times New Roman" w:hAnsi="Times New Roman"/>
        </w:rPr>
        <w:t xml:space="preserve"> пунктах (у </w:t>
      </w:r>
      <w:proofErr w:type="spellStart"/>
      <w:r w:rsidRPr="00465A96">
        <w:rPr>
          <w:rFonts w:ascii="Times New Roman" w:eastAsia="Times New Roman" w:hAnsi="Times New Roman"/>
        </w:rPr>
        <w:t>разі</w:t>
      </w:r>
      <w:proofErr w:type="spellEnd"/>
      <w:r w:rsidRPr="00465A96">
        <w:rPr>
          <w:rFonts w:ascii="Times New Roman" w:eastAsia="Times New Roman" w:hAnsi="Times New Roman"/>
        </w:rPr>
        <w:t xml:space="preserve"> </w:t>
      </w:r>
      <w:proofErr w:type="spellStart"/>
      <w:proofErr w:type="gramStart"/>
      <w:r w:rsidRPr="00465A96">
        <w:rPr>
          <w:rFonts w:ascii="Times New Roman" w:eastAsia="Times New Roman" w:hAnsi="Times New Roman"/>
        </w:rPr>
        <w:t>наявності</w:t>
      </w:r>
      <w:proofErr w:type="spellEnd"/>
      <w:r w:rsidRPr="00465A96">
        <w:rPr>
          <w:rFonts w:ascii="Times New Roman" w:eastAsia="Times New Roman" w:hAnsi="Times New Roman"/>
        </w:rPr>
        <w:t>)  та</w:t>
      </w:r>
      <w:proofErr w:type="gramEnd"/>
      <w:r w:rsidRPr="00465A96">
        <w:rPr>
          <w:rFonts w:ascii="Times New Roman" w:eastAsia="Times New Roman" w:hAnsi="Times New Roman"/>
        </w:rPr>
        <w:t xml:space="preserve"> не </w:t>
      </w:r>
      <w:proofErr w:type="spellStart"/>
      <w:r w:rsidRPr="00465A96">
        <w:rPr>
          <w:rFonts w:ascii="Times New Roman" w:eastAsia="Times New Roman" w:hAnsi="Times New Roman"/>
        </w:rPr>
        <w:t>менше</w:t>
      </w:r>
      <w:proofErr w:type="spellEnd"/>
      <w:r w:rsidRPr="00465A96">
        <w:rPr>
          <w:rFonts w:ascii="Times New Roman" w:eastAsia="Times New Roman" w:hAnsi="Times New Roman"/>
        </w:rPr>
        <w:t xml:space="preserve"> 7 у м. </w:t>
      </w:r>
      <w:proofErr w:type="spellStart"/>
      <w:r w:rsidRPr="00465A96">
        <w:rPr>
          <w:rFonts w:ascii="Times New Roman" w:eastAsia="Times New Roman" w:hAnsi="Times New Roman"/>
        </w:rPr>
        <w:t>Рівне</w:t>
      </w:r>
      <w:proofErr w:type="spellEnd"/>
      <w:r w:rsidRPr="00465A96">
        <w:rPr>
          <w:rFonts w:ascii="Times New Roman" w:eastAsia="Times New Roman" w:hAnsi="Times New Roman"/>
        </w:rPr>
        <w:t xml:space="preserve">. На </w:t>
      </w:r>
      <w:proofErr w:type="spellStart"/>
      <w:r w:rsidRPr="00465A96">
        <w:rPr>
          <w:rFonts w:ascii="Times New Roman" w:eastAsia="Times New Roman" w:hAnsi="Times New Roman"/>
        </w:rPr>
        <w:t>підтвердження</w:t>
      </w:r>
      <w:proofErr w:type="spellEnd"/>
      <w:r w:rsidRPr="00465A96">
        <w:rPr>
          <w:rFonts w:ascii="Times New Roman" w:eastAsia="Times New Roman" w:hAnsi="Times New Roman"/>
        </w:rPr>
        <w:t xml:space="preserve"> </w:t>
      </w:r>
      <w:proofErr w:type="spellStart"/>
      <w:r w:rsidRPr="00465A96">
        <w:rPr>
          <w:rFonts w:ascii="Times New Roman" w:eastAsia="Times New Roman" w:hAnsi="Times New Roman"/>
        </w:rPr>
        <w:t>цього</w:t>
      </w:r>
      <w:proofErr w:type="spellEnd"/>
      <w:r w:rsidRPr="00465A96">
        <w:rPr>
          <w:rFonts w:ascii="Times New Roman" w:eastAsia="Times New Roman" w:hAnsi="Times New Roman"/>
        </w:rPr>
        <w:t xml:space="preserve"> </w:t>
      </w:r>
      <w:proofErr w:type="spellStart"/>
      <w:r w:rsidRPr="00465A96">
        <w:rPr>
          <w:rFonts w:ascii="Times New Roman" w:eastAsia="Times New Roman" w:hAnsi="Times New Roman"/>
        </w:rPr>
        <w:t>Учасник</w:t>
      </w:r>
      <w:proofErr w:type="spellEnd"/>
      <w:r w:rsidRPr="00465A96">
        <w:rPr>
          <w:rFonts w:ascii="Times New Roman" w:eastAsia="Times New Roman" w:hAnsi="Times New Roman"/>
        </w:rPr>
        <w:t xml:space="preserve"> </w:t>
      </w:r>
      <w:proofErr w:type="spellStart"/>
      <w:r w:rsidRPr="00465A96">
        <w:rPr>
          <w:rFonts w:ascii="Times New Roman" w:eastAsia="Times New Roman" w:hAnsi="Times New Roman"/>
        </w:rPr>
        <w:t>надає</w:t>
      </w:r>
      <w:proofErr w:type="spellEnd"/>
      <w:r w:rsidRPr="00465A96">
        <w:rPr>
          <w:rFonts w:ascii="Times New Roman" w:eastAsia="Times New Roman" w:hAnsi="Times New Roman"/>
        </w:rPr>
        <w:t xml:space="preserve"> </w:t>
      </w:r>
      <w:proofErr w:type="spellStart"/>
      <w:r w:rsidRPr="00465A96">
        <w:rPr>
          <w:rFonts w:ascii="Times New Roman" w:eastAsia="Times New Roman" w:hAnsi="Times New Roman"/>
        </w:rPr>
        <w:t>гарантійний</w:t>
      </w:r>
      <w:proofErr w:type="spellEnd"/>
      <w:r w:rsidRPr="00465A96">
        <w:rPr>
          <w:rFonts w:ascii="Times New Roman" w:eastAsia="Times New Roman" w:hAnsi="Times New Roman"/>
        </w:rPr>
        <w:t xml:space="preserve"> лист.</w:t>
      </w:r>
    </w:p>
    <w:bookmarkEnd w:id="149"/>
    <w:p w14:paraId="6EF743C3" w14:textId="77777777" w:rsidR="00B52E60" w:rsidRPr="00EF2847" w:rsidRDefault="00B52E60" w:rsidP="00B52E60">
      <w:pPr>
        <w:spacing w:after="0" w:line="240" w:lineRule="auto"/>
        <w:ind w:firstLine="709"/>
        <w:jc w:val="both"/>
        <w:rPr>
          <w:rFonts w:ascii="Times New Roman" w:eastAsia="Times New Roman" w:hAnsi="Times New Roman"/>
        </w:rPr>
      </w:pPr>
      <w:r w:rsidRPr="00465A96">
        <w:rPr>
          <w:rFonts w:ascii="Times New Roman" w:eastAsia="Times New Roman" w:hAnsi="Times New Roman"/>
        </w:rPr>
        <w:t xml:space="preserve">2. </w:t>
      </w:r>
      <w:bookmarkStart w:id="150" w:name="_Hlk191214813"/>
      <w:proofErr w:type="spellStart"/>
      <w:r w:rsidRPr="00465A96">
        <w:rPr>
          <w:rFonts w:ascii="Times New Roman" w:eastAsia="Times New Roman" w:hAnsi="Times New Roman"/>
        </w:rPr>
        <w:t>Термін</w:t>
      </w:r>
      <w:proofErr w:type="spellEnd"/>
      <w:r w:rsidRPr="00465A96">
        <w:rPr>
          <w:rFonts w:ascii="Times New Roman" w:eastAsia="Times New Roman" w:hAnsi="Times New Roman"/>
        </w:rPr>
        <w:t xml:space="preserve"> </w:t>
      </w:r>
      <w:proofErr w:type="spellStart"/>
      <w:r w:rsidRPr="00465A96">
        <w:rPr>
          <w:rFonts w:ascii="Times New Roman" w:eastAsia="Times New Roman" w:hAnsi="Times New Roman"/>
        </w:rPr>
        <w:t>дії</w:t>
      </w:r>
      <w:proofErr w:type="spellEnd"/>
      <w:r w:rsidRPr="00465A96">
        <w:rPr>
          <w:rFonts w:ascii="Times New Roman" w:eastAsia="Times New Roman" w:hAnsi="Times New Roman"/>
        </w:rPr>
        <w:t xml:space="preserve"> </w:t>
      </w:r>
      <w:proofErr w:type="spellStart"/>
      <w:r w:rsidRPr="00465A96">
        <w:rPr>
          <w:rFonts w:ascii="Times New Roman" w:eastAsia="Times New Roman" w:hAnsi="Times New Roman"/>
        </w:rPr>
        <w:t>оплаченого</w:t>
      </w:r>
      <w:proofErr w:type="spellEnd"/>
      <w:r w:rsidRPr="00465A96">
        <w:rPr>
          <w:rFonts w:ascii="Times New Roman" w:eastAsia="Times New Roman" w:hAnsi="Times New Roman"/>
        </w:rPr>
        <w:t xml:space="preserve"> товару – </w:t>
      </w:r>
      <w:proofErr w:type="spellStart"/>
      <w:r w:rsidRPr="00465A96">
        <w:rPr>
          <w:rFonts w:ascii="Times New Roman" w:eastAsia="Times New Roman" w:hAnsi="Times New Roman"/>
        </w:rPr>
        <w:t>безстрокові</w:t>
      </w:r>
      <w:proofErr w:type="spellEnd"/>
      <w:r w:rsidRPr="00465A96">
        <w:rPr>
          <w:rFonts w:ascii="Times New Roman" w:eastAsia="Times New Roman" w:hAnsi="Times New Roman"/>
        </w:rPr>
        <w:t xml:space="preserve"> (</w:t>
      </w:r>
      <w:proofErr w:type="spellStart"/>
      <w:r w:rsidRPr="00465A96">
        <w:rPr>
          <w:rFonts w:ascii="Times New Roman" w:eastAsia="Times New Roman" w:hAnsi="Times New Roman"/>
        </w:rPr>
        <w:t>або</w:t>
      </w:r>
      <w:proofErr w:type="spellEnd"/>
      <w:r w:rsidRPr="00465A96">
        <w:rPr>
          <w:rFonts w:ascii="Times New Roman" w:eastAsia="Times New Roman" w:hAnsi="Times New Roman"/>
        </w:rPr>
        <w:t xml:space="preserve"> не </w:t>
      </w:r>
      <w:proofErr w:type="spellStart"/>
      <w:r w:rsidRPr="00465A96">
        <w:rPr>
          <w:rFonts w:ascii="Times New Roman" w:eastAsia="Times New Roman" w:hAnsi="Times New Roman"/>
        </w:rPr>
        <w:t>менше</w:t>
      </w:r>
      <w:proofErr w:type="spellEnd"/>
      <w:r w:rsidRPr="00465A96">
        <w:rPr>
          <w:rFonts w:ascii="Times New Roman" w:eastAsia="Times New Roman" w:hAnsi="Times New Roman"/>
        </w:rPr>
        <w:t xml:space="preserve"> 12 </w:t>
      </w:r>
      <w:proofErr w:type="spellStart"/>
      <w:r w:rsidRPr="00465A96">
        <w:rPr>
          <w:rFonts w:ascii="Times New Roman" w:eastAsia="Times New Roman" w:hAnsi="Times New Roman"/>
        </w:rPr>
        <w:t>місяців</w:t>
      </w:r>
      <w:proofErr w:type="spellEnd"/>
      <w:r w:rsidRPr="00465A96">
        <w:rPr>
          <w:rFonts w:ascii="Times New Roman" w:eastAsia="Times New Roman" w:hAnsi="Times New Roman"/>
        </w:rPr>
        <w:t xml:space="preserve">), </w:t>
      </w:r>
      <w:bookmarkEnd w:id="150"/>
      <w:r w:rsidRPr="00465A96">
        <w:rPr>
          <w:rFonts w:ascii="Times New Roman" w:eastAsia="Times New Roman" w:hAnsi="Times New Roman"/>
        </w:rPr>
        <w:t xml:space="preserve">на </w:t>
      </w:r>
      <w:proofErr w:type="spellStart"/>
      <w:r w:rsidRPr="00465A96">
        <w:rPr>
          <w:rFonts w:ascii="Times New Roman" w:eastAsia="Times New Roman" w:hAnsi="Times New Roman"/>
        </w:rPr>
        <w:t>підтвердження</w:t>
      </w:r>
      <w:proofErr w:type="spellEnd"/>
      <w:r w:rsidRPr="00465A96">
        <w:rPr>
          <w:rFonts w:ascii="Times New Roman" w:eastAsia="Times New Roman" w:hAnsi="Times New Roman"/>
        </w:rPr>
        <w:t xml:space="preserve"> </w:t>
      </w:r>
      <w:proofErr w:type="spellStart"/>
      <w:r w:rsidRPr="00465A96">
        <w:rPr>
          <w:rFonts w:ascii="Times New Roman" w:eastAsia="Times New Roman" w:hAnsi="Times New Roman"/>
        </w:rPr>
        <w:t>цього</w:t>
      </w:r>
      <w:proofErr w:type="spellEnd"/>
      <w:r w:rsidRPr="00C62041">
        <w:rPr>
          <w:rFonts w:ascii="Times New Roman" w:eastAsia="Times New Roman" w:hAnsi="Times New Roman"/>
        </w:rPr>
        <w:t xml:space="preserve"> </w:t>
      </w:r>
      <w:proofErr w:type="spellStart"/>
      <w:r w:rsidRPr="00C62041">
        <w:rPr>
          <w:rFonts w:ascii="Times New Roman" w:eastAsia="Times New Roman" w:hAnsi="Times New Roman"/>
        </w:rPr>
        <w:t>Учасник</w:t>
      </w:r>
      <w:proofErr w:type="spellEnd"/>
      <w:r w:rsidRPr="00C62041">
        <w:rPr>
          <w:rFonts w:ascii="Times New Roman" w:eastAsia="Times New Roman" w:hAnsi="Times New Roman"/>
        </w:rPr>
        <w:t xml:space="preserve"> </w:t>
      </w:r>
      <w:proofErr w:type="spellStart"/>
      <w:r w:rsidRPr="00C62041">
        <w:rPr>
          <w:rFonts w:ascii="Times New Roman" w:eastAsia="Times New Roman" w:hAnsi="Times New Roman"/>
        </w:rPr>
        <w:t>надає</w:t>
      </w:r>
      <w:proofErr w:type="spellEnd"/>
      <w:r w:rsidRPr="00C62041">
        <w:rPr>
          <w:rFonts w:ascii="Times New Roman" w:eastAsia="Times New Roman" w:hAnsi="Times New Roman"/>
        </w:rPr>
        <w:t xml:space="preserve"> </w:t>
      </w:r>
      <w:proofErr w:type="spellStart"/>
      <w:r w:rsidRPr="00C62041">
        <w:rPr>
          <w:rFonts w:ascii="Times New Roman" w:eastAsia="Times New Roman" w:hAnsi="Times New Roman"/>
        </w:rPr>
        <w:t>гарантійний</w:t>
      </w:r>
      <w:proofErr w:type="spellEnd"/>
      <w:r w:rsidRPr="00C62041">
        <w:rPr>
          <w:rFonts w:ascii="Times New Roman" w:eastAsia="Times New Roman" w:hAnsi="Times New Roman"/>
        </w:rPr>
        <w:t xml:space="preserve"> лист.</w:t>
      </w:r>
      <w:r w:rsidRPr="00EF2847">
        <w:rPr>
          <w:rFonts w:ascii="Times New Roman" w:eastAsia="Times New Roman" w:hAnsi="Times New Roman"/>
        </w:rPr>
        <w:t xml:space="preserve"> </w:t>
      </w:r>
    </w:p>
    <w:p w14:paraId="1EEF7DC3" w14:textId="77777777" w:rsidR="00B52E60" w:rsidRPr="008720A9" w:rsidRDefault="00B52E60" w:rsidP="00B52E60">
      <w:pPr>
        <w:keepNext/>
        <w:spacing w:after="0" w:line="240" w:lineRule="auto"/>
        <w:ind w:firstLine="709"/>
        <w:jc w:val="both"/>
        <w:rPr>
          <w:rFonts w:ascii="Times New Roman" w:eastAsia="Times New Roman" w:hAnsi="Times New Roman"/>
        </w:rPr>
      </w:pPr>
      <w:r w:rsidRPr="00EF2847">
        <w:rPr>
          <w:rFonts w:ascii="Times New Roman" w:eastAsia="Times New Roman" w:hAnsi="Times New Roman"/>
        </w:rPr>
        <w:t xml:space="preserve">3. </w:t>
      </w:r>
      <w:proofErr w:type="spellStart"/>
      <w:r w:rsidRPr="00EF2847">
        <w:rPr>
          <w:rFonts w:ascii="Times New Roman" w:eastAsia="Times New Roman" w:hAnsi="Times New Roman"/>
        </w:rPr>
        <w:t>Учасник</w:t>
      </w:r>
      <w:proofErr w:type="spellEnd"/>
      <w:r w:rsidRPr="00EF2847">
        <w:rPr>
          <w:rFonts w:ascii="Times New Roman" w:eastAsia="Times New Roman" w:hAnsi="Times New Roman"/>
        </w:rPr>
        <w:t xml:space="preserve"> повинен </w:t>
      </w:r>
      <w:proofErr w:type="spellStart"/>
      <w:r w:rsidRPr="00EF2847">
        <w:rPr>
          <w:rFonts w:ascii="Times New Roman" w:eastAsia="Times New Roman" w:hAnsi="Times New Roman"/>
        </w:rPr>
        <w:t>надати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зразки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талонів</w:t>
      </w:r>
      <w:proofErr w:type="spellEnd"/>
      <w:r w:rsidRPr="00EF2847">
        <w:rPr>
          <w:rFonts w:ascii="Times New Roman" w:eastAsia="Times New Roman" w:hAnsi="Times New Roman"/>
        </w:rPr>
        <w:t xml:space="preserve"> та/</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пластикових</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карток</w:t>
      </w:r>
      <w:proofErr w:type="spellEnd"/>
      <w:r w:rsidRPr="00EF2847">
        <w:rPr>
          <w:rFonts w:ascii="Times New Roman" w:eastAsia="Times New Roman" w:hAnsi="Times New Roman"/>
        </w:rPr>
        <w:t xml:space="preserve"> (у </w:t>
      </w:r>
      <w:proofErr w:type="spellStart"/>
      <w:r w:rsidRPr="00EF2847">
        <w:rPr>
          <w:rFonts w:ascii="Times New Roman" w:eastAsia="Times New Roman" w:hAnsi="Times New Roman"/>
        </w:rPr>
        <w:t>вигляді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сканкопії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копії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талонів</w:t>
      </w:r>
      <w:proofErr w:type="spellEnd"/>
      <w:r w:rsidRPr="00EF2847">
        <w:rPr>
          <w:rFonts w:ascii="Times New Roman" w:eastAsia="Times New Roman" w:hAnsi="Times New Roman"/>
        </w:rPr>
        <w:t xml:space="preserve">, на </w:t>
      </w:r>
      <w:proofErr w:type="spellStart"/>
      <w:r w:rsidRPr="00EF2847">
        <w:rPr>
          <w:rFonts w:ascii="Times New Roman" w:eastAsia="Times New Roman" w:hAnsi="Times New Roman"/>
        </w:rPr>
        <w:t>які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можна</w:t>
      </w:r>
      <w:proofErr w:type="spellEnd"/>
      <w:r w:rsidRPr="00EF2847">
        <w:rPr>
          <w:rFonts w:ascii="Times New Roman" w:eastAsia="Times New Roman" w:hAnsi="Times New Roman"/>
        </w:rPr>
        <w:t xml:space="preserve"> </w:t>
      </w:r>
      <w:proofErr w:type="spellStart"/>
      <w:proofErr w:type="gramStart"/>
      <w:r w:rsidRPr="00EF2847">
        <w:rPr>
          <w:rFonts w:ascii="Times New Roman" w:eastAsia="Times New Roman" w:hAnsi="Times New Roman"/>
        </w:rPr>
        <w:t>отримати</w:t>
      </w:r>
      <w:proofErr w:type="spellEnd"/>
      <w:r w:rsidRPr="00EF2847">
        <w:rPr>
          <w:rFonts w:ascii="Times New Roman" w:eastAsia="Times New Roman" w:hAnsi="Times New Roman"/>
        </w:rPr>
        <w:t xml:space="preserve">  предмет</w:t>
      </w:r>
      <w:proofErr w:type="gramEnd"/>
      <w:r w:rsidRPr="00EF2847">
        <w:rPr>
          <w:rFonts w:ascii="Times New Roman" w:eastAsia="Times New Roman" w:hAnsi="Times New Roman"/>
        </w:rPr>
        <w:t xml:space="preserve"> </w:t>
      </w:r>
      <w:proofErr w:type="spellStart"/>
      <w:r w:rsidRPr="00EF2847">
        <w:rPr>
          <w:rFonts w:ascii="Times New Roman" w:eastAsia="Times New Roman" w:hAnsi="Times New Roman"/>
        </w:rPr>
        <w:t>закупівлі</w:t>
      </w:r>
      <w:proofErr w:type="spellEnd"/>
      <w:r w:rsidRPr="00EF2847">
        <w:rPr>
          <w:rFonts w:ascii="Times New Roman" w:eastAsia="Times New Roman" w:hAnsi="Times New Roman"/>
        </w:rPr>
        <w:t xml:space="preserve"> та </w:t>
      </w:r>
      <w:proofErr w:type="spellStart"/>
      <w:r w:rsidRPr="00EF2847">
        <w:rPr>
          <w:rFonts w:ascii="Times New Roman" w:eastAsia="Times New Roman" w:hAnsi="Times New Roman"/>
        </w:rPr>
        <w:t>надати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перелік</w:t>
      </w:r>
      <w:proofErr w:type="spellEnd"/>
      <w:r w:rsidRPr="00EF2847">
        <w:rPr>
          <w:rFonts w:ascii="Times New Roman" w:eastAsia="Times New Roman" w:hAnsi="Times New Roman"/>
        </w:rPr>
        <w:t xml:space="preserve"> адрес АЗС </w:t>
      </w:r>
      <w:proofErr w:type="spellStart"/>
      <w:r w:rsidRPr="00EF2847">
        <w:rPr>
          <w:rFonts w:ascii="Times New Roman" w:eastAsia="Times New Roman" w:hAnsi="Times New Roman"/>
        </w:rPr>
        <w:t>учасника</w:t>
      </w:r>
      <w:proofErr w:type="spellEnd"/>
      <w:r w:rsidRPr="00EF2847">
        <w:rPr>
          <w:rFonts w:ascii="Times New Roman" w:eastAsia="Times New Roman" w:hAnsi="Times New Roman"/>
        </w:rPr>
        <w:t xml:space="preserve"> з видами </w:t>
      </w:r>
      <w:proofErr w:type="spellStart"/>
      <w:r w:rsidRPr="00EF2847">
        <w:rPr>
          <w:rFonts w:ascii="Times New Roman" w:eastAsia="Times New Roman" w:hAnsi="Times New Roman"/>
        </w:rPr>
        <w:t>палива</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що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відпускаються</w:t>
      </w:r>
      <w:proofErr w:type="spellEnd"/>
      <w:r w:rsidRPr="00EF2847">
        <w:rPr>
          <w:rFonts w:ascii="Times New Roman" w:eastAsia="Times New Roman" w:hAnsi="Times New Roman"/>
        </w:rPr>
        <w:t xml:space="preserve"> за </w:t>
      </w:r>
      <w:proofErr w:type="spellStart"/>
      <w:r w:rsidRPr="00EF2847">
        <w:rPr>
          <w:rFonts w:ascii="Times New Roman" w:eastAsia="Times New Roman" w:hAnsi="Times New Roman"/>
        </w:rPr>
        <w:t>даними</w:t>
      </w:r>
      <w:proofErr w:type="spellEnd"/>
      <w:r w:rsidRPr="00EF2847">
        <w:rPr>
          <w:rFonts w:ascii="Times New Roman" w:eastAsia="Times New Roman" w:hAnsi="Times New Roman"/>
        </w:rPr>
        <w:t xml:space="preserve"> адресами. </w:t>
      </w:r>
      <w:proofErr w:type="spellStart"/>
      <w:r w:rsidRPr="00EF2847">
        <w:rPr>
          <w:rFonts w:ascii="Times New Roman" w:eastAsia="Times New Roman" w:hAnsi="Times New Roman"/>
        </w:rPr>
        <w:t>Документи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повинні</w:t>
      </w:r>
      <w:proofErr w:type="spellEnd"/>
      <w:r w:rsidRPr="00EF2847">
        <w:rPr>
          <w:rFonts w:ascii="Times New Roman" w:eastAsia="Times New Roman" w:hAnsi="Times New Roman"/>
        </w:rPr>
        <w:t xml:space="preserve"> бути </w:t>
      </w:r>
      <w:proofErr w:type="spellStart"/>
      <w:r w:rsidRPr="00EF2847">
        <w:rPr>
          <w:rFonts w:ascii="Times New Roman" w:eastAsia="Times New Roman" w:hAnsi="Times New Roman"/>
        </w:rPr>
        <w:t>подані</w:t>
      </w:r>
      <w:proofErr w:type="spellEnd"/>
      <w:r w:rsidRPr="00EF2847">
        <w:rPr>
          <w:rFonts w:ascii="Times New Roman" w:eastAsia="Times New Roman" w:hAnsi="Times New Roman"/>
        </w:rPr>
        <w:t xml:space="preserve"> так, </w:t>
      </w:r>
      <w:proofErr w:type="spellStart"/>
      <w:r w:rsidRPr="00EF2847">
        <w:rPr>
          <w:rFonts w:ascii="Times New Roman" w:eastAsia="Times New Roman" w:hAnsi="Times New Roman"/>
        </w:rPr>
        <w:t>щоб</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Замовник</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міг</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чітко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зрозуміти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якими</w:t>
      </w:r>
      <w:proofErr w:type="spellEnd"/>
      <w:r w:rsidRPr="008720A9">
        <w:rPr>
          <w:rFonts w:ascii="Times New Roman" w:eastAsia="Times New Roman" w:hAnsi="Times New Roman"/>
        </w:rPr>
        <w:t xml:space="preserve"> талонами </w:t>
      </w:r>
      <w:proofErr w:type="spellStart"/>
      <w:r w:rsidRPr="008720A9">
        <w:rPr>
          <w:rFonts w:ascii="Times New Roman" w:eastAsia="Times New Roman" w:hAnsi="Times New Roman"/>
        </w:rPr>
        <w:t>або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пластиковими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картками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паливними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картками</w:t>
      </w:r>
      <w:proofErr w:type="spellEnd"/>
      <w:r w:rsidRPr="008720A9">
        <w:rPr>
          <w:rFonts w:ascii="Times New Roman" w:eastAsia="Times New Roman" w:hAnsi="Times New Roman"/>
        </w:rPr>
        <w:t xml:space="preserve"> і на </w:t>
      </w:r>
      <w:proofErr w:type="spellStart"/>
      <w:r w:rsidRPr="008720A9">
        <w:rPr>
          <w:rFonts w:ascii="Times New Roman" w:eastAsia="Times New Roman" w:hAnsi="Times New Roman"/>
        </w:rPr>
        <w:t>яких</w:t>
      </w:r>
      <w:proofErr w:type="spellEnd"/>
      <w:r w:rsidRPr="008720A9">
        <w:rPr>
          <w:rFonts w:ascii="Times New Roman" w:eastAsia="Times New Roman" w:hAnsi="Times New Roman"/>
        </w:rPr>
        <w:t xml:space="preserve"> АЗС </w:t>
      </w:r>
      <w:proofErr w:type="spellStart"/>
      <w:r w:rsidRPr="008720A9">
        <w:rPr>
          <w:rFonts w:ascii="Times New Roman" w:eastAsia="Times New Roman" w:hAnsi="Times New Roman"/>
        </w:rPr>
        <w:t>замовник</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може</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заправити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свої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автомобілі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Наприклад</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учасник</w:t>
      </w:r>
      <w:proofErr w:type="spellEnd"/>
      <w:r w:rsidRPr="008720A9">
        <w:rPr>
          <w:rFonts w:ascii="Times New Roman" w:eastAsia="Times New Roman" w:hAnsi="Times New Roman"/>
        </w:rPr>
        <w:t xml:space="preserve"> у </w:t>
      </w:r>
      <w:proofErr w:type="spellStart"/>
      <w:r w:rsidRPr="008720A9">
        <w:rPr>
          <w:rFonts w:ascii="Times New Roman" w:eastAsia="Times New Roman" w:hAnsi="Times New Roman"/>
        </w:rPr>
        <w:t>складі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своєї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пропозиції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надає</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окремий</w:t>
      </w:r>
      <w:proofErr w:type="spellEnd"/>
      <w:r w:rsidRPr="008720A9">
        <w:rPr>
          <w:rFonts w:ascii="Times New Roman" w:eastAsia="Times New Roman" w:hAnsi="Times New Roman"/>
        </w:rPr>
        <w:t xml:space="preserve"> документ, в </w:t>
      </w:r>
      <w:proofErr w:type="spellStart"/>
      <w:r w:rsidRPr="008720A9">
        <w:rPr>
          <w:rFonts w:ascii="Times New Roman" w:eastAsia="Times New Roman" w:hAnsi="Times New Roman"/>
        </w:rPr>
        <w:t>якому</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відображається</w:t>
      </w:r>
      <w:proofErr w:type="spellEnd"/>
      <w:r w:rsidRPr="008720A9">
        <w:rPr>
          <w:rFonts w:ascii="Times New Roman" w:eastAsia="Times New Roman" w:hAnsi="Times New Roman"/>
        </w:rPr>
        <w:t xml:space="preserve"> талон </w:t>
      </w:r>
      <w:proofErr w:type="spellStart"/>
      <w:r w:rsidRPr="008720A9">
        <w:rPr>
          <w:rFonts w:ascii="Times New Roman" w:eastAsia="Times New Roman" w:hAnsi="Times New Roman"/>
        </w:rPr>
        <w:t>або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пластикова</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картка</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паливна</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картка</w:t>
      </w:r>
      <w:proofErr w:type="spellEnd"/>
      <w:r w:rsidRPr="008720A9">
        <w:rPr>
          <w:rFonts w:ascii="Times New Roman" w:eastAsia="Times New Roman" w:hAnsi="Times New Roman"/>
        </w:rPr>
        <w:t xml:space="preserve"> і </w:t>
      </w:r>
      <w:proofErr w:type="spellStart"/>
      <w:r w:rsidRPr="008720A9">
        <w:rPr>
          <w:rFonts w:ascii="Times New Roman" w:eastAsia="Times New Roman" w:hAnsi="Times New Roman"/>
        </w:rPr>
        <w:t>перелік</w:t>
      </w:r>
      <w:proofErr w:type="spellEnd"/>
      <w:r w:rsidRPr="008720A9">
        <w:rPr>
          <w:rFonts w:ascii="Times New Roman" w:eastAsia="Times New Roman" w:hAnsi="Times New Roman"/>
        </w:rPr>
        <w:t xml:space="preserve"> АЗС, на </w:t>
      </w:r>
      <w:proofErr w:type="spellStart"/>
      <w:r w:rsidRPr="008720A9">
        <w:rPr>
          <w:rFonts w:ascii="Times New Roman" w:eastAsia="Times New Roman" w:hAnsi="Times New Roman"/>
        </w:rPr>
        <w:t>яких</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можна</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використати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відображені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талони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картки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тощо</w:t>
      </w:r>
      <w:proofErr w:type="spellEnd"/>
      <w:r w:rsidRPr="008720A9">
        <w:rPr>
          <w:rFonts w:ascii="Times New Roman" w:eastAsia="Times New Roman" w:hAnsi="Times New Roman"/>
        </w:rPr>
        <w:t>.</w:t>
      </w:r>
    </w:p>
    <w:p w14:paraId="64B8674C" w14:textId="098E4153" w:rsidR="00B52E60" w:rsidRPr="00C62041" w:rsidRDefault="00B52E60" w:rsidP="00B52E60">
      <w:pPr>
        <w:suppressAutoHyphens/>
        <w:spacing w:after="0" w:line="240" w:lineRule="auto"/>
        <w:ind w:firstLine="709"/>
        <w:jc w:val="both"/>
        <w:rPr>
          <w:rFonts w:ascii="Times New Roman" w:hAnsi="Times New Roman"/>
        </w:rPr>
      </w:pPr>
      <w:r w:rsidRPr="00C62041">
        <w:rPr>
          <w:rFonts w:ascii="Times New Roman" w:hAnsi="Times New Roman"/>
        </w:rPr>
        <w:t>4.</w:t>
      </w:r>
      <w:bookmarkStart w:id="151" w:name="_Hlk191214959"/>
      <w:r w:rsidR="001A15DD">
        <w:rPr>
          <w:rFonts w:ascii="Times New Roman" w:hAnsi="Times New Roman"/>
          <w:lang w:val="uk-UA"/>
        </w:rPr>
        <w:t xml:space="preserve"> </w:t>
      </w:r>
      <w:r w:rsidRPr="00C62041">
        <w:rPr>
          <w:rFonts w:ascii="Times New Roman" w:hAnsi="Times New Roman"/>
        </w:rPr>
        <w:t xml:space="preserve">Поставка </w:t>
      </w:r>
      <w:proofErr w:type="spellStart"/>
      <w:r w:rsidRPr="00C62041">
        <w:rPr>
          <w:rFonts w:ascii="Times New Roman" w:hAnsi="Times New Roman"/>
        </w:rPr>
        <w:t>паливних</w:t>
      </w:r>
      <w:proofErr w:type="spellEnd"/>
      <w:r w:rsidRPr="00C62041">
        <w:rPr>
          <w:rFonts w:ascii="Times New Roman" w:hAnsi="Times New Roman"/>
        </w:rPr>
        <w:t xml:space="preserve"> </w:t>
      </w:r>
      <w:proofErr w:type="spellStart"/>
      <w:r w:rsidRPr="00C62041">
        <w:rPr>
          <w:rFonts w:ascii="Times New Roman" w:hAnsi="Times New Roman"/>
        </w:rPr>
        <w:t>талонів</w:t>
      </w:r>
      <w:proofErr w:type="spellEnd"/>
      <w:r w:rsidRPr="00C62041">
        <w:rPr>
          <w:rFonts w:ascii="Times New Roman" w:hAnsi="Times New Roman"/>
        </w:rPr>
        <w:t xml:space="preserve"> </w:t>
      </w:r>
      <w:proofErr w:type="spellStart"/>
      <w:r w:rsidRPr="00C62041">
        <w:rPr>
          <w:rFonts w:ascii="Times New Roman" w:hAnsi="Times New Roman"/>
        </w:rPr>
        <w:t>або</w:t>
      </w:r>
      <w:proofErr w:type="spellEnd"/>
      <w:r w:rsidRPr="00C62041">
        <w:rPr>
          <w:rFonts w:ascii="Times New Roman" w:hAnsi="Times New Roman"/>
        </w:rPr>
        <w:t xml:space="preserve"> </w:t>
      </w:r>
      <w:proofErr w:type="spellStart"/>
      <w:r w:rsidRPr="00C62041">
        <w:rPr>
          <w:rFonts w:ascii="Times New Roman" w:hAnsi="Times New Roman"/>
        </w:rPr>
        <w:t>карток</w:t>
      </w:r>
      <w:proofErr w:type="spellEnd"/>
      <w:r w:rsidRPr="00C62041">
        <w:rPr>
          <w:rFonts w:ascii="Times New Roman" w:hAnsi="Times New Roman"/>
        </w:rPr>
        <w:t xml:space="preserve">, на </w:t>
      </w:r>
      <w:proofErr w:type="spellStart"/>
      <w:r w:rsidRPr="00C62041">
        <w:rPr>
          <w:rFonts w:ascii="Times New Roman" w:hAnsi="Times New Roman"/>
        </w:rPr>
        <w:t>основі</w:t>
      </w:r>
      <w:proofErr w:type="spellEnd"/>
      <w:r w:rsidRPr="00C62041">
        <w:rPr>
          <w:rFonts w:ascii="Times New Roman" w:hAnsi="Times New Roman"/>
        </w:rPr>
        <w:t xml:space="preserve"> </w:t>
      </w:r>
      <w:proofErr w:type="spellStart"/>
      <w:r w:rsidRPr="00C62041">
        <w:rPr>
          <w:rFonts w:ascii="Times New Roman" w:hAnsi="Times New Roman"/>
        </w:rPr>
        <w:t>яких</w:t>
      </w:r>
      <w:proofErr w:type="spellEnd"/>
      <w:r w:rsidRPr="00C62041">
        <w:rPr>
          <w:rFonts w:ascii="Times New Roman" w:hAnsi="Times New Roman"/>
        </w:rPr>
        <w:t xml:space="preserve"> буде </w:t>
      </w:r>
      <w:proofErr w:type="spellStart"/>
      <w:r w:rsidRPr="00C62041">
        <w:rPr>
          <w:rFonts w:ascii="Times New Roman" w:hAnsi="Times New Roman"/>
        </w:rPr>
        <w:t>здійснюватися</w:t>
      </w:r>
      <w:proofErr w:type="spellEnd"/>
      <w:r w:rsidRPr="00C62041">
        <w:rPr>
          <w:rFonts w:ascii="Times New Roman" w:hAnsi="Times New Roman"/>
        </w:rPr>
        <w:t xml:space="preserve"> </w:t>
      </w:r>
      <w:proofErr w:type="spellStart"/>
      <w:r w:rsidRPr="00C62041">
        <w:rPr>
          <w:rFonts w:ascii="Times New Roman" w:hAnsi="Times New Roman"/>
        </w:rPr>
        <w:t>відпуск</w:t>
      </w:r>
      <w:proofErr w:type="spellEnd"/>
      <w:r w:rsidRPr="00C62041">
        <w:rPr>
          <w:rFonts w:ascii="Times New Roman" w:hAnsi="Times New Roman"/>
        </w:rPr>
        <w:t xml:space="preserve"> товару на АЗС </w:t>
      </w:r>
      <w:proofErr w:type="spellStart"/>
      <w:r w:rsidRPr="00C62041">
        <w:rPr>
          <w:rFonts w:ascii="Times New Roman" w:hAnsi="Times New Roman"/>
        </w:rPr>
        <w:t>здійснюється</w:t>
      </w:r>
      <w:proofErr w:type="spellEnd"/>
      <w:r w:rsidRPr="00C62041">
        <w:rPr>
          <w:rFonts w:ascii="Times New Roman" w:hAnsi="Times New Roman"/>
        </w:rPr>
        <w:t xml:space="preserve"> </w:t>
      </w:r>
      <w:proofErr w:type="spellStart"/>
      <w:r w:rsidRPr="00C62041">
        <w:rPr>
          <w:rFonts w:ascii="Times New Roman" w:hAnsi="Times New Roman"/>
        </w:rPr>
        <w:t>згідно</w:t>
      </w:r>
      <w:proofErr w:type="spellEnd"/>
      <w:r w:rsidRPr="00C62041">
        <w:rPr>
          <w:rFonts w:ascii="Times New Roman" w:hAnsi="Times New Roman"/>
        </w:rPr>
        <w:t xml:space="preserve"> </w:t>
      </w:r>
      <w:proofErr w:type="spellStart"/>
      <w:r w:rsidRPr="00C62041">
        <w:rPr>
          <w:rFonts w:ascii="Times New Roman" w:hAnsi="Times New Roman"/>
        </w:rPr>
        <w:t>із</w:t>
      </w:r>
      <w:proofErr w:type="spellEnd"/>
      <w:r w:rsidRPr="00C62041">
        <w:rPr>
          <w:rFonts w:ascii="Times New Roman" w:hAnsi="Times New Roman"/>
        </w:rPr>
        <w:t xml:space="preserve"> заявкою </w:t>
      </w:r>
      <w:proofErr w:type="spellStart"/>
      <w:r w:rsidRPr="00C62041">
        <w:rPr>
          <w:rFonts w:ascii="Times New Roman" w:hAnsi="Times New Roman"/>
        </w:rPr>
        <w:t>Замовника</w:t>
      </w:r>
      <w:proofErr w:type="spellEnd"/>
      <w:r w:rsidRPr="00C62041">
        <w:rPr>
          <w:rFonts w:ascii="Times New Roman" w:hAnsi="Times New Roman"/>
        </w:rPr>
        <w:t xml:space="preserve"> </w:t>
      </w:r>
      <w:proofErr w:type="spellStart"/>
      <w:r w:rsidRPr="00C62041">
        <w:rPr>
          <w:rFonts w:ascii="Times New Roman" w:hAnsi="Times New Roman"/>
        </w:rPr>
        <w:t>протягом</w:t>
      </w:r>
      <w:proofErr w:type="spellEnd"/>
      <w:r w:rsidRPr="00C62041">
        <w:rPr>
          <w:rFonts w:ascii="Times New Roman" w:hAnsi="Times New Roman"/>
        </w:rPr>
        <w:t xml:space="preserve"> 3-х </w:t>
      </w:r>
      <w:proofErr w:type="spellStart"/>
      <w:r w:rsidRPr="00C62041">
        <w:rPr>
          <w:rFonts w:ascii="Times New Roman" w:hAnsi="Times New Roman"/>
        </w:rPr>
        <w:t>діб</w:t>
      </w:r>
      <w:proofErr w:type="spellEnd"/>
      <w:r w:rsidRPr="00C62041">
        <w:rPr>
          <w:rFonts w:ascii="Times New Roman" w:hAnsi="Times New Roman"/>
        </w:rPr>
        <w:t xml:space="preserve"> з </w:t>
      </w:r>
      <w:proofErr w:type="spellStart"/>
      <w:r w:rsidRPr="00C62041">
        <w:rPr>
          <w:rFonts w:ascii="Times New Roman" w:hAnsi="Times New Roman"/>
        </w:rPr>
        <w:t>дати</w:t>
      </w:r>
      <w:proofErr w:type="spellEnd"/>
      <w:r w:rsidRPr="00C62041">
        <w:rPr>
          <w:rFonts w:ascii="Times New Roman" w:hAnsi="Times New Roman"/>
        </w:rPr>
        <w:t xml:space="preserve"> </w:t>
      </w:r>
      <w:proofErr w:type="spellStart"/>
      <w:r w:rsidRPr="00C62041">
        <w:rPr>
          <w:rFonts w:ascii="Times New Roman" w:hAnsi="Times New Roman"/>
        </w:rPr>
        <w:t>отримання</w:t>
      </w:r>
      <w:proofErr w:type="spellEnd"/>
      <w:r w:rsidRPr="00C62041">
        <w:rPr>
          <w:rFonts w:ascii="Times New Roman" w:hAnsi="Times New Roman"/>
        </w:rPr>
        <w:t xml:space="preserve"> заявки </w:t>
      </w:r>
      <w:proofErr w:type="spellStart"/>
      <w:r w:rsidRPr="00C62041">
        <w:rPr>
          <w:rFonts w:ascii="Times New Roman" w:hAnsi="Times New Roman"/>
        </w:rPr>
        <w:t>від</w:t>
      </w:r>
      <w:proofErr w:type="spellEnd"/>
      <w:r w:rsidRPr="00C62041">
        <w:rPr>
          <w:rFonts w:ascii="Times New Roman" w:hAnsi="Times New Roman"/>
        </w:rPr>
        <w:t xml:space="preserve"> </w:t>
      </w:r>
      <w:proofErr w:type="spellStart"/>
      <w:r w:rsidRPr="00C62041">
        <w:rPr>
          <w:rFonts w:ascii="Times New Roman" w:hAnsi="Times New Roman"/>
        </w:rPr>
        <w:t>Замовника</w:t>
      </w:r>
      <w:proofErr w:type="spellEnd"/>
      <w:r w:rsidRPr="00C62041">
        <w:rPr>
          <w:rFonts w:ascii="Times New Roman" w:hAnsi="Times New Roman"/>
        </w:rPr>
        <w:t xml:space="preserve"> (шляхом </w:t>
      </w:r>
      <w:proofErr w:type="spellStart"/>
      <w:r w:rsidRPr="00C62041">
        <w:rPr>
          <w:rFonts w:ascii="Times New Roman" w:hAnsi="Times New Roman"/>
        </w:rPr>
        <w:t>листування</w:t>
      </w:r>
      <w:proofErr w:type="spellEnd"/>
      <w:r w:rsidRPr="00C62041">
        <w:rPr>
          <w:rFonts w:ascii="Times New Roman" w:hAnsi="Times New Roman"/>
        </w:rPr>
        <w:t xml:space="preserve">, через </w:t>
      </w:r>
      <w:proofErr w:type="spellStart"/>
      <w:r w:rsidRPr="00C62041">
        <w:rPr>
          <w:rFonts w:ascii="Times New Roman" w:hAnsi="Times New Roman"/>
        </w:rPr>
        <w:t>телефонний</w:t>
      </w:r>
      <w:proofErr w:type="spellEnd"/>
      <w:r w:rsidRPr="00C62041">
        <w:rPr>
          <w:rFonts w:ascii="Times New Roman" w:hAnsi="Times New Roman"/>
        </w:rPr>
        <w:t xml:space="preserve"> </w:t>
      </w:r>
      <w:proofErr w:type="spellStart"/>
      <w:r w:rsidRPr="00C62041">
        <w:rPr>
          <w:rFonts w:ascii="Times New Roman" w:hAnsi="Times New Roman"/>
        </w:rPr>
        <w:t>зв'язок</w:t>
      </w:r>
      <w:proofErr w:type="spellEnd"/>
      <w:r w:rsidRPr="00C62041">
        <w:rPr>
          <w:rFonts w:ascii="Times New Roman" w:hAnsi="Times New Roman"/>
        </w:rPr>
        <w:t xml:space="preserve">, </w:t>
      </w:r>
      <w:proofErr w:type="spellStart"/>
      <w:r w:rsidRPr="00C62041">
        <w:rPr>
          <w:rFonts w:ascii="Times New Roman" w:hAnsi="Times New Roman"/>
        </w:rPr>
        <w:t>електронною</w:t>
      </w:r>
      <w:proofErr w:type="spellEnd"/>
      <w:r w:rsidRPr="00C62041">
        <w:rPr>
          <w:rFonts w:ascii="Times New Roman" w:hAnsi="Times New Roman"/>
        </w:rPr>
        <w:t xml:space="preserve"> </w:t>
      </w:r>
      <w:proofErr w:type="spellStart"/>
      <w:r w:rsidRPr="00C62041">
        <w:rPr>
          <w:rFonts w:ascii="Times New Roman" w:hAnsi="Times New Roman"/>
        </w:rPr>
        <w:t>поштою</w:t>
      </w:r>
      <w:proofErr w:type="spellEnd"/>
      <w:r w:rsidRPr="00C62041">
        <w:rPr>
          <w:rFonts w:ascii="Times New Roman" w:hAnsi="Times New Roman"/>
        </w:rPr>
        <w:t xml:space="preserve"> </w:t>
      </w:r>
      <w:proofErr w:type="spellStart"/>
      <w:r w:rsidRPr="00C62041">
        <w:rPr>
          <w:rFonts w:ascii="Times New Roman" w:hAnsi="Times New Roman"/>
        </w:rPr>
        <w:t>тощо</w:t>
      </w:r>
      <w:proofErr w:type="spellEnd"/>
      <w:r w:rsidRPr="00C62041">
        <w:rPr>
          <w:rFonts w:ascii="Times New Roman" w:hAnsi="Times New Roman"/>
        </w:rPr>
        <w:t xml:space="preserve">), про </w:t>
      </w:r>
      <w:proofErr w:type="spellStart"/>
      <w:r w:rsidRPr="00C62041">
        <w:rPr>
          <w:rFonts w:ascii="Times New Roman" w:hAnsi="Times New Roman"/>
        </w:rPr>
        <w:t>що</w:t>
      </w:r>
      <w:proofErr w:type="spellEnd"/>
      <w:r w:rsidRPr="00C62041">
        <w:rPr>
          <w:rFonts w:ascii="Times New Roman" w:hAnsi="Times New Roman"/>
        </w:rPr>
        <w:t xml:space="preserve"> </w:t>
      </w:r>
      <w:proofErr w:type="spellStart"/>
      <w:r w:rsidRPr="00C62041">
        <w:rPr>
          <w:rFonts w:ascii="Times New Roman" w:hAnsi="Times New Roman"/>
        </w:rPr>
        <w:t>надати</w:t>
      </w:r>
      <w:proofErr w:type="spellEnd"/>
      <w:r w:rsidRPr="00C62041">
        <w:rPr>
          <w:rFonts w:ascii="Times New Roman" w:hAnsi="Times New Roman"/>
        </w:rPr>
        <w:t xml:space="preserve"> </w:t>
      </w:r>
      <w:proofErr w:type="spellStart"/>
      <w:r w:rsidRPr="00C62041">
        <w:rPr>
          <w:rFonts w:ascii="Times New Roman" w:hAnsi="Times New Roman"/>
        </w:rPr>
        <w:t>гарантійний</w:t>
      </w:r>
      <w:proofErr w:type="spellEnd"/>
      <w:r w:rsidRPr="00C62041">
        <w:rPr>
          <w:rFonts w:ascii="Times New Roman" w:hAnsi="Times New Roman"/>
        </w:rPr>
        <w:t xml:space="preserve"> лист.</w:t>
      </w:r>
    </w:p>
    <w:bookmarkEnd w:id="151"/>
    <w:p w14:paraId="115FB710" w14:textId="0D01650C" w:rsidR="00B52E60" w:rsidRPr="006C7EF0" w:rsidRDefault="00B52E60" w:rsidP="00B52E60">
      <w:pPr>
        <w:spacing w:after="0" w:line="240" w:lineRule="auto"/>
        <w:ind w:firstLine="709"/>
        <w:jc w:val="both"/>
        <w:rPr>
          <w:rFonts w:ascii="Times New Roman" w:eastAsia="Times New Roman" w:hAnsi="Times New Roman"/>
        </w:rPr>
      </w:pPr>
      <w:r w:rsidRPr="006C7EF0">
        <w:rPr>
          <w:rFonts w:ascii="Times New Roman" w:eastAsia="Times New Roman" w:hAnsi="Times New Roman"/>
        </w:rPr>
        <w:t xml:space="preserve">3. </w:t>
      </w:r>
      <w:proofErr w:type="spellStart"/>
      <w:r w:rsidRPr="006C7EF0">
        <w:rPr>
          <w:rFonts w:ascii="Times New Roman" w:eastAsia="Times New Roman" w:hAnsi="Times New Roman"/>
        </w:rPr>
        <w:t>Учасник</w:t>
      </w:r>
      <w:proofErr w:type="spellEnd"/>
      <w:r w:rsidRPr="006C7EF0">
        <w:rPr>
          <w:rFonts w:ascii="Times New Roman" w:eastAsia="Times New Roman" w:hAnsi="Times New Roman"/>
        </w:rPr>
        <w:t xml:space="preserve"> </w:t>
      </w:r>
      <w:proofErr w:type="gramStart"/>
      <w:r w:rsidRPr="006C7EF0">
        <w:rPr>
          <w:rFonts w:ascii="Times New Roman" w:eastAsia="Times New Roman" w:hAnsi="Times New Roman"/>
        </w:rPr>
        <w:t xml:space="preserve">повинен  </w:t>
      </w:r>
      <w:proofErr w:type="spellStart"/>
      <w:r w:rsidRPr="006C7EF0">
        <w:rPr>
          <w:rFonts w:ascii="Times New Roman" w:eastAsia="Times New Roman" w:hAnsi="Times New Roman"/>
        </w:rPr>
        <w:t>мати</w:t>
      </w:r>
      <w:proofErr w:type="spellEnd"/>
      <w:proofErr w:type="gramEnd"/>
      <w:r w:rsidRPr="006C7EF0">
        <w:rPr>
          <w:rFonts w:ascii="Times New Roman" w:eastAsia="Times New Roman" w:hAnsi="Times New Roman"/>
        </w:rPr>
        <w:t xml:space="preserve"> </w:t>
      </w:r>
      <w:proofErr w:type="spellStart"/>
      <w:r w:rsidRPr="006C7EF0">
        <w:rPr>
          <w:rFonts w:ascii="Times New Roman" w:eastAsia="Times New Roman" w:hAnsi="Times New Roman"/>
        </w:rPr>
        <w:t>розширену</w:t>
      </w:r>
      <w:proofErr w:type="spellEnd"/>
      <w:r w:rsidRPr="006C7EF0">
        <w:rPr>
          <w:rFonts w:ascii="Times New Roman" w:eastAsia="Times New Roman" w:hAnsi="Times New Roman"/>
        </w:rPr>
        <w:t xml:space="preserve"> мережу АЗС. </w:t>
      </w:r>
      <w:proofErr w:type="spellStart"/>
      <w:r w:rsidRPr="006C7EF0">
        <w:rPr>
          <w:rFonts w:ascii="Times New Roman" w:eastAsia="Times New Roman" w:hAnsi="Times New Roman"/>
        </w:rPr>
        <w:t>Автомобільні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заправні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станції</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власні</w:t>
      </w:r>
      <w:proofErr w:type="spellEnd"/>
      <w:r w:rsidRPr="006C7EF0">
        <w:rPr>
          <w:rFonts w:ascii="Times New Roman" w:eastAsia="Times New Roman" w:hAnsi="Times New Roman"/>
        </w:rPr>
        <w:t xml:space="preserve"> та/</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орендовані</w:t>
      </w:r>
      <w:proofErr w:type="spellEnd"/>
      <w:r w:rsidRPr="006C7EF0">
        <w:rPr>
          <w:rFonts w:ascii="Times New Roman" w:eastAsia="Times New Roman" w:hAnsi="Times New Roman"/>
        </w:rPr>
        <w:t xml:space="preserve"> та/</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партнерські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повинні</w:t>
      </w:r>
      <w:proofErr w:type="spellEnd"/>
      <w:r w:rsidRPr="006C7EF0">
        <w:rPr>
          <w:rFonts w:ascii="Times New Roman" w:eastAsia="Times New Roman" w:hAnsi="Times New Roman"/>
        </w:rPr>
        <w:t xml:space="preserve"> бути </w:t>
      </w:r>
      <w:proofErr w:type="spellStart"/>
      <w:proofErr w:type="gramStart"/>
      <w:r w:rsidRPr="006C7EF0">
        <w:rPr>
          <w:rFonts w:ascii="Times New Roman" w:eastAsia="Times New Roman" w:hAnsi="Times New Roman"/>
        </w:rPr>
        <w:t>розташовані</w:t>
      </w:r>
      <w:proofErr w:type="spellEnd"/>
      <w:r w:rsidRPr="006C7EF0">
        <w:rPr>
          <w:rFonts w:ascii="Times New Roman" w:eastAsia="Times New Roman" w:hAnsi="Times New Roman"/>
        </w:rPr>
        <w:t xml:space="preserve">  в</w:t>
      </w:r>
      <w:proofErr w:type="gramEnd"/>
      <w:r w:rsidRPr="006C7EF0">
        <w:rPr>
          <w:rFonts w:ascii="Times New Roman" w:eastAsia="Times New Roman" w:hAnsi="Times New Roman"/>
        </w:rPr>
        <w:t xml:space="preserve"> </w:t>
      </w:r>
      <w:proofErr w:type="spellStart"/>
      <w:r w:rsidRPr="006C7EF0">
        <w:rPr>
          <w:rFonts w:ascii="Times New Roman" w:eastAsia="Times New Roman" w:hAnsi="Times New Roman"/>
        </w:rPr>
        <w:t>населених</w:t>
      </w:r>
      <w:proofErr w:type="spellEnd"/>
      <w:r w:rsidRPr="006C7EF0">
        <w:rPr>
          <w:rFonts w:ascii="Times New Roman" w:eastAsia="Times New Roman" w:hAnsi="Times New Roman"/>
        </w:rPr>
        <w:t xml:space="preserve"> пунктах, де </w:t>
      </w:r>
      <w:proofErr w:type="spellStart"/>
      <w:r w:rsidRPr="006C7EF0">
        <w:rPr>
          <w:rFonts w:ascii="Times New Roman" w:eastAsia="Times New Roman" w:hAnsi="Times New Roman"/>
        </w:rPr>
        <w:t>розташовані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структурні</w:t>
      </w:r>
      <w:proofErr w:type="spellEnd"/>
      <w:r w:rsidRPr="006C7EF0">
        <w:rPr>
          <w:rFonts w:ascii="Times New Roman" w:eastAsia="Times New Roman" w:hAnsi="Times New Roman"/>
        </w:rPr>
        <w:t xml:space="preserve"> </w:t>
      </w:r>
      <w:proofErr w:type="spellStart"/>
      <w:proofErr w:type="gramStart"/>
      <w:r w:rsidRPr="006C7EF0">
        <w:rPr>
          <w:rFonts w:ascii="Times New Roman" w:eastAsia="Times New Roman" w:hAnsi="Times New Roman"/>
        </w:rPr>
        <w:t>підрозділи</w:t>
      </w:r>
      <w:proofErr w:type="spellEnd"/>
      <w:r w:rsidRPr="006C7EF0">
        <w:rPr>
          <w:rFonts w:ascii="Times New Roman" w:eastAsia="Times New Roman" w:hAnsi="Times New Roman"/>
        </w:rPr>
        <w:t xml:space="preserve">  .</w:t>
      </w:r>
      <w:proofErr w:type="gramEnd"/>
      <w:r w:rsidRPr="006C7EF0">
        <w:rPr>
          <w:rFonts w:ascii="Times New Roman" w:eastAsia="Times New Roman" w:hAnsi="Times New Roman"/>
        </w:rPr>
        <w:t xml:space="preserve"> </w:t>
      </w:r>
      <w:proofErr w:type="spellStart"/>
      <w:r w:rsidRPr="006C7EF0">
        <w:rPr>
          <w:rFonts w:ascii="Times New Roman" w:eastAsia="Times New Roman" w:hAnsi="Times New Roman"/>
        </w:rPr>
        <w:t>Перелік</w:t>
      </w:r>
      <w:proofErr w:type="spellEnd"/>
      <w:r w:rsidR="001A15DD" w:rsidRPr="006C7EF0">
        <w:rPr>
          <w:rFonts w:ascii="Times New Roman" w:eastAsia="Times New Roman" w:hAnsi="Times New Roman"/>
          <w:lang w:val="uk-UA"/>
        </w:rPr>
        <w:t xml:space="preserve"> населених пунктів, де </w:t>
      </w:r>
      <w:proofErr w:type="gramStart"/>
      <w:r w:rsidR="001A15DD" w:rsidRPr="006C7EF0">
        <w:rPr>
          <w:rFonts w:ascii="Times New Roman" w:eastAsia="Times New Roman" w:hAnsi="Times New Roman"/>
          <w:lang w:val="uk-UA"/>
        </w:rPr>
        <w:t xml:space="preserve">розташовані </w:t>
      </w:r>
      <w:r w:rsidRPr="006C7EF0">
        <w:rPr>
          <w:rFonts w:ascii="Times New Roman" w:eastAsia="Times New Roman" w:hAnsi="Times New Roman"/>
        </w:rPr>
        <w:t xml:space="preserve"> </w:t>
      </w:r>
      <w:proofErr w:type="spellStart"/>
      <w:r w:rsidRPr="006C7EF0">
        <w:rPr>
          <w:rFonts w:ascii="Times New Roman" w:eastAsia="Times New Roman" w:hAnsi="Times New Roman"/>
        </w:rPr>
        <w:t>структурн</w:t>
      </w:r>
      <w:proofErr w:type="spellEnd"/>
      <w:r w:rsidR="001A15DD" w:rsidRPr="006C7EF0">
        <w:rPr>
          <w:rFonts w:ascii="Times New Roman" w:eastAsia="Times New Roman" w:hAnsi="Times New Roman"/>
          <w:lang w:val="uk-UA"/>
        </w:rPr>
        <w:t>і</w:t>
      </w:r>
      <w:proofErr w:type="gramEnd"/>
      <w:r w:rsidRPr="006C7EF0">
        <w:rPr>
          <w:rFonts w:ascii="Times New Roman" w:eastAsia="Times New Roman" w:hAnsi="Times New Roman"/>
        </w:rPr>
        <w:t xml:space="preserve"> </w:t>
      </w:r>
      <w:proofErr w:type="spellStart"/>
      <w:r w:rsidRPr="006C7EF0">
        <w:rPr>
          <w:rFonts w:ascii="Times New Roman" w:eastAsia="Times New Roman" w:hAnsi="Times New Roman"/>
        </w:rPr>
        <w:t>підрозділ</w:t>
      </w:r>
      <w:proofErr w:type="spellEnd"/>
      <w:r w:rsidR="001A15DD" w:rsidRPr="006C7EF0">
        <w:rPr>
          <w:rFonts w:ascii="Times New Roman" w:eastAsia="Times New Roman" w:hAnsi="Times New Roman"/>
          <w:lang w:val="uk-UA"/>
        </w:rPr>
        <w:t>и,</w:t>
      </w:r>
      <w:r w:rsidRPr="006C7EF0">
        <w:rPr>
          <w:rFonts w:ascii="Times New Roman" w:eastAsia="Times New Roman" w:hAnsi="Times New Roman"/>
        </w:rPr>
        <w:t xml:space="preserve"> наведено в п.8. </w:t>
      </w:r>
      <w:proofErr w:type="spellStart"/>
      <w:r w:rsidRPr="006C7EF0">
        <w:rPr>
          <w:rFonts w:ascii="Times New Roman" w:eastAsia="Times New Roman" w:hAnsi="Times New Roman"/>
        </w:rPr>
        <w:t>Учаснику</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необхідно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надати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довідку</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із</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зазначенням</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найменування</w:t>
      </w:r>
      <w:proofErr w:type="spellEnd"/>
      <w:r w:rsidRPr="006C7EF0">
        <w:rPr>
          <w:rFonts w:ascii="Times New Roman" w:eastAsia="Times New Roman" w:hAnsi="Times New Roman"/>
        </w:rPr>
        <w:t xml:space="preserve"> та </w:t>
      </w:r>
      <w:proofErr w:type="gramStart"/>
      <w:r w:rsidRPr="006C7EF0">
        <w:rPr>
          <w:rFonts w:ascii="Times New Roman" w:eastAsia="Times New Roman" w:hAnsi="Times New Roman"/>
        </w:rPr>
        <w:t>адрес  АЗС</w:t>
      </w:r>
      <w:proofErr w:type="gramEnd"/>
      <w:r w:rsidRPr="006C7EF0">
        <w:rPr>
          <w:rFonts w:ascii="Times New Roman" w:eastAsia="Times New Roman" w:hAnsi="Times New Roman"/>
        </w:rPr>
        <w:t xml:space="preserve">, на </w:t>
      </w:r>
      <w:proofErr w:type="spellStart"/>
      <w:r w:rsidRPr="006C7EF0">
        <w:rPr>
          <w:rFonts w:ascii="Times New Roman" w:eastAsia="Times New Roman" w:hAnsi="Times New Roman"/>
        </w:rPr>
        <w:t>яких</w:t>
      </w:r>
      <w:proofErr w:type="spellEnd"/>
      <w:r w:rsidRPr="006C7EF0">
        <w:rPr>
          <w:rFonts w:ascii="Times New Roman" w:eastAsia="Times New Roman" w:hAnsi="Times New Roman"/>
        </w:rPr>
        <w:t xml:space="preserve"> буде </w:t>
      </w:r>
      <w:proofErr w:type="spellStart"/>
      <w:r w:rsidRPr="006C7EF0">
        <w:rPr>
          <w:rFonts w:ascii="Times New Roman" w:eastAsia="Times New Roman" w:hAnsi="Times New Roman"/>
        </w:rPr>
        <w:t>здійснюватися</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відпуск</w:t>
      </w:r>
      <w:proofErr w:type="spellEnd"/>
      <w:r w:rsidRPr="006C7EF0">
        <w:rPr>
          <w:rFonts w:ascii="Times New Roman" w:eastAsia="Times New Roman" w:hAnsi="Times New Roman"/>
        </w:rPr>
        <w:t xml:space="preserve"> товару  </w:t>
      </w:r>
    </w:p>
    <w:p w14:paraId="1FFE9C3C" w14:textId="77777777" w:rsidR="00B52E60" w:rsidRPr="006C7EF0" w:rsidRDefault="00B52E60" w:rsidP="00B52E60">
      <w:pPr>
        <w:spacing w:after="0" w:line="240" w:lineRule="auto"/>
        <w:ind w:firstLine="709"/>
        <w:jc w:val="both"/>
        <w:rPr>
          <w:rFonts w:ascii="Times New Roman" w:eastAsia="Times New Roman" w:hAnsi="Times New Roman"/>
        </w:rPr>
      </w:pPr>
      <w:r w:rsidRPr="006C7EF0">
        <w:rPr>
          <w:rFonts w:ascii="Times New Roman" w:eastAsia="Times New Roman" w:hAnsi="Times New Roman"/>
        </w:rPr>
        <w:t xml:space="preserve">4. </w:t>
      </w:r>
      <w:proofErr w:type="spellStart"/>
      <w:r w:rsidRPr="006C7EF0">
        <w:rPr>
          <w:rFonts w:ascii="Times New Roman" w:eastAsia="Times New Roman" w:hAnsi="Times New Roman"/>
        </w:rPr>
        <w:t>Учасник</w:t>
      </w:r>
      <w:proofErr w:type="spellEnd"/>
      <w:r w:rsidRPr="006C7EF0">
        <w:rPr>
          <w:rFonts w:ascii="Times New Roman" w:eastAsia="Times New Roman" w:hAnsi="Times New Roman"/>
        </w:rPr>
        <w:t xml:space="preserve"> повинен </w:t>
      </w:r>
      <w:proofErr w:type="spellStart"/>
      <w:r w:rsidRPr="006C7EF0">
        <w:rPr>
          <w:rFonts w:ascii="Times New Roman" w:eastAsia="Times New Roman" w:hAnsi="Times New Roman"/>
        </w:rPr>
        <w:t>надати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довідку</w:t>
      </w:r>
      <w:proofErr w:type="spellEnd"/>
      <w:r w:rsidRPr="006C7EF0">
        <w:rPr>
          <w:rFonts w:ascii="Times New Roman" w:eastAsia="Times New Roman" w:hAnsi="Times New Roman"/>
        </w:rPr>
        <w:t xml:space="preserve"> в </w:t>
      </w:r>
      <w:proofErr w:type="spellStart"/>
      <w:r w:rsidRPr="006C7EF0">
        <w:rPr>
          <w:rFonts w:ascii="Times New Roman" w:eastAsia="Times New Roman" w:hAnsi="Times New Roman"/>
        </w:rPr>
        <w:t>довільній</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формі</w:t>
      </w:r>
      <w:proofErr w:type="spellEnd"/>
      <w:r w:rsidRPr="006C7EF0">
        <w:rPr>
          <w:rFonts w:ascii="Times New Roman" w:eastAsia="Times New Roman" w:hAnsi="Times New Roman"/>
        </w:rPr>
        <w:t xml:space="preserve"> з </w:t>
      </w:r>
      <w:proofErr w:type="spellStart"/>
      <w:r w:rsidRPr="006C7EF0">
        <w:rPr>
          <w:rFonts w:ascii="Times New Roman" w:eastAsia="Times New Roman" w:hAnsi="Times New Roman"/>
        </w:rPr>
        <w:t>інформацією</w:t>
      </w:r>
      <w:proofErr w:type="spellEnd"/>
      <w:r w:rsidRPr="006C7EF0">
        <w:rPr>
          <w:rFonts w:ascii="Times New Roman" w:eastAsia="Times New Roman" w:hAnsi="Times New Roman"/>
        </w:rPr>
        <w:t xml:space="preserve"> про АЗС (</w:t>
      </w:r>
      <w:proofErr w:type="spellStart"/>
      <w:r w:rsidRPr="006C7EF0">
        <w:rPr>
          <w:rFonts w:ascii="Times New Roman" w:eastAsia="Times New Roman" w:hAnsi="Times New Roman"/>
        </w:rPr>
        <w:t>власні</w:t>
      </w:r>
      <w:proofErr w:type="spellEnd"/>
      <w:r w:rsidRPr="006C7EF0">
        <w:rPr>
          <w:rFonts w:ascii="Times New Roman" w:eastAsia="Times New Roman" w:hAnsi="Times New Roman"/>
        </w:rPr>
        <w:t xml:space="preserve"> та/</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орендовані</w:t>
      </w:r>
      <w:proofErr w:type="spellEnd"/>
      <w:r w:rsidRPr="006C7EF0">
        <w:rPr>
          <w:rFonts w:ascii="Times New Roman" w:eastAsia="Times New Roman" w:hAnsi="Times New Roman"/>
        </w:rPr>
        <w:t xml:space="preserve"> та/</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партнерські</w:t>
      </w:r>
      <w:proofErr w:type="spellEnd"/>
      <w:r w:rsidRPr="006C7EF0">
        <w:rPr>
          <w:rFonts w:ascii="Times New Roman" w:eastAsia="Times New Roman" w:hAnsi="Times New Roman"/>
        </w:rPr>
        <w:t xml:space="preserve">) та повинен </w:t>
      </w:r>
      <w:proofErr w:type="spellStart"/>
      <w:r w:rsidRPr="006C7EF0">
        <w:rPr>
          <w:rFonts w:ascii="Times New Roman" w:eastAsia="Times New Roman" w:hAnsi="Times New Roman"/>
        </w:rPr>
        <w:t>надати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документи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що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підтверджують</w:t>
      </w:r>
      <w:proofErr w:type="spellEnd"/>
      <w:r w:rsidRPr="006C7EF0">
        <w:rPr>
          <w:rFonts w:ascii="Times New Roman" w:eastAsia="Times New Roman" w:hAnsi="Times New Roman"/>
        </w:rPr>
        <w:t xml:space="preserve"> право </w:t>
      </w:r>
      <w:proofErr w:type="spellStart"/>
      <w:r w:rsidRPr="006C7EF0">
        <w:rPr>
          <w:rFonts w:ascii="Times New Roman" w:eastAsia="Times New Roman" w:hAnsi="Times New Roman"/>
        </w:rPr>
        <w:t>власності</w:t>
      </w:r>
      <w:proofErr w:type="spellEnd"/>
      <w:r w:rsidRPr="006C7EF0">
        <w:rPr>
          <w:rFonts w:ascii="Times New Roman" w:eastAsia="Times New Roman" w:hAnsi="Times New Roman"/>
        </w:rPr>
        <w:t xml:space="preserve"> на АЗС, а у </w:t>
      </w:r>
      <w:proofErr w:type="spellStart"/>
      <w:r w:rsidRPr="006C7EF0">
        <w:rPr>
          <w:rFonts w:ascii="Times New Roman" w:eastAsia="Times New Roman" w:hAnsi="Times New Roman"/>
        </w:rPr>
        <w:t>разі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наявності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орендованих</w:t>
      </w:r>
      <w:proofErr w:type="spellEnd"/>
      <w:r w:rsidRPr="006C7EF0">
        <w:rPr>
          <w:rFonts w:ascii="Times New Roman" w:eastAsia="Times New Roman" w:hAnsi="Times New Roman"/>
        </w:rPr>
        <w:t xml:space="preserve"> АЗС </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партнерських</w:t>
      </w:r>
      <w:proofErr w:type="spellEnd"/>
      <w:r w:rsidRPr="006C7EF0">
        <w:rPr>
          <w:rFonts w:ascii="Times New Roman" w:eastAsia="Times New Roman" w:hAnsi="Times New Roman"/>
        </w:rPr>
        <w:t xml:space="preserve"> АЗС, </w:t>
      </w:r>
      <w:proofErr w:type="spellStart"/>
      <w:r w:rsidRPr="006C7EF0">
        <w:rPr>
          <w:rFonts w:ascii="Times New Roman" w:eastAsia="Times New Roman" w:hAnsi="Times New Roman"/>
        </w:rPr>
        <w:t>документи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що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підтверджують</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законні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підстави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використання</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Учасником</w:t>
      </w:r>
      <w:proofErr w:type="spellEnd"/>
      <w:r w:rsidRPr="006C7EF0">
        <w:rPr>
          <w:rFonts w:ascii="Times New Roman" w:eastAsia="Times New Roman" w:hAnsi="Times New Roman"/>
        </w:rPr>
        <w:t xml:space="preserve"> АЗС (договори </w:t>
      </w:r>
      <w:proofErr w:type="spellStart"/>
      <w:r w:rsidRPr="006C7EF0">
        <w:rPr>
          <w:rFonts w:ascii="Times New Roman" w:eastAsia="Times New Roman" w:hAnsi="Times New Roman"/>
        </w:rPr>
        <w:t>оренди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партнерські</w:t>
      </w:r>
      <w:proofErr w:type="spellEnd"/>
      <w:r w:rsidRPr="006C7EF0">
        <w:rPr>
          <w:rFonts w:ascii="Times New Roman" w:eastAsia="Times New Roman" w:hAnsi="Times New Roman"/>
        </w:rPr>
        <w:t xml:space="preserve"> договори </w:t>
      </w:r>
      <w:proofErr w:type="spellStart"/>
      <w:r w:rsidRPr="006C7EF0">
        <w:rPr>
          <w:rFonts w:ascii="Times New Roman" w:eastAsia="Times New Roman" w:hAnsi="Times New Roman"/>
        </w:rPr>
        <w:t>копії</w:t>
      </w:r>
      <w:proofErr w:type="spellEnd"/>
      <w:r w:rsidRPr="006C7EF0">
        <w:rPr>
          <w:rFonts w:ascii="Times New Roman" w:eastAsia="Times New Roman" w:hAnsi="Times New Roman"/>
        </w:rPr>
        <w:t xml:space="preserve"> договору </w:t>
      </w:r>
      <w:proofErr w:type="spellStart"/>
      <w:r w:rsidRPr="006C7EF0">
        <w:rPr>
          <w:rFonts w:ascii="Times New Roman" w:eastAsia="Times New Roman" w:hAnsi="Times New Roman"/>
        </w:rPr>
        <w:t>купівлі</w:t>
      </w:r>
      <w:proofErr w:type="spellEnd"/>
      <w:r w:rsidRPr="006C7EF0">
        <w:rPr>
          <w:rFonts w:ascii="Times New Roman" w:eastAsia="Times New Roman" w:hAnsi="Times New Roman"/>
        </w:rPr>
        <w:t xml:space="preserve">-продажу / поставки  товару). </w:t>
      </w:r>
    </w:p>
    <w:p w14:paraId="05BC5EDA" w14:textId="77777777" w:rsidR="00B52E60" w:rsidRPr="006C7EF0" w:rsidRDefault="00B52E60" w:rsidP="00B52E60">
      <w:pPr>
        <w:spacing w:after="0" w:line="240" w:lineRule="auto"/>
        <w:ind w:firstLine="709"/>
        <w:jc w:val="both"/>
        <w:rPr>
          <w:rFonts w:ascii="Times New Roman" w:eastAsia="Times New Roman" w:hAnsi="Times New Roman"/>
        </w:rPr>
      </w:pPr>
      <w:r w:rsidRPr="006C7EF0">
        <w:rPr>
          <w:rFonts w:ascii="Times New Roman" w:eastAsia="Times New Roman" w:hAnsi="Times New Roman"/>
        </w:rPr>
        <w:t xml:space="preserve">5. </w:t>
      </w:r>
      <w:proofErr w:type="spellStart"/>
      <w:r w:rsidRPr="006C7EF0">
        <w:rPr>
          <w:rFonts w:ascii="Times New Roman" w:eastAsia="Times New Roman" w:hAnsi="Times New Roman"/>
        </w:rPr>
        <w:t>Учасник</w:t>
      </w:r>
      <w:proofErr w:type="spellEnd"/>
      <w:r w:rsidRPr="006C7EF0">
        <w:rPr>
          <w:rFonts w:ascii="Times New Roman" w:eastAsia="Times New Roman" w:hAnsi="Times New Roman"/>
        </w:rPr>
        <w:t xml:space="preserve"> повинен </w:t>
      </w:r>
      <w:proofErr w:type="spellStart"/>
      <w:r w:rsidRPr="006C7EF0">
        <w:rPr>
          <w:rFonts w:ascii="Times New Roman" w:eastAsia="Times New Roman" w:hAnsi="Times New Roman"/>
        </w:rPr>
        <w:t>підтвердити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наявність</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договірних</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відносин</w:t>
      </w:r>
      <w:proofErr w:type="spellEnd"/>
      <w:r w:rsidRPr="006C7EF0">
        <w:rPr>
          <w:rFonts w:ascii="Times New Roman" w:eastAsia="Times New Roman" w:hAnsi="Times New Roman"/>
        </w:rPr>
        <w:t xml:space="preserve"> з </w:t>
      </w:r>
      <w:proofErr w:type="spellStart"/>
      <w:r w:rsidRPr="006C7EF0">
        <w:rPr>
          <w:rFonts w:ascii="Times New Roman" w:eastAsia="Times New Roman" w:hAnsi="Times New Roman"/>
        </w:rPr>
        <w:t>власником</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орендарем</w:t>
      </w:r>
      <w:proofErr w:type="spellEnd"/>
      <w:r w:rsidRPr="006C7EF0">
        <w:rPr>
          <w:rFonts w:ascii="Times New Roman" w:eastAsia="Times New Roman" w:hAnsi="Times New Roman"/>
        </w:rPr>
        <w:t xml:space="preserve"> АЗС </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будь </w:t>
      </w:r>
      <w:proofErr w:type="spellStart"/>
      <w:r w:rsidRPr="006C7EF0">
        <w:rPr>
          <w:rFonts w:ascii="Times New Roman" w:eastAsia="Times New Roman" w:hAnsi="Times New Roman"/>
        </w:rPr>
        <w:t>яким</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іншим</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суб’єктом</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господарювання</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що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здійснює</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реалізацію</w:t>
      </w:r>
      <w:proofErr w:type="spellEnd"/>
      <w:r w:rsidRPr="006C7EF0">
        <w:rPr>
          <w:rFonts w:ascii="Times New Roman" w:eastAsia="Times New Roman" w:hAnsi="Times New Roman"/>
        </w:rPr>
        <w:t xml:space="preserve"> </w:t>
      </w:r>
      <w:proofErr w:type="gramStart"/>
      <w:r w:rsidRPr="006C7EF0">
        <w:rPr>
          <w:rFonts w:ascii="Times New Roman" w:eastAsia="Times New Roman" w:hAnsi="Times New Roman"/>
        </w:rPr>
        <w:t>товару  на</w:t>
      </w:r>
      <w:proofErr w:type="gramEnd"/>
      <w:r w:rsidRPr="006C7EF0">
        <w:rPr>
          <w:rFonts w:ascii="Times New Roman" w:eastAsia="Times New Roman" w:hAnsi="Times New Roman"/>
        </w:rPr>
        <w:t xml:space="preserve"> АЗС, </w:t>
      </w:r>
      <w:proofErr w:type="spellStart"/>
      <w:r w:rsidRPr="006C7EF0">
        <w:rPr>
          <w:rFonts w:ascii="Times New Roman" w:eastAsia="Times New Roman" w:hAnsi="Times New Roman"/>
        </w:rPr>
        <w:t>які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вказані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Учасником</w:t>
      </w:r>
      <w:proofErr w:type="spellEnd"/>
      <w:r w:rsidRPr="006C7EF0">
        <w:rPr>
          <w:rFonts w:ascii="Times New Roman" w:eastAsia="Times New Roman" w:hAnsi="Times New Roman"/>
        </w:rPr>
        <w:t xml:space="preserve"> у </w:t>
      </w:r>
      <w:proofErr w:type="spellStart"/>
      <w:r w:rsidRPr="006C7EF0">
        <w:rPr>
          <w:rFonts w:ascii="Times New Roman" w:eastAsia="Times New Roman" w:hAnsi="Times New Roman"/>
        </w:rPr>
        <w:t>пропозиції</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відповідно</w:t>
      </w:r>
      <w:proofErr w:type="spellEnd"/>
      <w:r w:rsidRPr="006C7EF0">
        <w:rPr>
          <w:rFonts w:ascii="Times New Roman" w:eastAsia="Times New Roman" w:hAnsi="Times New Roman"/>
        </w:rPr>
        <w:t xml:space="preserve"> до </w:t>
      </w:r>
      <w:proofErr w:type="spellStart"/>
      <w:r w:rsidRPr="006C7EF0">
        <w:rPr>
          <w:rFonts w:ascii="Times New Roman" w:eastAsia="Times New Roman" w:hAnsi="Times New Roman"/>
        </w:rPr>
        <w:t>вимог</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Замовника</w:t>
      </w:r>
      <w:proofErr w:type="spellEnd"/>
      <w:r w:rsidRPr="006C7EF0">
        <w:rPr>
          <w:rFonts w:ascii="Times New Roman" w:eastAsia="Times New Roman" w:hAnsi="Times New Roman"/>
        </w:rPr>
        <w:t xml:space="preserve">, шляхом </w:t>
      </w:r>
      <w:proofErr w:type="spellStart"/>
      <w:r w:rsidRPr="006C7EF0">
        <w:rPr>
          <w:rFonts w:ascii="Times New Roman" w:eastAsia="Times New Roman" w:hAnsi="Times New Roman"/>
        </w:rPr>
        <w:t>надання</w:t>
      </w:r>
      <w:proofErr w:type="spellEnd"/>
      <w:r w:rsidRPr="006C7EF0">
        <w:rPr>
          <w:rFonts w:ascii="Times New Roman" w:eastAsia="Times New Roman" w:hAnsi="Times New Roman"/>
        </w:rPr>
        <w:t xml:space="preserve"> у </w:t>
      </w:r>
      <w:proofErr w:type="spellStart"/>
      <w:r w:rsidRPr="006C7EF0">
        <w:rPr>
          <w:rFonts w:ascii="Times New Roman" w:eastAsia="Times New Roman" w:hAnsi="Times New Roman"/>
        </w:rPr>
        <w:t>складі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пропозиції</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оригіналу</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належним</w:t>
      </w:r>
      <w:proofErr w:type="spellEnd"/>
      <w:r w:rsidRPr="006C7EF0">
        <w:rPr>
          <w:rFonts w:ascii="Times New Roman" w:eastAsia="Times New Roman" w:hAnsi="Times New Roman"/>
        </w:rPr>
        <w:t xml:space="preserve"> чином </w:t>
      </w:r>
      <w:proofErr w:type="spellStart"/>
      <w:r w:rsidRPr="006C7EF0">
        <w:rPr>
          <w:rFonts w:ascii="Times New Roman" w:eastAsia="Times New Roman" w:hAnsi="Times New Roman"/>
        </w:rPr>
        <w:t>завіреної</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копії</w:t>
      </w:r>
      <w:proofErr w:type="spellEnd"/>
      <w:r w:rsidRPr="006C7EF0">
        <w:rPr>
          <w:rFonts w:ascii="Times New Roman" w:eastAsia="Times New Roman" w:hAnsi="Times New Roman"/>
        </w:rPr>
        <w:t xml:space="preserve"> договору </w:t>
      </w:r>
      <w:proofErr w:type="spellStart"/>
      <w:r w:rsidRPr="006C7EF0">
        <w:rPr>
          <w:rFonts w:ascii="Times New Roman" w:eastAsia="Times New Roman" w:hAnsi="Times New Roman"/>
        </w:rPr>
        <w:t>купівлі</w:t>
      </w:r>
      <w:proofErr w:type="spellEnd"/>
      <w:r w:rsidRPr="006C7EF0">
        <w:rPr>
          <w:rFonts w:ascii="Times New Roman" w:eastAsia="Times New Roman" w:hAnsi="Times New Roman"/>
        </w:rPr>
        <w:t xml:space="preserve">-продажу / </w:t>
      </w:r>
      <w:proofErr w:type="gramStart"/>
      <w:r w:rsidRPr="006C7EF0">
        <w:rPr>
          <w:rFonts w:ascii="Times New Roman" w:eastAsia="Times New Roman" w:hAnsi="Times New Roman"/>
        </w:rPr>
        <w:t>поставки  товару</w:t>
      </w:r>
      <w:proofErr w:type="gramEnd"/>
      <w:r w:rsidRPr="006C7EF0">
        <w:rPr>
          <w:rFonts w:ascii="Times New Roman" w:eastAsia="Times New Roman" w:hAnsi="Times New Roman"/>
        </w:rPr>
        <w:t>.</w:t>
      </w:r>
    </w:p>
    <w:p w14:paraId="268F7563" w14:textId="77777777" w:rsidR="00B52E60" w:rsidRPr="006C7EF0" w:rsidRDefault="00B52E60" w:rsidP="00B52E60">
      <w:pPr>
        <w:suppressAutoHyphens/>
        <w:spacing w:after="0" w:line="240" w:lineRule="auto"/>
        <w:ind w:firstLine="709"/>
        <w:jc w:val="both"/>
        <w:rPr>
          <w:rFonts w:ascii="Times New Roman" w:hAnsi="Times New Roman"/>
        </w:rPr>
      </w:pPr>
      <w:r w:rsidRPr="006C7EF0">
        <w:rPr>
          <w:rFonts w:ascii="Times New Roman" w:hAnsi="Times New Roman"/>
        </w:rPr>
        <w:t xml:space="preserve">6. </w:t>
      </w:r>
      <w:proofErr w:type="spellStart"/>
      <w:r w:rsidRPr="006C7EF0">
        <w:rPr>
          <w:rFonts w:ascii="Times New Roman" w:eastAsia="Times New Roman" w:hAnsi="Times New Roman"/>
        </w:rPr>
        <w:t>Якість</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палива</w:t>
      </w:r>
      <w:proofErr w:type="spellEnd"/>
      <w:r w:rsidRPr="006C7EF0">
        <w:rPr>
          <w:rFonts w:ascii="Times New Roman" w:eastAsia="Times New Roman" w:hAnsi="Times New Roman"/>
        </w:rPr>
        <w:t xml:space="preserve"> повинна </w:t>
      </w:r>
      <w:proofErr w:type="spellStart"/>
      <w:r w:rsidRPr="006C7EF0">
        <w:rPr>
          <w:rFonts w:ascii="Times New Roman" w:eastAsia="Times New Roman" w:hAnsi="Times New Roman"/>
        </w:rPr>
        <w:t>підтверджуватись</w:t>
      </w:r>
      <w:proofErr w:type="spellEnd"/>
      <w:r w:rsidRPr="006C7EF0">
        <w:rPr>
          <w:rFonts w:ascii="Times New Roman" w:eastAsia="Times New Roman" w:hAnsi="Times New Roman"/>
        </w:rPr>
        <w:t xml:space="preserve"> паспортом </w:t>
      </w:r>
      <w:proofErr w:type="spellStart"/>
      <w:r w:rsidRPr="006C7EF0">
        <w:rPr>
          <w:rFonts w:ascii="Times New Roman" w:eastAsia="Times New Roman" w:hAnsi="Times New Roman"/>
        </w:rPr>
        <w:t>якості</w:t>
      </w:r>
      <w:proofErr w:type="spellEnd"/>
      <w:r w:rsidRPr="006C7EF0">
        <w:rPr>
          <w:rFonts w:ascii="Times New Roman" w:eastAsia="Times New Roman" w:hAnsi="Times New Roman"/>
        </w:rPr>
        <w:t xml:space="preserve"> та/</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сертифікатом</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відповідності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що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можуть</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надаватись</w:t>
      </w:r>
      <w:proofErr w:type="spellEnd"/>
      <w:r w:rsidRPr="006C7EF0">
        <w:rPr>
          <w:rFonts w:ascii="Times New Roman" w:eastAsia="Times New Roman" w:hAnsi="Times New Roman"/>
        </w:rPr>
        <w:t xml:space="preserve"> на </w:t>
      </w:r>
      <w:proofErr w:type="spellStart"/>
      <w:r w:rsidRPr="006C7EF0">
        <w:rPr>
          <w:rFonts w:ascii="Times New Roman" w:eastAsia="Times New Roman" w:hAnsi="Times New Roman"/>
        </w:rPr>
        <w:t>вимогу</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Замовника</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безпосередньо</w:t>
      </w:r>
      <w:proofErr w:type="spellEnd"/>
      <w:r w:rsidRPr="006C7EF0">
        <w:rPr>
          <w:rFonts w:ascii="Times New Roman" w:eastAsia="Times New Roman" w:hAnsi="Times New Roman"/>
        </w:rPr>
        <w:t xml:space="preserve"> на АЗС, </w:t>
      </w:r>
      <w:proofErr w:type="spellStart"/>
      <w:r w:rsidRPr="006C7EF0">
        <w:rPr>
          <w:rFonts w:ascii="Times New Roman" w:eastAsia="Times New Roman" w:hAnsi="Times New Roman"/>
        </w:rPr>
        <w:t>що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фактично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здійснює</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відпуск</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палива</w:t>
      </w:r>
      <w:proofErr w:type="spellEnd"/>
      <w:r w:rsidRPr="006C7EF0">
        <w:rPr>
          <w:rFonts w:ascii="Times New Roman" w:eastAsia="Times New Roman" w:hAnsi="Times New Roman"/>
        </w:rPr>
        <w:t>.</w:t>
      </w:r>
    </w:p>
    <w:p w14:paraId="68972689" w14:textId="467935A6" w:rsidR="00B52E60" w:rsidRPr="006C7EF0" w:rsidRDefault="00B52E60" w:rsidP="00B52E60">
      <w:pPr>
        <w:spacing w:after="0" w:line="240" w:lineRule="auto"/>
        <w:ind w:firstLine="708"/>
        <w:jc w:val="both"/>
        <w:rPr>
          <w:rFonts w:ascii="Times New Roman" w:eastAsia="Times New Roman" w:hAnsi="Times New Roman"/>
        </w:rPr>
      </w:pPr>
      <w:r w:rsidRPr="006C7EF0">
        <w:rPr>
          <w:rFonts w:ascii="Times New Roman" w:eastAsia="Times New Roman" w:hAnsi="Times New Roman"/>
        </w:rPr>
        <w:t xml:space="preserve">7. Пальне </w:t>
      </w:r>
      <w:proofErr w:type="spellStart"/>
      <w:r w:rsidRPr="006C7EF0">
        <w:rPr>
          <w:rFonts w:ascii="Times New Roman" w:eastAsia="Times New Roman" w:hAnsi="Times New Roman"/>
        </w:rPr>
        <w:t>учасника</w:t>
      </w:r>
      <w:proofErr w:type="spellEnd"/>
      <w:r w:rsidRPr="006C7EF0">
        <w:rPr>
          <w:rFonts w:ascii="Times New Roman" w:eastAsia="Times New Roman" w:hAnsi="Times New Roman"/>
        </w:rPr>
        <w:t xml:space="preserve">, яке </w:t>
      </w:r>
      <w:proofErr w:type="spellStart"/>
      <w:r w:rsidRPr="006C7EF0">
        <w:rPr>
          <w:rFonts w:ascii="Times New Roman" w:eastAsia="Times New Roman" w:hAnsi="Times New Roman"/>
        </w:rPr>
        <w:t>він</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пропонує</w:t>
      </w:r>
      <w:proofErr w:type="spellEnd"/>
      <w:r w:rsidRPr="006C7EF0">
        <w:rPr>
          <w:rFonts w:ascii="Times New Roman" w:eastAsia="Times New Roman" w:hAnsi="Times New Roman"/>
        </w:rPr>
        <w:t xml:space="preserve"> до </w:t>
      </w:r>
      <w:proofErr w:type="spellStart"/>
      <w:r w:rsidRPr="006C7EF0">
        <w:rPr>
          <w:rFonts w:ascii="Times New Roman" w:eastAsia="Times New Roman" w:hAnsi="Times New Roman"/>
        </w:rPr>
        <w:t>реалізації</w:t>
      </w:r>
      <w:proofErr w:type="spellEnd"/>
      <w:r w:rsidRPr="006C7EF0">
        <w:rPr>
          <w:rFonts w:ascii="Times New Roman" w:eastAsia="Times New Roman" w:hAnsi="Times New Roman"/>
        </w:rPr>
        <w:t xml:space="preserve"> у </w:t>
      </w:r>
      <w:proofErr w:type="spellStart"/>
      <w:r w:rsidRPr="006C7EF0">
        <w:rPr>
          <w:rFonts w:ascii="Times New Roman" w:eastAsia="Times New Roman" w:hAnsi="Times New Roman"/>
        </w:rPr>
        <w:t>своїй</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пропозиції</w:t>
      </w:r>
      <w:proofErr w:type="spellEnd"/>
      <w:r w:rsidRPr="006C7EF0">
        <w:rPr>
          <w:rFonts w:ascii="Times New Roman" w:eastAsia="Times New Roman" w:hAnsi="Times New Roman"/>
        </w:rPr>
        <w:t xml:space="preserve">, повинно </w:t>
      </w:r>
      <w:proofErr w:type="spellStart"/>
      <w:proofErr w:type="gramStart"/>
      <w:r w:rsidRPr="006C7EF0">
        <w:rPr>
          <w:rFonts w:ascii="Times New Roman" w:eastAsia="Times New Roman" w:hAnsi="Times New Roman"/>
        </w:rPr>
        <w:t>відповідати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вимогам</w:t>
      </w:r>
      <w:proofErr w:type="spellEnd"/>
      <w:proofErr w:type="gramEnd"/>
      <w:r w:rsidRPr="006C7EF0">
        <w:rPr>
          <w:rFonts w:ascii="Times New Roman" w:eastAsia="Times New Roman" w:hAnsi="Times New Roman"/>
        </w:rPr>
        <w:t xml:space="preserve">  </w:t>
      </w:r>
      <w:proofErr w:type="spellStart"/>
      <w:r w:rsidRPr="006C7EF0">
        <w:rPr>
          <w:rFonts w:ascii="Times New Roman" w:eastAsia="Times New Roman" w:hAnsi="Times New Roman"/>
        </w:rPr>
        <w:t>державних</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стандартів</w:t>
      </w:r>
      <w:proofErr w:type="spellEnd"/>
      <w:r w:rsidRPr="006C7EF0">
        <w:rPr>
          <w:rFonts w:ascii="Times New Roman" w:eastAsia="Times New Roman" w:hAnsi="Times New Roman"/>
        </w:rPr>
        <w:t xml:space="preserve">: </w:t>
      </w:r>
      <w:bookmarkStart w:id="152" w:name="_Hlk150503198"/>
      <w:r w:rsidRPr="006C7EF0">
        <w:rPr>
          <w:rFonts w:ascii="Times New Roman" w:eastAsia="Times New Roman" w:hAnsi="Times New Roman"/>
        </w:rPr>
        <w:t>ДСТУ 7688:2015</w:t>
      </w:r>
      <w:r w:rsidR="001C0D74" w:rsidRPr="006C7EF0">
        <w:rPr>
          <w:rFonts w:ascii="Times New Roman" w:eastAsia="Times New Roman" w:hAnsi="Times New Roman"/>
          <w:lang w:val="uk-UA"/>
        </w:rPr>
        <w:t xml:space="preserve"> «</w:t>
      </w:r>
      <w:proofErr w:type="spellStart"/>
      <w:r w:rsidR="001C0D74" w:rsidRPr="006C7EF0">
        <w:rPr>
          <w:rFonts w:ascii="Times New Roman" w:eastAsia="Times New Roman" w:hAnsi="Times New Roman"/>
        </w:rPr>
        <w:t>Паливо</w:t>
      </w:r>
      <w:proofErr w:type="spellEnd"/>
      <w:r w:rsidR="001C0D74" w:rsidRPr="006C7EF0">
        <w:rPr>
          <w:rFonts w:ascii="Times New Roman" w:eastAsia="Times New Roman" w:hAnsi="Times New Roman"/>
        </w:rPr>
        <w:t xml:space="preserve"> </w:t>
      </w:r>
      <w:proofErr w:type="spellStart"/>
      <w:r w:rsidR="001C0D74" w:rsidRPr="006C7EF0">
        <w:rPr>
          <w:rFonts w:ascii="Times New Roman" w:eastAsia="Times New Roman" w:hAnsi="Times New Roman"/>
        </w:rPr>
        <w:t>дизельне</w:t>
      </w:r>
      <w:proofErr w:type="spellEnd"/>
      <w:r w:rsidR="001C0D74" w:rsidRPr="006C7EF0">
        <w:rPr>
          <w:rFonts w:ascii="Times New Roman" w:eastAsia="Times New Roman" w:hAnsi="Times New Roman"/>
        </w:rPr>
        <w:t xml:space="preserve"> </w:t>
      </w:r>
      <w:proofErr w:type="spellStart"/>
      <w:r w:rsidR="001C0D74" w:rsidRPr="006C7EF0">
        <w:rPr>
          <w:rFonts w:ascii="Times New Roman" w:eastAsia="Times New Roman" w:hAnsi="Times New Roman"/>
        </w:rPr>
        <w:t>Євро</w:t>
      </w:r>
      <w:proofErr w:type="spellEnd"/>
      <w:r w:rsidR="001C0D74" w:rsidRPr="006C7EF0">
        <w:rPr>
          <w:rFonts w:ascii="Times New Roman" w:eastAsia="Times New Roman" w:hAnsi="Times New Roman"/>
        </w:rPr>
        <w:t xml:space="preserve">. </w:t>
      </w:r>
      <w:proofErr w:type="spellStart"/>
      <w:r w:rsidR="001C0D74" w:rsidRPr="006C7EF0">
        <w:rPr>
          <w:rFonts w:ascii="Times New Roman" w:eastAsia="Times New Roman" w:hAnsi="Times New Roman"/>
        </w:rPr>
        <w:t>Технічні</w:t>
      </w:r>
      <w:proofErr w:type="spellEnd"/>
      <w:r w:rsidR="001C0D74" w:rsidRPr="006C7EF0">
        <w:rPr>
          <w:rFonts w:ascii="Times New Roman" w:eastAsia="Times New Roman" w:hAnsi="Times New Roman"/>
        </w:rPr>
        <w:t xml:space="preserve"> </w:t>
      </w:r>
      <w:proofErr w:type="spellStart"/>
      <w:r w:rsidR="001C0D74" w:rsidRPr="006C7EF0">
        <w:rPr>
          <w:rFonts w:ascii="Times New Roman" w:eastAsia="Times New Roman" w:hAnsi="Times New Roman"/>
        </w:rPr>
        <w:t>умови</w:t>
      </w:r>
      <w:proofErr w:type="spellEnd"/>
      <w:r w:rsidR="001C0D74" w:rsidRPr="006C7EF0">
        <w:rPr>
          <w:rFonts w:ascii="Times New Roman" w:eastAsia="Times New Roman" w:hAnsi="Times New Roman"/>
          <w:lang w:val="uk-UA"/>
        </w:rPr>
        <w:t>»</w:t>
      </w:r>
      <w:r w:rsidR="00DD2728" w:rsidRPr="006C7EF0">
        <w:rPr>
          <w:rFonts w:ascii="Times New Roman" w:eastAsia="Times New Roman" w:hAnsi="Times New Roman"/>
          <w:lang w:val="uk-UA"/>
        </w:rPr>
        <w:t xml:space="preserve">, </w:t>
      </w:r>
      <w:r w:rsidR="00DD2728" w:rsidRPr="006C7EF0">
        <w:rPr>
          <w:rFonts w:ascii="Times New Roman" w:eastAsia="Times New Roman" w:hAnsi="Times New Roman"/>
        </w:rPr>
        <w:t xml:space="preserve">ДСТУ 7687:2015 </w:t>
      </w:r>
      <w:r w:rsidR="00DD2728" w:rsidRPr="006C7EF0">
        <w:rPr>
          <w:rFonts w:ascii="Times New Roman" w:eastAsia="Times New Roman" w:hAnsi="Times New Roman"/>
          <w:lang w:val="uk-UA"/>
        </w:rPr>
        <w:t>«</w:t>
      </w:r>
      <w:proofErr w:type="spellStart"/>
      <w:r w:rsidR="00DD2728" w:rsidRPr="006C7EF0">
        <w:rPr>
          <w:rFonts w:ascii="Times New Roman" w:eastAsia="Times New Roman" w:hAnsi="Times New Roman"/>
        </w:rPr>
        <w:t>Бензини</w:t>
      </w:r>
      <w:proofErr w:type="spellEnd"/>
      <w:r w:rsidR="00DD2728" w:rsidRPr="006C7EF0">
        <w:rPr>
          <w:rFonts w:ascii="Times New Roman" w:eastAsia="Times New Roman" w:hAnsi="Times New Roman"/>
        </w:rPr>
        <w:t xml:space="preserve"> </w:t>
      </w:r>
      <w:proofErr w:type="spellStart"/>
      <w:r w:rsidR="00DD2728" w:rsidRPr="006C7EF0">
        <w:rPr>
          <w:rFonts w:ascii="Times New Roman" w:eastAsia="Times New Roman" w:hAnsi="Times New Roman"/>
        </w:rPr>
        <w:t>автомобільні</w:t>
      </w:r>
      <w:proofErr w:type="spellEnd"/>
      <w:r w:rsidR="00DD2728" w:rsidRPr="006C7EF0">
        <w:rPr>
          <w:rFonts w:ascii="Times New Roman" w:eastAsia="Times New Roman" w:hAnsi="Times New Roman"/>
        </w:rPr>
        <w:t xml:space="preserve"> </w:t>
      </w:r>
      <w:proofErr w:type="spellStart"/>
      <w:r w:rsidR="00DD2728" w:rsidRPr="006C7EF0">
        <w:rPr>
          <w:rFonts w:ascii="Times New Roman" w:eastAsia="Times New Roman" w:hAnsi="Times New Roman"/>
        </w:rPr>
        <w:t>Євро</w:t>
      </w:r>
      <w:proofErr w:type="spellEnd"/>
      <w:r w:rsidR="00DD2728" w:rsidRPr="006C7EF0">
        <w:rPr>
          <w:rFonts w:ascii="Times New Roman" w:eastAsia="Times New Roman" w:hAnsi="Times New Roman"/>
        </w:rPr>
        <w:t xml:space="preserve">. </w:t>
      </w:r>
      <w:proofErr w:type="spellStart"/>
      <w:r w:rsidR="00DD2728" w:rsidRPr="006C7EF0">
        <w:rPr>
          <w:rFonts w:ascii="Times New Roman" w:eastAsia="Times New Roman" w:hAnsi="Times New Roman"/>
        </w:rPr>
        <w:t>Технічні</w:t>
      </w:r>
      <w:proofErr w:type="spellEnd"/>
      <w:r w:rsidR="00DD2728" w:rsidRPr="006C7EF0">
        <w:rPr>
          <w:rFonts w:ascii="Times New Roman" w:eastAsia="Times New Roman" w:hAnsi="Times New Roman"/>
        </w:rPr>
        <w:t xml:space="preserve"> </w:t>
      </w:r>
      <w:proofErr w:type="spellStart"/>
      <w:r w:rsidR="00DD2728" w:rsidRPr="006C7EF0">
        <w:rPr>
          <w:rFonts w:ascii="Times New Roman" w:eastAsia="Times New Roman" w:hAnsi="Times New Roman"/>
        </w:rPr>
        <w:t>умови</w:t>
      </w:r>
      <w:proofErr w:type="spellEnd"/>
      <w:r w:rsidR="00DD2728" w:rsidRPr="006C7EF0">
        <w:rPr>
          <w:rFonts w:ascii="Times New Roman" w:eastAsia="Times New Roman" w:hAnsi="Times New Roman"/>
          <w:lang w:val="uk-UA"/>
        </w:rPr>
        <w:t>»</w:t>
      </w:r>
      <w:r w:rsidRPr="006C7EF0">
        <w:rPr>
          <w:rFonts w:ascii="Times New Roman" w:eastAsia="Times New Roman" w:hAnsi="Times New Roman"/>
        </w:rPr>
        <w:t xml:space="preserve"> </w:t>
      </w:r>
      <w:bookmarkEnd w:id="152"/>
      <w:r w:rsidRPr="006C7EF0">
        <w:rPr>
          <w:rFonts w:ascii="Times New Roman" w:eastAsia="Times New Roman" w:hAnsi="Times New Roman"/>
        </w:rPr>
        <w:t>та/</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Технічному</w:t>
      </w:r>
      <w:proofErr w:type="spellEnd"/>
      <w:r w:rsidRPr="006C7EF0">
        <w:rPr>
          <w:rFonts w:ascii="Times New Roman" w:eastAsia="Times New Roman" w:hAnsi="Times New Roman"/>
        </w:rPr>
        <w:t xml:space="preserve"> регламенту </w:t>
      </w:r>
      <w:proofErr w:type="spellStart"/>
      <w:r w:rsidRPr="006C7EF0">
        <w:rPr>
          <w:rFonts w:ascii="Times New Roman" w:eastAsia="Times New Roman" w:hAnsi="Times New Roman"/>
        </w:rPr>
        <w:t>щодо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вимог</w:t>
      </w:r>
      <w:proofErr w:type="spellEnd"/>
      <w:r w:rsidRPr="006C7EF0">
        <w:rPr>
          <w:rFonts w:ascii="Times New Roman" w:eastAsia="Times New Roman" w:hAnsi="Times New Roman"/>
        </w:rPr>
        <w:t xml:space="preserve"> до </w:t>
      </w:r>
      <w:proofErr w:type="spellStart"/>
      <w:r w:rsidRPr="006C7EF0">
        <w:rPr>
          <w:rFonts w:ascii="Times New Roman" w:eastAsia="Times New Roman" w:hAnsi="Times New Roman"/>
        </w:rPr>
        <w:t>автомобільних</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бензинів</w:t>
      </w:r>
      <w:proofErr w:type="spellEnd"/>
      <w:r w:rsidRPr="006C7EF0">
        <w:rPr>
          <w:rFonts w:ascii="Times New Roman" w:eastAsia="Times New Roman" w:hAnsi="Times New Roman"/>
        </w:rPr>
        <w:t xml:space="preserve">, дизельного, </w:t>
      </w:r>
      <w:proofErr w:type="spellStart"/>
      <w:r w:rsidRPr="006C7EF0">
        <w:rPr>
          <w:rFonts w:ascii="Times New Roman" w:eastAsia="Times New Roman" w:hAnsi="Times New Roman"/>
        </w:rPr>
        <w:t>суднових</w:t>
      </w:r>
      <w:proofErr w:type="spellEnd"/>
      <w:r w:rsidRPr="006C7EF0">
        <w:rPr>
          <w:rFonts w:ascii="Times New Roman" w:eastAsia="Times New Roman" w:hAnsi="Times New Roman"/>
        </w:rPr>
        <w:t xml:space="preserve"> та </w:t>
      </w:r>
      <w:proofErr w:type="spellStart"/>
      <w:r w:rsidRPr="006C7EF0">
        <w:rPr>
          <w:rFonts w:ascii="Times New Roman" w:eastAsia="Times New Roman" w:hAnsi="Times New Roman"/>
        </w:rPr>
        <w:t>котельних</w:t>
      </w:r>
      <w:proofErr w:type="spellEnd"/>
      <w:r w:rsidRPr="006C7EF0">
        <w:rPr>
          <w:rFonts w:ascii="Times New Roman" w:eastAsia="Times New Roman" w:hAnsi="Times New Roman"/>
        </w:rPr>
        <w:t xml:space="preserve"> палив, </w:t>
      </w:r>
      <w:proofErr w:type="spellStart"/>
      <w:r w:rsidRPr="006C7EF0">
        <w:rPr>
          <w:rFonts w:ascii="Times New Roman" w:eastAsia="Times New Roman" w:hAnsi="Times New Roman"/>
        </w:rPr>
        <w:t>затвердженого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постановою</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Кабінету</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Міністрів</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України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від</w:t>
      </w:r>
      <w:proofErr w:type="spellEnd"/>
      <w:r w:rsidRPr="006C7EF0">
        <w:rPr>
          <w:rFonts w:ascii="Times New Roman" w:eastAsia="Times New Roman" w:hAnsi="Times New Roman"/>
        </w:rPr>
        <w:t xml:space="preserve"> 01.08.2013 № 927 (</w:t>
      </w:r>
      <w:proofErr w:type="spellStart"/>
      <w:r w:rsidRPr="006C7EF0">
        <w:rPr>
          <w:rFonts w:ascii="Times New Roman" w:eastAsia="Times New Roman" w:hAnsi="Times New Roman"/>
        </w:rPr>
        <w:t>зі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змінами</w:t>
      </w:r>
      <w:proofErr w:type="spellEnd"/>
      <w:r w:rsidRPr="006C7EF0">
        <w:rPr>
          <w:rFonts w:ascii="Times New Roman" w:eastAsia="Times New Roman" w:hAnsi="Times New Roman"/>
        </w:rPr>
        <w:t>).</w:t>
      </w:r>
    </w:p>
    <w:p w14:paraId="09AE523B" w14:textId="551D11E7" w:rsidR="00B52E60" w:rsidRPr="006C7EF0" w:rsidRDefault="00B52E60" w:rsidP="00B52E60">
      <w:pPr>
        <w:tabs>
          <w:tab w:val="left" w:pos="851"/>
        </w:tabs>
        <w:spacing w:after="0" w:line="240" w:lineRule="auto"/>
        <w:ind w:firstLine="709"/>
        <w:jc w:val="both"/>
        <w:rPr>
          <w:rFonts w:ascii="Times New Roman" w:eastAsia="Times New Roman" w:hAnsi="Times New Roman"/>
        </w:rPr>
      </w:pPr>
      <w:proofErr w:type="spellStart"/>
      <w:r w:rsidRPr="006C7EF0">
        <w:rPr>
          <w:rFonts w:ascii="Times New Roman" w:eastAsia="Times New Roman" w:hAnsi="Times New Roman"/>
        </w:rPr>
        <w:t>Учаснику</w:t>
      </w:r>
      <w:proofErr w:type="spellEnd"/>
      <w:r w:rsidRPr="006C7EF0">
        <w:rPr>
          <w:rFonts w:ascii="Times New Roman" w:eastAsia="Times New Roman" w:hAnsi="Times New Roman"/>
        </w:rPr>
        <w:t xml:space="preserve"> в </w:t>
      </w:r>
      <w:proofErr w:type="spellStart"/>
      <w:r w:rsidRPr="006C7EF0">
        <w:rPr>
          <w:rFonts w:ascii="Times New Roman" w:eastAsia="Times New Roman" w:hAnsi="Times New Roman"/>
        </w:rPr>
        <w:t>складі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пропозиції</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необхідно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надати</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копії</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сертифікатів</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відповідності</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або</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паспортів</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якості</w:t>
      </w:r>
      <w:proofErr w:type="spellEnd"/>
      <w:r w:rsidRPr="006C7EF0">
        <w:rPr>
          <w:rFonts w:ascii="Times New Roman" w:eastAsia="Times New Roman" w:hAnsi="Times New Roman"/>
        </w:rPr>
        <w:t xml:space="preserve"> на </w:t>
      </w:r>
      <w:proofErr w:type="spellStart"/>
      <w:r w:rsidRPr="006C7EF0">
        <w:rPr>
          <w:rFonts w:ascii="Times New Roman" w:eastAsia="Times New Roman" w:hAnsi="Times New Roman"/>
        </w:rPr>
        <w:t>дизельне</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паливо</w:t>
      </w:r>
      <w:proofErr w:type="spellEnd"/>
      <w:r w:rsidRPr="006C7EF0">
        <w:rPr>
          <w:rFonts w:ascii="Times New Roman" w:eastAsia="Times New Roman" w:hAnsi="Times New Roman"/>
        </w:rPr>
        <w:t>,</w:t>
      </w:r>
      <w:r w:rsidR="001C0D74" w:rsidRPr="006C7EF0">
        <w:rPr>
          <w:rFonts w:ascii="Times New Roman" w:eastAsia="Times New Roman" w:hAnsi="Times New Roman"/>
          <w:lang w:val="uk-UA"/>
        </w:rPr>
        <w:t xml:space="preserve"> бензин</w:t>
      </w:r>
      <w:r w:rsidRPr="006C7EF0">
        <w:rPr>
          <w:rFonts w:ascii="Times New Roman" w:eastAsia="Times New Roman" w:hAnsi="Times New Roman"/>
        </w:rPr>
        <w:t xml:space="preserve"> заправка </w:t>
      </w:r>
      <w:proofErr w:type="spellStart"/>
      <w:r w:rsidRPr="006C7EF0">
        <w:rPr>
          <w:rFonts w:ascii="Times New Roman" w:eastAsia="Times New Roman" w:hAnsi="Times New Roman"/>
        </w:rPr>
        <w:t>автомобілів</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Замовника</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яким</w:t>
      </w:r>
      <w:proofErr w:type="spellEnd"/>
      <w:r w:rsidRPr="006C7EF0">
        <w:rPr>
          <w:rFonts w:ascii="Times New Roman" w:eastAsia="Times New Roman" w:hAnsi="Times New Roman"/>
        </w:rPr>
        <w:t xml:space="preserve"> буде </w:t>
      </w:r>
      <w:proofErr w:type="spellStart"/>
      <w:r w:rsidRPr="006C7EF0">
        <w:rPr>
          <w:rFonts w:ascii="Times New Roman" w:eastAsia="Times New Roman" w:hAnsi="Times New Roman"/>
        </w:rPr>
        <w:t>здійснюватися</w:t>
      </w:r>
      <w:proofErr w:type="spellEnd"/>
      <w:r w:rsidRPr="006C7EF0">
        <w:rPr>
          <w:rFonts w:ascii="Times New Roman" w:eastAsia="Times New Roman" w:hAnsi="Times New Roman"/>
        </w:rPr>
        <w:t xml:space="preserve"> на </w:t>
      </w:r>
      <w:proofErr w:type="spellStart"/>
      <w:r w:rsidRPr="006C7EF0">
        <w:rPr>
          <w:rFonts w:ascii="Times New Roman" w:eastAsia="Times New Roman" w:hAnsi="Times New Roman"/>
        </w:rPr>
        <w:t>запропонованих</w:t>
      </w:r>
      <w:proofErr w:type="spellEnd"/>
      <w:r w:rsidRPr="006C7EF0">
        <w:rPr>
          <w:rFonts w:ascii="Times New Roman" w:eastAsia="Times New Roman" w:hAnsi="Times New Roman"/>
        </w:rPr>
        <w:t xml:space="preserve"> </w:t>
      </w:r>
      <w:proofErr w:type="spellStart"/>
      <w:r w:rsidRPr="006C7EF0">
        <w:rPr>
          <w:rFonts w:ascii="Times New Roman" w:eastAsia="Times New Roman" w:hAnsi="Times New Roman"/>
        </w:rPr>
        <w:t>Учасником</w:t>
      </w:r>
      <w:proofErr w:type="spellEnd"/>
      <w:r w:rsidRPr="006C7EF0">
        <w:rPr>
          <w:rFonts w:ascii="Times New Roman" w:eastAsia="Times New Roman" w:hAnsi="Times New Roman"/>
        </w:rPr>
        <w:t xml:space="preserve"> АЗС. </w:t>
      </w:r>
    </w:p>
    <w:p w14:paraId="7F954997" w14:textId="77777777" w:rsidR="00B52E60" w:rsidRPr="008720A9" w:rsidRDefault="00B52E60" w:rsidP="00B52E60">
      <w:pPr>
        <w:tabs>
          <w:tab w:val="left" w:pos="851"/>
        </w:tabs>
        <w:spacing w:after="0" w:line="240" w:lineRule="auto"/>
        <w:ind w:firstLine="709"/>
        <w:jc w:val="both"/>
        <w:rPr>
          <w:rFonts w:ascii="Times New Roman" w:eastAsia="Times New Roman" w:hAnsi="Times New Roman"/>
        </w:rPr>
      </w:pPr>
      <w:r w:rsidRPr="006C7EF0">
        <w:rPr>
          <w:rFonts w:ascii="Times New Roman" w:eastAsia="Times New Roman" w:hAnsi="Times New Roman"/>
        </w:rPr>
        <w:t xml:space="preserve">8. </w:t>
      </w:r>
      <w:proofErr w:type="spellStart"/>
      <w:r w:rsidRPr="006C7EF0">
        <w:rPr>
          <w:rFonts w:ascii="Times New Roman" w:eastAsia="Times New Roman" w:hAnsi="Times New Roman"/>
        </w:rPr>
        <w:t>Перелік</w:t>
      </w:r>
      <w:proofErr w:type="spellEnd"/>
      <w:r w:rsidRPr="006C7EF0">
        <w:rPr>
          <w:rFonts w:ascii="Times New Roman" w:eastAsia="Times New Roman" w:hAnsi="Times New Roman"/>
        </w:rPr>
        <w:t xml:space="preserve"> АЗС</w:t>
      </w:r>
    </w:p>
    <w:tbl>
      <w:tblPr>
        <w:tblStyle w:val="afd"/>
        <w:tblW w:w="0" w:type="auto"/>
        <w:tblLook w:val="04A0" w:firstRow="1" w:lastRow="0" w:firstColumn="1" w:lastColumn="0" w:noHBand="0" w:noVBand="1"/>
      </w:tblPr>
      <w:tblGrid>
        <w:gridCol w:w="987"/>
        <w:gridCol w:w="3852"/>
        <w:gridCol w:w="2419"/>
        <w:gridCol w:w="2419"/>
      </w:tblGrid>
      <w:tr w:rsidR="00B52E60" w:rsidRPr="008720A9" w14:paraId="05410AF4" w14:textId="77777777" w:rsidTr="004A03DC">
        <w:trPr>
          <w:trHeight w:val="258"/>
        </w:trPr>
        <w:tc>
          <w:tcPr>
            <w:tcW w:w="987" w:type="dxa"/>
          </w:tcPr>
          <w:p w14:paraId="534F861E" w14:textId="77777777" w:rsidR="00B52E60" w:rsidRPr="008720A9" w:rsidRDefault="00B52E60" w:rsidP="004A03DC">
            <w:pPr>
              <w:jc w:val="center"/>
              <w:rPr>
                <w:rFonts w:ascii="Times New Roman" w:hAnsi="Times New Roman"/>
                <w:b/>
                <w:i/>
                <w:sz w:val="22"/>
                <w:szCs w:val="22"/>
              </w:rPr>
            </w:pPr>
            <w:r w:rsidRPr="008720A9">
              <w:rPr>
                <w:rFonts w:ascii="Times New Roman" w:eastAsia="Times New Roman" w:hAnsi="Times New Roman"/>
                <w:b/>
                <w:bCs/>
                <w:color w:val="000000"/>
                <w:sz w:val="22"/>
                <w:szCs w:val="22"/>
                <w:lang w:eastAsia="uk-UA"/>
              </w:rPr>
              <w:t>№</w:t>
            </w:r>
          </w:p>
        </w:tc>
        <w:tc>
          <w:tcPr>
            <w:tcW w:w="3852" w:type="dxa"/>
          </w:tcPr>
          <w:p w14:paraId="2CD902EB" w14:textId="77777777" w:rsidR="00B52E60" w:rsidRPr="008720A9" w:rsidRDefault="00B52E60" w:rsidP="004A03DC">
            <w:pPr>
              <w:jc w:val="center"/>
              <w:rPr>
                <w:rFonts w:ascii="Times New Roman" w:hAnsi="Times New Roman"/>
                <w:b/>
                <w:i/>
                <w:sz w:val="22"/>
                <w:szCs w:val="22"/>
              </w:rPr>
            </w:pPr>
            <w:r w:rsidRPr="008720A9">
              <w:rPr>
                <w:rFonts w:ascii="Times New Roman" w:eastAsia="Times New Roman" w:hAnsi="Times New Roman"/>
                <w:b/>
                <w:bCs/>
                <w:color w:val="000000"/>
                <w:sz w:val="22"/>
                <w:szCs w:val="22"/>
                <w:lang w:eastAsia="uk-UA"/>
              </w:rPr>
              <w:t>Адреса</w:t>
            </w:r>
          </w:p>
        </w:tc>
        <w:tc>
          <w:tcPr>
            <w:tcW w:w="2419" w:type="dxa"/>
          </w:tcPr>
          <w:p w14:paraId="1C51B8EE" w14:textId="77777777" w:rsidR="00B52E60" w:rsidRPr="008720A9" w:rsidRDefault="00B52E60" w:rsidP="004A03DC">
            <w:pPr>
              <w:jc w:val="center"/>
              <w:rPr>
                <w:rFonts w:ascii="Times New Roman" w:hAnsi="Times New Roman"/>
                <w:b/>
                <w:i/>
                <w:sz w:val="22"/>
                <w:szCs w:val="22"/>
              </w:rPr>
            </w:pPr>
            <w:proofErr w:type="spellStart"/>
            <w:r w:rsidRPr="008720A9">
              <w:rPr>
                <w:rFonts w:ascii="Times New Roman" w:eastAsia="Times New Roman" w:hAnsi="Times New Roman"/>
                <w:b/>
                <w:bCs/>
                <w:color w:val="000000"/>
                <w:sz w:val="22"/>
                <w:szCs w:val="22"/>
                <w:lang w:eastAsia="uk-UA"/>
              </w:rPr>
              <w:t>Назва</w:t>
            </w:r>
            <w:proofErr w:type="spellEnd"/>
            <w:r w:rsidRPr="008720A9">
              <w:rPr>
                <w:rFonts w:ascii="Times New Roman" w:eastAsia="Times New Roman" w:hAnsi="Times New Roman"/>
                <w:b/>
                <w:bCs/>
                <w:color w:val="000000"/>
                <w:sz w:val="22"/>
                <w:szCs w:val="22"/>
                <w:lang w:eastAsia="uk-UA"/>
              </w:rPr>
              <w:t xml:space="preserve"> АЗС </w:t>
            </w:r>
            <w:r w:rsidRPr="008720A9">
              <w:rPr>
                <w:rFonts w:ascii="Times New Roman" w:eastAsia="Times New Roman" w:hAnsi="Times New Roman"/>
                <w:b/>
                <w:bCs/>
                <w:color w:val="000000"/>
                <w:sz w:val="22"/>
                <w:szCs w:val="22"/>
                <w:lang w:val="en-US" w:eastAsia="uk-UA"/>
              </w:rPr>
              <w:t xml:space="preserve"> </w:t>
            </w:r>
            <w:r w:rsidRPr="008720A9">
              <w:rPr>
                <w:rFonts w:ascii="Times New Roman" w:eastAsia="Times New Roman" w:hAnsi="Times New Roman"/>
                <w:b/>
                <w:bCs/>
                <w:color w:val="000000"/>
                <w:sz w:val="22"/>
                <w:szCs w:val="22"/>
                <w:lang w:eastAsia="uk-UA"/>
              </w:rPr>
              <w:t xml:space="preserve"> </w:t>
            </w:r>
          </w:p>
        </w:tc>
        <w:tc>
          <w:tcPr>
            <w:tcW w:w="2419" w:type="dxa"/>
          </w:tcPr>
          <w:p w14:paraId="063047D9" w14:textId="77777777" w:rsidR="00B52E60" w:rsidRPr="008720A9" w:rsidRDefault="00B52E60" w:rsidP="004A03DC">
            <w:pPr>
              <w:jc w:val="center"/>
              <w:rPr>
                <w:rFonts w:ascii="Times New Roman" w:hAnsi="Times New Roman"/>
                <w:b/>
                <w:i/>
                <w:sz w:val="22"/>
                <w:szCs w:val="22"/>
              </w:rPr>
            </w:pPr>
            <w:proofErr w:type="spellStart"/>
            <w:r w:rsidRPr="008720A9">
              <w:rPr>
                <w:rFonts w:ascii="Times New Roman" w:eastAsia="Times New Roman" w:hAnsi="Times New Roman"/>
                <w:b/>
                <w:bCs/>
                <w:color w:val="000000"/>
                <w:sz w:val="22"/>
                <w:szCs w:val="22"/>
                <w:lang w:eastAsia="uk-UA"/>
              </w:rPr>
              <w:t>Фактична</w:t>
            </w:r>
            <w:proofErr w:type="spellEnd"/>
            <w:r w:rsidRPr="008720A9">
              <w:rPr>
                <w:rFonts w:ascii="Times New Roman" w:eastAsia="Times New Roman" w:hAnsi="Times New Roman"/>
                <w:b/>
                <w:bCs/>
                <w:color w:val="000000"/>
                <w:sz w:val="22"/>
                <w:szCs w:val="22"/>
                <w:lang w:eastAsia="uk-UA"/>
              </w:rPr>
              <w:t xml:space="preserve"> адреса</w:t>
            </w:r>
          </w:p>
        </w:tc>
      </w:tr>
      <w:tr w:rsidR="00B52E60" w:rsidRPr="008720A9" w14:paraId="206AB1AD" w14:textId="77777777" w:rsidTr="004A03DC">
        <w:trPr>
          <w:trHeight w:val="258"/>
        </w:trPr>
        <w:tc>
          <w:tcPr>
            <w:tcW w:w="987" w:type="dxa"/>
          </w:tcPr>
          <w:p w14:paraId="2B4DF22E"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6850A9BF" w14:textId="77777777" w:rsidR="00B52E60" w:rsidRPr="008720A9" w:rsidRDefault="00B52E60" w:rsidP="004A03DC">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798CF8D2" w14:textId="77777777" w:rsidR="00B52E60" w:rsidRPr="008720A9" w:rsidRDefault="00B52E60" w:rsidP="004A03DC">
            <w:pPr>
              <w:jc w:val="center"/>
              <w:rPr>
                <w:rFonts w:ascii="Times New Roman" w:hAnsi="Times New Roman"/>
                <w:b/>
                <w:i/>
                <w:sz w:val="22"/>
                <w:szCs w:val="22"/>
              </w:rPr>
            </w:pPr>
          </w:p>
        </w:tc>
        <w:tc>
          <w:tcPr>
            <w:tcW w:w="2419" w:type="dxa"/>
          </w:tcPr>
          <w:p w14:paraId="30329AD5" w14:textId="77777777" w:rsidR="00B52E60" w:rsidRPr="008720A9" w:rsidRDefault="00B52E60" w:rsidP="004A03DC">
            <w:pPr>
              <w:jc w:val="center"/>
              <w:rPr>
                <w:rFonts w:ascii="Times New Roman" w:hAnsi="Times New Roman"/>
                <w:b/>
                <w:i/>
                <w:sz w:val="22"/>
                <w:szCs w:val="22"/>
              </w:rPr>
            </w:pPr>
          </w:p>
        </w:tc>
      </w:tr>
      <w:tr w:rsidR="00B52E60" w:rsidRPr="008720A9" w14:paraId="113B1C84" w14:textId="77777777" w:rsidTr="004A03DC">
        <w:trPr>
          <w:trHeight w:val="258"/>
        </w:trPr>
        <w:tc>
          <w:tcPr>
            <w:tcW w:w="987" w:type="dxa"/>
          </w:tcPr>
          <w:p w14:paraId="382EFA96" w14:textId="77777777" w:rsidR="00B52E60" w:rsidRPr="008720A9" w:rsidRDefault="00B52E60">
            <w:pPr>
              <w:pStyle w:val="af"/>
              <w:numPr>
                <w:ilvl w:val="0"/>
                <w:numId w:val="6"/>
              </w:numPr>
              <w:spacing w:after="0" w:line="240" w:lineRule="auto"/>
              <w:rPr>
                <w:rFonts w:ascii="Times New Roman" w:hAnsi="Times New Roman"/>
                <w:b/>
                <w:i/>
                <w:sz w:val="22"/>
                <w:szCs w:val="22"/>
              </w:rPr>
            </w:pPr>
          </w:p>
        </w:tc>
        <w:tc>
          <w:tcPr>
            <w:tcW w:w="3852" w:type="dxa"/>
          </w:tcPr>
          <w:p w14:paraId="7D5023EE" w14:textId="77777777" w:rsidR="00B52E60" w:rsidRPr="008720A9" w:rsidRDefault="00B52E60" w:rsidP="004A03DC">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067F60B1" w14:textId="77777777" w:rsidR="00B52E60" w:rsidRPr="008720A9" w:rsidRDefault="00B52E60" w:rsidP="004A03DC">
            <w:pPr>
              <w:jc w:val="center"/>
              <w:rPr>
                <w:rFonts w:ascii="Times New Roman" w:hAnsi="Times New Roman"/>
                <w:b/>
                <w:i/>
                <w:sz w:val="22"/>
                <w:szCs w:val="22"/>
              </w:rPr>
            </w:pPr>
          </w:p>
        </w:tc>
        <w:tc>
          <w:tcPr>
            <w:tcW w:w="2419" w:type="dxa"/>
          </w:tcPr>
          <w:p w14:paraId="5FAD2A42" w14:textId="77777777" w:rsidR="00B52E60" w:rsidRPr="008720A9" w:rsidRDefault="00B52E60" w:rsidP="004A03DC">
            <w:pPr>
              <w:jc w:val="center"/>
              <w:rPr>
                <w:rFonts w:ascii="Times New Roman" w:hAnsi="Times New Roman"/>
                <w:b/>
                <w:i/>
                <w:sz w:val="22"/>
                <w:szCs w:val="22"/>
              </w:rPr>
            </w:pPr>
          </w:p>
        </w:tc>
      </w:tr>
      <w:tr w:rsidR="00B52E60" w:rsidRPr="008720A9" w14:paraId="66E45EA8" w14:textId="77777777" w:rsidTr="004A03DC">
        <w:trPr>
          <w:trHeight w:val="272"/>
        </w:trPr>
        <w:tc>
          <w:tcPr>
            <w:tcW w:w="987" w:type="dxa"/>
          </w:tcPr>
          <w:p w14:paraId="23C1B511"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594C2118" w14:textId="77777777" w:rsidR="00B52E60" w:rsidRPr="008720A9" w:rsidRDefault="00B52E60" w:rsidP="004A03DC">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589E8057" w14:textId="77777777" w:rsidR="00B52E60" w:rsidRPr="008720A9" w:rsidRDefault="00B52E60" w:rsidP="004A03DC">
            <w:pPr>
              <w:jc w:val="center"/>
              <w:rPr>
                <w:rFonts w:ascii="Times New Roman" w:hAnsi="Times New Roman"/>
                <w:b/>
                <w:i/>
                <w:sz w:val="22"/>
                <w:szCs w:val="22"/>
              </w:rPr>
            </w:pPr>
          </w:p>
        </w:tc>
        <w:tc>
          <w:tcPr>
            <w:tcW w:w="2419" w:type="dxa"/>
          </w:tcPr>
          <w:p w14:paraId="53AE75A7" w14:textId="77777777" w:rsidR="00B52E60" w:rsidRPr="008720A9" w:rsidRDefault="00B52E60" w:rsidP="004A03DC">
            <w:pPr>
              <w:jc w:val="center"/>
              <w:rPr>
                <w:rFonts w:ascii="Times New Roman" w:hAnsi="Times New Roman"/>
                <w:b/>
                <w:i/>
                <w:sz w:val="22"/>
                <w:szCs w:val="22"/>
              </w:rPr>
            </w:pPr>
          </w:p>
        </w:tc>
      </w:tr>
      <w:tr w:rsidR="00B52E60" w:rsidRPr="008720A9" w14:paraId="5F93C3E9" w14:textId="77777777" w:rsidTr="004A03DC">
        <w:trPr>
          <w:trHeight w:val="258"/>
        </w:trPr>
        <w:tc>
          <w:tcPr>
            <w:tcW w:w="987" w:type="dxa"/>
          </w:tcPr>
          <w:p w14:paraId="62104ED0"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26AC5E1A" w14:textId="77777777" w:rsidR="00B52E60" w:rsidRPr="008720A9" w:rsidRDefault="00B52E60" w:rsidP="004A03DC">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3DA2CB6F" w14:textId="77777777" w:rsidR="00B52E60" w:rsidRPr="008720A9" w:rsidRDefault="00B52E60" w:rsidP="004A03DC">
            <w:pPr>
              <w:jc w:val="center"/>
              <w:rPr>
                <w:rFonts w:ascii="Times New Roman" w:hAnsi="Times New Roman"/>
                <w:b/>
                <w:i/>
                <w:sz w:val="22"/>
                <w:szCs w:val="22"/>
              </w:rPr>
            </w:pPr>
          </w:p>
        </w:tc>
        <w:tc>
          <w:tcPr>
            <w:tcW w:w="2419" w:type="dxa"/>
          </w:tcPr>
          <w:p w14:paraId="29633FCF" w14:textId="77777777" w:rsidR="00B52E60" w:rsidRPr="008720A9" w:rsidRDefault="00B52E60" w:rsidP="004A03DC">
            <w:pPr>
              <w:jc w:val="center"/>
              <w:rPr>
                <w:rFonts w:ascii="Times New Roman" w:hAnsi="Times New Roman"/>
                <w:b/>
                <w:i/>
                <w:sz w:val="22"/>
                <w:szCs w:val="22"/>
              </w:rPr>
            </w:pPr>
          </w:p>
        </w:tc>
      </w:tr>
      <w:tr w:rsidR="00B52E60" w:rsidRPr="008720A9" w14:paraId="5A6E78EC" w14:textId="77777777" w:rsidTr="004A03DC">
        <w:trPr>
          <w:trHeight w:val="258"/>
        </w:trPr>
        <w:tc>
          <w:tcPr>
            <w:tcW w:w="987" w:type="dxa"/>
          </w:tcPr>
          <w:p w14:paraId="42CFA812"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336F9FFE" w14:textId="77777777" w:rsidR="00B52E60" w:rsidRPr="008720A9" w:rsidRDefault="00B52E60" w:rsidP="004A03DC">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5C59AADD" w14:textId="77777777" w:rsidR="00B52E60" w:rsidRPr="008720A9" w:rsidRDefault="00B52E60" w:rsidP="004A03DC">
            <w:pPr>
              <w:jc w:val="center"/>
              <w:rPr>
                <w:rFonts w:ascii="Times New Roman" w:hAnsi="Times New Roman"/>
                <w:b/>
                <w:i/>
                <w:sz w:val="22"/>
                <w:szCs w:val="22"/>
              </w:rPr>
            </w:pPr>
          </w:p>
        </w:tc>
        <w:tc>
          <w:tcPr>
            <w:tcW w:w="2419" w:type="dxa"/>
          </w:tcPr>
          <w:p w14:paraId="76FCC715" w14:textId="77777777" w:rsidR="00B52E60" w:rsidRPr="008720A9" w:rsidRDefault="00B52E60" w:rsidP="004A03DC">
            <w:pPr>
              <w:jc w:val="center"/>
              <w:rPr>
                <w:rFonts w:ascii="Times New Roman" w:hAnsi="Times New Roman"/>
                <w:b/>
                <w:i/>
                <w:sz w:val="22"/>
                <w:szCs w:val="22"/>
              </w:rPr>
            </w:pPr>
          </w:p>
        </w:tc>
      </w:tr>
      <w:tr w:rsidR="00B52E60" w:rsidRPr="008720A9" w14:paraId="0801E777" w14:textId="77777777" w:rsidTr="004A03DC">
        <w:trPr>
          <w:trHeight w:val="258"/>
        </w:trPr>
        <w:tc>
          <w:tcPr>
            <w:tcW w:w="987" w:type="dxa"/>
          </w:tcPr>
          <w:p w14:paraId="5B21DF28"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3D7AF12D" w14:textId="77777777" w:rsidR="00B52E60" w:rsidRPr="008720A9" w:rsidRDefault="00B52E60" w:rsidP="004A03DC">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3083178D" w14:textId="77777777" w:rsidR="00B52E60" w:rsidRPr="008720A9" w:rsidRDefault="00B52E60" w:rsidP="004A03DC">
            <w:pPr>
              <w:jc w:val="center"/>
              <w:rPr>
                <w:rFonts w:ascii="Times New Roman" w:hAnsi="Times New Roman"/>
                <w:b/>
                <w:i/>
                <w:sz w:val="22"/>
                <w:szCs w:val="22"/>
              </w:rPr>
            </w:pPr>
          </w:p>
        </w:tc>
        <w:tc>
          <w:tcPr>
            <w:tcW w:w="2419" w:type="dxa"/>
          </w:tcPr>
          <w:p w14:paraId="302B4BA6" w14:textId="77777777" w:rsidR="00B52E60" w:rsidRPr="008720A9" w:rsidRDefault="00B52E60" w:rsidP="004A03DC">
            <w:pPr>
              <w:jc w:val="center"/>
              <w:rPr>
                <w:rFonts w:ascii="Times New Roman" w:hAnsi="Times New Roman"/>
                <w:b/>
                <w:i/>
                <w:sz w:val="22"/>
                <w:szCs w:val="22"/>
              </w:rPr>
            </w:pPr>
          </w:p>
        </w:tc>
      </w:tr>
      <w:tr w:rsidR="00B52E60" w:rsidRPr="008720A9" w14:paraId="38071A57" w14:textId="77777777" w:rsidTr="004A03DC">
        <w:trPr>
          <w:trHeight w:val="258"/>
        </w:trPr>
        <w:tc>
          <w:tcPr>
            <w:tcW w:w="987" w:type="dxa"/>
          </w:tcPr>
          <w:p w14:paraId="4C1970A2"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0702DDBB" w14:textId="77777777" w:rsidR="00B52E60" w:rsidRPr="008720A9" w:rsidRDefault="00B52E60" w:rsidP="004A03DC">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14011179" w14:textId="77777777" w:rsidR="00B52E60" w:rsidRPr="008720A9" w:rsidRDefault="00B52E60" w:rsidP="004A03DC">
            <w:pPr>
              <w:jc w:val="center"/>
              <w:rPr>
                <w:rFonts w:ascii="Times New Roman" w:hAnsi="Times New Roman"/>
                <w:b/>
                <w:i/>
                <w:sz w:val="22"/>
                <w:szCs w:val="22"/>
              </w:rPr>
            </w:pPr>
          </w:p>
        </w:tc>
        <w:tc>
          <w:tcPr>
            <w:tcW w:w="2419" w:type="dxa"/>
          </w:tcPr>
          <w:p w14:paraId="08080DD3" w14:textId="77777777" w:rsidR="00B52E60" w:rsidRPr="008720A9" w:rsidRDefault="00B52E60" w:rsidP="004A03DC">
            <w:pPr>
              <w:jc w:val="center"/>
              <w:rPr>
                <w:rFonts w:ascii="Times New Roman" w:hAnsi="Times New Roman"/>
                <w:b/>
                <w:i/>
                <w:sz w:val="22"/>
                <w:szCs w:val="22"/>
              </w:rPr>
            </w:pPr>
          </w:p>
        </w:tc>
      </w:tr>
      <w:tr w:rsidR="00B52E60" w:rsidRPr="008720A9" w14:paraId="42956C6F" w14:textId="77777777" w:rsidTr="004A03DC">
        <w:trPr>
          <w:trHeight w:val="258"/>
        </w:trPr>
        <w:tc>
          <w:tcPr>
            <w:tcW w:w="987" w:type="dxa"/>
          </w:tcPr>
          <w:p w14:paraId="038A4869"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6B089E96" w14:textId="77777777" w:rsidR="00B52E60" w:rsidRPr="008720A9" w:rsidRDefault="00B52E60" w:rsidP="004A03DC">
            <w:pPr>
              <w:jc w:val="center"/>
              <w:rPr>
                <w:rFonts w:ascii="Times New Roman" w:hAnsi="Times New Roman"/>
                <w:b/>
                <w:i/>
                <w:sz w:val="22"/>
                <w:szCs w:val="22"/>
              </w:rPr>
            </w:pPr>
            <w:proofErr w:type="spellStart"/>
            <w:proofErr w:type="gramStart"/>
            <w:r w:rsidRPr="008720A9">
              <w:rPr>
                <w:rFonts w:ascii="Times New Roman" w:hAnsi="Times New Roman"/>
                <w:b/>
                <w:i/>
                <w:sz w:val="22"/>
                <w:szCs w:val="22"/>
              </w:rPr>
              <w:t>смт.Рокитне</w:t>
            </w:r>
            <w:proofErr w:type="spellEnd"/>
            <w:proofErr w:type="gramEnd"/>
          </w:p>
        </w:tc>
        <w:tc>
          <w:tcPr>
            <w:tcW w:w="2419" w:type="dxa"/>
          </w:tcPr>
          <w:p w14:paraId="44B8D468" w14:textId="77777777" w:rsidR="00B52E60" w:rsidRPr="008720A9" w:rsidRDefault="00B52E60" w:rsidP="004A03DC">
            <w:pPr>
              <w:jc w:val="center"/>
              <w:rPr>
                <w:rFonts w:ascii="Times New Roman" w:hAnsi="Times New Roman"/>
                <w:b/>
                <w:i/>
                <w:sz w:val="22"/>
                <w:szCs w:val="22"/>
              </w:rPr>
            </w:pPr>
          </w:p>
        </w:tc>
        <w:tc>
          <w:tcPr>
            <w:tcW w:w="2419" w:type="dxa"/>
          </w:tcPr>
          <w:p w14:paraId="01B973A0" w14:textId="77777777" w:rsidR="00B52E60" w:rsidRPr="008720A9" w:rsidRDefault="00B52E60" w:rsidP="004A03DC">
            <w:pPr>
              <w:jc w:val="center"/>
              <w:rPr>
                <w:rFonts w:ascii="Times New Roman" w:hAnsi="Times New Roman"/>
                <w:b/>
                <w:i/>
                <w:sz w:val="22"/>
                <w:szCs w:val="22"/>
              </w:rPr>
            </w:pPr>
          </w:p>
        </w:tc>
      </w:tr>
      <w:tr w:rsidR="00B52E60" w:rsidRPr="008720A9" w14:paraId="2D462661" w14:textId="77777777" w:rsidTr="004A03DC">
        <w:trPr>
          <w:trHeight w:val="272"/>
        </w:trPr>
        <w:tc>
          <w:tcPr>
            <w:tcW w:w="987" w:type="dxa"/>
          </w:tcPr>
          <w:p w14:paraId="796DB7B6"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012DCCB6" w14:textId="77777777" w:rsidR="00B52E60" w:rsidRPr="008720A9" w:rsidRDefault="00B52E60" w:rsidP="004A03DC">
            <w:pPr>
              <w:jc w:val="center"/>
              <w:rPr>
                <w:rFonts w:ascii="Times New Roman" w:hAnsi="Times New Roman"/>
                <w:b/>
                <w:i/>
                <w:sz w:val="22"/>
                <w:szCs w:val="22"/>
              </w:rPr>
            </w:pPr>
            <w:proofErr w:type="spellStart"/>
            <w:r w:rsidRPr="008720A9">
              <w:rPr>
                <w:rFonts w:ascii="Times New Roman" w:hAnsi="Times New Roman"/>
                <w:b/>
                <w:i/>
                <w:sz w:val="22"/>
                <w:szCs w:val="22"/>
              </w:rPr>
              <w:t>м.Сарни</w:t>
            </w:r>
            <w:proofErr w:type="spellEnd"/>
          </w:p>
        </w:tc>
        <w:tc>
          <w:tcPr>
            <w:tcW w:w="2419" w:type="dxa"/>
          </w:tcPr>
          <w:p w14:paraId="551324E1" w14:textId="77777777" w:rsidR="00B52E60" w:rsidRPr="008720A9" w:rsidRDefault="00B52E60" w:rsidP="004A03DC">
            <w:pPr>
              <w:jc w:val="center"/>
              <w:rPr>
                <w:rFonts w:ascii="Times New Roman" w:hAnsi="Times New Roman"/>
                <w:b/>
                <w:i/>
                <w:sz w:val="22"/>
                <w:szCs w:val="22"/>
              </w:rPr>
            </w:pPr>
          </w:p>
        </w:tc>
        <w:tc>
          <w:tcPr>
            <w:tcW w:w="2419" w:type="dxa"/>
          </w:tcPr>
          <w:p w14:paraId="5A7A9F82" w14:textId="77777777" w:rsidR="00B52E60" w:rsidRPr="008720A9" w:rsidRDefault="00B52E60" w:rsidP="004A03DC">
            <w:pPr>
              <w:jc w:val="center"/>
              <w:rPr>
                <w:rFonts w:ascii="Times New Roman" w:hAnsi="Times New Roman"/>
                <w:b/>
                <w:i/>
                <w:sz w:val="22"/>
                <w:szCs w:val="22"/>
              </w:rPr>
            </w:pPr>
          </w:p>
        </w:tc>
      </w:tr>
      <w:tr w:rsidR="00B52E60" w:rsidRPr="008720A9" w14:paraId="71C6A3DF" w14:textId="77777777" w:rsidTr="004A03DC">
        <w:trPr>
          <w:trHeight w:val="258"/>
        </w:trPr>
        <w:tc>
          <w:tcPr>
            <w:tcW w:w="987" w:type="dxa"/>
          </w:tcPr>
          <w:p w14:paraId="773B1D25"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31DA0057" w14:textId="77777777" w:rsidR="00B52E60" w:rsidRPr="008720A9" w:rsidRDefault="00B52E60" w:rsidP="004A03DC">
            <w:pPr>
              <w:jc w:val="center"/>
              <w:rPr>
                <w:rFonts w:ascii="Times New Roman" w:hAnsi="Times New Roman"/>
                <w:b/>
                <w:i/>
                <w:sz w:val="22"/>
                <w:szCs w:val="22"/>
              </w:rPr>
            </w:pPr>
            <w:r w:rsidRPr="008720A9">
              <w:rPr>
                <w:rFonts w:ascii="Times New Roman" w:hAnsi="Times New Roman"/>
                <w:b/>
                <w:i/>
                <w:sz w:val="22"/>
                <w:szCs w:val="22"/>
              </w:rPr>
              <w:t xml:space="preserve"> </w:t>
            </w:r>
            <w:proofErr w:type="spellStart"/>
            <w:r w:rsidRPr="008720A9">
              <w:rPr>
                <w:rFonts w:ascii="Times New Roman" w:hAnsi="Times New Roman"/>
                <w:b/>
                <w:i/>
                <w:sz w:val="22"/>
                <w:szCs w:val="22"/>
              </w:rPr>
              <w:t>м.Дубно</w:t>
            </w:r>
            <w:proofErr w:type="spellEnd"/>
            <w:r w:rsidRPr="008720A9">
              <w:rPr>
                <w:rFonts w:ascii="Times New Roman" w:hAnsi="Times New Roman"/>
                <w:b/>
                <w:i/>
                <w:sz w:val="22"/>
                <w:szCs w:val="22"/>
              </w:rPr>
              <w:t xml:space="preserve"> </w:t>
            </w:r>
          </w:p>
        </w:tc>
        <w:tc>
          <w:tcPr>
            <w:tcW w:w="2419" w:type="dxa"/>
          </w:tcPr>
          <w:p w14:paraId="134BD2AA" w14:textId="77777777" w:rsidR="00B52E60" w:rsidRPr="008720A9" w:rsidRDefault="00B52E60" w:rsidP="004A03DC">
            <w:pPr>
              <w:jc w:val="center"/>
              <w:rPr>
                <w:rFonts w:ascii="Times New Roman" w:hAnsi="Times New Roman"/>
                <w:b/>
                <w:i/>
                <w:sz w:val="22"/>
                <w:szCs w:val="22"/>
              </w:rPr>
            </w:pPr>
          </w:p>
        </w:tc>
        <w:tc>
          <w:tcPr>
            <w:tcW w:w="2419" w:type="dxa"/>
          </w:tcPr>
          <w:p w14:paraId="5EDD7B0E" w14:textId="77777777" w:rsidR="00B52E60" w:rsidRPr="008720A9" w:rsidRDefault="00B52E60" w:rsidP="004A03DC">
            <w:pPr>
              <w:jc w:val="center"/>
              <w:rPr>
                <w:rFonts w:ascii="Times New Roman" w:hAnsi="Times New Roman"/>
                <w:b/>
                <w:i/>
                <w:sz w:val="22"/>
                <w:szCs w:val="22"/>
              </w:rPr>
            </w:pPr>
          </w:p>
        </w:tc>
      </w:tr>
      <w:tr w:rsidR="00B52E60" w:rsidRPr="008720A9" w14:paraId="15EBFEBF" w14:textId="77777777" w:rsidTr="004A03DC">
        <w:trPr>
          <w:trHeight w:val="258"/>
        </w:trPr>
        <w:tc>
          <w:tcPr>
            <w:tcW w:w="987" w:type="dxa"/>
          </w:tcPr>
          <w:p w14:paraId="6C898F68"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744F6A1C" w14:textId="77777777" w:rsidR="00B52E60" w:rsidRPr="008720A9" w:rsidRDefault="00B52E60" w:rsidP="004A03DC">
            <w:pPr>
              <w:jc w:val="center"/>
              <w:rPr>
                <w:rFonts w:ascii="Times New Roman" w:hAnsi="Times New Roman"/>
                <w:b/>
                <w:i/>
                <w:sz w:val="22"/>
                <w:szCs w:val="22"/>
              </w:rPr>
            </w:pPr>
            <w:proofErr w:type="spellStart"/>
            <w:r w:rsidRPr="008720A9">
              <w:rPr>
                <w:rFonts w:ascii="Times New Roman" w:hAnsi="Times New Roman"/>
                <w:b/>
                <w:i/>
                <w:sz w:val="22"/>
                <w:szCs w:val="22"/>
              </w:rPr>
              <w:t>м.Вараш</w:t>
            </w:r>
            <w:proofErr w:type="spellEnd"/>
          </w:p>
        </w:tc>
        <w:tc>
          <w:tcPr>
            <w:tcW w:w="2419" w:type="dxa"/>
          </w:tcPr>
          <w:p w14:paraId="25A6B294" w14:textId="77777777" w:rsidR="00B52E60" w:rsidRPr="008720A9" w:rsidRDefault="00B52E60" w:rsidP="004A03DC">
            <w:pPr>
              <w:jc w:val="center"/>
              <w:rPr>
                <w:rFonts w:ascii="Times New Roman" w:hAnsi="Times New Roman"/>
                <w:b/>
                <w:i/>
                <w:sz w:val="22"/>
                <w:szCs w:val="22"/>
              </w:rPr>
            </w:pPr>
          </w:p>
        </w:tc>
        <w:tc>
          <w:tcPr>
            <w:tcW w:w="2419" w:type="dxa"/>
          </w:tcPr>
          <w:p w14:paraId="071D9BBB" w14:textId="77777777" w:rsidR="00B52E60" w:rsidRPr="008720A9" w:rsidRDefault="00B52E60" w:rsidP="004A03DC">
            <w:pPr>
              <w:jc w:val="center"/>
              <w:rPr>
                <w:rFonts w:ascii="Times New Roman" w:hAnsi="Times New Roman"/>
                <w:b/>
                <w:i/>
                <w:sz w:val="22"/>
                <w:szCs w:val="22"/>
              </w:rPr>
            </w:pPr>
          </w:p>
        </w:tc>
      </w:tr>
      <w:tr w:rsidR="00B52E60" w:rsidRPr="008720A9" w14:paraId="63E32347" w14:textId="77777777" w:rsidTr="004A03DC">
        <w:trPr>
          <w:trHeight w:val="258"/>
        </w:trPr>
        <w:tc>
          <w:tcPr>
            <w:tcW w:w="987" w:type="dxa"/>
          </w:tcPr>
          <w:p w14:paraId="1998A681"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1038506C" w14:textId="77777777" w:rsidR="00B52E60" w:rsidRPr="008720A9" w:rsidRDefault="00B52E60" w:rsidP="004A03DC">
            <w:pPr>
              <w:jc w:val="center"/>
              <w:rPr>
                <w:rFonts w:ascii="Times New Roman" w:hAnsi="Times New Roman"/>
                <w:b/>
                <w:i/>
                <w:sz w:val="22"/>
                <w:szCs w:val="22"/>
              </w:rPr>
            </w:pPr>
            <w:proofErr w:type="spellStart"/>
            <w:r w:rsidRPr="008720A9">
              <w:rPr>
                <w:rFonts w:ascii="Times New Roman" w:hAnsi="Times New Roman"/>
                <w:b/>
                <w:i/>
                <w:sz w:val="22"/>
                <w:szCs w:val="22"/>
              </w:rPr>
              <w:t>смт</w:t>
            </w:r>
            <w:proofErr w:type="spellEnd"/>
            <w:r w:rsidRPr="008720A9">
              <w:rPr>
                <w:rFonts w:ascii="Times New Roman" w:hAnsi="Times New Roman"/>
                <w:b/>
                <w:i/>
                <w:sz w:val="22"/>
                <w:szCs w:val="22"/>
              </w:rPr>
              <w:t xml:space="preserve">. </w:t>
            </w:r>
            <w:proofErr w:type="spellStart"/>
            <w:r w:rsidRPr="008720A9">
              <w:rPr>
                <w:rFonts w:ascii="Times New Roman" w:hAnsi="Times New Roman"/>
                <w:b/>
                <w:i/>
                <w:sz w:val="22"/>
                <w:szCs w:val="22"/>
              </w:rPr>
              <w:t>Зарічне</w:t>
            </w:r>
            <w:proofErr w:type="spellEnd"/>
          </w:p>
        </w:tc>
        <w:tc>
          <w:tcPr>
            <w:tcW w:w="2419" w:type="dxa"/>
          </w:tcPr>
          <w:p w14:paraId="5B72037E" w14:textId="77777777" w:rsidR="00B52E60" w:rsidRPr="008720A9" w:rsidRDefault="00B52E60" w:rsidP="004A03DC">
            <w:pPr>
              <w:jc w:val="center"/>
              <w:rPr>
                <w:rFonts w:ascii="Times New Roman" w:hAnsi="Times New Roman"/>
                <w:b/>
                <w:i/>
                <w:sz w:val="22"/>
                <w:szCs w:val="22"/>
              </w:rPr>
            </w:pPr>
          </w:p>
        </w:tc>
        <w:tc>
          <w:tcPr>
            <w:tcW w:w="2419" w:type="dxa"/>
          </w:tcPr>
          <w:p w14:paraId="3FFCE4D2" w14:textId="77777777" w:rsidR="00B52E60" w:rsidRPr="008720A9" w:rsidRDefault="00B52E60" w:rsidP="004A03DC">
            <w:pPr>
              <w:jc w:val="center"/>
              <w:rPr>
                <w:rFonts w:ascii="Times New Roman" w:hAnsi="Times New Roman"/>
                <w:b/>
                <w:i/>
                <w:sz w:val="22"/>
                <w:szCs w:val="22"/>
              </w:rPr>
            </w:pPr>
          </w:p>
        </w:tc>
      </w:tr>
      <w:tr w:rsidR="00B52E60" w:rsidRPr="008720A9" w14:paraId="32E68F1D" w14:textId="77777777" w:rsidTr="004A03DC">
        <w:trPr>
          <w:trHeight w:val="258"/>
        </w:trPr>
        <w:tc>
          <w:tcPr>
            <w:tcW w:w="987" w:type="dxa"/>
          </w:tcPr>
          <w:p w14:paraId="1BCD5694"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2F7F21F1" w14:textId="77777777" w:rsidR="00B52E60" w:rsidRPr="008720A9" w:rsidRDefault="00B52E60" w:rsidP="004A03DC">
            <w:pPr>
              <w:jc w:val="center"/>
              <w:rPr>
                <w:rFonts w:ascii="Times New Roman" w:hAnsi="Times New Roman"/>
                <w:b/>
                <w:i/>
                <w:sz w:val="22"/>
                <w:szCs w:val="22"/>
              </w:rPr>
            </w:pPr>
            <w:proofErr w:type="spellStart"/>
            <w:r w:rsidRPr="008720A9">
              <w:rPr>
                <w:rFonts w:ascii="Times New Roman" w:hAnsi="Times New Roman"/>
                <w:b/>
                <w:i/>
                <w:sz w:val="22"/>
                <w:szCs w:val="22"/>
              </w:rPr>
              <w:t>смт</w:t>
            </w:r>
            <w:proofErr w:type="spellEnd"/>
            <w:r w:rsidRPr="008720A9">
              <w:rPr>
                <w:rFonts w:ascii="Times New Roman" w:hAnsi="Times New Roman"/>
                <w:b/>
                <w:i/>
                <w:sz w:val="22"/>
                <w:szCs w:val="22"/>
              </w:rPr>
              <w:t xml:space="preserve">. </w:t>
            </w:r>
            <w:proofErr w:type="spellStart"/>
            <w:r w:rsidRPr="008720A9">
              <w:rPr>
                <w:rFonts w:ascii="Times New Roman" w:hAnsi="Times New Roman"/>
                <w:b/>
                <w:i/>
                <w:sz w:val="22"/>
                <w:szCs w:val="22"/>
              </w:rPr>
              <w:t>Володимирець</w:t>
            </w:r>
            <w:proofErr w:type="spellEnd"/>
          </w:p>
        </w:tc>
        <w:tc>
          <w:tcPr>
            <w:tcW w:w="2419" w:type="dxa"/>
          </w:tcPr>
          <w:p w14:paraId="3B45DA8A" w14:textId="77777777" w:rsidR="00B52E60" w:rsidRPr="008720A9" w:rsidRDefault="00B52E60" w:rsidP="004A03DC">
            <w:pPr>
              <w:jc w:val="center"/>
              <w:rPr>
                <w:rFonts w:ascii="Times New Roman" w:hAnsi="Times New Roman"/>
                <w:b/>
                <w:i/>
                <w:sz w:val="22"/>
                <w:szCs w:val="22"/>
              </w:rPr>
            </w:pPr>
          </w:p>
        </w:tc>
        <w:tc>
          <w:tcPr>
            <w:tcW w:w="2419" w:type="dxa"/>
          </w:tcPr>
          <w:p w14:paraId="01DDBE9F" w14:textId="77777777" w:rsidR="00B52E60" w:rsidRPr="008720A9" w:rsidRDefault="00B52E60" w:rsidP="004A03DC">
            <w:pPr>
              <w:jc w:val="center"/>
              <w:rPr>
                <w:rFonts w:ascii="Times New Roman" w:hAnsi="Times New Roman"/>
                <w:b/>
                <w:i/>
                <w:sz w:val="22"/>
                <w:szCs w:val="22"/>
              </w:rPr>
            </w:pPr>
          </w:p>
        </w:tc>
      </w:tr>
      <w:tr w:rsidR="00B52E60" w:rsidRPr="008720A9" w14:paraId="4F7C3963" w14:textId="77777777" w:rsidTr="004A03DC">
        <w:trPr>
          <w:trHeight w:val="258"/>
        </w:trPr>
        <w:tc>
          <w:tcPr>
            <w:tcW w:w="987" w:type="dxa"/>
          </w:tcPr>
          <w:p w14:paraId="520D0B9A"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5982E909" w14:textId="77777777" w:rsidR="00B52E60" w:rsidRPr="008720A9" w:rsidRDefault="00B52E60" w:rsidP="004A03DC">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Костопіль</w:t>
            </w:r>
            <w:proofErr w:type="spellEnd"/>
          </w:p>
        </w:tc>
        <w:tc>
          <w:tcPr>
            <w:tcW w:w="2419" w:type="dxa"/>
          </w:tcPr>
          <w:p w14:paraId="0E32F329" w14:textId="77777777" w:rsidR="00B52E60" w:rsidRPr="008720A9" w:rsidRDefault="00B52E60" w:rsidP="004A03DC">
            <w:pPr>
              <w:jc w:val="center"/>
              <w:rPr>
                <w:rFonts w:ascii="Times New Roman" w:hAnsi="Times New Roman"/>
                <w:b/>
                <w:i/>
                <w:sz w:val="22"/>
                <w:szCs w:val="22"/>
              </w:rPr>
            </w:pPr>
          </w:p>
        </w:tc>
        <w:tc>
          <w:tcPr>
            <w:tcW w:w="2419" w:type="dxa"/>
          </w:tcPr>
          <w:p w14:paraId="53A72D28" w14:textId="77777777" w:rsidR="00B52E60" w:rsidRPr="008720A9" w:rsidRDefault="00B52E60" w:rsidP="004A03DC">
            <w:pPr>
              <w:jc w:val="center"/>
              <w:rPr>
                <w:rFonts w:ascii="Times New Roman" w:hAnsi="Times New Roman"/>
                <w:b/>
                <w:i/>
                <w:sz w:val="22"/>
                <w:szCs w:val="22"/>
              </w:rPr>
            </w:pPr>
          </w:p>
        </w:tc>
      </w:tr>
      <w:tr w:rsidR="00B52E60" w:rsidRPr="008720A9" w14:paraId="17E76518" w14:textId="77777777" w:rsidTr="004A03DC">
        <w:trPr>
          <w:trHeight w:val="258"/>
        </w:trPr>
        <w:tc>
          <w:tcPr>
            <w:tcW w:w="987" w:type="dxa"/>
          </w:tcPr>
          <w:p w14:paraId="6BB26D58"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3719B5C4" w14:textId="77777777" w:rsidR="00B52E60" w:rsidRPr="008720A9" w:rsidRDefault="00B52E60" w:rsidP="004A03DC">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Корець</w:t>
            </w:r>
            <w:proofErr w:type="spellEnd"/>
            <w:r w:rsidRPr="008720A9">
              <w:rPr>
                <w:rFonts w:ascii="Times New Roman" w:hAnsi="Times New Roman"/>
                <w:b/>
                <w:i/>
                <w:sz w:val="22"/>
                <w:szCs w:val="22"/>
              </w:rPr>
              <w:t xml:space="preserve"> (с. </w:t>
            </w:r>
            <w:proofErr w:type="spellStart"/>
            <w:r w:rsidRPr="008720A9">
              <w:rPr>
                <w:rFonts w:ascii="Times New Roman" w:hAnsi="Times New Roman"/>
                <w:b/>
                <w:i/>
                <w:sz w:val="22"/>
                <w:szCs w:val="22"/>
              </w:rPr>
              <w:t>Старий</w:t>
            </w:r>
            <w:proofErr w:type="spellEnd"/>
            <w:r w:rsidRPr="008720A9">
              <w:rPr>
                <w:rFonts w:ascii="Times New Roman" w:hAnsi="Times New Roman"/>
                <w:b/>
                <w:i/>
                <w:sz w:val="22"/>
                <w:szCs w:val="22"/>
              </w:rPr>
              <w:t xml:space="preserve"> </w:t>
            </w:r>
            <w:proofErr w:type="spellStart"/>
            <w:r w:rsidRPr="008720A9">
              <w:rPr>
                <w:rFonts w:ascii="Times New Roman" w:hAnsi="Times New Roman"/>
                <w:b/>
                <w:i/>
                <w:sz w:val="22"/>
                <w:szCs w:val="22"/>
              </w:rPr>
              <w:t>Корець</w:t>
            </w:r>
            <w:proofErr w:type="spellEnd"/>
            <w:r w:rsidRPr="008720A9">
              <w:rPr>
                <w:rFonts w:ascii="Times New Roman" w:hAnsi="Times New Roman"/>
                <w:b/>
                <w:i/>
                <w:sz w:val="22"/>
                <w:szCs w:val="22"/>
              </w:rPr>
              <w:t>)</w:t>
            </w:r>
          </w:p>
        </w:tc>
        <w:tc>
          <w:tcPr>
            <w:tcW w:w="2419" w:type="dxa"/>
          </w:tcPr>
          <w:p w14:paraId="705EF026" w14:textId="77777777" w:rsidR="00B52E60" w:rsidRPr="008720A9" w:rsidRDefault="00B52E60" w:rsidP="004A03DC">
            <w:pPr>
              <w:jc w:val="center"/>
              <w:rPr>
                <w:rFonts w:ascii="Times New Roman" w:hAnsi="Times New Roman"/>
                <w:b/>
                <w:i/>
                <w:sz w:val="22"/>
                <w:szCs w:val="22"/>
              </w:rPr>
            </w:pPr>
          </w:p>
        </w:tc>
        <w:tc>
          <w:tcPr>
            <w:tcW w:w="2419" w:type="dxa"/>
          </w:tcPr>
          <w:p w14:paraId="052FDABE" w14:textId="77777777" w:rsidR="00B52E60" w:rsidRPr="008720A9" w:rsidRDefault="00B52E60" w:rsidP="004A03DC">
            <w:pPr>
              <w:jc w:val="center"/>
              <w:rPr>
                <w:rFonts w:ascii="Times New Roman" w:hAnsi="Times New Roman"/>
                <w:b/>
                <w:i/>
                <w:sz w:val="22"/>
                <w:szCs w:val="22"/>
              </w:rPr>
            </w:pPr>
          </w:p>
        </w:tc>
      </w:tr>
    </w:tbl>
    <w:p w14:paraId="231E1ACB" w14:textId="77777777" w:rsidR="00B52E60" w:rsidRPr="008720A9" w:rsidRDefault="00B52E60" w:rsidP="00B52E60">
      <w:pPr>
        <w:spacing w:after="0" w:line="240" w:lineRule="auto"/>
        <w:jc w:val="center"/>
        <w:rPr>
          <w:rFonts w:ascii="Times New Roman" w:hAnsi="Times New Roman"/>
          <w:b/>
          <w:i/>
        </w:rPr>
      </w:pPr>
    </w:p>
    <w:p w14:paraId="1287FDAC" w14:textId="77777777" w:rsidR="00B52E60" w:rsidRPr="001A15DD" w:rsidRDefault="00B52E60" w:rsidP="00B52E60">
      <w:pPr>
        <w:spacing w:after="0" w:line="240" w:lineRule="auto"/>
        <w:rPr>
          <w:rFonts w:ascii="Times New Roman" w:hAnsi="Times New Roman"/>
        </w:rPr>
      </w:pPr>
      <w:proofErr w:type="spellStart"/>
      <w:r w:rsidRPr="001A15DD">
        <w:rPr>
          <w:rFonts w:ascii="Times New Roman" w:hAnsi="Times New Roman"/>
        </w:rPr>
        <w:t>Замовник</w:t>
      </w:r>
      <w:proofErr w:type="spellEnd"/>
      <w:r w:rsidRPr="001A15DD">
        <w:rPr>
          <w:rFonts w:ascii="Times New Roman" w:hAnsi="Times New Roman"/>
        </w:rPr>
        <w:t xml:space="preserve"> </w:t>
      </w:r>
      <w:proofErr w:type="spellStart"/>
      <w:r w:rsidRPr="001A15DD">
        <w:rPr>
          <w:rFonts w:ascii="Times New Roman" w:hAnsi="Times New Roman"/>
        </w:rPr>
        <w:t>під</w:t>
      </w:r>
      <w:proofErr w:type="spellEnd"/>
      <w:r w:rsidRPr="001A15DD">
        <w:rPr>
          <w:rFonts w:ascii="Times New Roman" w:hAnsi="Times New Roman"/>
        </w:rPr>
        <w:t xml:space="preserve"> час </w:t>
      </w:r>
      <w:proofErr w:type="spellStart"/>
      <w:r w:rsidRPr="001A15DD">
        <w:rPr>
          <w:rFonts w:ascii="Times New Roman" w:hAnsi="Times New Roman"/>
        </w:rPr>
        <w:t>розгляду</w:t>
      </w:r>
      <w:proofErr w:type="spellEnd"/>
      <w:r w:rsidRPr="001A15DD">
        <w:rPr>
          <w:rFonts w:ascii="Times New Roman" w:hAnsi="Times New Roman"/>
        </w:rPr>
        <w:t xml:space="preserve"> </w:t>
      </w:r>
      <w:proofErr w:type="spellStart"/>
      <w:r w:rsidRPr="001A15DD">
        <w:rPr>
          <w:rFonts w:ascii="Times New Roman" w:hAnsi="Times New Roman"/>
        </w:rPr>
        <w:t>пропозицій</w:t>
      </w:r>
      <w:proofErr w:type="spellEnd"/>
      <w:r w:rsidRPr="001A15DD">
        <w:rPr>
          <w:rFonts w:ascii="Times New Roman" w:hAnsi="Times New Roman"/>
        </w:rPr>
        <w:t xml:space="preserve"> </w:t>
      </w:r>
      <w:proofErr w:type="spellStart"/>
      <w:r w:rsidRPr="001A15DD">
        <w:rPr>
          <w:rFonts w:ascii="Times New Roman" w:hAnsi="Times New Roman"/>
        </w:rPr>
        <w:t>учасника</w:t>
      </w:r>
      <w:proofErr w:type="spellEnd"/>
      <w:r w:rsidRPr="001A15DD">
        <w:rPr>
          <w:rFonts w:ascii="Times New Roman" w:hAnsi="Times New Roman"/>
        </w:rPr>
        <w:t xml:space="preserve"> буде </w:t>
      </w:r>
      <w:proofErr w:type="spellStart"/>
      <w:r w:rsidRPr="001A15DD">
        <w:rPr>
          <w:rFonts w:ascii="Times New Roman" w:hAnsi="Times New Roman"/>
        </w:rPr>
        <w:t>перевіряти</w:t>
      </w:r>
      <w:proofErr w:type="spellEnd"/>
      <w:r w:rsidRPr="001A15DD">
        <w:rPr>
          <w:rFonts w:ascii="Times New Roman" w:hAnsi="Times New Roman"/>
        </w:rPr>
        <w:t xml:space="preserve"> </w:t>
      </w:r>
      <w:proofErr w:type="spellStart"/>
      <w:r w:rsidRPr="001A15DD">
        <w:rPr>
          <w:rFonts w:ascii="Times New Roman" w:hAnsi="Times New Roman"/>
        </w:rPr>
        <w:t>дану</w:t>
      </w:r>
      <w:proofErr w:type="spellEnd"/>
      <w:r w:rsidRPr="001A15DD">
        <w:rPr>
          <w:rFonts w:ascii="Times New Roman" w:hAnsi="Times New Roman"/>
        </w:rPr>
        <w:t xml:space="preserve"> </w:t>
      </w:r>
      <w:proofErr w:type="spellStart"/>
      <w:r w:rsidRPr="001A15DD">
        <w:rPr>
          <w:rFonts w:ascii="Times New Roman" w:hAnsi="Times New Roman"/>
        </w:rPr>
        <w:t>інформацію</w:t>
      </w:r>
      <w:proofErr w:type="spellEnd"/>
      <w:r w:rsidRPr="001A15DD">
        <w:rPr>
          <w:rFonts w:ascii="Times New Roman" w:hAnsi="Times New Roman"/>
        </w:rPr>
        <w:t xml:space="preserve"> за </w:t>
      </w:r>
      <w:proofErr w:type="spellStart"/>
      <w:r w:rsidRPr="001A15DD">
        <w:rPr>
          <w:rFonts w:ascii="Times New Roman" w:hAnsi="Times New Roman"/>
        </w:rPr>
        <w:t>допомогою</w:t>
      </w:r>
      <w:proofErr w:type="spellEnd"/>
      <w:r w:rsidRPr="001A15DD">
        <w:rPr>
          <w:rFonts w:ascii="Times New Roman" w:hAnsi="Times New Roman"/>
        </w:rPr>
        <w:t xml:space="preserve"> </w:t>
      </w:r>
      <w:proofErr w:type="spellStart"/>
      <w:r w:rsidRPr="001A15DD">
        <w:rPr>
          <w:rFonts w:ascii="Times New Roman" w:hAnsi="Times New Roman"/>
        </w:rPr>
        <w:t>сервісу</w:t>
      </w:r>
      <w:proofErr w:type="spellEnd"/>
      <w:r w:rsidRPr="001A15DD">
        <w:rPr>
          <w:rFonts w:ascii="Times New Roman" w:hAnsi="Times New Roman"/>
        </w:rPr>
        <w:t xml:space="preserve"> </w:t>
      </w:r>
      <w:hyperlink r:id="rId48" w:history="1">
        <w:r w:rsidRPr="001A15DD">
          <w:rPr>
            <w:rFonts w:ascii="Times New Roman" w:hAnsi="Times New Roman"/>
          </w:rPr>
          <w:t>https://maps.google.com/</w:t>
        </w:r>
      </w:hyperlink>
      <w:r w:rsidRPr="001A15DD">
        <w:rPr>
          <w:rFonts w:ascii="Times New Roman" w:hAnsi="Times New Roman"/>
        </w:rPr>
        <w:t>.</w:t>
      </w:r>
    </w:p>
    <w:p w14:paraId="061B7146" w14:textId="77777777" w:rsidR="00B52E60" w:rsidRPr="001A15DD" w:rsidRDefault="00B52E60" w:rsidP="00B52E60">
      <w:pPr>
        <w:tabs>
          <w:tab w:val="left" w:pos="851"/>
        </w:tabs>
        <w:spacing w:after="0" w:line="240" w:lineRule="auto"/>
        <w:ind w:firstLine="709"/>
        <w:jc w:val="both"/>
        <w:rPr>
          <w:rFonts w:ascii="Times New Roman" w:eastAsia="Times New Roman" w:hAnsi="Times New Roman"/>
        </w:rPr>
      </w:pPr>
      <w:r w:rsidRPr="001A15DD">
        <w:rPr>
          <w:rFonts w:ascii="Times New Roman" w:eastAsia="Times New Roman" w:hAnsi="Times New Roman"/>
        </w:rPr>
        <w:t xml:space="preserve">9. </w:t>
      </w:r>
      <w:proofErr w:type="spellStart"/>
      <w:r w:rsidRPr="001A15DD">
        <w:rPr>
          <w:rFonts w:ascii="Times New Roman" w:eastAsia="Times New Roman" w:hAnsi="Times New Roman"/>
        </w:rPr>
        <w:t>У</w:t>
      </w:r>
      <w:bookmarkStart w:id="153" w:name="_Hlk191215125"/>
      <w:r w:rsidRPr="001A15DD">
        <w:rPr>
          <w:rFonts w:ascii="Times New Roman" w:eastAsia="Times New Roman" w:hAnsi="Times New Roman"/>
        </w:rPr>
        <w:t>часник</w:t>
      </w:r>
      <w:proofErr w:type="spellEnd"/>
      <w:r w:rsidRPr="001A15DD">
        <w:rPr>
          <w:rFonts w:ascii="Times New Roman" w:eastAsia="Times New Roman" w:hAnsi="Times New Roman"/>
        </w:rPr>
        <w:t xml:space="preserve"> повинен </w:t>
      </w:r>
      <w:proofErr w:type="spellStart"/>
      <w:r w:rsidRPr="001A15DD">
        <w:rPr>
          <w:rFonts w:ascii="Times New Roman" w:eastAsia="Times New Roman" w:hAnsi="Times New Roman"/>
        </w:rPr>
        <w:t>гарантувати</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що</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автозаправні</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станції</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забезпечені</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альтернативним</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джерелом</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енергоживлення</w:t>
      </w:r>
      <w:proofErr w:type="spellEnd"/>
      <w:r w:rsidRPr="001A15DD">
        <w:rPr>
          <w:rFonts w:ascii="Times New Roman" w:eastAsia="Times New Roman" w:hAnsi="Times New Roman"/>
        </w:rPr>
        <w:t xml:space="preserve"> для </w:t>
      </w:r>
      <w:proofErr w:type="spellStart"/>
      <w:r w:rsidRPr="001A15DD">
        <w:rPr>
          <w:rFonts w:ascii="Times New Roman" w:eastAsia="Times New Roman" w:hAnsi="Times New Roman"/>
        </w:rPr>
        <w:t>можливості</w:t>
      </w:r>
      <w:proofErr w:type="spellEnd"/>
      <w:r w:rsidRPr="001A15DD">
        <w:rPr>
          <w:rFonts w:ascii="Times New Roman" w:eastAsia="Times New Roman" w:hAnsi="Times New Roman"/>
        </w:rPr>
        <w:t xml:space="preserve"> заправки </w:t>
      </w:r>
      <w:proofErr w:type="spellStart"/>
      <w:r w:rsidRPr="001A15DD">
        <w:rPr>
          <w:rFonts w:ascii="Times New Roman" w:eastAsia="Times New Roman" w:hAnsi="Times New Roman"/>
        </w:rPr>
        <w:t>автомобілів</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екстреної</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швидкої</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медичної</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допомоги</w:t>
      </w:r>
      <w:proofErr w:type="spellEnd"/>
      <w:r w:rsidRPr="001A15DD">
        <w:rPr>
          <w:rFonts w:ascii="Times New Roman" w:eastAsia="Times New Roman" w:hAnsi="Times New Roman"/>
        </w:rPr>
        <w:t xml:space="preserve"> </w:t>
      </w:r>
      <w:proofErr w:type="gramStart"/>
      <w:r w:rsidRPr="001A15DD">
        <w:rPr>
          <w:rFonts w:ascii="Times New Roman" w:eastAsia="Times New Roman" w:hAnsi="Times New Roman"/>
        </w:rPr>
        <w:t>в будь</w:t>
      </w:r>
      <w:proofErr w:type="gramEnd"/>
      <w:r w:rsidRPr="001A15DD">
        <w:rPr>
          <w:rFonts w:ascii="Times New Roman" w:eastAsia="Times New Roman" w:hAnsi="Times New Roman"/>
        </w:rPr>
        <w:t xml:space="preserve"> </w:t>
      </w:r>
      <w:proofErr w:type="spellStart"/>
      <w:r w:rsidRPr="001A15DD">
        <w:rPr>
          <w:rFonts w:ascii="Times New Roman" w:eastAsia="Times New Roman" w:hAnsi="Times New Roman"/>
        </w:rPr>
        <w:t>який</w:t>
      </w:r>
      <w:proofErr w:type="spellEnd"/>
      <w:r w:rsidRPr="001A15DD">
        <w:rPr>
          <w:rFonts w:ascii="Times New Roman" w:eastAsia="Times New Roman" w:hAnsi="Times New Roman"/>
        </w:rPr>
        <w:t xml:space="preserve"> час (</w:t>
      </w:r>
      <w:proofErr w:type="spellStart"/>
      <w:r w:rsidRPr="001A15DD">
        <w:rPr>
          <w:rFonts w:ascii="Times New Roman" w:eastAsia="Times New Roman" w:hAnsi="Times New Roman"/>
        </w:rPr>
        <w:t>надати</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гарантійний</w:t>
      </w:r>
      <w:proofErr w:type="spellEnd"/>
      <w:r w:rsidRPr="001A15DD">
        <w:rPr>
          <w:rFonts w:ascii="Times New Roman" w:eastAsia="Times New Roman" w:hAnsi="Times New Roman"/>
        </w:rPr>
        <w:t xml:space="preserve"> </w:t>
      </w:r>
      <w:proofErr w:type="gramStart"/>
      <w:r w:rsidRPr="001A15DD">
        <w:rPr>
          <w:rFonts w:ascii="Times New Roman" w:eastAsia="Times New Roman" w:hAnsi="Times New Roman"/>
        </w:rPr>
        <w:t>лист  )</w:t>
      </w:r>
      <w:proofErr w:type="gramEnd"/>
      <w:r w:rsidRPr="001A15DD">
        <w:rPr>
          <w:rFonts w:ascii="Times New Roman" w:eastAsia="Times New Roman" w:hAnsi="Times New Roman"/>
        </w:rPr>
        <w:t>.</w:t>
      </w:r>
      <w:bookmarkEnd w:id="153"/>
    </w:p>
    <w:p w14:paraId="4377DF24" w14:textId="6F4F595C" w:rsidR="00B52E60" w:rsidRPr="001A15DD" w:rsidRDefault="00B52E60" w:rsidP="00B52E60">
      <w:pPr>
        <w:tabs>
          <w:tab w:val="left" w:pos="851"/>
        </w:tabs>
        <w:spacing w:after="0" w:line="240" w:lineRule="auto"/>
        <w:ind w:firstLine="709"/>
        <w:jc w:val="both"/>
        <w:rPr>
          <w:rFonts w:ascii="Times New Roman" w:eastAsia="Times New Roman" w:hAnsi="Times New Roman"/>
          <w:lang w:val="uk-UA"/>
        </w:rPr>
      </w:pPr>
      <w:r w:rsidRPr="001A15DD">
        <w:rPr>
          <w:rFonts w:ascii="Times New Roman" w:eastAsia="Times New Roman" w:hAnsi="Times New Roman"/>
        </w:rPr>
        <w:t>10.</w:t>
      </w:r>
      <w:r w:rsidR="001C0D74" w:rsidRPr="001A15DD">
        <w:rPr>
          <w:rFonts w:ascii="Times New Roman" w:eastAsia="Times New Roman" w:hAnsi="Times New Roman"/>
        </w:rPr>
        <w:t xml:space="preserve"> </w:t>
      </w:r>
      <w:proofErr w:type="spellStart"/>
      <w:r w:rsidR="001C0D74" w:rsidRPr="001A15DD">
        <w:rPr>
          <w:rFonts w:ascii="Times New Roman" w:eastAsia="Times New Roman" w:hAnsi="Times New Roman"/>
        </w:rPr>
        <w:t>Учасник</w:t>
      </w:r>
      <w:proofErr w:type="spellEnd"/>
      <w:r w:rsidR="001C0D74" w:rsidRPr="001A15DD">
        <w:rPr>
          <w:rFonts w:ascii="Times New Roman" w:eastAsia="Times New Roman" w:hAnsi="Times New Roman"/>
          <w:lang w:val="uk-UA"/>
        </w:rPr>
        <w:t xml:space="preserve"> в складі тендерної пропозиції</w:t>
      </w:r>
      <w:r w:rsidR="001C0D74" w:rsidRPr="001A15DD">
        <w:rPr>
          <w:rFonts w:ascii="Times New Roman" w:eastAsia="Times New Roman" w:hAnsi="Times New Roman"/>
        </w:rPr>
        <w:t xml:space="preserve"> повинен</w:t>
      </w:r>
      <w:r w:rsidR="001C0D74" w:rsidRPr="001A15DD">
        <w:rPr>
          <w:rFonts w:ascii="Times New Roman" w:eastAsia="Times New Roman" w:hAnsi="Times New Roman"/>
          <w:lang w:val="uk-UA"/>
        </w:rPr>
        <w:t xml:space="preserve"> надати</w:t>
      </w:r>
      <w:r w:rsidR="00DD2728" w:rsidRPr="001A15DD">
        <w:rPr>
          <w:rFonts w:ascii="Times New Roman" w:eastAsia="Times New Roman" w:hAnsi="Times New Roman"/>
          <w:lang w:val="uk-UA"/>
        </w:rPr>
        <w:t xml:space="preserve"> </w:t>
      </w:r>
      <w:proofErr w:type="spellStart"/>
      <w:r w:rsidR="00C62041" w:rsidRPr="001A15DD">
        <w:rPr>
          <w:rFonts w:ascii="Times New Roman" w:eastAsia="Times New Roman" w:hAnsi="Times New Roman"/>
        </w:rPr>
        <w:t>копії</w:t>
      </w:r>
      <w:proofErr w:type="spellEnd"/>
      <w:r w:rsidR="00C62041" w:rsidRPr="001A15DD">
        <w:rPr>
          <w:rFonts w:ascii="Times New Roman" w:eastAsia="Times New Roman" w:hAnsi="Times New Roman"/>
        </w:rPr>
        <w:t xml:space="preserve"> </w:t>
      </w:r>
      <w:proofErr w:type="spellStart"/>
      <w:r w:rsidR="00C62041" w:rsidRPr="001A15DD">
        <w:rPr>
          <w:rFonts w:ascii="Times New Roman" w:eastAsia="Times New Roman" w:hAnsi="Times New Roman"/>
        </w:rPr>
        <w:t>протоколів</w:t>
      </w:r>
      <w:proofErr w:type="spellEnd"/>
      <w:r w:rsidR="00C62041" w:rsidRPr="001A15DD">
        <w:rPr>
          <w:rFonts w:ascii="Times New Roman" w:eastAsia="Times New Roman" w:hAnsi="Times New Roman"/>
        </w:rPr>
        <w:t xml:space="preserve"> </w:t>
      </w:r>
      <w:proofErr w:type="spellStart"/>
      <w:r w:rsidR="00C62041" w:rsidRPr="001A15DD">
        <w:rPr>
          <w:rFonts w:ascii="Times New Roman" w:eastAsia="Times New Roman" w:hAnsi="Times New Roman"/>
        </w:rPr>
        <w:t>випробувань</w:t>
      </w:r>
      <w:proofErr w:type="spellEnd"/>
      <w:r w:rsidR="00C62041" w:rsidRPr="001A15DD">
        <w:rPr>
          <w:rFonts w:ascii="Times New Roman" w:eastAsia="Times New Roman" w:hAnsi="Times New Roman"/>
        </w:rPr>
        <w:t xml:space="preserve">, </w:t>
      </w:r>
      <w:proofErr w:type="spellStart"/>
      <w:r w:rsidR="00C62041" w:rsidRPr="001A15DD">
        <w:rPr>
          <w:rFonts w:ascii="Times New Roman" w:eastAsia="Times New Roman" w:hAnsi="Times New Roman"/>
        </w:rPr>
        <w:t>що</w:t>
      </w:r>
      <w:proofErr w:type="spellEnd"/>
      <w:r w:rsidR="00C62041" w:rsidRPr="001A15DD">
        <w:rPr>
          <w:rFonts w:ascii="Times New Roman" w:eastAsia="Times New Roman" w:hAnsi="Times New Roman"/>
        </w:rPr>
        <w:t xml:space="preserve"> </w:t>
      </w:r>
      <w:proofErr w:type="spellStart"/>
      <w:r w:rsidR="00C62041" w:rsidRPr="001A15DD">
        <w:rPr>
          <w:rFonts w:ascii="Times New Roman" w:eastAsia="Times New Roman" w:hAnsi="Times New Roman"/>
        </w:rPr>
        <w:t>видані</w:t>
      </w:r>
      <w:proofErr w:type="spellEnd"/>
      <w:r w:rsidR="00C62041" w:rsidRPr="001A15DD">
        <w:rPr>
          <w:rFonts w:ascii="Times New Roman" w:eastAsia="Times New Roman" w:hAnsi="Times New Roman"/>
        </w:rPr>
        <w:t xml:space="preserve"> </w:t>
      </w:r>
      <w:proofErr w:type="spellStart"/>
      <w:r w:rsidR="00C62041" w:rsidRPr="001A15DD">
        <w:rPr>
          <w:rFonts w:ascii="Times New Roman" w:eastAsia="Times New Roman" w:hAnsi="Times New Roman"/>
        </w:rPr>
        <w:t>учаснику</w:t>
      </w:r>
      <w:proofErr w:type="spellEnd"/>
      <w:r w:rsidR="00C62041" w:rsidRPr="001A15DD">
        <w:rPr>
          <w:rFonts w:ascii="Times New Roman" w:eastAsia="Times New Roman" w:hAnsi="Times New Roman"/>
        </w:rPr>
        <w:t xml:space="preserve"> </w:t>
      </w:r>
      <w:proofErr w:type="spellStart"/>
      <w:r w:rsidR="00C62041" w:rsidRPr="001A15DD">
        <w:rPr>
          <w:rFonts w:ascii="Times New Roman" w:eastAsia="Times New Roman" w:hAnsi="Times New Roman"/>
        </w:rPr>
        <w:t>акредитованою</w:t>
      </w:r>
      <w:proofErr w:type="spellEnd"/>
      <w:r w:rsidR="00C62041" w:rsidRPr="001A15DD">
        <w:rPr>
          <w:rFonts w:ascii="Times New Roman" w:eastAsia="Times New Roman" w:hAnsi="Times New Roman"/>
        </w:rPr>
        <w:t xml:space="preserve"> </w:t>
      </w:r>
      <w:proofErr w:type="spellStart"/>
      <w:r w:rsidR="00C62041" w:rsidRPr="001A15DD">
        <w:rPr>
          <w:rFonts w:ascii="Times New Roman" w:eastAsia="Times New Roman" w:hAnsi="Times New Roman"/>
        </w:rPr>
        <w:t>лабораторією</w:t>
      </w:r>
      <w:proofErr w:type="spellEnd"/>
      <w:r w:rsidR="00C62041" w:rsidRPr="001A15DD">
        <w:rPr>
          <w:rFonts w:ascii="Times New Roman" w:eastAsia="Times New Roman" w:hAnsi="Times New Roman"/>
        </w:rPr>
        <w:t xml:space="preserve">, з </w:t>
      </w:r>
      <w:proofErr w:type="spellStart"/>
      <w:r w:rsidR="00C62041" w:rsidRPr="001A15DD">
        <w:rPr>
          <w:rFonts w:ascii="Times New Roman" w:eastAsia="Times New Roman" w:hAnsi="Times New Roman"/>
        </w:rPr>
        <w:t>якою</w:t>
      </w:r>
      <w:proofErr w:type="spellEnd"/>
      <w:r w:rsidR="00C62041" w:rsidRPr="001A15DD">
        <w:rPr>
          <w:rFonts w:ascii="Times New Roman" w:eastAsia="Times New Roman" w:hAnsi="Times New Roman"/>
        </w:rPr>
        <w:t xml:space="preserve"> </w:t>
      </w:r>
      <w:proofErr w:type="spellStart"/>
      <w:r w:rsidR="00C62041" w:rsidRPr="001A15DD">
        <w:rPr>
          <w:rFonts w:ascii="Times New Roman" w:eastAsia="Times New Roman" w:hAnsi="Times New Roman"/>
        </w:rPr>
        <w:t>учасник</w:t>
      </w:r>
      <w:proofErr w:type="spellEnd"/>
      <w:r w:rsidR="00C62041" w:rsidRPr="001A15DD">
        <w:rPr>
          <w:rFonts w:ascii="Times New Roman" w:eastAsia="Times New Roman" w:hAnsi="Times New Roman"/>
        </w:rPr>
        <w:t xml:space="preserve"> </w:t>
      </w:r>
      <w:proofErr w:type="spellStart"/>
      <w:r w:rsidR="00C62041" w:rsidRPr="001A15DD">
        <w:rPr>
          <w:rFonts w:ascii="Times New Roman" w:eastAsia="Times New Roman" w:hAnsi="Times New Roman"/>
        </w:rPr>
        <w:t>підписав</w:t>
      </w:r>
      <w:proofErr w:type="spellEnd"/>
      <w:r w:rsidR="00C62041" w:rsidRPr="001A15DD">
        <w:rPr>
          <w:rFonts w:ascii="Times New Roman" w:eastAsia="Times New Roman" w:hAnsi="Times New Roman"/>
        </w:rPr>
        <w:t xml:space="preserve"> </w:t>
      </w:r>
      <w:proofErr w:type="spellStart"/>
      <w:r w:rsidR="00C62041" w:rsidRPr="001A15DD">
        <w:rPr>
          <w:rFonts w:ascii="Times New Roman" w:eastAsia="Times New Roman" w:hAnsi="Times New Roman"/>
        </w:rPr>
        <w:t>відповідний</w:t>
      </w:r>
      <w:proofErr w:type="spellEnd"/>
      <w:r w:rsidR="00C62041" w:rsidRPr="001A15DD">
        <w:rPr>
          <w:rFonts w:ascii="Times New Roman" w:eastAsia="Times New Roman" w:hAnsi="Times New Roman"/>
        </w:rPr>
        <w:t xml:space="preserve"> </w:t>
      </w:r>
      <w:proofErr w:type="spellStart"/>
      <w:r w:rsidR="00C62041" w:rsidRPr="001A15DD">
        <w:rPr>
          <w:rFonts w:ascii="Times New Roman" w:eastAsia="Times New Roman" w:hAnsi="Times New Roman"/>
        </w:rPr>
        <w:t>договір</w:t>
      </w:r>
      <w:proofErr w:type="spellEnd"/>
      <w:r w:rsidR="00C62041" w:rsidRPr="001A15DD">
        <w:rPr>
          <w:rFonts w:ascii="Times New Roman" w:eastAsia="Times New Roman" w:hAnsi="Times New Roman"/>
        </w:rPr>
        <w:t xml:space="preserve"> про </w:t>
      </w:r>
      <w:proofErr w:type="spellStart"/>
      <w:r w:rsidR="00C62041" w:rsidRPr="001A15DD">
        <w:rPr>
          <w:rFonts w:ascii="Times New Roman" w:eastAsia="Times New Roman" w:hAnsi="Times New Roman"/>
        </w:rPr>
        <w:t>проведення</w:t>
      </w:r>
      <w:proofErr w:type="spellEnd"/>
      <w:r w:rsidR="00C62041" w:rsidRPr="001A15DD">
        <w:rPr>
          <w:rFonts w:ascii="Times New Roman" w:eastAsia="Times New Roman" w:hAnsi="Times New Roman"/>
        </w:rPr>
        <w:t xml:space="preserve"> </w:t>
      </w:r>
      <w:proofErr w:type="spellStart"/>
      <w:r w:rsidR="00C62041" w:rsidRPr="001A15DD">
        <w:rPr>
          <w:rFonts w:ascii="Times New Roman" w:eastAsia="Times New Roman" w:hAnsi="Times New Roman"/>
        </w:rPr>
        <w:t>випробувань</w:t>
      </w:r>
      <w:proofErr w:type="spellEnd"/>
      <w:r w:rsidR="00C62041" w:rsidRPr="001A15DD">
        <w:rPr>
          <w:rFonts w:ascii="Times New Roman" w:eastAsia="Times New Roman" w:hAnsi="Times New Roman"/>
        </w:rPr>
        <w:t xml:space="preserve"> (</w:t>
      </w:r>
      <w:proofErr w:type="spellStart"/>
      <w:r w:rsidR="00C62041" w:rsidRPr="001A15DD">
        <w:rPr>
          <w:rFonts w:ascii="Times New Roman" w:eastAsia="Times New Roman" w:hAnsi="Times New Roman"/>
        </w:rPr>
        <w:t>копія</w:t>
      </w:r>
      <w:proofErr w:type="spellEnd"/>
      <w:r w:rsidR="00C62041" w:rsidRPr="001A15DD">
        <w:rPr>
          <w:rFonts w:ascii="Times New Roman" w:eastAsia="Times New Roman" w:hAnsi="Times New Roman"/>
        </w:rPr>
        <w:t xml:space="preserve"> договору та </w:t>
      </w:r>
      <w:proofErr w:type="spellStart"/>
      <w:r w:rsidR="00C62041" w:rsidRPr="001A15DD">
        <w:rPr>
          <w:rFonts w:ascii="Times New Roman" w:eastAsia="Times New Roman" w:hAnsi="Times New Roman"/>
        </w:rPr>
        <w:t>атестат</w:t>
      </w:r>
      <w:proofErr w:type="spellEnd"/>
      <w:r w:rsidR="00C62041" w:rsidRPr="001A15DD">
        <w:rPr>
          <w:rFonts w:ascii="Times New Roman" w:eastAsia="Times New Roman" w:hAnsi="Times New Roman"/>
        </w:rPr>
        <w:t xml:space="preserve"> </w:t>
      </w:r>
      <w:proofErr w:type="spellStart"/>
      <w:r w:rsidR="00C62041" w:rsidRPr="001A15DD">
        <w:rPr>
          <w:rFonts w:ascii="Times New Roman" w:eastAsia="Times New Roman" w:hAnsi="Times New Roman"/>
        </w:rPr>
        <w:t>акредитації</w:t>
      </w:r>
      <w:proofErr w:type="spellEnd"/>
      <w:r w:rsidR="00C62041" w:rsidRPr="001A15DD">
        <w:rPr>
          <w:rFonts w:ascii="Times New Roman" w:eastAsia="Times New Roman" w:hAnsi="Times New Roman"/>
        </w:rPr>
        <w:t xml:space="preserve"> </w:t>
      </w:r>
      <w:proofErr w:type="spellStart"/>
      <w:r w:rsidR="00C62041" w:rsidRPr="001A15DD">
        <w:rPr>
          <w:rFonts w:ascii="Times New Roman" w:eastAsia="Times New Roman" w:hAnsi="Times New Roman"/>
        </w:rPr>
        <w:t>лабораторії</w:t>
      </w:r>
      <w:proofErr w:type="spellEnd"/>
      <w:r w:rsidR="00C62041" w:rsidRPr="001A15DD">
        <w:rPr>
          <w:rFonts w:ascii="Times New Roman" w:eastAsia="Times New Roman" w:hAnsi="Times New Roman"/>
        </w:rPr>
        <w:t xml:space="preserve"> </w:t>
      </w:r>
      <w:proofErr w:type="spellStart"/>
      <w:r w:rsidR="00C62041" w:rsidRPr="001A15DD">
        <w:rPr>
          <w:rFonts w:ascii="Times New Roman" w:eastAsia="Times New Roman" w:hAnsi="Times New Roman"/>
        </w:rPr>
        <w:t>додатково</w:t>
      </w:r>
      <w:proofErr w:type="spellEnd"/>
      <w:r w:rsidR="00C62041" w:rsidRPr="001A15DD">
        <w:rPr>
          <w:rFonts w:ascii="Times New Roman" w:eastAsia="Times New Roman" w:hAnsi="Times New Roman"/>
        </w:rPr>
        <w:t xml:space="preserve"> </w:t>
      </w:r>
      <w:proofErr w:type="spellStart"/>
      <w:r w:rsidR="00C62041" w:rsidRPr="001A15DD">
        <w:rPr>
          <w:rFonts w:ascii="Times New Roman" w:eastAsia="Times New Roman" w:hAnsi="Times New Roman"/>
        </w:rPr>
        <w:t>надається</w:t>
      </w:r>
      <w:proofErr w:type="spellEnd"/>
      <w:r w:rsidR="00C62041" w:rsidRPr="001A15DD">
        <w:rPr>
          <w:rFonts w:ascii="Times New Roman" w:eastAsia="Times New Roman" w:hAnsi="Times New Roman"/>
        </w:rPr>
        <w:t xml:space="preserve"> у </w:t>
      </w:r>
      <w:proofErr w:type="spellStart"/>
      <w:r w:rsidR="00C62041" w:rsidRPr="001A15DD">
        <w:rPr>
          <w:rFonts w:ascii="Times New Roman" w:eastAsia="Times New Roman" w:hAnsi="Times New Roman"/>
        </w:rPr>
        <w:t>складі</w:t>
      </w:r>
      <w:proofErr w:type="spellEnd"/>
      <w:r w:rsidR="00C62041" w:rsidRPr="001A15DD">
        <w:rPr>
          <w:rFonts w:ascii="Times New Roman" w:eastAsia="Times New Roman" w:hAnsi="Times New Roman"/>
        </w:rPr>
        <w:t xml:space="preserve"> </w:t>
      </w:r>
      <w:proofErr w:type="spellStart"/>
      <w:r w:rsidR="00C62041" w:rsidRPr="001A15DD">
        <w:rPr>
          <w:rFonts w:ascii="Times New Roman" w:eastAsia="Times New Roman" w:hAnsi="Times New Roman"/>
        </w:rPr>
        <w:t>пропозиції</w:t>
      </w:r>
      <w:proofErr w:type="spellEnd"/>
      <w:r w:rsidR="00C62041" w:rsidRPr="001A15DD">
        <w:rPr>
          <w:rFonts w:ascii="Times New Roman" w:eastAsia="Times New Roman" w:hAnsi="Times New Roman"/>
        </w:rPr>
        <w:t>).</w:t>
      </w:r>
      <w:r w:rsidR="00C62041" w:rsidRPr="001A15DD">
        <w:rPr>
          <w:rFonts w:ascii="Times New Roman" w:eastAsia="Times New Roman" w:hAnsi="Times New Roman"/>
          <w:lang w:val="uk-UA"/>
        </w:rPr>
        <w:t xml:space="preserve"> </w:t>
      </w:r>
    </w:p>
    <w:p w14:paraId="68B83122" w14:textId="77777777" w:rsidR="00B52E60" w:rsidRPr="001A15DD" w:rsidRDefault="00B52E60" w:rsidP="00B52E60">
      <w:pPr>
        <w:tabs>
          <w:tab w:val="left" w:pos="851"/>
        </w:tabs>
        <w:spacing w:after="0" w:line="240" w:lineRule="auto"/>
        <w:ind w:firstLine="709"/>
        <w:jc w:val="both"/>
        <w:rPr>
          <w:rFonts w:ascii="Times New Roman" w:eastAsia="Times New Roman" w:hAnsi="Times New Roman"/>
          <w:lang w:val="uk-UA"/>
        </w:rPr>
      </w:pPr>
      <w:r w:rsidRPr="001A15DD">
        <w:rPr>
          <w:rFonts w:ascii="Times New Roman" w:eastAsia="Times New Roman" w:hAnsi="Times New Roman"/>
          <w:lang w:val="uk-UA"/>
        </w:rPr>
        <w:t xml:space="preserve">12. Учасник у складі пропозиції зобов’язаний подати копію чинного до кінцевого строку поставки товару договору у сфері поводження з небезпечними відходами (стосовно нафтопродуктів), який укладено з підприємством, що здійснює свою діяльність у сфері з управління небезпечними відходами згідно Наказу про видачу ліцензії разом з всіма додатками, що надаються у складі пропозиції. </w:t>
      </w:r>
      <w:r w:rsidRPr="001A15DD">
        <w:rPr>
          <w:rFonts w:ascii="Times New Roman" w:eastAsia="Times New Roman" w:hAnsi="Times New Roman"/>
        </w:rPr>
        <w:t xml:space="preserve">Наказ про </w:t>
      </w:r>
      <w:proofErr w:type="spellStart"/>
      <w:r w:rsidRPr="001A15DD">
        <w:rPr>
          <w:rFonts w:ascii="Times New Roman" w:eastAsia="Times New Roman" w:hAnsi="Times New Roman"/>
        </w:rPr>
        <w:t>видачу</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такої</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ліцензії</w:t>
      </w:r>
      <w:proofErr w:type="spellEnd"/>
      <w:r w:rsidRPr="001A15DD">
        <w:rPr>
          <w:rFonts w:ascii="Times New Roman" w:eastAsia="Times New Roman" w:hAnsi="Times New Roman"/>
        </w:rPr>
        <w:t xml:space="preserve"> повинен бути </w:t>
      </w:r>
      <w:proofErr w:type="spellStart"/>
      <w:r w:rsidRPr="001A15DD">
        <w:rPr>
          <w:rFonts w:ascii="Times New Roman" w:eastAsia="Times New Roman" w:hAnsi="Times New Roman"/>
        </w:rPr>
        <w:t>розміщений</w:t>
      </w:r>
      <w:proofErr w:type="spellEnd"/>
      <w:r w:rsidRPr="001A15DD">
        <w:rPr>
          <w:rFonts w:ascii="Times New Roman" w:eastAsia="Times New Roman" w:hAnsi="Times New Roman"/>
        </w:rPr>
        <w:t xml:space="preserve"> на </w:t>
      </w:r>
      <w:proofErr w:type="spellStart"/>
      <w:r w:rsidRPr="001A15DD">
        <w:rPr>
          <w:rFonts w:ascii="Times New Roman" w:eastAsia="Times New Roman" w:hAnsi="Times New Roman"/>
        </w:rPr>
        <w:t>офіційному</w:t>
      </w:r>
      <w:proofErr w:type="spellEnd"/>
      <w:r w:rsidRPr="001A15DD">
        <w:rPr>
          <w:rFonts w:ascii="Times New Roman" w:eastAsia="Times New Roman" w:hAnsi="Times New Roman"/>
        </w:rPr>
        <w:t xml:space="preserve"> веб </w:t>
      </w:r>
      <w:proofErr w:type="spellStart"/>
      <w:r w:rsidRPr="001A15DD">
        <w:rPr>
          <w:rFonts w:ascii="Times New Roman" w:eastAsia="Times New Roman" w:hAnsi="Times New Roman"/>
        </w:rPr>
        <w:t>сайті</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міндовкілля</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що</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перевіряється</w:t>
      </w:r>
      <w:proofErr w:type="spellEnd"/>
      <w:r w:rsidRPr="001A15DD">
        <w:rPr>
          <w:rFonts w:ascii="Times New Roman" w:eastAsia="Times New Roman" w:hAnsi="Times New Roman"/>
        </w:rPr>
        <w:t xml:space="preserve"> </w:t>
      </w:r>
      <w:proofErr w:type="spellStart"/>
      <w:r w:rsidRPr="001A15DD">
        <w:rPr>
          <w:rFonts w:ascii="Times New Roman" w:eastAsia="Times New Roman" w:hAnsi="Times New Roman"/>
        </w:rPr>
        <w:t>Замовником</w:t>
      </w:r>
      <w:proofErr w:type="spellEnd"/>
      <w:r w:rsidRPr="001A15DD">
        <w:rPr>
          <w:rFonts w:ascii="Times New Roman" w:eastAsia="Times New Roman" w:hAnsi="Times New Roman"/>
        </w:rPr>
        <w:t>.</w:t>
      </w:r>
    </w:p>
    <w:p w14:paraId="6A083E8E" w14:textId="77777777" w:rsidR="00C62041" w:rsidRPr="001A15DD" w:rsidRDefault="00C62041" w:rsidP="00B52E60">
      <w:pPr>
        <w:tabs>
          <w:tab w:val="left" w:pos="851"/>
        </w:tabs>
        <w:spacing w:after="0" w:line="240" w:lineRule="auto"/>
        <w:ind w:firstLine="709"/>
        <w:jc w:val="both"/>
        <w:rPr>
          <w:rFonts w:ascii="Times New Roman" w:eastAsia="Times New Roman" w:hAnsi="Times New Roman"/>
          <w:lang w:val="uk-UA"/>
        </w:rPr>
      </w:pPr>
    </w:p>
    <w:bookmarkEnd w:id="148"/>
    <w:p w14:paraId="546F1923" w14:textId="77777777" w:rsidR="00304202" w:rsidRPr="001A15DD" w:rsidRDefault="00304202"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53A78046" w14:textId="77777777" w:rsidR="00C62041" w:rsidRPr="001A15DD" w:rsidRDefault="00CF4C87" w:rsidP="00CF4C87">
      <w:pPr>
        <w:spacing w:after="0" w:line="240" w:lineRule="auto"/>
        <w:contextualSpacing/>
        <w:jc w:val="both"/>
        <w:rPr>
          <w:rFonts w:ascii="Times New Roman" w:hAnsi="Times New Roman"/>
          <w:i/>
          <w:sz w:val="16"/>
          <w:szCs w:val="16"/>
          <w:lang w:val="uk-UA"/>
        </w:rPr>
      </w:pPr>
      <w:r w:rsidRPr="001A15DD">
        <w:rPr>
          <w:rFonts w:ascii="Times New Roman" w:hAnsi="Times New Roman"/>
          <w:i/>
          <w:sz w:val="16"/>
          <w:szCs w:val="16"/>
          <w:lang w:val="uk-UA"/>
        </w:rPr>
        <w:t>*Посилання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w:t>
      </w:r>
    </w:p>
    <w:p w14:paraId="20ECC4B6" w14:textId="74EB9F87" w:rsidR="00CF4C87" w:rsidRPr="007D2842" w:rsidRDefault="00C62041" w:rsidP="00CF4C87">
      <w:pPr>
        <w:spacing w:after="0" w:line="240" w:lineRule="auto"/>
        <w:contextualSpacing/>
        <w:jc w:val="both"/>
        <w:rPr>
          <w:rFonts w:ascii="Times New Roman" w:hAnsi="Times New Roman"/>
          <w:bCs/>
          <w:sz w:val="16"/>
          <w:szCs w:val="16"/>
          <w:shd w:val="clear" w:color="auto" w:fill="FFFFFF"/>
          <w:lang w:val="uk-UA"/>
        </w:rPr>
      </w:pPr>
      <w:r w:rsidRPr="001A15DD">
        <w:rPr>
          <w:rFonts w:ascii="Times New Roman" w:hAnsi="Times New Roman"/>
          <w:i/>
          <w:sz w:val="16"/>
          <w:szCs w:val="16"/>
          <w:lang w:val="uk-UA"/>
        </w:rPr>
        <w:t>Технічна пропозиція у формі, наведеній в Додатку 2 до Тендерної документації, яка в стверджувальній формі підтверджує відповідність тендерної пропозиції учасника технічним, якісним, кількісним та іншим вимогам до предмета закупівлі, встановленим замовником у Технічному завданні (Додаток 2 до Тендерної документації) із обов’язковим зазначенням назв, опису характеристик Товару, що запропонований учасником</w:t>
      </w:r>
      <w:r w:rsidR="00CF4C87" w:rsidRPr="007D2842">
        <w:rPr>
          <w:rFonts w:ascii="Times New Roman" w:hAnsi="Times New Roman"/>
          <w:i/>
          <w:sz w:val="16"/>
          <w:szCs w:val="16"/>
          <w:lang w:val="uk-UA"/>
        </w:rPr>
        <w:t xml:space="preserve"> </w:t>
      </w:r>
    </w:p>
    <w:p w14:paraId="5345CC9C" w14:textId="37C76845" w:rsidR="00E53B18" w:rsidRPr="00C62041"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77F7F29C" w14:textId="7E2338D0"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54BF4508" w14:textId="77777777" w:rsidR="001C6B6F" w:rsidRDefault="001C6B6F">
      <w:pPr>
        <w:rPr>
          <w:rFonts w:ascii="Times New Roman" w:eastAsia="Times New Roman" w:hAnsi="Times New Roman"/>
          <w:b/>
          <w:i/>
          <w:lang w:val="uk-UA" w:eastAsia="uk-UA"/>
        </w:rPr>
      </w:pPr>
      <w:bookmarkStart w:id="154" w:name="_Hlk161651215"/>
      <w:bookmarkEnd w:id="146"/>
      <w:r>
        <w:rPr>
          <w:rFonts w:ascii="Times New Roman" w:eastAsia="Times New Roman" w:hAnsi="Times New Roman"/>
          <w:b/>
          <w:i/>
          <w:lang w:val="uk-UA" w:eastAsia="uk-UA"/>
        </w:rPr>
        <w:br w:type="page"/>
      </w:r>
    </w:p>
    <w:p w14:paraId="083553EA" w14:textId="41D6491A" w:rsidR="00530DC7" w:rsidRPr="00111973" w:rsidRDefault="00530DC7" w:rsidP="00111973">
      <w:pPr>
        <w:spacing w:after="0" w:line="240" w:lineRule="auto"/>
        <w:ind w:firstLine="7655"/>
        <w:rPr>
          <w:rFonts w:ascii="Times New Roman" w:eastAsia="Times New Roman" w:hAnsi="Times New Roman"/>
          <w:b/>
          <w:i/>
          <w:lang w:val="uk-UA" w:eastAsia="uk-UA"/>
        </w:rPr>
      </w:pPr>
      <w:r w:rsidRPr="00111973">
        <w:rPr>
          <w:rFonts w:ascii="Times New Roman" w:eastAsia="Times New Roman" w:hAnsi="Times New Roman"/>
          <w:b/>
          <w:i/>
          <w:lang w:val="uk-UA" w:eastAsia="uk-UA"/>
        </w:rPr>
        <w:lastRenderedPageBreak/>
        <w:t>Додаток № 3 до ТД</w:t>
      </w:r>
    </w:p>
    <w:p w14:paraId="0441072D" w14:textId="77777777" w:rsidR="008C07AA" w:rsidRDefault="008C07AA" w:rsidP="00111973">
      <w:pPr>
        <w:spacing w:after="0" w:line="240" w:lineRule="auto"/>
        <w:ind w:right="20"/>
        <w:jc w:val="center"/>
        <w:rPr>
          <w:rFonts w:ascii="Times New Roman" w:hAnsi="Times New Roman"/>
          <w:b/>
          <w:bCs/>
          <w:lang w:val="uk-UA"/>
        </w:rPr>
      </w:pPr>
    </w:p>
    <w:p w14:paraId="61BB5E4E" w14:textId="7AA0C20B" w:rsidR="00111973" w:rsidRPr="00C62041" w:rsidRDefault="00111973" w:rsidP="00111973">
      <w:pPr>
        <w:spacing w:after="0" w:line="240" w:lineRule="auto"/>
        <w:ind w:right="20"/>
        <w:jc w:val="center"/>
        <w:rPr>
          <w:rFonts w:ascii="Times New Roman" w:hAnsi="Times New Roman"/>
          <w:sz w:val="20"/>
          <w:szCs w:val="20"/>
        </w:rPr>
      </w:pPr>
      <w:bookmarkStart w:id="155" w:name="_Hlk191211888"/>
      <w:r w:rsidRPr="00C62041">
        <w:rPr>
          <w:rFonts w:ascii="Times New Roman" w:hAnsi="Times New Roman"/>
          <w:b/>
          <w:bCs/>
        </w:rPr>
        <w:t>ПРОЄКТ ДОГОВОРУ ПРО ЗАКУПІВЛЮ</w:t>
      </w:r>
    </w:p>
    <w:p w14:paraId="66EE344E" w14:textId="375AF477" w:rsidR="008C07AA" w:rsidRPr="00C62041" w:rsidRDefault="00111973" w:rsidP="00B52E60">
      <w:pPr>
        <w:spacing w:after="0" w:line="240" w:lineRule="auto"/>
        <w:rPr>
          <w:rFonts w:ascii="Times New Roman" w:hAnsi="Times New Roman"/>
          <w:b/>
          <w:bCs/>
          <w:lang w:val="uk-UA"/>
        </w:rPr>
      </w:pPr>
      <w:r w:rsidRPr="00C62041">
        <w:rPr>
          <w:rFonts w:ascii="Times New Roman" w:hAnsi="Times New Roman"/>
          <w:noProof/>
          <w:lang w:eastAsia="ru-RU"/>
        </w:rPr>
        <w:drawing>
          <wp:anchor distT="0" distB="0" distL="114300" distR="114300" simplePos="0" relativeHeight="251659264" behindDoc="1" locked="0" layoutInCell="0" allowOverlap="1" wp14:anchorId="516460C6" wp14:editId="12E178A7">
            <wp:simplePos x="0" y="0"/>
            <wp:positionH relativeFrom="column">
              <wp:posOffset>-22225</wp:posOffset>
            </wp:positionH>
            <wp:positionV relativeFrom="paragraph">
              <wp:posOffset>13970</wp:posOffset>
            </wp:positionV>
            <wp:extent cx="6299835" cy="50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299835" cy="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97FBEA" w14:textId="77777777" w:rsidR="00B52E60" w:rsidRPr="00C62041" w:rsidRDefault="00111973" w:rsidP="00111973">
      <w:pPr>
        <w:autoSpaceDE w:val="0"/>
        <w:autoSpaceDN w:val="0"/>
        <w:adjustRightInd w:val="0"/>
        <w:spacing w:after="0" w:line="240" w:lineRule="auto"/>
        <w:ind w:firstLine="198"/>
        <w:jc w:val="center"/>
        <w:rPr>
          <w:rFonts w:ascii="Times New Roman" w:hAnsi="Times New Roman"/>
          <w:b/>
          <w:bCs/>
          <w:lang w:val="uk-UA"/>
        </w:rPr>
      </w:pPr>
      <w:r w:rsidRPr="00C62041">
        <w:rPr>
          <w:rFonts w:ascii="Times New Roman" w:hAnsi="Times New Roman"/>
          <w:b/>
          <w:bCs/>
          <w:lang w:val="uk-UA"/>
        </w:rPr>
        <w:t>ДОГОВІР ПРО ЗАКУПІВЛЮ №_____________</w:t>
      </w:r>
    </w:p>
    <w:p w14:paraId="4B04F41F" w14:textId="2C950E98" w:rsidR="00111973" w:rsidRPr="00C62041" w:rsidRDefault="00B52E60" w:rsidP="00B52E60">
      <w:pPr>
        <w:autoSpaceDE w:val="0"/>
        <w:autoSpaceDN w:val="0"/>
        <w:adjustRightInd w:val="0"/>
        <w:spacing w:after="0" w:line="240" w:lineRule="auto"/>
        <w:ind w:firstLine="198"/>
        <w:rPr>
          <w:rFonts w:ascii="Times New Roman" w:hAnsi="Times New Roman"/>
          <w:b/>
          <w:bCs/>
          <w:lang w:val="uk-UA"/>
        </w:rPr>
      </w:pPr>
      <w:proofErr w:type="spellStart"/>
      <w:r w:rsidRPr="00C62041">
        <w:rPr>
          <w:rFonts w:ascii="Times New Roman" w:hAnsi="Times New Roman"/>
          <w:b/>
          <w:bCs/>
          <w:lang w:val="uk-UA"/>
        </w:rPr>
        <w:t>м.Рівне</w:t>
      </w:r>
      <w:proofErr w:type="spellEnd"/>
      <w:r w:rsidRPr="00C62041">
        <w:rPr>
          <w:rFonts w:ascii="Times New Roman" w:hAnsi="Times New Roman"/>
          <w:b/>
          <w:bCs/>
          <w:lang w:val="uk-UA"/>
        </w:rPr>
        <w:tab/>
      </w:r>
      <w:r w:rsidRPr="00C62041">
        <w:rPr>
          <w:rFonts w:ascii="Times New Roman" w:hAnsi="Times New Roman"/>
          <w:b/>
          <w:bCs/>
          <w:lang w:val="uk-UA"/>
        </w:rPr>
        <w:tab/>
      </w:r>
      <w:r w:rsidRPr="00C62041">
        <w:rPr>
          <w:rFonts w:ascii="Times New Roman" w:hAnsi="Times New Roman"/>
          <w:b/>
          <w:bCs/>
          <w:lang w:val="uk-UA"/>
        </w:rPr>
        <w:tab/>
      </w:r>
      <w:r w:rsidRPr="00C62041">
        <w:rPr>
          <w:rFonts w:ascii="Times New Roman" w:hAnsi="Times New Roman"/>
          <w:b/>
          <w:bCs/>
          <w:lang w:val="uk-UA"/>
        </w:rPr>
        <w:tab/>
      </w:r>
      <w:r w:rsidRPr="00C62041">
        <w:rPr>
          <w:rFonts w:ascii="Times New Roman" w:hAnsi="Times New Roman"/>
          <w:b/>
          <w:bCs/>
          <w:lang w:val="uk-UA"/>
        </w:rPr>
        <w:tab/>
      </w:r>
      <w:r w:rsidRPr="00C62041">
        <w:rPr>
          <w:rFonts w:ascii="Times New Roman" w:hAnsi="Times New Roman"/>
          <w:b/>
          <w:bCs/>
          <w:lang w:val="uk-UA"/>
        </w:rPr>
        <w:tab/>
      </w:r>
      <w:r w:rsidRPr="00C62041">
        <w:rPr>
          <w:rFonts w:ascii="Times New Roman" w:hAnsi="Times New Roman"/>
          <w:b/>
          <w:bCs/>
          <w:lang w:val="uk-UA"/>
        </w:rPr>
        <w:tab/>
      </w:r>
      <w:r w:rsidRPr="00C62041">
        <w:rPr>
          <w:rFonts w:ascii="Times New Roman" w:hAnsi="Times New Roman"/>
          <w:b/>
          <w:bCs/>
          <w:lang w:val="uk-UA"/>
        </w:rPr>
        <w:tab/>
      </w:r>
      <w:r w:rsidRPr="00C62041">
        <w:rPr>
          <w:rFonts w:ascii="Times New Roman" w:hAnsi="Times New Roman"/>
          <w:b/>
          <w:bCs/>
          <w:lang w:val="uk-UA"/>
        </w:rPr>
        <w:tab/>
        <w:t>_______________2025р.</w:t>
      </w:r>
    </w:p>
    <w:p w14:paraId="0BF04366" w14:textId="34B44A98" w:rsidR="00B52E60" w:rsidRPr="00C62041" w:rsidRDefault="00B52E60" w:rsidP="006116DF">
      <w:pPr>
        <w:pStyle w:val="a9"/>
        <w:tabs>
          <w:tab w:val="left" w:pos="7459"/>
          <w:tab w:val="left" w:pos="8042"/>
          <w:tab w:val="left" w:pos="10026"/>
          <w:tab w:val="left" w:pos="10602"/>
        </w:tabs>
        <w:ind w:firstLine="567"/>
        <w:jc w:val="both"/>
        <w:rPr>
          <w:sz w:val="22"/>
          <w:szCs w:val="22"/>
        </w:rPr>
      </w:pPr>
      <w:bookmarkStart w:id="156" w:name="_Hlk124925676"/>
      <w:r w:rsidRPr="00C62041">
        <w:rPr>
          <w:sz w:val="22"/>
          <w:szCs w:val="22"/>
        </w:rPr>
        <w:t>_____________________________________________________(далі</w:t>
      </w:r>
      <w:r w:rsidRPr="00C62041">
        <w:rPr>
          <w:sz w:val="22"/>
          <w:szCs w:val="22"/>
        </w:rPr>
        <w:tab/>
        <w:t>– особі Постачальник), в особі _______________________ ,</w:t>
      </w:r>
      <w:r w:rsidRPr="00C62041">
        <w:rPr>
          <w:spacing w:val="-2"/>
          <w:sz w:val="22"/>
          <w:szCs w:val="22"/>
        </w:rPr>
        <w:t xml:space="preserve"> </w:t>
      </w:r>
      <w:r w:rsidRPr="00C62041">
        <w:rPr>
          <w:sz w:val="22"/>
          <w:szCs w:val="22"/>
        </w:rPr>
        <w:t>який</w:t>
      </w:r>
      <w:r w:rsidRPr="00C62041">
        <w:rPr>
          <w:spacing w:val="-1"/>
          <w:sz w:val="22"/>
          <w:szCs w:val="22"/>
        </w:rPr>
        <w:t xml:space="preserve"> </w:t>
      </w:r>
      <w:r w:rsidRPr="00C62041">
        <w:rPr>
          <w:sz w:val="22"/>
          <w:szCs w:val="22"/>
        </w:rPr>
        <w:t>діє</w:t>
      </w:r>
      <w:r w:rsidRPr="00C62041">
        <w:rPr>
          <w:spacing w:val="-2"/>
          <w:sz w:val="22"/>
          <w:szCs w:val="22"/>
        </w:rPr>
        <w:t xml:space="preserve"> </w:t>
      </w:r>
      <w:r w:rsidRPr="00C62041">
        <w:rPr>
          <w:sz w:val="22"/>
          <w:szCs w:val="22"/>
        </w:rPr>
        <w:t>на</w:t>
      </w:r>
      <w:r w:rsidRPr="00C62041">
        <w:rPr>
          <w:spacing w:val="-1"/>
          <w:sz w:val="22"/>
          <w:szCs w:val="22"/>
        </w:rPr>
        <w:t xml:space="preserve"> </w:t>
      </w:r>
      <w:r w:rsidRPr="00C62041">
        <w:rPr>
          <w:sz w:val="22"/>
          <w:szCs w:val="22"/>
        </w:rPr>
        <w:t>підставі</w:t>
      </w:r>
      <w:r w:rsidRPr="00C62041">
        <w:rPr>
          <w:sz w:val="22"/>
          <w:szCs w:val="22"/>
          <w:u w:val="single"/>
        </w:rPr>
        <w:t xml:space="preserve"> ______ </w:t>
      </w:r>
      <w:r w:rsidRPr="00C62041">
        <w:rPr>
          <w:sz w:val="22"/>
          <w:szCs w:val="22"/>
        </w:rPr>
        <w:t>, з</w:t>
      </w:r>
      <w:r w:rsidRPr="00C62041">
        <w:rPr>
          <w:spacing w:val="-4"/>
          <w:sz w:val="22"/>
          <w:szCs w:val="22"/>
        </w:rPr>
        <w:t xml:space="preserve"> </w:t>
      </w:r>
      <w:r w:rsidRPr="00C62041">
        <w:rPr>
          <w:sz w:val="22"/>
          <w:szCs w:val="22"/>
        </w:rPr>
        <w:t>однієї</w:t>
      </w:r>
      <w:r w:rsidRPr="00C62041">
        <w:rPr>
          <w:spacing w:val="-1"/>
          <w:sz w:val="22"/>
          <w:szCs w:val="22"/>
        </w:rPr>
        <w:t xml:space="preserve"> </w:t>
      </w:r>
      <w:r w:rsidRPr="00C62041">
        <w:rPr>
          <w:sz w:val="22"/>
          <w:szCs w:val="22"/>
        </w:rPr>
        <w:t>сторони</w:t>
      </w:r>
      <w:r w:rsidRPr="00C62041">
        <w:rPr>
          <w:spacing w:val="-1"/>
          <w:sz w:val="22"/>
          <w:szCs w:val="22"/>
        </w:rPr>
        <w:t xml:space="preserve"> </w:t>
      </w:r>
      <w:r w:rsidRPr="00C62041">
        <w:rPr>
          <w:sz w:val="22"/>
          <w:szCs w:val="22"/>
        </w:rPr>
        <w:t>та</w:t>
      </w:r>
      <w:r w:rsidR="006116DF" w:rsidRPr="00C62041">
        <w:rPr>
          <w:sz w:val="22"/>
          <w:szCs w:val="22"/>
        </w:rPr>
        <w:t xml:space="preserve"> </w:t>
      </w:r>
      <w:r w:rsidRPr="00C62041">
        <w:rPr>
          <w:b/>
          <w:spacing w:val="10"/>
          <w:sz w:val="22"/>
          <w:szCs w:val="22"/>
        </w:rPr>
        <w:t xml:space="preserve">_________________________ </w:t>
      </w:r>
      <w:r w:rsidRPr="00C62041">
        <w:rPr>
          <w:sz w:val="22"/>
          <w:szCs w:val="22"/>
        </w:rPr>
        <w:t>(далі</w:t>
      </w:r>
      <w:r w:rsidRPr="00C62041">
        <w:rPr>
          <w:spacing w:val="11"/>
          <w:sz w:val="22"/>
          <w:szCs w:val="22"/>
        </w:rPr>
        <w:t xml:space="preserve"> </w:t>
      </w:r>
      <w:r w:rsidRPr="00C62041">
        <w:rPr>
          <w:sz w:val="22"/>
          <w:szCs w:val="22"/>
        </w:rPr>
        <w:t>–</w:t>
      </w:r>
      <w:r w:rsidRPr="00C62041">
        <w:rPr>
          <w:spacing w:val="10"/>
          <w:sz w:val="22"/>
          <w:szCs w:val="22"/>
        </w:rPr>
        <w:t xml:space="preserve"> </w:t>
      </w:r>
      <w:r w:rsidRPr="00C62041">
        <w:rPr>
          <w:sz w:val="22"/>
          <w:szCs w:val="22"/>
        </w:rPr>
        <w:t>Замовник),</w:t>
      </w:r>
      <w:r w:rsidRPr="00C62041">
        <w:rPr>
          <w:spacing w:val="10"/>
          <w:sz w:val="22"/>
          <w:szCs w:val="22"/>
        </w:rPr>
        <w:t xml:space="preserve"> </w:t>
      </w:r>
      <w:r w:rsidRPr="00C62041">
        <w:rPr>
          <w:sz w:val="22"/>
          <w:szCs w:val="22"/>
        </w:rPr>
        <w:t>в</w:t>
      </w:r>
      <w:r w:rsidRPr="00C62041">
        <w:rPr>
          <w:spacing w:val="9"/>
          <w:sz w:val="22"/>
          <w:szCs w:val="22"/>
        </w:rPr>
        <w:t xml:space="preserve"> </w:t>
      </w:r>
      <w:r w:rsidRPr="00C62041">
        <w:rPr>
          <w:sz w:val="22"/>
          <w:szCs w:val="22"/>
        </w:rPr>
        <w:t xml:space="preserve">особі </w:t>
      </w:r>
      <w:r w:rsidRPr="00C62041">
        <w:rPr>
          <w:sz w:val="22"/>
          <w:szCs w:val="22"/>
          <w:u w:val="single"/>
        </w:rPr>
        <w:t>___________________</w:t>
      </w:r>
      <w:r w:rsidRPr="00C62041">
        <w:rPr>
          <w:sz w:val="22"/>
          <w:szCs w:val="22"/>
        </w:rPr>
        <w:t>,</w:t>
      </w:r>
      <w:r w:rsidRPr="00C62041">
        <w:rPr>
          <w:spacing w:val="-55"/>
          <w:sz w:val="22"/>
          <w:szCs w:val="22"/>
        </w:rPr>
        <w:t xml:space="preserve"> </w:t>
      </w:r>
      <w:r w:rsidRPr="00C62041">
        <w:rPr>
          <w:sz w:val="22"/>
          <w:szCs w:val="22"/>
        </w:rPr>
        <w:t>який(а) діє на підставі Статуту, з другої сторони, разом за Договором іменуються як Сторони, а кожен</w:t>
      </w:r>
      <w:r w:rsidRPr="00C62041">
        <w:rPr>
          <w:spacing w:val="1"/>
          <w:sz w:val="22"/>
          <w:szCs w:val="22"/>
        </w:rPr>
        <w:t xml:space="preserve"> </w:t>
      </w:r>
      <w:r w:rsidRPr="00C62041">
        <w:rPr>
          <w:sz w:val="22"/>
          <w:szCs w:val="22"/>
        </w:rPr>
        <w:t>окремо</w:t>
      </w:r>
      <w:r w:rsidRPr="00C62041">
        <w:rPr>
          <w:spacing w:val="1"/>
          <w:sz w:val="22"/>
          <w:szCs w:val="22"/>
        </w:rPr>
        <w:t xml:space="preserve"> </w:t>
      </w:r>
      <w:r w:rsidRPr="00C62041">
        <w:rPr>
          <w:sz w:val="22"/>
          <w:szCs w:val="22"/>
        </w:rPr>
        <w:t>–</w:t>
      </w:r>
      <w:r w:rsidRPr="00C62041">
        <w:rPr>
          <w:spacing w:val="1"/>
          <w:sz w:val="22"/>
          <w:szCs w:val="22"/>
        </w:rPr>
        <w:t xml:space="preserve"> </w:t>
      </w:r>
      <w:r w:rsidRPr="00C62041">
        <w:rPr>
          <w:sz w:val="22"/>
          <w:szCs w:val="22"/>
        </w:rPr>
        <w:t>Сторона,</w:t>
      </w:r>
      <w:r w:rsidRPr="00C62041">
        <w:rPr>
          <w:spacing w:val="1"/>
          <w:sz w:val="22"/>
          <w:szCs w:val="22"/>
        </w:rPr>
        <w:t xml:space="preserve"> </w:t>
      </w:r>
      <w:r w:rsidRPr="00C62041">
        <w:rPr>
          <w:sz w:val="22"/>
          <w:szCs w:val="22"/>
        </w:rPr>
        <w:t>уклали</w:t>
      </w:r>
      <w:r w:rsidRPr="00C62041">
        <w:rPr>
          <w:spacing w:val="1"/>
          <w:sz w:val="22"/>
          <w:szCs w:val="22"/>
        </w:rPr>
        <w:t xml:space="preserve"> </w:t>
      </w:r>
      <w:r w:rsidRPr="00C62041">
        <w:rPr>
          <w:sz w:val="22"/>
          <w:szCs w:val="22"/>
        </w:rPr>
        <w:t>цей</w:t>
      </w:r>
      <w:r w:rsidRPr="00C62041">
        <w:rPr>
          <w:spacing w:val="1"/>
          <w:sz w:val="22"/>
          <w:szCs w:val="22"/>
        </w:rPr>
        <w:t xml:space="preserve"> </w:t>
      </w:r>
      <w:r w:rsidRPr="00C62041">
        <w:rPr>
          <w:sz w:val="22"/>
          <w:szCs w:val="22"/>
        </w:rPr>
        <w:t>Договір</w:t>
      </w:r>
      <w:r w:rsidRPr="00C62041">
        <w:rPr>
          <w:spacing w:val="1"/>
          <w:sz w:val="22"/>
          <w:szCs w:val="22"/>
        </w:rPr>
        <w:t xml:space="preserve"> </w:t>
      </w:r>
      <w:r w:rsidRPr="00C62041">
        <w:rPr>
          <w:sz w:val="22"/>
          <w:szCs w:val="22"/>
        </w:rPr>
        <w:t>за</w:t>
      </w:r>
      <w:r w:rsidRPr="00C62041">
        <w:rPr>
          <w:spacing w:val="1"/>
          <w:sz w:val="22"/>
          <w:szCs w:val="22"/>
        </w:rPr>
        <w:t xml:space="preserve"> </w:t>
      </w:r>
      <w:r w:rsidRPr="00C62041">
        <w:rPr>
          <w:sz w:val="22"/>
          <w:szCs w:val="22"/>
        </w:rPr>
        <w:t>результатами</w:t>
      </w:r>
      <w:r w:rsidRPr="00C62041">
        <w:rPr>
          <w:spacing w:val="1"/>
          <w:sz w:val="22"/>
          <w:szCs w:val="22"/>
        </w:rPr>
        <w:t xml:space="preserve"> </w:t>
      </w:r>
      <w:r w:rsidRPr="00C62041">
        <w:rPr>
          <w:sz w:val="22"/>
          <w:szCs w:val="22"/>
        </w:rPr>
        <w:t>проведеної</w:t>
      </w:r>
      <w:r w:rsidRPr="00C62041">
        <w:rPr>
          <w:spacing w:val="1"/>
          <w:sz w:val="22"/>
          <w:szCs w:val="22"/>
        </w:rPr>
        <w:t xml:space="preserve"> </w:t>
      </w:r>
      <w:r w:rsidRPr="00C62041">
        <w:rPr>
          <w:sz w:val="22"/>
          <w:szCs w:val="22"/>
        </w:rPr>
        <w:t>закупівлі</w:t>
      </w:r>
      <w:r w:rsidRPr="00C62041">
        <w:rPr>
          <w:spacing w:val="1"/>
          <w:sz w:val="22"/>
          <w:szCs w:val="22"/>
        </w:rPr>
        <w:t xml:space="preserve"> </w:t>
      </w:r>
      <w:r w:rsidRPr="00C62041">
        <w:rPr>
          <w:i/>
          <w:sz w:val="22"/>
          <w:szCs w:val="22"/>
        </w:rPr>
        <w:t>відкритих</w:t>
      </w:r>
      <w:r w:rsidRPr="00C62041">
        <w:rPr>
          <w:i/>
          <w:spacing w:val="1"/>
          <w:sz w:val="22"/>
          <w:szCs w:val="22"/>
        </w:rPr>
        <w:t xml:space="preserve"> </w:t>
      </w:r>
      <w:r w:rsidRPr="00C62041">
        <w:rPr>
          <w:i/>
          <w:sz w:val="22"/>
          <w:szCs w:val="22"/>
        </w:rPr>
        <w:t>торгів</w:t>
      </w:r>
      <w:r w:rsidRPr="00C62041">
        <w:rPr>
          <w:i/>
          <w:spacing w:val="1"/>
          <w:sz w:val="22"/>
          <w:szCs w:val="22"/>
        </w:rPr>
        <w:t xml:space="preserve"> </w:t>
      </w:r>
      <w:r w:rsidRPr="00C62041">
        <w:rPr>
          <w:sz w:val="22"/>
          <w:szCs w:val="22"/>
        </w:rPr>
        <w:t>на підставі та за умовами тендерної</w:t>
      </w:r>
      <w:r w:rsidRPr="00C62041">
        <w:rPr>
          <w:spacing w:val="1"/>
          <w:sz w:val="22"/>
          <w:szCs w:val="22"/>
        </w:rPr>
        <w:t xml:space="preserve"> </w:t>
      </w:r>
      <w:r w:rsidRPr="00C62041">
        <w:rPr>
          <w:sz w:val="22"/>
          <w:szCs w:val="22"/>
        </w:rPr>
        <w:t>пропозиції</w:t>
      </w:r>
      <w:r w:rsidRPr="00C62041">
        <w:rPr>
          <w:spacing w:val="1"/>
          <w:sz w:val="22"/>
          <w:szCs w:val="22"/>
        </w:rPr>
        <w:t xml:space="preserve"> </w:t>
      </w:r>
      <w:r w:rsidRPr="00C62041">
        <w:rPr>
          <w:sz w:val="22"/>
          <w:szCs w:val="22"/>
        </w:rPr>
        <w:t xml:space="preserve">під час проведення закупівлі унікальний номер  закупівлі </w:t>
      </w:r>
      <w:r w:rsidRPr="00C62041">
        <w:rPr>
          <w:sz w:val="22"/>
          <w:szCs w:val="22"/>
          <w:u w:val="single"/>
        </w:rPr>
        <w:t xml:space="preserve"> ____________________</w:t>
      </w:r>
    </w:p>
    <w:p w14:paraId="1B566092" w14:textId="619EF1CD" w:rsidR="00B52E60" w:rsidRPr="00C62041" w:rsidRDefault="00B52E60" w:rsidP="00B52E60">
      <w:pPr>
        <w:ind w:firstLine="567"/>
        <w:jc w:val="both"/>
        <w:rPr>
          <w:rFonts w:ascii="Times New Roman" w:hAnsi="Times New Roman"/>
        </w:rPr>
      </w:pPr>
      <w:r w:rsidRPr="00C62041">
        <w:rPr>
          <w:rFonts w:ascii="Times New Roman" w:hAnsi="Times New Roman"/>
          <w:lang w:val="uk-UA"/>
        </w:rPr>
        <w:t>Умови</w:t>
      </w:r>
      <w:r w:rsidRPr="00C62041">
        <w:rPr>
          <w:rFonts w:ascii="Times New Roman" w:hAnsi="Times New Roman"/>
          <w:spacing w:val="1"/>
          <w:lang w:val="uk-UA"/>
        </w:rPr>
        <w:t xml:space="preserve"> </w:t>
      </w:r>
      <w:r w:rsidRPr="00C62041">
        <w:rPr>
          <w:rFonts w:ascii="Times New Roman" w:hAnsi="Times New Roman"/>
          <w:lang w:val="uk-UA"/>
        </w:rPr>
        <w:t>цього</w:t>
      </w:r>
      <w:r w:rsidRPr="00C62041">
        <w:rPr>
          <w:rFonts w:ascii="Times New Roman" w:hAnsi="Times New Roman"/>
          <w:spacing w:val="1"/>
          <w:lang w:val="uk-UA"/>
        </w:rPr>
        <w:t xml:space="preserve"> </w:t>
      </w:r>
      <w:r w:rsidRPr="00C62041">
        <w:rPr>
          <w:rFonts w:ascii="Times New Roman" w:hAnsi="Times New Roman"/>
          <w:lang w:val="uk-UA"/>
        </w:rPr>
        <w:t>Договору</w:t>
      </w:r>
      <w:r w:rsidRPr="00C62041">
        <w:rPr>
          <w:rFonts w:ascii="Times New Roman" w:hAnsi="Times New Roman"/>
          <w:spacing w:val="1"/>
          <w:lang w:val="uk-UA"/>
        </w:rPr>
        <w:t xml:space="preserve"> </w:t>
      </w:r>
      <w:r w:rsidRPr="00C62041">
        <w:rPr>
          <w:rFonts w:ascii="Times New Roman" w:hAnsi="Times New Roman"/>
          <w:lang w:val="uk-UA"/>
        </w:rPr>
        <w:t>визначаються</w:t>
      </w:r>
      <w:r w:rsidRPr="00C62041">
        <w:rPr>
          <w:rFonts w:ascii="Times New Roman" w:hAnsi="Times New Roman"/>
          <w:spacing w:val="1"/>
          <w:lang w:val="uk-UA"/>
        </w:rPr>
        <w:t xml:space="preserve"> </w:t>
      </w:r>
      <w:r w:rsidRPr="00C62041">
        <w:rPr>
          <w:rFonts w:ascii="Times New Roman" w:hAnsi="Times New Roman"/>
          <w:lang w:val="uk-UA"/>
        </w:rPr>
        <w:t>відповідно</w:t>
      </w:r>
      <w:r w:rsidRPr="00C62041">
        <w:rPr>
          <w:rFonts w:ascii="Times New Roman" w:hAnsi="Times New Roman"/>
          <w:spacing w:val="1"/>
          <w:lang w:val="uk-UA"/>
        </w:rPr>
        <w:t xml:space="preserve"> </w:t>
      </w:r>
      <w:r w:rsidRPr="00C62041">
        <w:rPr>
          <w:rFonts w:ascii="Times New Roman" w:hAnsi="Times New Roman"/>
          <w:lang w:val="uk-UA"/>
        </w:rPr>
        <w:t>до</w:t>
      </w:r>
      <w:r w:rsidRPr="00C62041">
        <w:rPr>
          <w:rFonts w:ascii="Times New Roman" w:hAnsi="Times New Roman"/>
          <w:spacing w:val="1"/>
          <w:lang w:val="uk-UA"/>
        </w:rPr>
        <w:t xml:space="preserve"> </w:t>
      </w:r>
      <w:r w:rsidRPr="00C62041">
        <w:rPr>
          <w:rFonts w:ascii="Times New Roman" w:hAnsi="Times New Roman"/>
          <w:lang w:val="uk-UA"/>
        </w:rPr>
        <w:t>положень</w:t>
      </w:r>
      <w:r w:rsidRPr="00C62041">
        <w:rPr>
          <w:rFonts w:ascii="Times New Roman" w:hAnsi="Times New Roman"/>
          <w:spacing w:val="1"/>
          <w:lang w:val="uk-UA"/>
        </w:rPr>
        <w:t xml:space="preserve"> </w:t>
      </w:r>
      <w:r w:rsidRPr="00C62041">
        <w:rPr>
          <w:rFonts w:ascii="Times New Roman" w:hAnsi="Times New Roman"/>
          <w:lang w:val="uk-UA"/>
        </w:rPr>
        <w:t>Цивільного</w:t>
      </w:r>
      <w:r w:rsidRPr="00C62041">
        <w:rPr>
          <w:rFonts w:ascii="Times New Roman" w:hAnsi="Times New Roman"/>
          <w:spacing w:val="1"/>
          <w:lang w:val="uk-UA"/>
        </w:rPr>
        <w:t xml:space="preserve"> </w:t>
      </w:r>
      <w:r w:rsidRPr="00C62041">
        <w:rPr>
          <w:rFonts w:ascii="Times New Roman" w:hAnsi="Times New Roman"/>
          <w:lang w:val="uk-UA"/>
        </w:rPr>
        <w:t>кодексу</w:t>
      </w:r>
      <w:r w:rsidRPr="00C62041">
        <w:rPr>
          <w:rFonts w:ascii="Times New Roman" w:hAnsi="Times New Roman"/>
          <w:spacing w:val="1"/>
          <w:lang w:val="uk-UA"/>
        </w:rPr>
        <w:t xml:space="preserve"> </w:t>
      </w:r>
      <w:r w:rsidRPr="00C62041">
        <w:rPr>
          <w:rFonts w:ascii="Times New Roman" w:hAnsi="Times New Roman"/>
          <w:lang w:val="uk-UA"/>
        </w:rPr>
        <w:t>України,</w:t>
      </w:r>
      <w:r w:rsidRPr="00C62041">
        <w:rPr>
          <w:rFonts w:ascii="Times New Roman" w:hAnsi="Times New Roman"/>
          <w:spacing w:val="1"/>
          <w:lang w:val="uk-UA"/>
        </w:rPr>
        <w:t xml:space="preserve"> </w:t>
      </w:r>
      <w:r w:rsidRPr="00C62041">
        <w:rPr>
          <w:rFonts w:ascii="Times New Roman" w:hAnsi="Times New Roman"/>
          <w:b/>
          <w:lang w:val="uk-UA"/>
        </w:rPr>
        <w:t>Закону України «Про публічні закупівлі» № 922-</w:t>
      </w:r>
      <w:r w:rsidRPr="00C62041">
        <w:rPr>
          <w:rFonts w:ascii="Times New Roman" w:hAnsi="Times New Roman"/>
          <w:b/>
        </w:rPr>
        <w:t>VIII</w:t>
      </w:r>
      <w:r w:rsidRPr="00C62041">
        <w:rPr>
          <w:rFonts w:ascii="Times New Roman" w:hAnsi="Times New Roman"/>
          <w:b/>
          <w:lang w:val="uk-UA"/>
        </w:rPr>
        <w:t xml:space="preserve"> від 25</w:t>
      </w:r>
      <w:r w:rsidRPr="00C62041">
        <w:rPr>
          <w:rFonts w:ascii="Times New Roman" w:hAnsi="Times New Roman"/>
          <w:b/>
          <w:spacing w:val="1"/>
          <w:lang w:val="uk-UA"/>
        </w:rPr>
        <w:t xml:space="preserve"> </w:t>
      </w:r>
      <w:r w:rsidRPr="00C62041">
        <w:rPr>
          <w:rFonts w:ascii="Times New Roman" w:hAnsi="Times New Roman"/>
          <w:b/>
          <w:lang w:val="uk-UA"/>
        </w:rPr>
        <w:t>грудня</w:t>
      </w:r>
      <w:r w:rsidRPr="00C62041">
        <w:rPr>
          <w:rFonts w:ascii="Times New Roman" w:hAnsi="Times New Roman"/>
          <w:b/>
          <w:spacing w:val="1"/>
          <w:lang w:val="uk-UA"/>
        </w:rPr>
        <w:t xml:space="preserve"> </w:t>
      </w:r>
      <w:r w:rsidRPr="00C62041">
        <w:rPr>
          <w:rFonts w:ascii="Times New Roman" w:hAnsi="Times New Roman"/>
          <w:b/>
          <w:lang w:val="uk-UA"/>
        </w:rPr>
        <w:t>2015</w:t>
      </w:r>
      <w:r w:rsidRPr="00C62041">
        <w:rPr>
          <w:rFonts w:ascii="Times New Roman" w:hAnsi="Times New Roman"/>
          <w:b/>
          <w:spacing w:val="1"/>
          <w:lang w:val="uk-UA"/>
        </w:rPr>
        <w:t xml:space="preserve"> </w:t>
      </w:r>
      <w:r w:rsidRPr="00C62041">
        <w:rPr>
          <w:rFonts w:ascii="Times New Roman" w:hAnsi="Times New Roman"/>
          <w:b/>
          <w:lang w:val="uk-UA"/>
        </w:rPr>
        <w:t>року</w:t>
      </w:r>
      <w:r w:rsidRPr="00C62041">
        <w:rPr>
          <w:rFonts w:ascii="Times New Roman" w:hAnsi="Times New Roman"/>
          <w:b/>
          <w:spacing w:val="1"/>
          <w:lang w:val="uk-UA"/>
        </w:rPr>
        <w:t xml:space="preserve"> </w:t>
      </w:r>
      <w:r w:rsidRPr="00C62041">
        <w:rPr>
          <w:rFonts w:ascii="Times New Roman" w:hAnsi="Times New Roman"/>
          <w:lang w:val="uk-UA"/>
        </w:rPr>
        <w:t>(із</w:t>
      </w:r>
      <w:r w:rsidRPr="00C62041">
        <w:rPr>
          <w:rFonts w:ascii="Times New Roman" w:hAnsi="Times New Roman"/>
          <w:spacing w:val="1"/>
          <w:lang w:val="uk-UA"/>
        </w:rPr>
        <w:t xml:space="preserve"> </w:t>
      </w:r>
      <w:r w:rsidRPr="00C62041">
        <w:rPr>
          <w:rFonts w:ascii="Times New Roman" w:hAnsi="Times New Roman"/>
          <w:lang w:val="uk-UA"/>
        </w:rPr>
        <w:t>змінами</w:t>
      </w:r>
      <w:r w:rsidRPr="00C62041">
        <w:rPr>
          <w:rFonts w:ascii="Times New Roman" w:hAnsi="Times New Roman"/>
          <w:spacing w:val="1"/>
          <w:lang w:val="uk-UA"/>
        </w:rPr>
        <w:t xml:space="preserve"> </w:t>
      </w:r>
      <w:r w:rsidRPr="00C62041">
        <w:rPr>
          <w:rFonts w:ascii="Times New Roman" w:hAnsi="Times New Roman"/>
          <w:lang w:val="uk-UA"/>
        </w:rPr>
        <w:t>та</w:t>
      </w:r>
      <w:r w:rsidRPr="00C62041">
        <w:rPr>
          <w:rFonts w:ascii="Times New Roman" w:hAnsi="Times New Roman"/>
          <w:spacing w:val="1"/>
          <w:lang w:val="uk-UA"/>
        </w:rPr>
        <w:t xml:space="preserve"> </w:t>
      </w:r>
      <w:r w:rsidRPr="00C62041">
        <w:rPr>
          <w:rFonts w:ascii="Times New Roman" w:hAnsi="Times New Roman"/>
          <w:lang w:val="uk-UA"/>
        </w:rPr>
        <w:t>доповненнями),</w:t>
      </w:r>
      <w:r w:rsidRPr="00C62041">
        <w:rPr>
          <w:rFonts w:ascii="Times New Roman" w:hAnsi="Times New Roman"/>
          <w:spacing w:val="1"/>
          <w:lang w:val="uk-UA"/>
        </w:rPr>
        <w:t xml:space="preserve"> </w:t>
      </w:r>
      <w:r w:rsidRPr="00C62041">
        <w:rPr>
          <w:rFonts w:ascii="Times New Roman" w:hAnsi="Times New Roman"/>
          <w:b/>
          <w:lang w:val="uk-UA"/>
        </w:rPr>
        <w:t>з</w:t>
      </w:r>
      <w:r w:rsidRPr="00C62041">
        <w:rPr>
          <w:rFonts w:ascii="Times New Roman" w:hAnsi="Times New Roman"/>
          <w:b/>
          <w:spacing w:val="1"/>
          <w:lang w:val="uk-UA"/>
        </w:rPr>
        <w:t xml:space="preserve"> </w:t>
      </w:r>
      <w:r w:rsidRPr="00C62041">
        <w:rPr>
          <w:rFonts w:ascii="Times New Roman" w:hAnsi="Times New Roman"/>
          <w:b/>
          <w:lang w:val="uk-UA"/>
        </w:rPr>
        <w:t>урахуванням</w:t>
      </w:r>
      <w:r w:rsidRPr="00C62041">
        <w:rPr>
          <w:rFonts w:ascii="Times New Roman" w:hAnsi="Times New Roman"/>
          <w:b/>
          <w:spacing w:val="-12"/>
          <w:lang w:val="uk-UA"/>
        </w:rPr>
        <w:t xml:space="preserve"> </w:t>
      </w:r>
      <w:r w:rsidRPr="00C62041">
        <w:rPr>
          <w:rFonts w:ascii="Times New Roman" w:hAnsi="Times New Roman"/>
          <w:b/>
          <w:lang w:val="uk-UA"/>
        </w:rPr>
        <w:t>особливостей</w:t>
      </w:r>
      <w:r w:rsidRPr="00C62041">
        <w:rPr>
          <w:rFonts w:ascii="Times New Roman" w:hAnsi="Times New Roman"/>
          <w:b/>
          <w:spacing w:val="-11"/>
          <w:lang w:val="uk-UA"/>
        </w:rPr>
        <w:t xml:space="preserve"> </w:t>
      </w:r>
      <w:r w:rsidRPr="00C62041">
        <w:rPr>
          <w:rFonts w:ascii="Times New Roman" w:hAnsi="Times New Roman"/>
          <w:b/>
          <w:lang w:val="uk-UA"/>
        </w:rPr>
        <w:t>здійснення</w:t>
      </w:r>
      <w:r w:rsidRPr="00C62041">
        <w:rPr>
          <w:rFonts w:ascii="Times New Roman" w:hAnsi="Times New Roman"/>
          <w:b/>
          <w:spacing w:val="-10"/>
          <w:lang w:val="uk-UA"/>
        </w:rPr>
        <w:t xml:space="preserve"> </w:t>
      </w:r>
      <w:r w:rsidRPr="00C62041">
        <w:rPr>
          <w:rFonts w:ascii="Times New Roman" w:hAnsi="Times New Roman"/>
          <w:b/>
          <w:lang w:val="uk-UA"/>
        </w:rPr>
        <w:t>публічних</w:t>
      </w:r>
      <w:r w:rsidRPr="00C62041">
        <w:rPr>
          <w:rFonts w:ascii="Times New Roman" w:hAnsi="Times New Roman"/>
          <w:b/>
          <w:spacing w:val="-8"/>
          <w:lang w:val="uk-UA"/>
        </w:rPr>
        <w:t xml:space="preserve"> </w:t>
      </w:r>
      <w:proofErr w:type="spellStart"/>
      <w:r w:rsidRPr="00C62041">
        <w:rPr>
          <w:rFonts w:ascii="Times New Roman" w:hAnsi="Times New Roman"/>
          <w:b/>
          <w:lang w:val="uk-UA"/>
        </w:rPr>
        <w:t>закупівель</w:t>
      </w:r>
      <w:proofErr w:type="spellEnd"/>
      <w:r w:rsidRPr="00C62041">
        <w:rPr>
          <w:rFonts w:ascii="Times New Roman" w:hAnsi="Times New Roman"/>
          <w:b/>
          <w:spacing w:val="-10"/>
          <w:lang w:val="uk-UA"/>
        </w:rPr>
        <w:t xml:space="preserve"> </w:t>
      </w:r>
      <w:r w:rsidRPr="00C62041">
        <w:rPr>
          <w:rFonts w:ascii="Times New Roman" w:hAnsi="Times New Roman"/>
          <w:b/>
          <w:lang w:val="uk-UA"/>
        </w:rPr>
        <w:t>товарів,</w:t>
      </w:r>
      <w:r w:rsidRPr="00C62041">
        <w:rPr>
          <w:rFonts w:ascii="Times New Roman" w:hAnsi="Times New Roman"/>
          <w:b/>
          <w:spacing w:val="-13"/>
          <w:lang w:val="uk-UA"/>
        </w:rPr>
        <w:t xml:space="preserve"> </w:t>
      </w:r>
      <w:r w:rsidRPr="00C62041">
        <w:rPr>
          <w:rFonts w:ascii="Times New Roman" w:hAnsi="Times New Roman"/>
          <w:b/>
          <w:lang w:val="uk-UA"/>
        </w:rPr>
        <w:t>робіт</w:t>
      </w:r>
      <w:r w:rsidRPr="00C62041">
        <w:rPr>
          <w:rFonts w:ascii="Times New Roman" w:hAnsi="Times New Roman"/>
          <w:b/>
          <w:spacing w:val="-11"/>
          <w:lang w:val="uk-UA"/>
        </w:rPr>
        <w:t xml:space="preserve"> </w:t>
      </w:r>
      <w:r w:rsidRPr="00C62041">
        <w:rPr>
          <w:rFonts w:ascii="Times New Roman" w:hAnsi="Times New Roman"/>
          <w:b/>
          <w:lang w:val="uk-UA"/>
        </w:rPr>
        <w:t>і</w:t>
      </w:r>
      <w:r w:rsidRPr="00C62041">
        <w:rPr>
          <w:rFonts w:ascii="Times New Roman" w:hAnsi="Times New Roman"/>
          <w:b/>
          <w:spacing w:val="-10"/>
          <w:lang w:val="uk-UA"/>
        </w:rPr>
        <w:t xml:space="preserve"> </w:t>
      </w:r>
      <w:r w:rsidRPr="00C62041">
        <w:rPr>
          <w:rFonts w:ascii="Times New Roman" w:hAnsi="Times New Roman"/>
          <w:b/>
          <w:lang w:val="uk-UA"/>
        </w:rPr>
        <w:t>послуг</w:t>
      </w:r>
      <w:r w:rsidRPr="00C62041">
        <w:rPr>
          <w:rFonts w:ascii="Times New Roman" w:hAnsi="Times New Roman"/>
          <w:b/>
          <w:spacing w:val="-10"/>
          <w:lang w:val="uk-UA"/>
        </w:rPr>
        <w:t xml:space="preserve"> </w:t>
      </w:r>
      <w:r w:rsidRPr="00C62041">
        <w:rPr>
          <w:rFonts w:ascii="Times New Roman" w:hAnsi="Times New Roman"/>
          <w:b/>
          <w:lang w:val="uk-UA"/>
        </w:rPr>
        <w:t>для</w:t>
      </w:r>
      <w:r w:rsidRPr="00C62041">
        <w:rPr>
          <w:rFonts w:ascii="Times New Roman" w:hAnsi="Times New Roman"/>
          <w:b/>
          <w:spacing w:val="-13"/>
          <w:lang w:val="uk-UA"/>
        </w:rPr>
        <w:t xml:space="preserve"> </w:t>
      </w:r>
      <w:r w:rsidRPr="00C62041">
        <w:rPr>
          <w:rFonts w:ascii="Times New Roman" w:hAnsi="Times New Roman"/>
          <w:b/>
          <w:lang w:val="uk-UA"/>
        </w:rPr>
        <w:t>замовників,</w:t>
      </w:r>
      <w:r w:rsidRPr="00C62041">
        <w:rPr>
          <w:rFonts w:ascii="Times New Roman" w:hAnsi="Times New Roman"/>
          <w:b/>
          <w:spacing w:val="-55"/>
          <w:lang w:val="uk-UA"/>
        </w:rPr>
        <w:t xml:space="preserve"> </w:t>
      </w:r>
      <w:r w:rsidRPr="00C62041">
        <w:rPr>
          <w:rFonts w:ascii="Times New Roman" w:hAnsi="Times New Roman"/>
          <w:b/>
          <w:lang w:val="uk-UA"/>
        </w:rPr>
        <w:t>передбачених Законом України «Про публічні закупівлі», на період дії правового режиму воєнного</w:t>
      </w:r>
      <w:r w:rsidRPr="00C62041">
        <w:rPr>
          <w:rFonts w:ascii="Times New Roman" w:hAnsi="Times New Roman"/>
          <w:b/>
          <w:spacing w:val="-55"/>
          <w:lang w:val="uk-UA"/>
        </w:rPr>
        <w:t xml:space="preserve"> </w:t>
      </w:r>
      <w:r w:rsidRPr="00C62041">
        <w:rPr>
          <w:rFonts w:ascii="Times New Roman" w:hAnsi="Times New Roman"/>
          <w:b/>
          <w:lang w:val="uk-UA"/>
        </w:rPr>
        <w:t>стану</w:t>
      </w:r>
      <w:r w:rsidRPr="00C62041">
        <w:rPr>
          <w:rFonts w:ascii="Times New Roman" w:hAnsi="Times New Roman"/>
          <w:b/>
          <w:spacing w:val="-1"/>
          <w:lang w:val="uk-UA"/>
        </w:rPr>
        <w:t xml:space="preserve"> </w:t>
      </w:r>
      <w:r w:rsidRPr="00C62041">
        <w:rPr>
          <w:rFonts w:ascii="Times New Roman" w:hAnsi="Times New Roman"/>
          <w:b/>
          <w:lang w:val="uk-UA"/>
        </w:rPr>
        <w:t>в Україні та протягом</w:t>
      </w:r>
      <w:r w:rsidRPr="00C62041">
        <w:rPr>
          <w:rFonts w:ascii="Times New Roman" w:hAnsi="Times New Roman"/>
          <w:b/>
          <w:spacing w:val="-2"/>
          <w:lang w:val="uk-UA"/>
        </w:rPr>
        <w:t xml:space="preserve"> </w:t>
      </w:r>
      <w:r w:rsidRPr="00C62041">
        <w:rPr>
          <w:rFonts w:ascii="Times New Roman" w:hAnsi="Times New Roman"/>
          <w:b/>
          <w:lang w:val="uk-UA"/>
        </w:rPr>
        <w:t>90 днів з</w:t>
      </w:r>
      <w:r w:rsidRPr="00C62041">
        <w:rPr>
          <w:rFonts w:ascii="Times New Roman" w:hAnsi="Times New Roman"/>
          <w:b/>
          <w:spacing w:val="-2"/>
          <w:lang w:val="uk-UA"/>
        </w:rPr>
        <w:t xml:space="preserve"> </w:t>
      </w:r>
      <w:r w:rsidRPr="00C62041">
        <w:rPr>
          <w:rFonts w:ascii="Times New Roman" w:hAnsi="Times New Roman"/>
          <w:b/>
          <w:lang w:val="uk-UA"/>
        </w:rPr>
        <w:t>дня його</w:t>
      </w:r>
      <w:r w:rsidRPr="00C62041">
        <w:rPr>
          <w:rFonts w:ascii="Times New Roman" w:hAnsi="Times New Roman"/>
          <w:b/>
          <w:spacing w:val="-4"/>
          <w:lang w:val="uk-UA"/>
        </w:rPr>
        <w:t xml:space="preserve"> </w:t>
      </w:r>
      <w:r w:rsidRPr="00C62041">
        <w:rPr>
          <w:rFonts w:ascii="Times New Roman" w:hAnsi="Times New Roman"/>
          <w:b/>
          <w:lang w:val="uk-UA"/>
        </w:rPr>
        <w:t xml:space="preserve">припинення або скасування. </w:t>
      </w:r>
      <w:proofErr w:type="spellStart"/>
      <w:r w:rsidRPr="00C62041">
        <w:rPr>
          <w:rFonts w:ascii="Times New Roman" w:hAnsi="Times New Roman"/>
        </w:rPr>
        <w:t>Цей</w:t>
      </w:r>
      <w:proofErr w:type="spellEnd"/>
      <w:r w:rsidRPr="00C62041">
        <w:rPr>
          <w:rFonts w:ascii="Times New Roman" w:hAnsi="Times New Roman"/>
          <w:spacing w:val="-4"/>
        </w:rPr>
        <w:t xml:space="preserve"> </w:t>
      </w:r>
      <w:proofErr w:type="spellStart"/>
      <w:r w:rsidRPr="00C62041">
        <w:rPr>
          <w:rFonts w:ascii="Times New Roman" w:hAnsi="Times New Roman"/>
        </w:rPr>
        <w:t>Договір</w:t>
      </w:r>
      <w:proofErr w:type="spellEnd"/>
      <w:r w:rsidRPr="00C62041">
        <w:rPr>
          <w:rFonts w:ascii="Times New Roman" w:hAnsi="Times New Roman"/>
        </w:rPr>
        <w:t xml:space="preserve"> </w:t>
      </w:r>
      <w:proofErr w:type="spellStart"/>
      <w:r w:rsidRPr="00C62041">
        <w:rPr>
          <w:rFonts w:ascii="Times New Roman" w:hAnsi="Times New Roman"/>
        </w:rPr>
        <w:t>укладено</w:t>
      </w:r>
      <w:proofErr w:type="spellEnd"/>
      <w:r w:rsidRPr="00C62041">
        <w:rPr>
          <w:rFonts w:ascii="Times New Roman" w:hAnsi="Times New Roman"/>
          <w:spacing w:val="-2"/>
        </w:rPr>
        <w:t xml:space="preserve"> </w:t>
      </w:r>
      <w:r w:rsidRPr="00C62041">
        <w:rPr>
          <w:rFonts w:ascii="Times New Roman" w:hAnsi="Times New Roman"/>
        </w:rPr>
        <w:t>про</w:t>
      </w:r>
      <w:r w:rsidRPr="00C62041">
        <w:rPr>
          <w:rFonts w:ascii="Times New Roman" w:hAnsi="Times New Roman"/>
          <w:spacing w:val="-3"/>
        </w:rPr>
        <w:t xml:space="preserve"> </w:t>
      </w:r>
      <w:proofErr w:type="spellStart"/>
      <w:r w:rsidRPr="00C62041">
        <w:rPr>
          <w:rFonts w:ascii="Times New Roman" w:hAnsi="Times New Roman"/>
        </w:rPr>
        <w:t>наступне</w:t>
      </w:r>
      <w:proofErr w:type="spellEnd"/>
      <w:r w:rsidRPr="00C62041">
        <w:rPr>
          <w:rFonts w:ascii="Times New Roman" w:hAnsi="Times New Roman"/>
        </w:rPr>
        <w:t>:</w:t>
      </w:r>
    </w:p>
    <w:p w14:paraId="5BC38393" w14:textId="77777777" w:rsidR="00B52E60" w:rsidRPr="00C62041" w:rsidRDefault="00B52E60" w:rsidP="00B52E60">
      <w:pPr>
        <w:pStyle w:val="1"/>
        <w:spacing w:before="0"/>
        <w:jc w:val="center"/>
        <w:rPr>
          <w:rFonts w:ascii="Times New Roman" w:hAnsi="Times New Roman"/>
          <w:sz w:val="22"/>
          <w:szCs w:val="22"/>
          <w:lang w:val="uk-UA"/>
        </w:rPr>
      </w:pPr>
      <w:r w:rsidRPr="00C62041">
        <w:rPr>
          <w:rFonts w:ascii="Times New Roman" w:hAnsi="Times New Roman"/>
          <w:sz w:val="22"/>
          <w:szCs w:val="22"/>
          <w:lang w:val="uk-UA"/>
        </w:rPr>
        <w:t>І.</w:t>
      </w:r>
      <w:r w:rsidRPr="00C62041">
        <w:rPr>
          <w:rFonts w:ascii="Times New Roman" w:hAnsi="Times New Roman"/>
          <w:spacing w:val="-2"/>
          <w:sz w:val="22"/>
          <w:szCs w:val="22"/>
          <w:lang w:val="uk-UA"/>
        </w:rPr>
        <w:t xml:space="preserve"> </w:t>
      </w:r>
      <w:r w:rsidRPr="00C62041">
        <w:rPr>
          <w:rFonts w:ascii="Times New Roman" w:hAnsi="Times New Roman"/>
          <w:sz w:val="22"/>
          <w:szCs w:val="22"/>
          <w:lang w:val="uk-UA"/>
        </w:rPr>
        <w:t>ТЕРМІНИ</w:t>
      </w:r>
      <w:r w:rsidRPr="00C62041">
        <w:rPr>
          <w:rFonts w:ascii="Times New Roman" w:hAnsi="Times New Roman"/>
          <w:spacing w:val="-1"/>
          <w:sz w:val="22"/>
          <w:szCs w:val="22"/>
          <w:lang w:val="uk-UA"/>
        </w:rPr>
        <w:t xml:space="preserve"> </w:t>
      </w:r>
      <w:r w:rsidRPr="00C62041">
        <w:rPr>
          <w:rFonts w:ascii="Times New Roman" w:hAnsi="Times New Roman"/>
          <w:sz w:val="22"/>
          <w:szCs w:val="22"/>
          <w:lang w:val="uk-UA"/>
        </w:rPr>
        <w:t>ТА</w:t>
      </w:r>
      <w:r w:rsidRPr="00C62041">
        <w:rPr>
          <w:rFonts w:ascii="Times New Roman" w:hAnsi="Times New Roman"/>
          <w:spacing w:val="-2"/>
          <w:sz w:val="22"/>
          <w:szCs w:val="22"/>
          <w:lang w:val="uk-UA"/>
        </w:rPr>
        <w:t xml:space="preserve"> </w:t>
      </w:r>
      <w:r w:rsidRPr="00C62041">
        <w:rPr>
          <w:rFonts w:ascii="Times New Roman" w:hAnsi="Times New Roman"/>
          <w:sz w:val="22"/>
          <w:szCs w:val="22"/>
          <w:lang w:val="uk-UA"/>
        </w:rPr>
        <w:t>ВИЗНАЧЕННЯ</w:t>
      </w:r>
    </w:p>
    <w:p w14:paraId="769B83A1" w14:textId="6C243B01" w:rsidR="00B52E60" w:rsidRPr="00C62041" w:rsidRDefault="00B52E60" w:rsidP="00B52E60">
      <w:pPr>
        <w:spacing w:after="0" w:line="240" w:lineRule="auto"/>
        <w:jc w:val="both"/>
        <w:rPr>
          <w:rFonts w:ascii="Times New Roman" w:eastAsia="Times New Roman" w:hAnsi="Times New Roman"/>
          <w:b/>
          <w:color w:val="000000"/>
        </w:rPr>
      </w:pPr>
      <w:r w:rsidRPr="00C62041">
        <w:rPr>
          <w:rFonts w:ascii="Times New Roman" w:hAnsi="Times New Roman"/>
          <w:b/>
        </w:rPr>
        <w:t>1.1. Товар</w:t>
      </w:r>
      <w:r w:rsidRPr="00C62041">
        <w:rPr>
          <w:rFonts w:ascii="Times New Roman" w:hAnsi="Times New Roman"/>
          <w:b/>
          <w:spacing w:val="-2"/>
        </w:rPr>
        <w:t xml:space="preserve"> </w:t>
      </w:r>
      <w:r w:rsidRPr="00C62041">
        <w:rPr>
          <w:rFonts w:ascii="Times New Roman" w:hAnsi="Times New Roman"/>
        </w:rPr>
        <w:t>–</w:t>
      </w:r>
      <w:r w:rsidR="001A15DD">
        <w:rPr>
          <w:rFonts w:ascii="Times New Roman" w:hAnsi="Times New Roman"/>
          <w:lang w:val="uk-UA"/>
        </w:rPr>
        <w:t xml:space="preserve"> «</w:t>
      </w:r>
      <w:proofErr w:type="spellStart"/>
      <w:r w:rsidRPr="00C62041">
        <w:rPr>
          <w:rFonts w:ascii="Times New Roman" w:eastAsia="Times New Roman" w:hAnsi="Times New Roman"/>
          <w:b/>
          <w:color w:val="000000"/>
        </w:rPr>
        <w:t>Автомобільне</w:t>
      </w:r>
      <w:proofErr w:type="spellEnd"/>
      <w:r w:rsidRPr="00C62041">
        <w:rPr>
          <w:rFonts w:ascii="Times New Roman" w:eastAsia="Times New Roman" w:hAnsi="Times New Roman"/>
          <w:b/>
          <w:color w:val="000000"/>
        </w:rPr>
        <w:t xml:space="preserve"> </w:t>
      </w:r>
      <w:proofErr w:type="spellStart"/>
      <w:r w:rsidRPr="00C62041">
        <w:rPr>
          <w:rFonts w:ascii="Times New Roman" w:eastAsia="Times New Roman" w:hAnsi="Times New Roman"/>
          <w:b/>
          <w:color w:val="000000"/>
        </w:rPr>
        <w:t>паливо</w:t>
      </w:r>
      <w:proofErr w:type="spellEnd"/>
      <w:r w:rsidR="00A02835">
        <w:rPr>
          <w:rFonts w:ascii="Times New Roman" w:eastAsia="Times New Roman" w:hAnsi="Times New Roman"/>
          <w:b/>
          <w:color w:val="000000"/>
          <w:lang w:val="uk-UA"/>
        </w:rPr>
        <w:t xml:space="preserve"> (дизельне паливо та бензин)</w:t>
      </w:r>
      <w:r w:rsidR="001A15DD">
        <w:rPr>
          <w:rFonts w:ascii="Times New Roman" w:eastAsia="Times New Roman" w:hAnsi="Times New Roman"/>
          <w:b/>
          <w:color w:val="000000"/>
          <w:lang w:val="uk-UA"/>
        </w:rPr>
        <w:t>»</w:t>
      </w:r>
      <w:r w:rsidRPr="00C62041">
        <w:rPr>
          <w:rFonts w:ascii="Times New Roman" w:eastAsia="Times New Roman" w:hAnsi="Times New Roman"/>
          <w:b/>
          <w:color w:val="000000"/>
        </w:rPr>
        <w:t xml:space="preserve"> </w:t>
      </w:r>
      <w:r w:rsidRPr="00C62041">
        <w:rPr>
          <w:rFonts w:ascii="Times New Roman" w:hAnsi="Times New Roman"/>
          <w:b/>
        </w:rPr>
        <w:t xml:space="preserve">за </w:t>
      </w:r>
      <w:r w:rsidRPr="00C62041">
        <w:rPr>
          <w:rFonts w:ascii="Times New Roman" w:eastAsia="Lucida Sans Unicode" w:hAnsi="Times New Roman"/>
          <w:b/>
          <w:kern w:val="1"/>
          <w:lang w:eastAsia="hi-IN" w:bidi="hi-IN"/>
        </w:rPr>
        <w:t xml:space="preserve">ДК 021:2015: </w:t>
      </w:r>
      <w:r w:rsidRPr="00C62041">
        <w:rPr>
          <w:rFonts w:ascii="Times New Roman" w:eastAsia="Times New Roman" w:hAnsi="Times New Roman"/>
          <w:b/>
          <w:color w:val="000000"/>
        </w:rPr>
        <w:t>«</w:t>
      </w:r>
      <w:r w:rsidRPr="00C62041">
        <w:rPr>
          <w:rFonts w:ascii="Times New Roman" w:eastAsia="Times New Roman" w:hAnsi="Times New Roman"/>
          <w:b/>
        </w:rPr>
        <w:t xml:space="preserve">ДК 021:2015 09130000-9 Нафта і </w:t>
      </w:r>
      <w:proofErr w:type="spellStart"/>
      <w:r w:rsidRPr="00C62041">
        <w:rPr>
          <w:rFonts w:ascii="Times New Roman" w:eastAsia="Times New Roman" w:hAnsi="Times New Roman"/>
          <w:b/>
        </w:rPr>
        <w:t>дистиляти</w:t>
      </w:r>
      <w:proofErr w:type="spellEnd"/>
      <w:r w:rsidRPr="00C62041">
        <w:rPr>
          <w:rFonts w:ascii="Times New Roman" w:eastAsia="Times New Roman" w:hAnsi="Times New Roman"/>
          <w:b/>
          <w:color w:val="000000"/>
        </w:rPr>
        <w:t>»</w:t>
      </w:r>
    </w:p>
    <w:p w14:paraId="4715A08A" w14:textId="77777777" w:rsidR="00B52E60" w:rsidRPr="00C62041" w:rsidRDefault="00B52E60" w:rsidP="00B52E60">
      <w:pPr>
        <w:spacing w:after="0" w:line="240" w:lineRule="auto"/>
        <w:jc w:val="both"/>
        <w:rPr>
          <w:rFonts w:ascii="Times New Roman" w:eastAsia="Times New Roman" w:hAnsi="Times New Roman"/>
          <w:b/>
          <w:color w:val="000000"/>
        </w:rPr>
      </w:pPr>
      <w:r w:rsidRPr="00C62041">
        <w:rPr>
          <w:rFonts w:ascii="Times New Roman" w:eastAsia="Times New Roman" w:hAnsi="Times New Roman"/>
          <w:b/>
          <w:color w:val="000000"/>
        </w:rPr>
        <w:t xml:space="preserve">1.2. </w:t>
      </w:r>
      <w:r w:rsidRPr="00C62041">
        <w:rPr>
          <w:rFonts w:ascii="Times New Roman" w:hAnsi="Times New Roman"/>
          <w:b/>
        </w:rPr>
        <w:t xml:space="preserve">ЗОТ </w:t>
      </w:r>
      <w:r w:rsidRPr="00C62041">
        <w:rPr>
          <w:rFonts w:ascii="Times New Roman" w:hAnsi="Times New Roman"/>
        </w:rPr>
        <w:t xml:space="preserve">– </w:t>
      </w:r>
      <w:proofErr w:type="spellStart"/>
      <w:r w:rsidRPr="00C62041">
        <w:rPr>
          <w:rFonts w:ascii="Times New Roman" w:hAnsi="Times New Roman"/>
        </w:rPr>
        <w:t>засоби</w:t>
      </w:r>
      <w:proofErr w:type="spellEnd"/>
      <w:r w:rsidRPr="00C62041">
        <w:rPr>
          <w:rFonts w:ascii="Times New Roman" w:hAnsi="Times New Roman"/>
        </w:rPr>
        <w:t xml:space="preserve"> </w:t>
      </w:r>
      <w:proofErr w:type="spellStart"/>
      <w:r w:rsidRPr="00C62041">
        <w:rPr>
          <w:rFonts w:ascii="Times New Roman" w:hAnsi="Times New Roman"/>
        </w:rPr>
        <w:t>отримання</w:t>
      </w:r>
      <w:proofErr w:type="spellEnd"/>
      <w:r w:rsidRPr="00C62041">
        <w:rPr>
          <w:rFonts w:ascii="Times New Roman" w:hAnsi="Times New Roman"/>
        </w:rPr>
        <w:t xml:space="preserve"> Товару, </w:t>
      </w:r>
      <w:proofErr w:type="spellStart"/>
      <w:r w:rsidRPr="00C62041">
        <w:rPr>
          <w:rFonts w:ascii="Times New Roman" w:hAnsi="Times New Roman"/>
        </w:rPr>
        <w:t>тобто</w:t>
      </w:r>
      <w:proofErr w:type="spellEnd"/>
      <w:r w:rsidRPr="00C62041">
        <w:rPr>
          <w:rFonts w:ascii="Times New Roman" w:hAnsi="Times New Roman"/>
        </w:rPr>
        <w:t xml:space="preserve"> </w:t>
      </w:r>
      <w:proofErr w:type="spellStart"/>
      <w:r w:rsidRPr="00C62041">
        <w:rPr>
          <w:rFonts w:ascii="Times New Roman" w:hAnsi="Times New Roman"/>
        </w:rPr>
        <w:t>документи</w:t>
      </w:r>
      <w:proofErr w:type="spellEnd"/>
      <w:r w:rsidRPr="00C62041">
        <w:rPr>
          <w:rFonts w:ascii="Times New Roman" w:hAnsi="Times New Roman"/>
        </w:rPr>
        <w:t xml:space="preserve"> </w:t>
      </w:r>
      <w:proofErr w:type="spellStart"/>
      <w:r w:rsidRPr="00C62041">
        <w:rPr>
          <w:rFonts w:ascii="Times New Roman" w:hAnsi="Times New Roman"/>
        </w:rPr>
        <w:t>або</w:t>
      </w:r>
      <w:proofErr w:type="spellEnd"/>
      <w:r w:rsidRPr="00C62041">
        <w:rPr>
          <w:rFonts w:ascii="Times New Roman" w:hAnsi="Times New Roman"/>
        </w:rPr>
        <w:t xml:space="preserve"> </w:t>
      </w:r>
      <w:proofErr w:type="spellStart"/>
      <w:r w:rsidRPr="00C62041">
        <w:rPr>
          <w:rFonts w:ascii="Times New Roman" w:hAnsi="Times New Roman"/>
        </w:rPr>
        <w:t>інші</w:t>
      </w:r>
      <w:proofErr w:type="spellEnd"/>
      <w:r w:rsidRPr="00C62041">
        <w:rPr>
          <w:rFonts w:ascii="Times New Roman" w:hAnsi="Times New Roman"/>
        </w:rPr>
        <w:t xml:space="preserve"> </w:t>
      </w:r>
      <w:proofErr w:type="spellStart"/>
      <w:r w:rsidRPr="00C62041">
        <w:rPr>
          <w:rFonts w:ascii="Times New Roman" w:hAnsi="Times New Roman"/>
        </w:rPr>
        <w:t>ідентифіковані</w:t>
      </w:r>
      <w:proofErr w:type="spellEnd"/>
      <w:r w:rsidRPr="00C62041">
        <w:rPr>
          <w:rFonts w:ascii="Times New Roman" w:hAnsi="Times New Roman"/>
        </w:rPr>
        <w:t xml:space="preserve"> </w:t>
      </w:r>
      <w:proofErr w:type="spellStart"/>
      <w:r w:rsidRPr="00C62041">
        <w:rPr>
          <w:rFonts w:ascii="Times New Roman" w:hAnsi="Times New Roman"/>
        </w:rPr>
        <w:t>речі</w:t>
      </w:r>
      <w:proofErr w:type="spellEnd"/>
      <w:r w:rsidRPr="00C62041">
        <w:rPr>
          <w:rFonts w:ascii="Times New Roman" w:hAnsi="Times New Roman"/>
        </w:rPr>
        <w:t xml:space="preserve">, </w:t>
      </w:r>
      <w:proofErr w:type="spellStart"/>
      <w:r w:rsidRPr="00C62041">
        <w:rPr>
          <w:rFonts w:ascii="Times New Roman" w:hAnsi="Times New Roman"/>
        </w:rPr>
        <w:t>які</w:t>
      </w:r>
      <w:proofErr w:type="spellEnd"/>
      <w:r w:rsidRPr="00C62041">
        <w:rPr>
          <w:rFonts w:ascii="Times New Roman" w:hAnsi="Times New Roman"/>
        </w:rPr>
        <w:t xml:space="preserve"> </w:t>
      </w:r>
      <w:proofErr w:type="spellStart"/>
      <w:r w:rsidRPr="00C62041">
        <w:rPr>
          <w:rFonts w:ascii="Times New Roman" w:hAnsi="Times New Roman"/>
        </w:rPr>
        <w:t>підтверджують</w:t>
      </w:r>
      <w:proofErr w:type="spellEnd"/>
      <w:r w:rsidRPr="00C62041">
        <w:rPr>
          <w:rFonts w:ascii="Times New Roman" w:hAnsi="Times New Roman"/>
        </w:rPr>
        <w:t xml:space="preserve"> факт</w:t>
      </w:r>
      <w:r w:rsidRPr="00C62041">
        <w:rPr>
          <w:rFonts w:ascii="Times New Roman" w:hAnsi="Times New Roman"/>
          <w:spacing w:val="1"/>
        </w:rPr>
        <w:t xml:space="preserve"> </w:t>
      </w:r>
      <w:r w:rsidRPr="00C62041">
        <w:rPr>
          <w:rFonts w:ascii="Times New Roman" w:hAnsi="Times New Roman"/>
        </w:rPr>
        <w:t xml:space="preserve">оплати Товару та </w:t>
      </w:r>
      <w:proofErr w:type="spellStart"/>
      <w:r w:rsidRPr="00C62041">
        <w:rPr>
          <w:rFonts w:ascii="Times New Roman" w:hAnsi="Times New Roman"/>
        </w:rPr>
        <w:t>надають</w:t>
      </w:r>
      <w:proofErr w:type="spellEnd"/>
      <w:r w:rsidRPr="00C62041">
        <w:rPr>
          <w:rFonts w:ascii="Times New Roman" w:hAnsi="Times New Roman"/>
        </w:rPr>
        <w:t xml:space="preserve"> право </w:t>
      </w:r>
      <w:proofErr w:type="spellStart"/>
      <w:r w:rsidRPr="00C62041">
        <w:rPr>
          <w:rFonts w:ascii="Times New Roman" w:hAnsi="Times New Roman"/>
        </w:rPr>
        <w:t>безумовного</w:t>
      </w:r>
      <w:proofErr w:type="spellEnd"/>
      <w:r w:rsidRPr="00C62041">
        <w:rPr>
          <w:rFonts w:ascii="Times New Roman" w:hAnsi="Times New Roman"/>
        </w:rPr>
        <w:t xml:space="preserve"> </w:t>
      </w:r>
      <w:proofErr w:type="spellStart"/>
      <w:r w:rsidRPr="00C62041">
        <w:rPr>
          <w:rFonts w:ascii="Times New Roman" w:hAnsi="Times New Roman"/>
        </w:rPr>
        <w:t>отримання</w:t>
      </w:r>
      <w:proofErr w:type="spellEnd"/>
      <w:r w:rsidRPr="00C62041">
        <w:rPr>
          <w:rFonts w:ascii="Times New Roman" w:hAnsi="Times New Roman"/>
        </w:rPr>
        <w:t xml:space="preserve"> Товару в </w:t>
      </w:r>
      <w:proofErr w:type="spellStart"/>
      <w:r w:rsidRPr="00C62041">
        <w:rPr>
          <w:rFonts w:ascii="Times New Roman" w:hAnsi="Times New Roman"/>
        </w:rPr>
        <w:t>обмін</w:t>
      </w:r>
      <w:proofErr w:type="spellEnd"/>
      <w:r w:rsidRPr="00C62041">
        <w:rPr>
          <w:rFonts w:ascii="Times New Roman" w:hAnsi="Times New Roman"/>
        </w:rPr>
        <w:t xml:space="preserve"> на </w:t>
      </w:r>
      <w:proofErr w:type="spellStart"/>
      <w:r w:rsidRPr="00C62041">
        <w:rPr>
          <w:rFonts w:ascii="Times New Roman" w:hAnsi="Times New Roman"/>
        </w:rPr>
        <w:t>такі</w:t>
      </w:r>
      <w:proofErr w:type="spellEnd"/>
      <w:r w:rsidRPr="00C62041">
        <w:rPr>
          <w:rFonts w:ascii="Times New Roman" w:hAnsi="Times New Roman"/>
        </w:rPr>
        <w:t xml:space="preserve"> </w:t>
      </w:r>
      <w:proofErr w:type="spellStart"/>
      <w:r w:rsidRPr="00C62041">
        <w:rPr>
          <w:rFonts w:ascii="Times New Roman" w:hAnsi="Times New Roman"/>
        </w:rPr>
        <w:t>документи</w:t>
      </w:r>
      <w:proofErr w:type="spellEnd"/>
      <w:r w:rsidRPr="00C62041">
        <w:rPr>
          <w:rFonts w:ascii="Times New Roman" w:hAnsi="Times New Roman"/>
        </w:rPr>
        <w:t xml:space="preserve"> (</w:t>
      </w:r>
      <w:proofErr w:type="spellStart"/>
      <w:r w:rsidRPr="00C62041">
        <w:rPr>
          <w:rFonts w:ascii="Times New Roman" w:hAnsi="Times New Roman"/>
        </w:rPr>
        <w:t>речі</w:t>
      </w:r>
      <w:proofErr w:type="spellEnd"/>
      <w:r w:rsidRPr="00C62041">
        <w:rPr>
          <w:rFonts w:ascii="Times New Roman" w:hAnsi="Times New Roman"/>
        </w:rPr>
        <w:t xml:space="preserve">) </w:t>
      </w:r>
      <w:proofErr w:type="gramStart"/>
      <w:r w:rsidRPr="00C62041">
        <w:rPr>
          <w:rFonts w:ascii="Times New Roman" w:hAnsi="Times New Roman"/>
        </w:rPr>
        <w:t>в будь</w:t>
      </w:r>
      <w:proofErr w:type="gramEnd"/>
      <w:r w:rsidRPr="00C62041">
        <w:rPr>
          <w:rFonts w:ascii="Times New Roman" w:hAnsi="Times New Roman"/>
        </w:rPr>
        <w:t>-</w:t>
      </w:r>
      <w:r w:rsidRPr="00C62041">
        <w:rPr>
          <w:rFonts w:ascii="Times New Roman" w:hAnsi="Times New Roman"/>
          <w:spacing w:val="-55"/>
        </w:rPr>
        <w:t xml:space="preserve"> </w:t>
      </w:r>
      <w:proofErr w:type="spellStart"/>
      <w:r w:rsidRPr="00C62041">
        <w:rPr>
          <w:rFonts w:ascii="Times New Roman" w:hAnsi="Times New Roman"/>
        </w:rPr>
        <w:t>якому</w:t>
      </w:r>
      <w:proofErr w:type="spellEnd"/>
      <w:r w:rsidRPr="00C62041">
        <w:rPr>
          <w:rFonts w:ascii="Times New Roman" w:hAnsi="Times New Roman"/>
        </w:rPr>
        <w:t xml:space="preserve"> </w:t>
      </w:r>
      <w:proofErr w:type="spellStart"/>
      <w:r w:rsidRPr="00C62041">
        <w:rPr>
          <w:rFonts w:ascii="Times New Roman" w:hAnsi="Times New Roman"/>
        </w:rPr>
        <w:t>місці</w:t>
      </w:r>
      <w:proofErr w:type="spellEnd"/>
      <w:r w:rsidRPr="00C62041">
        <w:rPr>
          <w:rFonts w:ascii="Times New Roman" w:hAnsi="Times New Roman"/>
        </w:rPr>
        <w:t xml:space="preserve"> </w:t>
      </w:r>
      <w:proofErr w:type="spellStart"/>
      <w:r w:rsidRPr="00C62041">
        <w:rPr>
          <w:rFonts w:ascii="Times New Roman" w:hAnsi="Times New Roman"/>
        </w:rPr>
        <w:t>реалізації</w:t>
      </w:r>
      <w:proofErr w:type="spellEnd"/>
      <w:r w:rsidRPr="00C62041">
        <w:rPr>
          <w:rFonts w:ascii="Times New Roman" w:hAnsi="Times New Roman"/>
        </w:rPr>
        <w:t xml:space="preserve"> Товару, з </w:t>
      </w:r>
      <w:proofErr w:type="spellStart"/>
      <w:r w:rsidRPr="00C62041">
        <w:rPr>
          <w:rFonts w:ascii="Times New Roman" w:hAnsi="Times New Roman"/>
        </w:rPr>
        <w:t>врахуванням</w:t>
      </w:r>
      <w:proofErr w:type="spellEnd"/>
      <w:r w:rsidRPr="00C62041">
        <w:rPr>
          <w:rFonts w:ascii="Times New Roman" w:hAnsi="Times New Roman"/>
        </w:rPr>
        <w:t xml:space="preserve"> </w:t>
      </w:r>
      <w:proofErr w:type="spellStart"/>
      <w:r w:rsidRPr="00C62041">
        <w:rPr>
          <w:rFonts w:ascii="Times New Roman" w:hAnsi="Times New Roman"/>
        </w:rPr>
        <w:t>асортименту</w:t>
      </w:r>
      <w:proofErr w:type="spellEnd"/>
      <w:r w:rsidRPr="00C62041">
        <w:rPr>
          <w:rFonts w:ascii="Times New Roman" w:hAnsi="Times New Roman"/>
        </w:rPr>
        <w:t xml:space="preserve"> Товару, та будь-</w:t>
      </w:r>
      <w:proofErr w:type="spellStart"/>
      <w:r w:rsidRPr="00C62041">
        <w:rPr>
          <w:rFonts w:ascii="Times New Roman" w:hAnsi="Times New Roman"/>
        </w:rPr>
        <w:t>який</w:t>
      </w:r>
      <w:proofErr w:type="spellEnd"/>
      <w:r w:rsidRPr="00C62041">
        <w:rPr>
          <w:rFonts w:ascii="Times New Roman" w:hAnsi="Times New Roman"/>
        </w:rPr>
        <w:t xml:space="preserve"> час </w:t>
      </w:r>
      <w:proofErr w:type="spellStart"/>
      <w:r w:rsidRPr="00C62041">
        <w:rPr>
          <w:rFonts w:ascii="Times New Roman" w:hAnsi="Times New Roman"/>
        </w:rPr>
        <w:t>роботи</w:t>
      </w:r>
      <w:proofErr w:type="spellEnd"/>
      <w:r w:rsidRPr="00C62041">
        <w:rPr>
          <w:rFonts w:ascii="Times New Roman" w:hAnsi="Times New Roman"/>
        </w:rPr>
        <w:t xml:space="preserve"> такого </w:t>
      </w:r>
      <w:proofErr w:type="spellStart"/>
      <w:r w:rsidRPr="00C62041">
        <w:rPr>
          <w:rFonts w:ascii="Times New Roman" w:hAnsi="Times New Roman"/>
        </w:rPr>
        <w:t>місця</w:t>
      </w:r>
      <w:proofErr w:type="spellEnd"/>
      <w:r w:rsidRPr="00C62041">
        <w:rPr>
          <w:rFonts w:ascii="Times New Roman" w:hAnsi="Times New Roman"/>
          <w:spacing w:val="1"/>
        </w:rPr>
        <w:t xml:space="preserve"> </w:t>
      </w:r>
      <w:proofErr w:type="spellStart"/>
      <w:r w:rsidRPr="00C62041">
        <w:rPr>
          <w:rFonts w:ascii="Times New Roman" w:hAnsi="Times New Roman"/>
        </w:rPr>
        <w:t>реалізації</w:t>
      </w:r>
      <w:proofErr w:type="spellEnd"/>
      <w:r w:rsidRPr="00C62041">
        <w:rPr>
          <w:rFonts w:ascii="Times New Roman" w:hAnsi="Times New Roman"/>
          <w:spacing w:val="-1"/>
        </w:rPr>
        <w:t xml:space="preserve"> </w:t>
      </w:r>
      <w:r w:rsidRPr="00C62041">
        <w:rPr>
          <w:rFonts w:ascii="Times New Roman" w:hAnsi="Times New Roman"/>
        </w:rPr>
        <w:t>(</w:t>
      </w:r>
      <w:proofErr w:type="spellStart"/>
      <w:r w:rsidRPr="00C62041">
        <w:rPr>
          <w:rFonts w:ascii="Times New Roman" w:hAnsi="Times New Roman"/>
        </w:rPr>
        <w:t>талони</w:t>
      </w:r>
      <w:proofErr w:type="spellEnd"/>
      <w:r w:rsidRPr="00C62041">
        <w:rPr>
          <w:rFonts w:ascii="Times New Roman" w:hAnsi="Times New Roman"/>
        </w:rPr>
        <w:t>, скретч-</w:t>
      </w:r>
      <w:proofErr w:type="spellStart"/>
      <w:r w:rsidRPr="00C62041">
        <w:rPr>
          <w:rFonts w:ascii="Times New Roman" w:hAnsi="Times New Roman"/>
        </w:rPr>
        <w:t>карти</w:t>
      </w:r>
      <w:proofErr w:type="spellEnd"/>
      <w:r w:rsidRPr="00C62041">
        <w:rPr>
          <w:rFonts w:ascii="Times New Roman" w:hAnsi="Times New Roman"/>
        </w:rPr>
        <w:t xml:space="preserve">, </w:t>
      </w:r>
      <w:proofErr w:type="spellStart"/>
      <w:r w:rsidRPr="00C62041">
        <w:rPr>
          <w:rFonts w:ascii="Times New Roman" w:hAnsi="Times New Roman"/>
        </w:rPr>
        <w:t>паливні</w:t>
      </w:r>
      <w:proofErr w:type="spellEnd"/>
      <w:r w:rsidRPr="00C62041">
        <w:rPr>
          <w:rFonts w:ascii="Times New Roman" w:hAnsi="Times New Roman"/>
        </w:rPr>
        <w:t xml:space="preserve"> </w:t>
      </w:r>
      <w:proofErr w:type="spellStart"/>
      <w:r w:rsidRPr="00C62041">
        <w:rPr>
          <w:rFonts w:ascii="Times New Roman" w:hAnsi="Times New Roman"/>
        </w:rPr>
        <w:t>карти</w:t>
      </w:r>
      <w:proofErr w:type="spellEnd"/>
      <w:r w:rsidRPr="00C62041">
        <w:rPr>
          <w:rFonts w:ascii="Times New Roman" w:hAnsi="Times New Roman"/>
        </w:rPr>
        <w:t>,</w:t>
      </w:r>
      <w:r w:rsidRPr="00C62041">
        <w:rPr>
          <w:rFonts w:ascii="Times New Roman" w:hAnsi="Times New Roman"/>
          <w:spacing w:val="-4"/>
        </w:rPr>
        <w:t xml:space="preserve"> </w:t>
      </w:r>
      <w:proofErr w:type="spellStart"/>
      <w:r w:rsidRPr="00C62041">
        <w:rPr>
          <w:rFonts w:ascii="Times New Roman" w:hAnsi="Times New Roman"/>
        </w:rPr>
        <w:t>жетони</w:t>
      </w:r>
      <w:proofErr w:type="spellEnd"/>
      <w:r w:rsidRPr="00C62041">
        <w:rPr>
          <w:rFonts w:ascii="Times New Roman" w:hAnsi="Times New Roman"/>
          <w:spacing w:val="-1"/>
        </w:rPr>
        <w:t xml:space="preserve"> </w:t>
      </w:r>
      <w:proofErr w:type="spellStart"/>
      <w:r w:rsidRPr="00C62041">
        <w:rPr>
          <w:rFonts w:ascii="Times New Roman" w:hAnsi="Times New Roman"/>
        </w:rPr>
        <w:t>тощо</w:t>
      </w:r>
      <w:proofErr w:type="spellEnd"/>
      <w:r w:rsidRPr="00C62041">
        <w:rPr>
          <w:rFonts w:ascii="Times New Roman" w:hAnsi="Times New Roman"/>
        </w:rPr>
        <w:t>).</w:t>
      </w:r>
    </w:p>
    <w:p w14:paraId="23BC9B16" w14:textId="77777777" w:rsidR="00B52E60" w:rsidRPr="00C62041" w:rsidRDefault="00B52E60">
      <w:pPr>
        <w:pStyle w:val="a9"/>
        <w:widowControl w:val="0"/>
        <w:numPr>
          <w:ilvl w:val="1"/>
          <w:numId w:val="20"/>
        </w:numPr>
        <w:tabs>
          <w:tab w:val="left" w:pos="993"/>
        </w:tabs>
        <w:autoSpaceDE w:val="0"/>
        <w:autoSpaceDN w:val="0"/>
        <w:spacing w:after="0"/>
        <w:ind w:left="357" w:hanging="357"/>
        <w:jc w:val="both"/>
        <w:rPr>
          <w:sz w:val="22"/>
          <w:szCs w:val="22"/>
        </w:rPr>
      </w:pPr>
      <w:r w:rsidRPr="00C62041">
        <w:rPr>
          <w:b/>
          <w:sz w:val="22"/>
          <w:szCs w:val="22"/>
        </w:rPr>
        <w:t>Партія</w:t>
      </w:r>
      <w:r w:rsidRPr="00C62041">
        <w:rPr>
          <w:b/>
          <w:spacing w:val="-5"/>
          <w:sz w:val="22"/>
          <w:szCs w:val="22"/>
        </w:rPr>
        <w:t xml:space="preserve"> </w:t>
      </w:r>
      <w:r w:rsidRPr="00C62041">
        <w:rPr>
          <w:b/>
          <w:sz w:val="22"/>
          <w:szCs w:val="22"/>
        </w:rPr>
        <w:t>Товару</w:t>
      </w:r>
      <w:r w:rsidRPr="00C62041">
        <w:rPr>
          <w:b/>
          <w:spacing w:val="-5"/>
          <w:sz w:val="22"/>
          <w:szCs w:val="22"/>
        </w:rPr>
        <w:t xml:space="preserve"> </w:t>
      </w:r>
      <w:r w:rsidRPr="00C62041">
        <w:rPr>
          <w:sz w:val="22"/>
          <w:szCs w:val="22"/>
        </w:rPr>
        <w:t>–</w:t>
      </w:r>
      <w:r w:rsidRPr="00C62041">
        <w:rPr>
          <w:spacing w:val="-6"/>
          <w:sz w:val="22"/>
          <w:szCs w:val="22"/>
        </w:rPr>
        <w:t xml:space="preserve"> </w:t>
      </w:r>
      <w:r w:rsidRPr="00C62041">
        <w:rPr>
          <w:sz w:val="22"/>
          <w:szCs w:val="22"/>
        </w:rPr>
        <w:t>найменування,</w:t>
      </w:r>
      <w:r w:rsidRPr="00C62041">
        <w:rPr>
          <w:spacing w:val="-5"/>
          <w:sz w:val="22"/>
          <w:szCs w:val="22"/>
        </w:rPr>
        <w:t xml:space="preserve"> </w:t>
      </w:r>
      <w:r w:rsidRPr="00C62041">
        <w:rPr>
          <w:sz w:val="22"/>
          <w:szCs w:val="22"/>
        </w:rPr>
        <w:t>асортимент</w:t>
      </w:r>
      <w:r w:rsidRPr="00C62041">
        <w:rPr>
          <w:spacing w:val="-5"/>
          <w:sz w:val="22"/>
          <w:szCs w:val="22"/>
        </w:rPr>
        <w:t xml:space="preserve"> </w:t>
      </w:r>
      <w:r w:rsidRPr="00C62041">
        <w:rPr>
          <w:sz w:val="22"/>
          <w:szCs w:val="22"/>
        </w:rPr>
        <w:t>та</w:t>
      </w:r>
      <w:r w:rsidRPr="00C62041">
        <w:rPr>
          <w:spacing w:val="-5"/>
          <w:sz w:val="22"/>
          <w:szCs w:val="22"/>
        </w:rPr>
        <w:t xml:space="preserve"> </w:t>
      </w:r>
      <w:r w:rsidRPr="00C62041">
        <w:rPr>
          <w:sz w:val="22"/>
          <w:szCs w:val="22"/>
        </w:rPr>
        <w:t>кількість</w:t>
      </w:r>
      <w:r w:rsidRPr="00C62041">
        <w:rPr>
          <w:spacing w:val="-7"/>
          <w:sz w:val="22"/>
          <w:szCs w:val="22"/>
        </w:rPr>
        <w:t xml:space="preserve"> </w:t>
      </w:r>
      <w:r w:rsidRPr="00C62041">
        <w:rPr>
          <w:sz w:val="22"/>
          <w:szCs w:val="22"/>
        </w:rPr>
        <w:t>Товару,</w:t>
      </w:r>
      <w:r w:rsidRPr="00C62041">
        <w:rPr>
          <w:spacing w:val="-5"/>
          <w:sz w:val="22"/>
          <w:szCs w:val="22"/>
        </w:rPr>
        <w:t xml:space="preserve"> </w:t>
      </w:r>
      <w:r w:rsidRPr="00C62041">
        <w:rPr>
          <w:sz w:val="22"/>
          <w:szCs w:val="22"/>
        </w:rPr>
        <w:t>що</w:t>
      </w:r>
      <w:r w:rsidRPr="00C62041">
        <w:rPr>
          <w:spacing w:val="-4"/>
          <w:sz w:val="22"/>
          <w:szCs w:val="22"/>
        </w:rPr>
        <w:t xml:space="preserve"> </w:t>
      </w:r>
      <w:r w:rsidRPr="00C62041">
        <w:rPr>
          <w:sz w:val="22"/>
          <w:szCs w:val="22"/>
        </w:rPr>
        <w:t>надається</w:t>
      </w:r>
      <w:r w:rsidRPr="00C62041">
        <w:rPr>
          <w:spacing w:val="-5"/>
          <w:sz w:val="22"/>
          <w:szCs w:val="22"/>
        </w:rPr>
        <w:t xml:space="preserve"> </w:t>
      </w:r>
      <w:r w:rsidRPr="00C62041">
        <w:rPr>
          <w:sz w:val="22"/>
          <w:szCs w:val="22"/>
        </w:rPr>
        <w:t>Замовнику</w:t>
      </w:r>
      <w:r w:rsidRPr="00C62041">
        <w:rPr>
          <w:spacing w:val="-7"/>
          <w:sz w:val="22"/>
          <w:szCs w:val="22"/>
        </w:rPr>
        <w:t xml:space="preserve"> </w:t>
      </w:r>
      <w:r w:rsidRPr="00C62041">
        <w:rPr>
          <w:sz w:val="22"/>
          <w:szCs w:val="22"/>
        </w:rPr>
        <w:t>у</w:t>
      </w:r>
      <w:r w:rsidRPr="00C62041">
        <w:rPr>
          <w:spacing w:val="-6"/>
          <w:sz w:val="22"/>
          <w:szCs w:val="22"/>
        </w:rPr>
        <w:t xml:space="preserve"> </w:t>
      </w:r>
      <w:r w:rsidRPr="00C62041">
        <w:rPr>
          <w:sz w:val="22"/>
          <w:szCs w:val="22"/>
        </w:rPr>
        <w:t>вигляді</w:t>
      </w:r>
      <w:r w:rsidRPr="00C62041">
        <w:rPr>
          <w:spacing w:val="-4"/>
          <w:sz w:val="22"/>
          <w:szCs w:val="22"/>
        </w:rPr>
        <w:t xml:space="preserve"> </w:t>
      </w:r>
      <w:r w:rsidRPr="00C62041">
        <w:rPr>
          <w:sz w:val="22"/>
          <w:szCs w:val="22"/>
        </w:rPr>
        <w:t>ЗОТ,</w:t>
      </w:r>
      <w:r w:rsidRPr="00C62041">
        <w:rPr>
          <w:spacing w:val="-55"/>
          <w:sz w:val="22"/>
          <w:szCs w:val="22"/>
        </w:rPr>
        <w:t xml:space="preserve">  </w:t>
      </w:r>
      <w:r w:rsidRPr="00C62041">
        <w:rPr>
          <w:sz w:val="22"/>
          <w:szCs w:val="22"/>
        </w:rPr>
        <w:t>та</w:t>
      </w:r>
      <w:r w:rsidRPr="00C62041">
        <w:rPr>
          <w:spacing w:val="2"/>
          <w:sz w:val="22"/>
          <w:szCs w:val="22"/>
        </w:rPr>
        <w:t xml:space="preserve"> </w:t>
      </w:r>
      <w:r w:rsidRPr="00C62041">
        <w:rPr>
          <w:sz w:val="22"/>
          <w:szCs w:val="22"/>
        </w:rPr>
        <w:t>вказані</w:t>
      </w:r>
      <w:r w:rsidRPr="00C62041">
        <w:rPr>
          <w:spacing w:val="-1"/>
          <w:sz w:val="22"/>
          <w:szCs w:val="22"/>
        </w:rPr>
        <w:t xml:space="preserve"> </w:t>
      </w:r>
      <w:r w:rsidRPr="00C62041">
        <w:rPr>
          <w:sz w:val="22"/>
          <w:szCs w:val="22"/>
        </w:rPr>
        <w:t>в</w:t>
      </w:r>
      <w:r w:rsidRPr="00C62041">
        <w:rPr>
          <w:spacing w:val="-1"/>
          <w:sz w:val="22"/>
          <w:szCs w:val="22"/>
        </w:rPr>
        <w:t xml:space="preserve"> </w:t>
      </w:r>
      <w:r w:rsidRPr="00C62041">
        <w:rPr>
          <w:sz w:val="22"/>
          <w:szCs w:val="22"/>
        </w:rPr>
        <w:t>одній</w:t>
      </w:r>
      <w:r w:rsidRPr="00C62041">
        <w:rPr>
          <w:spacing w:val="-1"/>
          <w:sz w:val="22"/>
          <w:szCs w:val="22"/>
        </w:rPr>
        <w:t xml:space="preserve"> </w:t>
      </w:r>
      <w:r w:rsidRPr="00C62041">
        <w:rPr>
          <w:sz w:val="22"/>
          <w:szCs w:val="22"/>
        </w:rPr>
        <w:t>Заявці та</w:t>
      </w:r>
      <w:r w:rsidRPr="00C62041">
        <w:rPr>
          <w:spacing w:val="1"/>
          <w:sz w:val="22"/>
          <w:szCs w:val="22"/>
        </w:rPr>
        <w:t xml:space="preserve"> </w:t>
      </w:r>
      <w:r w:rsidRPr="00C62041">
        <w:rPr>
          <w:sz w:val="22"/>
          <w:szCs w:val="22"/>
        </w:rPr>
        <w:t>у</w:t>
      </w:r>
      <w:r w:rsidRPr="00C62041">
        <w:rPr>
          <w:spacing w:val="-5"/>
          <w:sz w:val="22"/>
          <w:szCs w:val="22"/>
        </w:rPr>
        <w:t xml:space="preserve"> </w:t>
      </w:r>
      <w:r w:rsidRPr="00C62041">
        <w:rPr>
          <w:sz w:val="22"/>
          <w:szCs w:val="22"/>
        </w:rPr>
        <w:t>видаткових</w:t>
      </w:r>
      <w:r w:rsidRPr="00C62041">
        <w:rPr>
          <w:spacing w:val="-1"/>
          <w:sz w:val="22"/>
          <w:szCs w:val="22"/>
        </w:rPr>
        <w:t xml:space="preserve"> </w:t>
      </w:r>
      <w:r w:rsidRPr="00C62041">
        <w:rPr>
          <w:sz w:val="22"/>
          <w:szCs w:val="22"/>
        </w:rPr>
        <w:t>накладних.</w:t>
      </w:r>
    </w:p>
    <w:p w14:paraId="15966360" w14:textId="77777777" w:rsidR="00B52E60" w:rsidRPr="00C62041" w:rsidRDefault="00B52E60">
      <w:pPr>
        <w:pStyle w:val="a9"/>
        <w:widowControl w:val="0"/>
        <w:numPr>
          <w:ilvl w:val="1"/>
          <w:numId w:val="20"/>
        </w:numPr>
        <w:tabs>
          <w:tab w:val="left" w:pos="993"/>
        </w:tabs>
        <w:autoSpaceDE w:val="0"/>
        <w:autoSpaceDN w:val="0"/>
        <w:spacing w:after="0"/>
        <w:ind w:left="357" w:hanging="357"/>
        <w:jc w:val="both"/>
        <w:rPr>
          <w:sz w:val="22"/>
          <w:szCs w:val="22"/>
        </w:rPr>
      </w:pPr>
      <w:r w:rsidRPr="00C62041">
        <w:rPr>
          <w:b/>
          <w:sz w:val="22"/>
          <w:szCs w:val="22"/>
        </w:rPr>
        <w:t xml:space="preserve">Асортимент </w:t>
      </w:r>
      <w:r w:rsidRPr="00C62041">
        <w:rPr>
          <w:sz w:val="22"/>
          <w:szCs w:val="22"/>
        </w:rPr>
        <w:t>– найменування Постачальника або партнерів Постачальника (операторів, які здійснюю</w:t>
      </w:r>
      <w:r w:rsidRPr="00C62041">
        <w:rPr>
          <w:spacing w:val="1"/>
          <w:sz w:val="22"/>
          <w:szCs w:val="22"/>
        </w:rPr>
        <w:t xml:space="preserve"> </w:t>
      </w:r>
      <w:r w:rsidRPr="00C62041">
        <w:rPr>
          <w:sz w:val="22"/>
          <w:szCs w:val="22"/>
        </w:rPr>
        <w:t>відпуск</w:t>
      </w:r>
      <w:r w:rsidRPr="00C62041">
        <w:rPr>
          <w:spacing w:val="-1"/>
          <w:sz w:val="22"/>
          <w:szCs w:val="22"/>
        </w:rPr>
        <w:t xml:space="preserve"> </w:t>
      </w:r>
      <w:r w:rsidRPr="00C62041">
        <w:rPr>
          <w:sz w:val="22"/>
          <w:szCs w:val="22"/>
        </w:rPr>
        <w:t>Товару</w:t>
      </w:r>
      <w:r w:rsidRPr="00C62041">
        <w:rPr>
          <w:spacing w:val="-5"/>
          <w:sz w:val="22"/>
          <w:szCs w:val="22"/>
        </w:rPr>
        <w:t xml:space="preserve"> </w:t>
      </w:r>
      <w:r w:rsidRPr="00C62041">
        <w:rPr>
          <w:sz w:val="22"/>
          <w:szCs w:val="22"/>
        </w:rPr>
        <w:t>згідно ЗОТ).</w:t>
      </w:r>
    </w:p>
    <w:p w14:paraId="456F1F2F" w14:textId="77777777" w:rsidR="00B52E60" w:rsidRPr="00C62041" w:rsidRDefault="00B52E60">
      <w:pPr>
        <w:pStyle w:val="a9"/>
        <w:widowControl w:val="0"/>
        <w:numPr>
          <w:ilvl w:val="1"/>
          <w:numId w:val="20"/>
        </w:numPr>
        <w:tabs>
          <w:tab w:val="left" w:pos="993"/>
        </w:tabs>
        <w:autoSpaceDE w:val="0"/>
        <w:autoSpaceDN w:val="0"/>
        <w:spacing w:after="0"/>
        <w:ind w:left="0" w:firstLine="567"/>
        <w:jc w:val="both"/>
        <w:rPr>
          <w:sz w:val="22"/>
          <w:szCs w:val="22"/>
        </w:rPr>
      </w:pPr>
      <w:r w:rsidRPr="00C62041">
        <w:rPr>
          <w:b/>
          <w:sz w:val="22"/>
          <w:szCs w:val="22"/>
        </w:rPr>
        <w:t xml:space="preserve">Специфікація </w:t>
      </w:r>
      <w:r w:rsidRPr="00C62041">
        <w:rPr>
          <w:sz w:val="22"/>
          <w:szCs w:val="22"/>
        </w:rPr>
        <w:t>– додаток до цього Договору, підписаний Сторонами, який містить перелік</w:t>
      </w:r>
      <w:r w:rsidRPr="00C62041">
        <w:rPr>
          <w:spacing w:val="1"/>
          <w:sz w:val="22"/>
          <w:szCs w:val="22"/>
        </w:rPr>
        <w:t xml:space="preserve"> </w:t>
      </w:r>
      <w:r w:rsidRPr="00C62041">
        <w:rPr>
          <w:sz w:val="22"/>
          <w:szCs w:val="22"/>
        </w:rPr>
        <w:t>Товару із</w:t>
      </w:r>
      <w:r w:rsidRPr="00C62041">
        <w:rPr>
          <w:spacing w:val="1"/>
          <w:sz w:val="22"/>
          <w:szCs w:val="22"/>
        </w:rPr>
        <w:t xml:space="preserve"> </w:t>
      </w:r>
      <w:r w:rsidRPr="00C62041">
        <w:rPr>
          <w:sz w:val="22"/>
          <w:szCs w:val="22"/>
        </w:rPr>
        <w:t>зазначенням</w:t>
      </w:r>
      <w:r w:rsidRPr="00C62041">
        <w:rPr>
          <w:spacing w:val="-1"/>
          <w:sz w:val="22"/>
          <w:szCs w:val="22"/>
        </w:rPr>
        <w:t xml:space="preserve"> </w:t>
      </w:r>
      <w:r w:rsidRPr="00C62041">
        <w:rPr>
          <w:sz w:val="22"/>
          <w:szCs w:val="22"/>
        </w:rPr>
        <w:t>його загальної кількості</w:t>
      </w:r>
      <w:r w:rsidRPr="00C62041">
        <w:rPr>
          <w:spacing w:val="-1"/>
          <w:sz w:val="22"/>
          <w:szCs w:val="22"/>
        </w:rPr>
        <w:t xml:space="preserve"> </w:t>
      </w:r>
      <w:r w:rsidRPr="00C62041">
        <w:rPr>
          <w:sz w:val="22"/>
          <w:szCs w:val="22"/>
        </w:rPr>
        <w:t>та</w:t>
      </w:r>
      <w:r w:rsidRPr="00C62041">
        <w:rPr>
          <w:spacing w:val="1"/>
          <w:sz w:val="22"/>
          <w:szCs w:val="22"/>
        </w:rPr>
        <w:t xml:space="preserve"> </w:t>
      </w:r>
      <w:r w:rsidRPr="00C62041">
        <w:rPr>
          <w:sz w:val="22"/>
          <w:szCs w:val="22"/>
        </w:rPr>
        <w:t>ціни</w:t>
      </w:r>
      <w:r w:rsidRPr="00C62041">
        <w:rPr>
          <w:spacing w:val="-1"/>
          <w:sz w:val="22"/>
          <w:szCs w:val="22"/>
        </w:rPr>
        <w:t xml:space="preserve"> </w:t>
      </w:r>
      <w:r w:rsidRPr="00C62041">
        <w:rPr>
          <w:sz w:val="22"/>
          <w:szCs w:val="22"/>
        </w:rPr>
        <w:t>за одну</w:t>
      </w:r>
      <w:r w:rsidRPr="00C62041">
        <w:rPr>
          <w:spacing w:val="-5"/>
          <w:sz w:val="22"/>
          <w:szCs w:val="22"/>
        </w:rPr>
        <w:t xml:space="preserve"> </w:t>
      </w:r>
      <w:r w:rsidRPr="00C62041">
        <w:rPr>
          <w:sz w:val="22"/>
          <w:szCs w:val="22"/>
        </w:rPr>
        <w:t>одиницю Товару.</w:t>
      </w:r>
    </w:p>
    <w:p w14:paraId="530C2896" w14:textId="77777777" w:rsidR="00B52E60" w:rsidRPr="00C62041" w:rsidRDefault="00B52E60">
      <w:pPr>
        <w:pStyle w:val="a9"/>
        <w:widowControl w:val="0"/>
        <w:numPr>
          <w:ilvl w:val="1"/>
          <w:numId w:val="20"/>
        </w:numPr>
        <w:tabs>
          <w:tab w:val="left" w:pos="993"/>
        </w:tabs>
        <w:autoSpaceDE w:val="0"/>
        <w:autoSpaceDN w:val="0"/>
        <w:spacing w:after="0"/>
        <w:ind w:left="0" w:firstLine="567"/>
        <w:jc w:val="both"/>
        <w:rPr>
          <w:sz w:val="22"/>
          <w:szCs w:val="22"/>
        </w:rPr>
      </w:pPr>
      <w:r w:rsidRPr="00C62041">
        <w:rPr>
          <w:b/>
          <w:sz w:val="22"/>
          <w:szCs w:val="22"/>
        </w:rPr>
        <w:t>Заявка</w:t>
      </w:r>
      <w:r w:rsidRPr="00C62041">
        <w:rPr>
          <w:b/>
          <w:spacing w:val="1"/>
          <w:sz w:val="22"/>
          <w:szCs w:val="22"/>
        </w:rPr>
        <w:t xml:space="preserve"> </w:t>
      </w:r>
      <w:r w:rsidRPr="00C62041">
        <w:rPr>
          <w:sz w:val="22"/>
          <w:szCs w:val="22"/>
        </w:rPr>
        <w:t>–</w:t>
      </w:r>
      <w:r w:rsidRPr="00C62041">
        <w:rPr>
          <w:spacing w:val="1"/>
          <w:sz w:val="22"/>
          <w:szCs w:val="22"/>
        </w:rPr>
        <w:t xml:space="preserve"> </w:t>
      </w:r>
      <w:r w:rsidRPr="00C62041">
        <w:rPr>
          <w:sz w:val="22"/>
          <w:szCs w:val="22"/>
        </w:rPr>
        <w:t>письмове</w:t>
      </w:r>
      <w:r w:rsidRPr="00C62041">
        <w:rPr>
          <w:spacing w:val="1"/>
          <w:sz w:val="22"/>
          <w:szCs w:val="22"/>
        </w:rPr>
        <w:t xml:space="preserve"> </w:t>
      </w:r>
      <w:r w:rsidRPr="00C62041">
        <w:rPr>
          <w:sz w:val="22"/>
          <w:szCs w:val="22"/>
        </w:rPr>
        <w:t>звернення</w:t>
      </w:r>
      <w:r w:rsidRPr="00C62041">
        <w:rPr>
          <w:spacing w:val="1"/>
          <w:sz w:val="22"/>
          <w:szCs w:val="22"/>
        </w:rPr>
        <w:t xml:space="preserve"> </w:t>
      </w:r>
      <w:r w:rsidRPr="00C62041">
        <w:rPr>
          <w:sz w:val="22"/>
          <w:szCs w:val="22"/>
        </w:rPr>
        <w:t>Замовника</w:t>
      </w:r>
      <w:r w:rsidRPr="00C62041">
        <w:rPr>
          <w:spacing w:val="1"/>
          <w:sz w:val="22"/>
          <w:szCs w:val="22"/>
        </w:rPr>
        <w:t xml:space="preserve"> </w:t>
      </w:r>
      <w:r w:rsidRPr="00C62041">
        <w:rPr>
          <w:sz w:val="22"/>
          <w:szCs w:val="22"/>
        </w:rPr>
        <w:t>з</w:t>
      </w:r>
      <w:r w:rsidRPr="00C62041">
        <w:rPr>
          <w:spacing w:val="1"/>
          <w:sz w:val="22"/>
          <w:szCs w:val="22"/>
        </w:rPr>
        <w:t xml:space="preserve"> </w:t>
      </w:r>
      <w:r w:rsidRPr="00C62041">
        <w:rPr>
          <w:sz w:val="22"/>
          <w:szCs w:val="22"/>
        </w:rPr>
        <w:t>вимогою</w:t>
      </w:r>
      <w:r w:rsidRPr="00C62041">
        <w:rPr>
          <w:spacing w:val="1"/>
          <w:sz w:val="22"/>
          <w:szCs w:val="22"/>
        </w:rPr>
        <w:t xml:space="preserve"> </w:t>
      </w:r>
      <w:r w:rsidRPr="00C62041">
        <w:rPr>
          <w:sz w:val="22"/>
          <w:szCs w:val="22"/>
        </w:rPr>
        <w:t>поставити</w:t>
      </w:r>
      <w:r w:rsidRPr="00C62041">
        <w:rPr>
          <w:spacing w:val="1"/>
          <w:sz w:val="22"/>
          <w:szCs w:val="22"/>
        </w:rPr>
        <w:t xml:space="preserve"> </w:t>
      </w:r>
      <w:r w:rsidRPr="00C62041">
        <w:rPr>
          <w:sz w:val="22"/>
          <w:szCs w:val="22"/>
        </w:rPr>
        <w:t>ЗОТ</w:t>
      </w:r>
      <w:r w:rsidRPr="00C62041">
        <w:rPr>
          <w:spacing w:val="1"/>
          <w:sz w:val="22"/>
          <w:szCs w:val="22"/>
        </w:rPr>
        <w:t xml:space="preserve"> </w:t>
      </w:r>
      <w:r w:rsidRPr="00C62041">
        <w:rPr>
          <w:sz w:val="22"/>
          <w:szCs w:val="22"/>
        </w:rPr>
        <w:t>на</w:t>
      </w:r>
      <w:r w:rsidRPr="00C62041">
        <w:rPr>
          <w:spacing w:val="1"/>
          <w:sz w:val="22"/>
          <w:szCs w:val="22"/>
        </w:rPr>
        <w:t xml:space="preserve"> </w:t>
      </w:r>
      <w:r w:rsidRPr="00C62041">
        <w:rPr>
          <w:sz w:val="22"/>
          <w:szCs w:val="22"/>
        </w:rPr>
        <w:t>Товар,</w:t>
      </w:r>
      <w:r w:rsidRPr="00C62041">
        <w:rPr>
          <w:spacing w:val="1"/>
          <w:sz w:val="22"/>
          <w:szCs w:val="22"/>
        </w:rPr>
        <w:t xml:space="preserve"> </w:t>
      </w:r>
      <w:r w:rsidRPr="00C62041">
        <w:rPr>
          <w:sz w:val="22"/>
          <w:szCs w:val="22"/>
        </w:rPr>
        <w:t>передбачений</w:t>
      </w:r>
      <w:r w:rsidRPr="00C62041">
        <w:rPr>
          <w:spacing w:val="-55"/>
          <w:sz w:val="22"/>
          <w:szCs w:val="22"/>
        </w:rPr>
        <w:t xml:space="preserve"> </w:t>
      </w:r>
      <w:r w:rsidRPr="00C62041">
        <w:rPr>
          <w:sz w:val="22"/>
          <w:szCs w:val="22"/>
        </w:rPr>
        <w:t>Специфікацією,</w:t>
      </w:r>
      <w:r w:rsidRPr="00C62041">
        <w:rPr>
          <w:spacing w:val="-5"/>
          <w:sz w:val="22"/>
          <w:szCs w:val="22"/>
        </w:rPr>
        <w:t xml:space="preserve"> </w:t>
      </w:r>
      <w:r w:rsidRPr="00C62041">
        <w:rPr>
          <w:sz w:val="22"/>
          <w:szCs w:val="22"/>
        </w:rPr>
        <w:t>або</w:t>
      </w:r>
      <w:r w:rsidRPr="00C62041">
        <w:rPr>
          <w:spacing w:val="-1"/>
          <w:sz w:val="22"/>
          <w:szCs w:val="22"/>
        </w:rPr>
        <w:t xml:space="preserve"> </w:t>
      </w:r>
      <w:r w:rsidRPr="00C62041">
        <w:rPr>
          <w:sz w:val="22"/>
          <w:szCs w:val="22"/>
        </w:rPr>
        <w:t>його</w:t>
      </w:r>
      <w:r w:rsidRPr="00C62041">
        <w:rPr>
          <w:spacing w:val="-1"/>
          <w:sz w:val="22"/>
          <w:szCs w:val="22"/>
        </w:rPr>
        <w:t xml:space="preserve"> </w:t>
      </w:r>
      <w:r w:rsidRPr="00C62041">
        <w:rPr>
          <w:sz w:val="22"/>
          <w:szCs w:val="22"/>
        </w:rPr>
        <w:t>частину,</w:t>
      </w:r>
      <w:r w:rsidRPr="00C62041">
        <w:rPr>
          <w:spacing w:val="-1"/>
          <w:sz w:val="22"/>
          <w:szCs w:val="22"/>
        </w:rPr>
        <w:t xml:space="preserve"> </w:t>
      </w:r>
      <w:r w:rsidRPr="00C62041">
        <w:rPr>
          <w:sz w:val="22"/>
          <w:szCs w:val="22"/>
        </w:rPr>
        <w:t>що</w:t>
      </w:r>
      <w:r w:rsidRPr="00C62041">
        <w:rPr>
          <w:spacing w:val="-1"/>
          <w:sz w:val="22"/>
          <w:szCs w:val="22"/>
        </w:rPr>
        <w:t xml:space="preserve"> </w:t>
      </w:r>
      <w:r w:rsidRPr="00C62041">
        <w:rPr>
          <w:sz w:val="22"/>
          <w:szCs w:val="22"/>
        </w:rPr>
        <w:t>містить</w:t>
      </w:r>
      <w:r w:rsidRPr="00C62041">
        <w:rPr>
          <w:spacing w:val="-2"/>
          <w:sz w:val="22"/>
          <w:szCs w:val="22"/>
        </w:rPr>
        <w:t xml:space="preserve"> </w:t>
      </w:r>
      <w:r w:rsidRPr="00C62041">
        <w:rPr>
          <w:sz w:val="22"/>
          <w:szCs w:val="22"/>
        </w:rPr>
        <w:t>у</w:t>
      </w:r>
      <w:r w:rsidRPr="00C62041">
        <w:rPr>
          <w:spacing w:val="-4"/>
          <w:sz w:val="22"/>
          <w:szCs w:val="22"/>
        </w:rPr>
        <w:t xml:space="preserve"> </w:t>
      </w:r>
      <w:r w:rsidRPr="00C62041">
        <w:rPr>
          <w:sz w:val="22"/>
          <w:szCs w:val="22"/>
        </w:rPr>
        <w:t>собі</w:t>
      </w:r>
      <w:r w:rsidRPr="00C62041">
        <w:rPr>
          <w:spacing w:val="-1"/>
          <w:sz w:val="22"/>
          <w:szCs w:val="22"/>
        </w:rPr>
        <w:t xml:space="preserve"> </w:t>
      </w:r>
      <w:r w:rsidRPr="00C62041">
        <w:rPr>
          <w:sz w:val="22"/>
          <w:szCs w:val="22"/>
        </w:rPr>
        <w:t>найменування,</w:t>
      </w:r>
      <w:r w:rsidRPr="00C62041">
        <w:rPr>
          <w:spacing w:val="-1"/>
          <w:sz w:val="22"/>
          <w:szCs w:val="22"/>
        </w:rPr>
        <w:t xml:space="preserve"> </w:t>
      </w:r>
      <w:r w:rsidRPr="00C62041">
        <w:rPr>
          <w:sz w:val="22"/>
          <w:szCs w:val="22"/>
        </w:rPr>
        <w:t>асортимент</w:t>
      </w:r>
      <w:r w:rsidRPr="00C62041">
        <w:rPr>
          <w:spacing w:val="-2"/>
          <w:sz w:val="22"/>
          <w:szCs w:val="22"/>
        </w:rPr>
        <w:t xml:space="preserve"> </w:t>
      </w:r>
      <w:r w:rsidRPr="00C62041">
        <w:rPr>
          <w:sz w:val="22"/>
          <w:szCs w:val="22"/>
        </w:rPr>
        <w:t>та</w:t>
      </w:r>
      <w:r w:rsidRPr="00C62041">
        <w:rPr>
          <w:spacing w:val="-3"/>
          <w:sz w:val="22"/>
          <w:szCs w:val="22"/>
        </w:rPr>
        <w:t xml:space="preserve"> </w:t>
      </w:r>
      <w:r w:rsidRPr="00C62041">
        <w:rPr>
          <w:sz w:val="22"/>
          <w:szCs w:val="22"/>
        </w:rPr>
        <w:t>кількість</w:t>
      </w:r>
      <w:r w:rsidRPr="00C62041">
        <w:rPr>
          <w:spacing w:val="-3"/>
          <w:sz w:val="22"/>
          <w:szCs w:val="22"/>
        </w:rPr>
        <w:t xml:space="preserve"> </w:t>
      </w:r>
      <w:r w:rsidRPr="00C62041">
        <w:rPr>
          <w:sz w:val="22"/>
          <w:szCs w:val="22"/>
        </w:rPr>
        <w:t>Товару.</w:t>
      </w:r>
    </w:p>
    <w:p w14:paraId="147DEC85" w14:textId="77777777" w:rsidR="00B52E60" w:rsidRPr="00C62041" w:rsidRDefault="00B52E60" w:rsidP="00B52E60">
      <w:pPr>
        <w:pStyle w:val="1"/>
        <w:spacing w:before="0"/>
        <w:jc w:val="center"/>
        <w:rPr>
          <w:rFonts w:ascii="Times New Roman" w:hAnsi="Times New Roman"/>
          <w:sz w:val="22"/>
          <w:szCs w:val="22"/>
          <w:lang w:val="uk-UA"/>
        </w:rPr>
      </w:pPr>
      <w:r w:rsidRPr="00C62041">
        <w:rPr>
          <w:rFonts w:ascii="Times New Roman" w:hAnsi="Times New Roman"/>
          <w:sz w:val="22"/>
          <w:szCs w:val="22"/>
          <w:lang w:val="uk-UA"/>
        </w:rPr>
        <w:t>ІІ.</w:t>
      </w:r>
      <w:r w:rsidRPr="00C62041">
        <w:rPr>
          <w:rFonts w:ascii="Times New Roman" w:hAnsi="Times New Roman"/>
          <w:spacing w:val="-2"/>
          <w:sz w:val="22"/>
          <w:szCs w:val="22"/>
          <w:lang w:val="uk-UA"/>
        </w:rPr>
        <w:t xml:space="preserve"> </w:t>
      </w:r>
      <w:r w:rsidRPr="00C62041">
        <w:rPr>
          <w:rFonts w:ascii="Times New Roman" w:hAnsi="Times New Roman"/>
          <w:sz w:val="22"/>
          <w:szCs w:val="22"/>
          <w:lang w:val="uk-UA"/>
        </w:rPr>
        <w:t>ПРЕДМЕТ</w:t>
      </w:r>
      <w:r w:rsidRPr="00C62041">
        <w:rPr>
          <w:rFonts w:ascii="Times New Roman" w:hAnsi="Times New Roman"/>
          <w:spacing w:val="-2"/>
          <w:sz w:val="22"/>
          <w:szCs w:val="22"/>
          <w:lang w:val="uk-UA"/>
        </w:rPr>
        <w:t xml:space="preserve"> </w:t>
      </w:r>
      <w:r w:rsidRPr="00C62041">
        <w:rPr>
          <w:rFonts w:ascii="Times New Roman" w:hAnsi="Times New Roman"/>
          <w:sz w:val="22"/>
          <w:szCs w:val="22"/>
          <w:lang w:val="uk-UA"/>
        </w:rPr>
        <w:t>ДОГОВОРУ</w:t>
      </w:r>
    </w:p>
    <w:p w14:paraId="3DE75E9E" w14:textId="77777777" w:rsidR="00B52E60" w:rsidRPr="00C62041" w:rsidRDefault="00B52E60">
      <w:pPr>
        <w:pStyle w:val="af"/>
        <w:widowControl w:val="0"/>
        <w:numPr>
          <w:ilvl w:val="1"/>
          <w:numId w:val="17"/>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Відповідно</w:t>
      </w:r>
      <w:r w:rsidRPr="00C62041">
        <w:rPr>
          <w:rFonts w:ascii="Times New Roman" w:hAnsi="Times New Roman"/>
          <w:spacing w:val="-8"/>
        </w:rPr>
        <w:t xml:space="preserve"> </w:t>
      </w:r>
      <w:r w:rsidRPr="00C62041">
        <w:rPr>
          <w:rFonts w:ascii="Times New Roman" w:hAnsi="Times New Roman"/>
        </w:rPr>
        <w:t>до</w:t>
      </w:r>
      <w:r w:rsidRPr="00C62041">
        <w:rPr>
          <w:rFonts w:ascii="Times New Roman" w:hAnsi="Times New Roman"/>
          <w:spacing w:val="-7"/>
        </w:rPr>
        <w:t xml:space="preserve"> </w:t>
      </w:r>
      <w:r w:rsidRPr="00C62041">
        <w:rPr>
          <w:rFonts w:ascii="Times New Roman" w:hAnsi="Times New Roman"/>
        </w:rPr>
        <w:t>умов</w:t>
      </w:r>
      <w:r w:rsidRPr="00C62041">
        <w:rPr>
          <w:rFonts w:ascii="Times New Roman" w:hAnsi="Times New Roman"/>
          <w:spacing w:val="-9"/>
        </w:rPr>
        <w:t xml:space="preserve"> </w:t>
      </w:r>
      <w:r w:rsidRPr="00C62041">
        <w:rPr>
          <w:rFonts w:ascii="Times New Roman" w:hAnsi="Times New Roman"/>
        </w:rPr>
        <w:t>цього</w:t>
      </w:r>
      <w:r w:rsidRPr="00C62041">
        <w:rPr>
          <w:rFonts w:ascii="Times New Roman" w:hAnsi="Times New Roman"/>
          <w:spacing w:val="-7"/>
        </w:rPr>
        <w:t xml:space="preserve"> </w:t>
      </w:r>
      <w:r w:rsidRPr="00C62041">
        <w:rPr>
          <w:rFonts w:ascii="Times New Roman" w:hAnsi="Times New Roman"/>
        </w:rPr>
        <w:t>Договору</w:t>
      </w:r>
      <w:r w:rsidRPr="00C62041">
        <w:rPr>
          <w:rFonts w:ascii="Times New Roman" w:hAnsi="Times New Roman"/>
          <w:spacing w:val="-13"/>
        </w:rPr>
        <w:t xml:space="preserve"> </w:t>
      </w:r>
      <w:r w:rsidRPr="00C62041">
        <w:rPr>
          <w:rFonts w:ascii="Times New Roman" w:hAnsi="Times New Roman"/>
        </w:rPr>
        <w:t>Постачальник</w:t>
      </w:r>
      <w:r w:rsidRPr="00C62041">
        <w:rPr>
          <w:rFonts w:ascii="Times New Roman" w:hAnsi="Times New Roman"/>
          <w:spacing w:val="-6"/>
        </w:rPr>
        <w:t xml:space="preserve"> </w:t>
      </w:r>
      <w:r w:rsidRPr="00C62041">
        <w:rPr>
          <w:rFonts w:ascii="Times New Roman" w:hAnsi="Times New Roman"/>
        </w:rPr>
        <w:t>зобов’язується</w:t>
      </w:r>
      <w:r w:rsidRPr="00C62041">
        <w:rPr>
          <w:rFonts w:ascii="Times New Roman" w:hAnsi="Times New Roman"/>
          <w:spacing w:val="-9"/>
        </w:rPr>
        <w:t xml:space="preserve"> </w:t>
      </w:r>
      <w:r w:rsidRPr="00C62041">
        <w:rPr>
          <w:rFonts w:ascii="Times New Roman" w:hAnsi="Times New Roman"/>
        </w:rPr>
        <w:t>поставляти</w:t>
      </w:r>
      <w:r w:rsidRPr="00C62041">
        <w:rPr>
          <w:rFonts w:ascii="Times New Roman" w:hAnsi="Times New Roman"/>
          <w:spacing w:val="-8"/>
        </w:rPr>
        <w:t xml:space="preserve"> </w:t>
      </w:r>
      <w:r w:rsidRPr="00C62041">
        <w:rPr>
          <w:rFonts w:ascii="Times New Roman" w:hAnsi="Times New Roman"/>
        </w:rPr>
        <w:t>Замовнику,</w:t>
      </w:r>
      <w:r w:rsidRPr="00C62041">
        <w:rPr>
          <w:rFonts w:ascii="Times New Roman" w:hAnsi="Times New Roman"/>
          <w:spacing w:val="-8"/>
        </w:rPr>
        <w:t xml:space="preserve"> </w:t>
      </w:r>
      <w:r w:rsidRPr="00C62041">
        <w:rPr>
          <w:rFonts w:ascii="Times New Roman" w:hAnsi="Times New Roman"/>
        </w:rPr>
        <w:t>а</w:t>
      </w:r>
      <w:r w:rsidRPr="00C62041">
        <w:rPr>
          <w:rFonts w:ascii="Times New Roman" w:hAnsi="Times New Roman"/>
          <w:spacing w:val="-6"/>
        </w:rPr>
        <w:t xml:space="preserve"> </w:t>
      </w:r>
      <w:r w:rsidRPr="00C62041">
        <w:rPr>
          <w:rFonts w:ascii="Times New Roman" w:hAnsi="Times New Roman"/>
        </w:rPr>
        <w:t>Замовник</w:t>
      </w:r>
      <w:r w:rsidRPr="00C62041">
        <w:rPr>
          <w:rFonts w:ascii="Times New Roman" w:hAnsi="Times New Roman"/>
          <w:spacing w:val="-55"/>
        </w:rPr>
        <w:t xml:space="preserve"> </w:t>
      </w:r>
      <w:r w:rsidRPr="00C62041">
        <w:rPr>
          <w:rFonts w:ascii="Times New Roman" w:hAnsi="Times New Roman"/>
        </w:rPr>
        <w:t>приймати</w:t>
      </w:r>
      <w:r w:rsidRPr="00C62041">
        <w:rPr>
          <w:rFonts w:ascii="Times New Roman" w:hAnsi="Times New Roman"/>
          <w:spacing w:val="-2"/>
        </w:rPr>
        <w:t xml:space="preserve"> </w:t>
      </w:r>
      <w:r w:rsidRPr="00C62041">
        <w:rPr>
          <w:rFonts w:ascii="Times New Roman" w:hAnsi="Times New Roman"/>
        </w:rPr>
        <w:t>та</w:t>
      </w:r>
      <w:r w:rsidRPr="00C62041">
        <w:rPr>
          <w:rFonts w:ascii="Times New Roman" w:hAnsi="Times New Roman"/>
          <w:spacing w:val="1"/>
        </w:rPr>
        <w:t xml:space="preserve"> </w:t>
      </w:r>
      <w:r w:rsidRPr="00C62041">
        <w:rPr>
          <w:rFonts w:ascii="Times New Roman" w:hAnsi="Times New Roman"/>
        </w:rPr>
        <w:t>оплачувати</w:t>
      </w:r>
      <w:r w:rsidRPr="00C62041">
        <w:rPr>
          <w:rFonts w:ascii="Times New Roman" w:hAnsi="Times New Roman"/>
          <w:spacing w:val="1"/>
        </w:rPr>
        <w:t xml:space="preserve"> </w:t>
      </w:r>
      <w:r w:rsidRPr="00C62041">
        <w:rPr>
          <w:rFonts w:ascii="Times New Roman" w:hAnsi="Times New Roman"/>
        </w:rPr>
        <w:t>_____________________________________.</w:t>
      </w:r>
    </w:p>
    <w:p w14:paraId="7025A4FE" w14:textId="77777777" w:rsidR="00B52E60" w:rsidRPr="00C62041" w:rsidRDefault="00B52E60">
      <w:pPr>
        <w:pStyle w:val="af"/>
        <w:widowControl w:val="0"/>
        <w:numPr>
          <w:ilvl w:val="1"/>
          <w:numId w:val="17"/>
        </w:numPr>
        <w:tabs>
          <w:tab w:val="left" w:pos="920"/>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Найменування,</w:t>
      </w:r>
      <w:r w:rsidRPr="00C62041">
        <w:rPr>
          <w:rFonts w:ascii="Times New Roman" w:hAnsi="Times New Roman"/>
          <w:spacing w:val="1"/>
        </w:rPr>
        <w:t xml:space="preserve"> </w:t>
      </w:r>
      <w:r w:rsidRPr="00C62041">
        <w:rPr>
          <w:rFonts w:ascii="Times New Roman" w:hAnsi="Times New Roman"/>
        </w:rPr>
        <w:t>кількість</w:t>
      </w:r>
      <w:r w:rsidRPr="00C62041">
        <w:rPr>
          <w:rFonts w:ascii="Times New Roman" w:hAnsi="Times New Roman"/>
          <w:spacing w:val="1"/>
        </w:rPr>
        <w:t xml:space="preserve"> </w:t>
      </w:r>
      <w:r w:rsidRPr="00C62041">
        <w:rPr>
          <w:rFonts w:ascii="Times New Roman" w:hAnsi="Times New Roman"/>
        </w:rPr>
        <w:t>та</w:t>
      </w:r>
      <w:r w:rsidRPr="00C62041">
        <w:rPr>
          <w:rFonts w:ascii="Times New Roman" w:hAnsi="Times New Roman"/>
          <w:spacing w:val="1"/>
        </w:rPr>
        <w:t xml:space="preserve"> </w:t>
      </w:r>
      <w:r w:rsidRPr="00C62041">
        <w:rPr>
          <w:rFonts w:ascii="Times New Roman" w:hAnsi="Times New Roman"/>
        </w:rPr>
        <w:t>ціна</w:t>
      </w:r>
      <w:r w:rsidRPr="00C62041">
        <w:rPr>
          <w:rFonts w:ascii="Times New Roman" w:hAnsi="Times New Roman"/>
          <w:spacing w:val="1"/>
        </w:rPr>
        <w:t xml:space="preserve"> </w:t>
      </w:r>
      <w:r w:rsidRPr="00C62041">
        <w:rPr>
          <w:rFonts w:ascii="Times New Roman" w:hAnsi="Times New Roman"/>
        </w:rPr>
        <w:t>за</w:t>
      </w:r>
      <w:r w:rsidRPr="00C62041">
        <w:rPr>
          <w:rFonts w:ascii="Times New Roman" w:hAnsi="Times New Roman"/>
          <w:spacing w:val="1"/>
        </w:rPr>
        <w:t xml:space="preserve"> </w:t>
      </w:r>
      <w:r w:rsidRPr="00C62041">
        <w:rPr>
          <w:rFonts w:ascii="Times New Roman" w:hAnsi="Times New Roman"/>
        </w:rPr>
        <w:t>одиницю</w:t>
      </w:r>
      <w:r w:rsidRPr="00C62041">
        <w:rPr>
          <w:rFonts w:ascii="Times New Roman" w:hAnsi="Times New Roman"/>
          <w:spacing w:val="1"/>
        </w:rPr>
        <w:t xml:space="preserve"> </w:t>
      </w:r>
      <w:r w:rsidRPr="00C62041">
        <w:rPr>
          <w:rFonts w:ascii="Times New Roman" w:hAnsi="Times New Roman"/>
        </w:rPr>
        <w:t>Товару,</w:t>
      </w:r>
      <w:r w:rsidRPr="00C62041">
        <w:rPr>
          <w:rFonts w:ascii="Times New Roman" w:hAnsi="Times New Roman"/>
          <w:spacing w:val="1"/>
        </w:rPr>
        <w:t xml:space="preserve"> </w:t>
      </w:r>
      <w:r w:rsidRPr="00C62041">
        <w:rPr>
          <w:rFonts w:ascii="Times New Roman" w:hAnsi="Times New Roman"/>
        </w:rPr>
        <w:t>який</w:t>
      </w:r>
      <w:r w:rsidRPr="00C62041">
        <w:rPr>
          <w:rFonts w:ascii="Times New Roman" w:hAnsi="Times New Roman"/>
          <w:spacing w:val="1"/>
        </w:rPr>
        <w:t xml:space="preserve"> </w:t>
      </w:r>
      <w:r w:rsidRPr="00C62041">
        <w:rPr>
          <w:rFonts w:ascii="Times New Roman" w:hAnsi="Times New Roman"/>
        </w:rPr>
        <w:t>поставляється</w:t>
      </w:r>
      <w:r w:rsidRPr="00C62041">
        <w:rPr>
          <w:rFonts w:ascii="Times New Roman" w:hAnsi="Times New Roman"/>
          <w:spacing w:val="1"/>
        </w:rPr>
        <w:t xml:space="preserve"> </w:t>
      </w:r>
      <w:r w:rsidRPr="00C62041">
        <w:rPr>
          <w:rFonts w:ascii="Times New Roman" w:hAnsi="Times New Roman"/>
        </w:rPr>
        <w:t>за</w:t>
      </w:r>
      <w:r w:rsidRPr="00C62041">
        <w:rPr>
          <w:rFonts w:ascii="Times New Roman" w:hAnsi="Times New Roman"/>
          <w:spacing w:val="1"/>
        </w:rPr>
        <w:t xml:space="preserve"> </w:t>
      </w:r>
      <w:r w:rsidRPr="00C62041">
        <w:rPr>
          <w:rFonts w:ascii="Times New Roman" w:hAnsi="Times New Roman"/>
        </w:rPr>
        <w:t>цим</w:t>
      </w:r>
      <w:r w:rsidRPr="00C62041">
        <w:rPr>
          <w:rFonts w:ascii="Times New Roman" w:hAnsi="Times New Roman"/>
          <w:spacing w:val="1"/>
        </w:rPr>
        <w:t xml:space="preserve"> </w:t>
      </w:r>
      <w:r w:rsidRPr="00C62041">
        <w:rPr>
          <w:rFonts w:ascii="Times New Roman" w:hAnsi="Times New Roman"/>
        </w:rPr>
        <w:t>Договором,</w:t>
      </w:r>
      <w:r w:rsidRPr="00C62041">
        <w:rPr>
          <w:rFonts w:ascii="Times New Roman" w:hAnsi="Times New Roman"/>
          <w:spacing w:val="1"/>
        </w:rPr>
        <w:t xml:space="preserve"> </w:t>
      </w:r>
      <w:r w:rsidRPr="00C62041">
        <w:rPr>
          <w:rFonts w:ascii="Times New Roman" w:hAnsi="Times New Roman"/>
        </w:rPr>
        <w:t>вказуються у Специфікації. Обсяг поставки Товару може бути зменшений в залежності від реального</w:t>
      </w:r>
      <w:r w:rsidRPr="00C62041">
        <w:rPr>
          <w:rFonts w:ascii="Times New Roman" w:hAnsi="Times New Roman"/>
          <w:spacing w:val="1"/>
        </w:rPr>
        <w:t xml:space="preserve"> </w:t>
      </w:r>
      <w:r w:rsidRPr="00C62041">
        <w:rPr>
          <w:rFonts w:ascii="Times New Roman" w:hAnsi="Times New Roman"/>
        </w:rPr>
        <w:t>фінансування</w:t>
      </w:r>
      <w:r w:rsidRPr="00C62041">
        <w:rPr>
          <w:rFonts w:ascii="Times New Roman" w:hAnsi="Times New Roman"/>
          <w:spacing w:val="-2"/>
        </w:rPr>
        <w:t xml:space="preserve"> </w:t>
      </w:r>
      <w:r w:rsidRPr="00C62041">
        <w:rPr>
          <w:rFonts w:ascii="Times New Roman" w:hAnsi="Times New Roman"/>
        </w:rPr>
        <w:t>видатків</w:t>
      </w:r>
      <w:r w:rsidRPr="00C62041">
        <w:rPr>
          <w:rFonts w:ascii="Times New Roman" w:hAnsi="Times New Roman"/>
          <w:spacing w:val="-1"/>
        </w:rPr>
        <w:t xml:space="preserve"> </w:t>
      </w:r>
      <w:r w:rsidRPr="00C62041">
        <w:rPr>
          <w:rFonts w:ascii="Times New Roman" w:hAnsi="Times New Roman"/>
        </w:rPr>
        <w:t>та/або</w:t>
      </w:r>
      <w:r w:rsidRPr="00C62041">
        <w:rPr>
          <w:rFonts w:ascii="Times New Roman" w:hAnsi="Times New Roman"/>
          <w:spacing w:val="1"/>
        </w:rPr>
        <w:t xml:space="preserve"> </w:t>
      </w:r>
      <w:r w:rsidRPr="00C62041">
        <w:rPr>
          <w:rFonts w:ascii="Times New Roman" w:hAnsi="Times New Roman"/>
        </w:rPr>
        <w:t>потреб</w:t>
      </w:r>
      <w:r w:rsidRPr="00C62041">
        <w:rPr>
          <w:rFonts w:ascii="Times New Roman" w:hAnsi="Times New Roman"/>
          <w:spacing w:val="-1"/>
        </w:rPr>
        <w:t xml:space="preserve"> </w:t>
      </w:r>
      <w:r w:rsidRPr="00C62041">
        <w:rPr>
          <w:rFonts w:ascii="Times New Roman" w:hAnsi="Times New Roman"/>
        </w:rPr>
        <w:t>Замовника</w:t>
      </w:r>
      <w:r w:rsidRPr="00C62041">
        <w:rPr>
          <w:rFonts w:ascii="Times New Roman" w:hAnsi="Times New Roman"/>
          <w:spacing w:val="1"/>
        </w:rPr>
        <w:t xml:space="preserve"> </w:t>
      </w:r>
      <w:r w:rsidRPr="00C62041">
        <w:rPr>
          <w:rFonts w:ascii="Times New Roman" w:hAnsi="Times New Roman"/>
        </w:rPr>
        <w:t>на</w:t>
      </w:r>
      <w:r w:rsidRPr="00C62041">
        <w:rPr>
          <w:rFonts w:ascii="Times New Roman" w:hAnsi="Times New Roman"/>
          <w:spacing w:val="-2"/>
        </w:rPr>
        <w:t xml:space="preserve"> </w:t>
      </w:r>
      <w:r w:rsidRPr="00C62041">
        <w:rPr>
          <w:rFonts w:ascii="Times New Roman" w:hAnsi="Times New Roman"/>
        </w:rPr>
        <w:t>закупівлю товарів.</w:t>
      </w:r>
    </w:p>
    <w:p w14:paraId="6F379D0E" w14:textId="77777777" w:rsidR="00B52E60" w:rsidRPr="00C62041" w:rsidRDefault="00B52E60">
      <w:pPr>
        <w:pStyle w:val="af"/>
        <w:widowControl w:val="0"/>
        <w:numPr>
          <w:ilvl w:val="1"/>
          <w:numId w:val="17"/>
        </w:numPr>
        <w:tabs>
          <w:tab w:val="left" w:pos="920"/>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Найменування, асортимент, кількість, строк (термін) поставки Товару, що поставляється окремою</w:t>
      </w:r>
      <w:r w:rsidRPr="00C62041">
        <w:rPr>
          <w:rFonts w:ascii="Times New Roman" w:hAnsi="Times New Roman"/>
          <w:spacing w:val="1"/>
        </w:rPr>
        <w:t xml:space="preserve"> </w:t>
      </w:r>
      <w:r w:rsidRPr="00C62041">
        <w:rPr>
          <w:rFonts w:ascii="Times New Roman" w:hAnsi="Times New Roman"/>
        </w:rPr>
        <w:t>партією,</w:t>
      </w:r>
      <w:r w:rsidRPr="00C62041">
        <w:rPr>
          <w:rFonts w:ascii="Times New Roman" w:hAnsi="Times New Roman"/>
          <w:spacing w:val="1"/>
        </w:rPr>
        <w:t xml:space="preserve"> </w:t>
      </w:r>
      <w:r w:rsidRPr="00C62041">
        <w:rPr>
          <w:rFonts w:ascii="Times New Roman" w:hAnsi="Times New Roman"/>
        </w:rPr>
        <w:t>вказується</w:t>
      </w:r>
      <w:r w:rsidRPr="00C62041">
        <w:rPr>
          <w:rFonts w:ascii="Times New Roman" w:hAnsi="Times New Roman"/>
          <w:spacing w:val="1"/>
        </w:rPr>
        <w:t xml:space="preserve"> </w:t>
      </w:r>
      <w:r w:rsidRPr="00C62041">
        <w:rPr>
          <w:rFonts w:ascii="Times New Roman" w:hAnsi="Times New Roman"/>
        </w:rPr>
        <w:t>у Заявці.</w:t>
      </w:r>
      <w:r w:rsidRPr="00C62041">
        <w:rPr>
          <w:rFonts w:ascii="Times New Roman" w:hAnsi="Times New Roman"/>
          <w:spacing w:val="1"/>
        </w:rPr>
        <w:t xml:space="preserve"> </w:t>
      </w:r>
      <w:r w:rsidRPr="00C62041">
        <w:rPr>
          <w:rFonts w:ascii="Times New Roman" w:hAnsi="Times New Roman"/>
        </w:rPr>
        <w:t>Сторони</w:t>
      </w:r>
      <w:r w:rsidRPr="00C62041">
        <w:rPr>
          <w:rFonts w:ascii="Times New Roman" w:hAnsi="Times New Roman"/>
          <w:spacing w:val="1"/>
        </w:rPr>
        <w:t xml:space="preserve"> </w:t>
      </w:r>
      <w:r w:rsidRPr="00C62041">
        <w:rPr>
          <w:rFonts w:ascii="Times New Roman" w:hAnsi="Times New Roman"/>
        </w:rPr>
        <w:t>погодили,</w:t>
      </w:r>
      <w:r w:rsidRPr="00C62041">
        <w:rPr>
          <w:rFonts w:ascii="Times New Roman" w:hAnsi="Times New Roman"/>
          <w:spacing w:val="1"/>
        </w:rPr>
        <w:t xml:space="preserve"> </w:t>
      </w:r>
      <w:r w:rsidRPr="00C62041">
        <w:rPr>
          <w:rFonts w:ascii="Times New Roman" w:hAnsi="Times New Roman"/>
        </w:rPr>
        <w:t>що</w:t>
      </w:r>
      <w:r w:rsidRPr="00C62041">
        <w:rPr>
          <w:rFonts w:ascii="Times New Roman" w:hAnsi="Times New Roman"/>
          <w:spacing w:val="1"/>
        </w:rPr>
        <w:t xml:space="preserve"> </w:t>
      </w:r>
      <w:r w:rsidRPr="00C62041">
        <w:rPr>
          <w:rFonts w:ascii="Times New Roman" w:hAnsi="Times New Roman"/>
        </w:rPr>
        <w:t>Замовником</w:t>
      </w:r>
      <w:r w:rsidRPr="00C62041">
        <w:rPr>
          <w:rFonts w:ascii="Times New Roman" w:hAnsi="Times New Roman"/>
          <w:spacing w:val="1"/>
        </w:rPr>
        <w:t xml:space="preserve"> </w:t>
      </w:r>
      <w:r w:rsidRPr="00C62041">
        <w:rPr>
          <w:rFonts w:ascii="Times New Roman" w:hAnsi="Times New Roman"/>
        </w:rPr>
        <w:t>може</w:t>
      </w:r>
      <w:r w:rsidRPr="00C62041">
        <w:rPr>
          <w:rFonts w:ascii="Times New Roman" w:hAnsi="Times New Roman"/>
          <w:spacing w:val="1"/>
        </w:rPr>
        <w:t xml:space="preserve"> </w:t>
      </w:r>
      <w:r w:rsidRPr="00C62041">
        <w:rPr>
          <w:rFonts w:ascii="Times New Roman" w:hAnsi="Times New Roman"/>
        </w:rPr>
        <w:t>бути</w:t>
      </w:r>
      <w:r w:rsidRPr="00C62041">
        <w:rPr>
          <w:rFonts w:ascii="Times New Roman" w:hAnsi="Times New Roman"/>
          <w:spacing w:val="1"/>
        </w:rPr>
        <w:t xml:space="preserve"> </w:t>
      </w:r>
      <w:r w:rsidRPr="00C62041">
        <w:rPr>
          <w:rFonts w:ascii="Times New Roman" w:hAnsi="Times New Roman"/>
        </w:rPr>
        <w:t>складено</w:t>
      </w:r>
      <w:r w:rsidRPr="00C62041">
        <w:rPr>
          <w:rFonts w:ascii="Times New Roman" w:hAnsi="Times New Roman"/>
          <w:spacing w:val="1"/>
        </w:rPr>
        <w:t xml:space="preserve"> </w:t>
      </w:r>
      <w:r w:rsidRPr="00C62041">
        <w:rPr>
          <w:rFonts w:ascii="Times New Roman" w:hAnsi="Times New Roman"/>
        </w:rPr>
        <w:t>необмежену</w:t>
      </w:r>
      <w:r w:rsidRPr="00C62041">
        <w:rPr>
          <w:rFonts w:ascii="Times New Roman" w:hAnsi="Times New Roman"/>
          <w:spacing w:val="1"/>
        </w:rPr>
        <w:t xml:space="preserve"> </w:t>
      </w:r>
      <w:r w:rsidRPr="00C62041">
        <w:rPr>
          <w:rFonts w:ascii="Times New Roman" w:hAnsi="Times New Roman"/>
        </w:rPr>
        <w:t>кількість Заявок з таким розрахунком, що їх сумарні показники (найменування, асортимент, кількість</w:t>
      </w:r>
      <w:r w:rsidRPr="00C62041">
        <w:rPr>
          <w:rFonts w:ascii="Times New Roman" w:hAnsi="Times New Roman"/>
          <w:spacing w:val="1"/>
        </w:rPr>
        <w:t xml:space="preserve"> </w:t>
      </w:r>
      <w:r w:rsidRPr="00C62041">
        <w:rPr>
          <w:rFonts w:ascii="Times New Roman" w:hAnsi="Times New Roman"/>
        </w:rPr>
        <w:t>Товару)</w:t>
      </w:r>
      <w:r w:rsidRPr="00C62041">
        <w:rPr>
          <w:rFonts w:ascii="Times New Roman" w:hAnsi="Times New Roman"/>
          <w:spacing w:val="-1"/>
        </w:rPr>
        <w:t xml:space="preserve"> </w:t>
      </w:r>
      <w:r w:rsidRPr="00C62041">
        <w:rPr>
          <w:rFonts w:ascii="Times New Roman" w:hAnsi="Times New Roman"/>
        </w:rPr>
        <w:t>не</w:t>
      </w:r>
      <w:r w:rsidRPr="00C62041">
        <w:rPr>
          <w:rFonts w:ascii="Times New Roman" w:hAnsi="Times New Roman"/>
          <w:spacing w:val="1"/>
        </w:rPr>
        <w:t xml:space="preserve"> </w:t>
      </w:r>
      <w:r w:rsidRPr="00C62041">
        <w:rPr>
          <w:rFonts w:ascii="Times New Roman" w:hAnsi="Times New Roman"/>
        </w:rPr>
        <w:t>перевищували</w:t>
      </w:r>
      <w:r w:rsidRPr="00C62041">
        <w:rPr>
          <w:rFonts w:ascii="Times New Roman" w:hAnsi="Times New Roman"/>
          <w:spacing w:val="-1"/>
        </w:rPr>
        <w:t xml:space="preserve"> </w:t>
      </w:r>
      <w:r w:rsidRPr="00C62041">
        <w:rPr>
          <w:rFonts w:ascii="Times New Roman" w:hAnsi="Times New Roman"/>
        </w:rPr>
        <w:t>сумарні показники</w:t>
      </w:r>
      <w:r w:rsidRPr="00C62041">
        <w:rPr>
          <w:rFonts w:ascii="Times New Roman" w:hAnsi="Times New Roman"/>
          <w:spacing w:val="-2"/>
        </w:rPr>
        <w:t xml:space="preserve"> </w:t>
      </w:r>
      <w:r w:rsidRPr="00C62041">
        <w:rPr>
          <w:rFonts w:ascii="Times New Roman" w:hAnsi="Times New Roman"/>
        </w:rPr>
        <w:t>Специфікації.</w:t>
      </w:r>
    </w:p>
    <w:p w14:paraId="43911ACC" w14:textId="77777777" w:rsidR="00B52E60" w:rsidRPr="00C62041" w:rsidRDefault="00B52E60" w:rsidP="00B52E60">
      <w:pPr>
        <w:pStyle w:val="1"/>
        <w:spacing w:before="0"/>
        <w:jc w:val="center"/>
        <w:rPr>
          <w:rFonts w:ascii="Times New Roman" w:hAnsi="Times New Roman"/>
          <w:sz w:val="22"/>
          <w:szCs w:val="22"/>
          <w:lang w:val="uk-UA"/>
        </w:rPr>
      </w:pPr>
      <w:r w:rsidRPr="00C62041">
        <w:rPr>
          <w:rFonts w:ascii="Times New Roman" w:hAnsi="Times New Roman"/>
          <w:sz w:val="22"/>
          <w:szCs w:val="22"/>
          <w:lang w:val="uk-UA"/>
        </w:rPr>
        <w:t>ІІІ.</w:t>
      </w:r>
      <w:r w:rsidRPr="00C62041">
        <w:rPr>
          <w:rFonts w:ascii="Times New Roman" w:hAnsi="Times New Roman"/>
          <w:spacing w:val="-2"/>
          <w:sz w:val="22"/>
          <w:szCs w:val="22"/>
          <w:lang w:val="uk-UA"/>
        </w:rPr>
        <w:t xml:space="preserve"> </w:t>
      </w:r>
      <w:r w:rsidRPr="00C62041">
        <w:rPr>
          <w:rFonts w:ascii="Times New Roman" w:hAnsi="Times New Roman"/>
          <w:sz w:val="22"/>
          <w:szCs w:val="22"/>
          <w:lang w:val="uk-UA"/>
        </w:rPr>
        <w:t>УМОВИ</w:t>
      </w:r>
      <w:r w:rsidRPr="00C62041">
        <w:rPr>
          <w:rFonts w:ascii="Times New Roman" w:hAnsi="Times New Roman"/>
          <w:spacing w:val="-2"/>
          <w:sz w:val="22"/>
          <w:szCs w:val="22"/>
          <w:lang w:val="uk-UA"/>
        </w:rPr>
        <w:t xml:space="preserve"> </w:t>
      </w:r>
      <w:r w:rsidRPr="00C62041">
        <w:rPr>
          <w:rFonts w:ascii="Times New Roman" w:hAnsi="Times New Roman"/>
          <w:sz w:val="22"/>
          <w:szCs w:val="22"/>
          <w:lang w:val="uk-UA"/>
        </w:rPr>
        <w:t>ТА</w:t>
      </w:r>
      <w:r w:rsidRPr="00C62041">
        <w:rPr>
          <w:rFonts w:ascii="Times New Roman" w:hAnsi="Times New Roman"/>
          <w:spacing w:val="-3"/>
          <w:sz w:val="22"/>
          <w:szCs w:val="22"/>
          <w:lang w:val="uk-UA"/>
        </w:rPr>
        <w:t xml:space="preserve"> </w:t>
      </w:r>
      <w:r w:rsidRPr="00C62041">
        <w:rPr>
          <w:rFonts w:ascii="Times New Roman" w:hAnsi="Times New Roman"/>
          <w:sz w:val="22"/>
          <w:szCs w:val="22"/>
          <w:lang w:val="uk-UA"/>
        </w:rPr>
        <w:t>СТРОКИ</w:t>
      </w:r>
      <w:r w:rsidRPr="00C62041">
        <w:rPr>
          <w:rFonts w:ascii="Times New Roman" w:hAnsi="Times New Roman"/>
          <w:spacing w:val="-2"/>
          <w:sz w:val="22"/>
          <w:szCs w:val="22"/>
          <w:lang w:val="uk-UA"/>
        </w:rPr>
        <w:t xml:space="preserve"> </w:t>
      </w:r>
      <w:r w:rsidRPr="00C62041">
        <w:rPr>
          <w:rFonts w:ascii="Times New Roman" w:hAnsi="Times New Roman"/>
          <w:sz w:val="22"/>
          <w:szCs w:val="22"/>
          <w:lang w:val="uk-UA"/>
        </w:rPr>
        <w:t>(ТЕРМІНИ)</w:t>
      </w:r>
      <w:r w:rsidRPr="00C62041">
        <w:rPr>
          <w:rFonts w:ascii="Times New Roman" w:hAnsi="Times New Roman"/>
          <w:spacing w:val="-2"/>
          <w:sz w:val="22"/>
          <w:szCs w:val="22"/>
          <w:lang w:val="uk-UA"/>
        </w:rPr>
        <w:t xml:space="preserve"> </w:t>
      </w:r>
      <w:r w:rsidRPr="00C62041">
        <w:rPr>
          <w:rFonts w:ascii="Times New Roman" w:hAnsi="Times New Roman"/>
          <w:sz w:val="22"/>
          <w:szCs w:val="22"/>
          <w:lang w:val="uk-UA"/>
        </w:rPr>
        <w:t>ПОСТАВКИ</w:t>
      </w:r>
    </w:p>
    <w:p w14:paraId="30BDCF90" w14:textId="77777777" w:rsidR="00B52E60" w:rsidRPr="00C62041" w:rsidRDefault="00B52E60">
      <w:pPr>
        <w:pStyle w:val="af"/>
        <w:widowControl w:val="0"/>
        <w:numPr>
          <w:ilvl w:val="1"/>
          <w:numId w:val="16"/>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Поставка</w:t>
      </w:r>
      <w:r w:rsidRPr="00C62041">
        <w:rPr>
          <w:rFonts w:ascii="Times New Roman" w:hAnsi="Times New Roman"/>
          <w:spacing w:val="-5"/>
        </w:rPr>
        <w:t xml:space="preserve"> </w:t>
      </w:r>
      <w:r w:rsidRPr="00C62041">
        <w:rPr>
          <w:rFonts w:ascii="Times New Roman" w:hAnsi="Times New Roman"/>
        </w:rPr>
        <w:t>Товару</w:t>
      </w:r>
      <w:r w:rsidRPr="00C62041">
        <w:rPr>
          <w:rFonts w:ascii="Times New Roman" w:hAnsi="Times New Roman"/>
          <w:spacing w:val="-11"/>
        </w:rPr>
        <w:t xml:space="preserve"> </w:t>
      </w:r>
      <w:r w:rsidRPr="00C62041">
        <w:rPr>
          <w:rFonts w:ascii="Times New Roman" w:hAnsi="Times New Roman"/>
        </w:rPr>
        <w:t>здійснюється</w:t>
      </w:r>
      <w:r w:rsidRPr="00C62041">
        <w:rPr>
          <w:rFonts w:ascii="Times New Roman" w:hAnsi="Times New Roman"/>
          <w:spacing w:val="-7"/>
        </w:rPr>
        <w:t xml:space="preserve"> </w:t>
      </w:r>
      <w:r w:rsidRPr="00C62041">
        <w:rPr>
          <w:rFonts w:ascii="Times New Roman" w:hAnsi="Times New Roman"/>
        </w:rPr>
        <w:t>шляхом</w:t>
      </w:r>
      <w:r w:rsidRPr="00C62041">
        <w:rPr>
          <w:rFonts w:ascii="Times New Roman" w:hAnsi="Times New Roman"/>
          <w:spacing w:val="-6"/>
        </w:rPr>
        <w:t xml:space="preserve"> </w:t>
      </w:r>
      <w:r w:rsidRPr="00C62041">
        <w:rPr>
          <w:rFonts w:ascii="Times New Roman" w:hAnsi="Times New Roman"/>
        </w:rPr>
        <w:t>передачі</w:t>
      </w:r>
      <w:r w:rsidRPr="00C62041">
        <w:rPr>
          <w:rFonts w:ascii="Times New Roman" w:hAnsi="Times New Roman"/>
          <w:spacing w:val="-8"/>
        </w:rPr>
        <w:t xml:space="preserve"> </w:t>
      </w:r>
      <w:r w:rsidRPr="00C62041">
        <w:rPr>
          <w:rFonts w:ascii="Times New Roman" w:hAnsi="Times New Roman"/>
        </w:rPr>
        <w:t>Замовнику</w:t>
      </w:r>
      <w:r w:rsidRPr="00C62041">
        <w:rPr>
          <w:rFonts w:ascii="Times New Roman" w:hAnsi="Times New Roman"/>
          <w:spacing w:val="-11"/>
        </w:rPr>
        <w:t xml:space="preserve"> </w:t>
      </w:r>
      <w:r w:rsidRPr="00C62041">
        <w:rPr>
          <w:rFonts w:ascii="Times New Roman" w:hAnsi="Times New Roman"/>
        </w:rPr>
        <w:t>ЗОТ</w:t>
      </w:r>
      <w:r w:rsidRPr="00C62041">
        <w:rPr>
          <w:rFonts w:ascii="Times New Roman" w:hAnsi="Times New Roman"/>
          <w:spacing w:val="-5"/>
        </w:rPr>
        <w:t xml:space="preserve"> </w:t>
      </w:r>
      <w:r w:rsidRPr="00C62041">
        <w:rPr>
          <w:rFonts w:ascii="Times New Roman" w:hAnsi="Times New Roman"/>
        </w:rPr>
        <w:t>з</w:t>
      </w:r>
      <w:r w:rsidRPr="00C62041">
        <w:rPr>
          <w:rFonts w:ascii="Times New Roman" w:hAnsi="Times New Roman"/>
          <w:spacing w:val="-6"/>
        </w:rPr>
        <w:t xml:space="preserve"> </w:t>
      </w:r>
      <w:r w:rsidRPr="00C62041">
        <w:rPr>
          <w:rFonts w:ascii="Times New Roman" w:hAnsi="Times New Roman"/>
        </w:rPr>
        <w:t>подальшим</w:t>
      </w:r>
      <w:r w:rsidRPr="00C62041">
        <w:rPr>
          <w:rFonts w:ascii="Times New Roman" w:hAnsi="Times New Roman"/>
          <w:spacing w:val="-6"/>
        </w:rPr>
        <w:t xml:space="preserve"> </w:t>
      </w:r>
      <w:r w:rsidRPr="00C62041">
        <w:rPr>
          <w:rFonts w:ascii="Times New Roman" w:hAnsi="Times New Roman"/>
        </w:rPr>
        <w:t>обміном</w:t>
      </w:r>
      <w:r w:rsidRPr="00C62041">
        <w:rPr>
          <w:rFonts w:ascii="Times New Roman" w:hAnsi="Times New Roman"/>
          <w:spacing w:val="-6"/>
        </w:rPr>
        <w:t xml:space="preserve"> </w:t>
      </w:r>
      <w:r w:rsidRPr="00C62041">
        <w:rPr>
          <w:rFonts w:ascii="Times New Roman" w:hAnsi="Times New Roman"/>
        </w:rPr>
        <w:t>ЗОТ</w:t>
      </w:r>
      <w:r w:rsidRPr="00C62041">
        <w:rPr>
          <w:rFonts w:ascii="Times New Roman" w:hAnsi="Times New Roman"/>
          <w:spacing w:val="-5"/>
        </w:rPr>
        <w:t xml:space="preserve"> </w:t>
      </w:r>
      <w:r w:rsidRPr="00C62041">
        <w:rPr>
          <w:rFonts w:ascii="Times New Roman" w:hAnsi="Times New Roman"/>
        </w:rPr>
        <w:t>на</w:t>
      </w:r>
      <w:r w:rsidRPr="00C62041">
        <w:rPr>
          <w:rFonts w:ascii="Times New Roman" w:hAnsi="Times New Roman"/>
          <w:spacing w:val="-4"/>
        </w:rPr>
        <w:t xml:space="preserve"> </w:t>
      </w:r>
      <w:r w:rsidRPr="00C62041">
        <w:rPr>
          <w:rFonts w:ascii="Times New Roman" w:hAnsi="Times New Roman"/>
        </w:rPr>
        <w:t>Товар</w:t>
      </w:r>
      <w:r w:rsidRPr="00C62041">
        <w:rPr>
          <w:rFonts w:ascii="Times New Roman" w:hAnsi="Times New Roman"/>
          <w:spacing w:val="-56"/>
        </w:rPr>
        <w:t xml:space="preserve"> </w:t>
      </w:r>
      <w:r w:rsidRPr="00C62041">
        <w:rPr>
          <w:rFonts w:ascii="Times New Roman" w:hAnsi="Times New Roman"/>
        </w:rPr>
        <w:t>в</w:t>
      </w:r>
      <w:r w:rsidRPr="00C62041">
        <w:rPr>
          <w:rFonts w:ascii="Times New Roman" w:hAnsi="Times New Roman"/>
          <w:spacing w:val="-8"/>
        </w:rPr>
        <w:t xml:space="preserve"> </w:t>
      </w:r>
      <w:r w:rsidRPr="00C62041">
        <w:rPr>
          <w:rFonts w:ascii="Times New Roman" w:hAnsi="Times New Roman"/>
        </w:rPr>
        <w:t>місцях</w:t>
      </w:r>
      <w:r w:rsidRPr="00C62041">
        <w:rPr>
          <w:rFonts w:ascii="Times New Roman" w:hAnsi="Times New Roman"/>
          <w:spacing w:val="-7"/>
        </w:rPr>
        <w:t xml:space="preserve"> </w:t>
      </w:r>
      <w:r w:rsidRPr="00C62041">
        <w:rPr>
          <w:rFonts w:ascii="Times New Roman" w:hAnsi="Times New Roman"/>
        </w:rPr>
        <w:t>реалізації</w:t>
      </w:r>
      <w:r w:rsidRPr="00C62041">
        <w:rPr>
          <w:rFonts w:ascii="Times New Roman" w:hAnsi="Times New Roman"/>
          <w:spacing w:val="-9"/>
        </w:rPr>
        <w:t xml:space="preserve"> </w:t>
      </w:r>
      <w:r w:rsidRPr="00C62041">
        <w:rPr>
          <w:rFonts w:ascii="Times New Roman" w:hAnsi="Times New Roman"/>
        </w:rPr>
        <w:t>Товару.</w:t>
      </w:r>
      <w:r w:rsidRPr="00C62041">
        <w:rPr>
          <w:rFonts w:ascii="Times New Roman" w:hAnsi="Times New Roman"/>
          <w:spacing w:val="-7"/>
        </w:rPr>
        <w:t xml:space="preserve"> </w:t>
      </w:r>
      <w:r w:rsidRPr="00C62041">
        <w:rPr>
          <w:rFonts w:ascii="Times New Roman" w:hAnsi="Times New Roman"/>
        </w:rPr>
        <w:t>Передача</w:t>
      </w:r>
      <w:r w:rsidRPr="00C62041">
        <w:rPr>
          <w:rFonts w:ascii="Times New Roman" w:hAnsi="Times New Roman"/>
          <w:spacing w:val="-6"/>
        </w:rPr>
        <w:t xml:space="preserve"> </w:t>
      </w:r>
      <w:r w:rsidRPr="00C62041">
        <w:rPr>
          <w:rFonts w:ascii="Times New Roman" w:hAnsi="Times New Roman"/>
        </w:rPr>
        <w:t>ЗОТ</w:t>
      </w:r>
      <w:r w:rsidRPr="00C62041">
        <w:rPr>
          <w:rFonts w:ascii="Times New Roman" w:hAnsi="Times New Roman"/>
          <w:spacing w:val="-9"/>
        </w:rPr>
        <w:t xml:space="preserve"> </w:t>
      </w:r>
      <w:r w:rsidRPr="00C62041">
        <w:rPr>
          <w:rFonts w:ascii="Times New Roman" w:hAnsi="Times New Roman"/>
        </w:rPr>
        <w:t>здійснюється</w:t>
      </w:r>
      <w:r w:rsidRPr="00C62041">
        <w:rPr>
          <w:rFonts w:ascii="Times New Roman" w:hAnsi="Times New Roman"/>
          <w:spacing w:val="-8"/>
        </w:rPr>
        <w:t xml:space="preserve"> </w:t>
      </w:r>
      <w:r w:rsidRPr="00C62041">
        <w:rPr>
          <w:rFonts w:ascii="Times New Roman" w:hAnsi="Times New Roman"/>
        </w:rPr>
        <w:t>за</w:t>
      </w:r>
      <w:r w:rsidRPr="00C62041">
        <w:rPr>
          <w:rFonts w:ascii="Times New Roman" w:hAnsi="Times New Roman"/>
          <w:spacing w:val="-6"/>
        </w:rPr>
        <w:t xml:space="preserve"> </w:t>
      </w:r>
      <w:proofErr w:type="spellStart"/>
      <w:r w:rsidRPr="00C62041">
        <w:rPr>
          <w:rFonts w:ascii="Times New Roman" w:hAnsi="Times New Roman"/>
        </w:rPr>
        <w:t>адресою</w:t>
      </w:r>
      <w:proofErr w:type="spellEnd"/>
      <w:r w:rsidRPr="00C62041">
        <w:rPr>
          <w:rFonts w:ascii="Times New Roman" w:hAnsi="Times New Roman"/>
        </w:rPr>
        <w:t>:</w:t>
      </w:r>
      <w:r w:rsidRPr="00C62041">
        <w:rPr>
          <w:rFonts w:ascii="Times New Roman" w:hAnsi="Times New Roman"/>
          <w:spacing w:val="-8"/>
        </w:rPr>
        <w:t xml:space="preserve"> </w:t>
      </w:r>
      <w:r w:rsidRPr="00C62041">
        <w:rPr>
          <w:rFonts w:ascii="Times New Roman" w:hAnsi="Times New Roman"/>
        </w:rPr>
        <w:t>_____________________________,</w:t>
      </w:r>
      <w:r w:rsidRPr="00C62041">
        <w:rPr>
          <w:rFonts w:ascii="Times New Roman" w:hAnsi="Times New Roman"/>
          <w:spacing w:val="-10"/>
        </w:rPr>
        <w:t xml:space="preserve"> </w:t>
      </w:r>
      <w:r w:rsidRPr="00C62041">
        <w:rPr>
          <w:rFonts w:ascii="Times New Roman" w:hAnsi="Times New Roman"/>
          <w:spacing w:val="-55"/>
        </w:rPr>
        <w:t xml:space="preserve"> </w:t>
      </w:r>
      <w:r w:rsidRPr="00C62041">
        <w:rPr>
          <w:rFonts w:ascii="Times New Roman" w:hAnsi="Times New Roman"/>
        </w:rPr>
        <w:t>Обмін ЗОТ на Товар здійснюється у будь-якому місці реалізації Постачальником Товару, в тому числі з</w:t>
      </w:r>
      <w:r w:rsidRPr="00C62041">
        <w:rPr>
          <w:rFonts w:ascii="Times New Roman" w:hAnsi="Times New Roman"/>
          <w:spacing w:val="1"/>
        </w:rPr>
        <w:t xml:space="preserve"> </w:t>
      </w:r>
      <w:r w:rsidRPr="00C62041">
        <w:rPr>
          <w:rFonts w:ascii="Times New Roman" w:hAnsi="Times New Roman"/>
        </w:rPr>
        <w:t>урахуванням</w:t>
      </w:r>
      <w:r w:rsidRPr="00C62041">
        <w:rPr>
          <w:rFonts w:ascii="Times New Roman" w:hAnsi="Times New Roman"/>
          <w:spacing w:val="-1"/>
        </w:rPr>
        <w:t xml:space="preserve"> </w:t>
      </w:r>
      <w:r w:rsidRPr="00C62041">
        <w:rPr>
          <w:rFonts w:ascii="Times New Roman" w:hAnsi="Times New Roman"/>
        </w:rPr>
        <w:t>партнерських відносин</w:t>
      </w:r>
      <w:r w:rsidRPr="00C62041">
        <w:rPr>
          <w:rFonts w:ascii="Times New Roman" w:hAnsi="Times New Roman"/>
          <w:spacing w:val="-1"/>
        </w:rPr>
        <w:t xml:space="preserve"> </w:t>
      </w:r>
      <w:r w:rsidRPr="00C62041">
        <w:rPr>
          <w:rFonts w:ascii="Times New Roman" w:hAnsi="Times New Roman"/>
        </w:rPr>
        <w:t>щодо</w:t>
      </w:r>
      <w:r w:rsidRPr="00C62041">
        <w:rPr>
          <w:rFonts w:ascii="Times New Roman" w:hAnsi="Times New Roman"/>
          <w:spacing w:val="-1"/>
        </w:rPr>
        <w:t xml:space="preserve"> </w:t>
      </w:r>
      <w:r w:rsidRPr="00C62041">
        <w:rPr>
          <w:rFonts w:ascii="Times New Roman" w:hAnsi="Times New Roman"/>
        </w:rPr>
        <w:t>реалізації Товару.</w:t>
      </w:r>
    </w:p>
    <w:p w14:paraId="7CD09DC7" w14:textId="77777777" w:rsidR="00B52E60" w:rsidRPr="00C62041" w:rsidRDefault="00B52E60">
      <w:pPr>
        <w:pStyle w:val="af"/>
        <w:widowControl w:val="0"/>
        <w:numPr>
          <w:ilvl w:val="1"/>
          <w:numId w:val="16"/>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Передача</w:t>
      </w:r>
      <w:r w:rsidRPr="00C62041">
        <w:rPr>
          <w:rFonts w:ascii="Times New Roman" w:hAnsi="Times New Roman"/>
          <w:spacing w:val="-13"/>
        </w:rPr>
        <w:t xml:space="preserve"> </w:t>
      </w:r>
      <w:r w:rsidRPr="00C62041">
        <w:rPr>
          <w:rFonts w:ascii="Times New Roman" w:hAnsi="Times New Roman"/>
        </w:rPr>
        <w:t>ЗОТ</w:t>
      </w:r>
      <w:r w:rsidRPr="00C62041">
        <w:rPr>
          <w:rFonts w:ascii="Times New Roman" w:hAnsi="Times New Roman"/>
          <w:spacing w:val="-8"/>
        </w:rPr>
        <w:t xml:space="preserve"> </w:t>
      </w:r>
      <w:r w:rsidRPr="00C62041">
        <w:rPr>
          <w:rFonts w:ascii="Times New Roman" w:hAnsi="Times New Roman"/>
        </w:rPr>
        <w:t>Замовнику</w:t>
      </w:r>
      <w:r w:rsidRPr="00C62041">
        <w:rPr>
          <w:rFonts w:ascii="Times New Roman" w:hAnsi="Times New Roman"/>
          <w:spacing w:val="-9"/>
        </w:rPr>
        <w:t xml:space="preserve"> </w:t>
      </w:r>
      <w:r w:rsidRPr="00C62041">
        <w:rPr>
          <w:rFonts w:ascii="Times New Roman" w:hAnsi="Times New Roman"/>
        </w:rPr>
        <w:t>здійснюється</w:t>
      </w:r>
      <w:r w:rsidRPr="00C62041">
        <w:rPr>
          <w:rFonts w:ascii="Times New Roman" w:hAnsi="Times New Roman"/>
          <w:spacing w:val="-12"/>
        </w:rPr>
        <w:t xml:space="preserve"> </w:t>
      </w:r>
      <w:r w:rsidRPr="00C62041">
        <w:rPr>
          <w:rFonts w:ascii="Times New Roman" w:hAnsi="Times New Roman"/>
        </w:rPr>
        <w:t>окремими</w:t>
      </w:r>
      <w:r w:rsidRPr="00C62041">
        <w:rPr>
          <w:rFonts w:ascii="Times New Roman" w:hAnsi="Times New Roman"/>
          <w:spacing w:val="-12"/>
        </w:rPr>
        <w:t xml:space="preserve"> </w:t>
      </w:r>
      <w:r w:rsidRPr="00C62041">
        <w:rPr>
          <w:rFonts w:ascii="Times New Roman" w:hAnsi="Times New Roman"/>
        </w:rPr>
        <w:t>партіями.</w:t>
      </w:r>
      <w:r w:rsidRPr="00C62041">
        <w:rPr>
          <w:rFonts w:ascii="Times New Roman" w:hAnsi="Times New Roman"/>
          <w:spacing w:val="-11"/>
        </w:rPr>
        <w:t xml:space="preserve"> </w:t>
      </w:r>
      <w:r w:rsidRPr="00C62041">
        <w:rPr>
          <w:rFonts w:ascii="Times New Roman" w:hAnsi="Times New Roman"/>
        </w:rPr>
        <w:t>Розмір</w:t>
      </w:r>
      <w:r w:rsidRPr="00C62041">
        <w:rPr>
          <w:rFonts w:ascii="Times New Roman" w:hAnsi="Times New Roman"/>
          <w:spacing w:val="-10"/>
        </w:rPr>
        <w:t xml:space="preserve"> </w:t>
      </w:r>
      <w:r w:rsidRPr="00C62041">
        <w:rPr>
          <w:rFonts w:ascii="Times New Roman" w:hAnsi="Times New Roman"/>
        </w:rPr>
        <w:t>партії</w:t>
      </w:r>
      <w:r w:rsidRPr="00C62041">
        <w:rPr>
          <w:rFonts w:ascii="Times New Roman" w:hAnsi="Times New Roman"/>
          <w:spacing w:val="-8"/>
        </w:rPr>
        <w:t xml:space="preserve"> </w:t>
      </w:r>
      <w:r w:rsidRPr="00C62041">
        <w:rPr>
          <w:rFonts w:ascii="Times New Roman" w:hAnsi="Times New Roman"/>
        </w:rPr>
        <w:t>являє</w:t>
      </w:r>
      <w:r w:rsidRPr="00C62041">
        <w:rPr>
          <w:rFonts w:ascii="Times New Roman" w:hAnsi="Times New Roman"/>
          <w:spacing w:val="-9"/>
        </w:rPr>
        <w:t xml:space="preserve"> </w:t>
      </w:r>
      <w:r w:rsidRPr="00C62041">
        <w:rPr>
          <w:rFonts w:ascii="Times New Roman" w:hAnsi="Times New Roman"/>
        </w:rPr>
        <w:t>собою</w:t>
      </w:r>
      <w:r w:rsidRPr="00C62041">
        <w:rPr>
          <w:rFonts w:ascii="Times New Roman" w:hAnsi="Times New Roman"/>
          <w:spacing w:val="-9"/>
        </w:rPr>
        <w:t xml:space="preserve"> </w:t>
      </w:r>
      <w:r w:rsidRPr="00C62041">
        <w:rPr>
          <w:rFonts w:ascii="Times New Roman" w:hAnsi="Times New Roman"/>
        </w:rPr>
        <w:t>найменування</w:t>
      </w:r>
      <w:r w:rsidRPr="00C62041">
        <w:rPr>
          <w:rFonts w:ascii="Times New Roman" w:hAnsi="Times New Roman"/>
          <w:spacing w:val="-55"/>
        </w:rPr>
        <w:t xml:space="preserve"> </w:t>
      </w:r>
      <w:r w:rsidRPr="00C62041">
        <w:rPr>
          <w:rFonts w:ascii="Times New Roman" w:hAnsi="Times New Roman"/>
        </w:rPr>
        <w:t>та кількість Товару, вказаного в одній Заявці. Обмін ЗОТ на Товар здійснюється у кількості, заявленій</w:t>
      </w:r>
      <w:r w:rsidRPr="00C62041">
        <w:rPr>
          <w:rFonts w:ascii="Times New Roman" w:hAnsi="Times New Roman"/>
          <w:spacing w:val="1"/>
        </w:rPr>
        <w:t xml:space="preserve"> </w:t>
      </w:r>
      <w:r w:rsidRPr="00C62041">
        <w:rPr>
          <w:rFonts w:ascii="Times New Roman" w:hAnsi="Times New Roman"/>
        </w:rPr>
        <w:t>представником Замовника до обміну безпосередньо у місці реалізації Товару, з урахуванням можливих</w:t>
      </w:r>
      <w:r w:rsidRPr="00C62041">
        <w:rPr>
          <w:rFonts w:ascii="Times New Roman" w:hAnsi="Times New Roman"/>
          <w:spacing w:val="1"/>
        </w:rPr>
        <w:t xml:space="preserve"> </w:t>
      </w:r>
      <w:r w:rsidRPr="00C62041">
        <w:rPr>
          <w:rFonts w:ascii="Times New Roman" w:hAnsi="Times New Roman"/>
        </w:rPr>
        <w:t>перебоїв у роботі оператора, який здійснює відпуск Товару, які пов’язані з воєнними діями. У разі</w:t>
      </w:r>
      <w:r w:rsidRPr="00C62041">
        <w:rPr>
          <w:rFonts w:ascii="Times New Roman" w:hAnsi="Times New Roman"/>
          <w:spacing w:val="1"/>
        </w:rPr>
        <w:t xml:space="preserve"> </w:t>
      </w:r>
      <w:r w:rsidRPr="00C62041">
        <w:rPr>
          <w:rFonts w:ascii="Times New Roman" w:hAnsi="Times New Roman"/>
          <w:spacing w:val="-1"/>
        </w:rPr>
        <w:t>довготривалого</w:t>
      </w:r>
      <w:r w:rsidRPr="00C62041">
        <w:rPr>
          <w:rFonts w:ascii="Times New Roman" w:hAnsi="Times New Roman"/>
          <w:spacing w:val="-12"/>
        </w:rPr>
        <w:t xml:space="preserve"> </w:t>
      </w:r>
      <w:r w:rsidRPr="00C62041">
        <w:rPr>
          <w:rFonts w:ascii="Times New Roman" w:hAnsi="Times New Roman"/>
        </w:rPr>
        <w:t>перебою</w:t>
      </w:r>
      <w:r w:rsidRPr="00C62041">
        <w:rPr>
          <w:rFonts w:ascii="Times New Roman" w:hAnsi="Times New Roman"/>
          <w:spacing w:val="-14"/>
        </w:rPr>
        <w:t xml:space="preserve"> </w:t>
      </w:r>
      <w:r w:rsidRPr="00C62041">
        <w:rPr>
          <w:rFonts w:ascii="Times New Roman" w:hAnsi="Times New Roman"/>
        </w:rPr>
        <w:t>(більше</w:t>
      </w:r>
      <w:r w:rsidRPr="00C62041">
        <w:rPr>
          <w:rFonts w:ascii="Times New Roman" w:hAnsi="Times New Roman"/>
          <w:spacing w:val="-12"/>
        </w:rPr>
        <w:t xml:space="preserve"> </w:t>
      </w:r>
      <w:r w:rsidRPr="00C62041">
        <w:rPr>
          <w:rFonts w:ascii="Times New Roman" w:hAnsi="Times New Roman"/>
        </w:rPr>
        <w:t>6</w:t>
      </w:r>
      <w:r w:rsidRPr="00C62041">
        <w:rPr>
          <w:rFonts w:ascii="Times New Roman" w:hAnsi="Times New Roman"/>
          <w:spacing w:val="-12"/>
        </w:rPr>
        <w:t xml:space="preserve"> </w:t>
      </w:r>
      <w:r w:rsidRPr="00C62041">
        <w:rPr>
          <w:rFonts w:ascii="Times New Roman" w:hAnsi="Times New Roman"/>
        </w:rPr>
        <w:t>годин)</w:t>
      </w:r>
      <w:r w:rsidRPr="00C62041">
        <w:rPr>
          <w:rFonts w:ascii="Times New Roman" w:hAnsi="Times New Roman"/>
          <w:spacing w:val="-11"/>
        </w:rPr>
        <w:t xml:space="preserve"> </w:t>
      </w:r>
      <w:r w:rsidRPr="00C62041">
        <w:rPr>
          <w:rFonts w:ascii="Times New Roman" w:hAnsi="Times New Roman"/>
        </w:rPr>
        <w:t>Замовник</w:t>
      </w:r>
      <w:r w:rsidRPr="00C62041">
        <w:rPr>
          <w:rFonts w:ascii="Times New Roman" w:hAnsi="Times New Roman"/>
          <w:spacing w:val="-11"/>
        </w:rPr>
        <w:t xml:space="preserve"> </w:t>
      </w:r>
      <w:r w:rsidRPr="00C62041">
        <w:rPr>
          <w:rFonts w:ascii="Times New Roman" w:hAnsi="Times New Roman"/>
        </w:rPr>
        <w:t>повідомляє</w:t>
      </w:r>
      <w:r w:rsidRPr="00C62041">
        <w:rPr>
          <w:rFonts w:ascii="Times New Roman" w:hAnsi="Times New Roman"/>
          <w:spacing w:val="-12"/>
        </w:rPr>
        <w:t xml:space="preserve"> </w:t>
      </w:r>
      <w:r w:rsidRPr="00C62041">
        <w:rPr>
          <w:rFonts w:ascii="Times New Roman" w:hAnsi="Times New Roman"/>
        </w:rPr>
        <w:t>про</w:t>
      </w:r>
      <w:r w:rsidRPr="00C62041">
        <w:rPr>
          <w:rFonts w:ascii="Times New Roman" w:hAnsi="Times New Roman"/>
          <w:spacing w:val="-13"/>
        </w:rPr>
        <w:t xml:space="preserve"> </w:t>
      </w:r>
      <w:r w:rsidRPr="00C62041">
        <w:rPr>
          <w:rFonts w:ascii="Times New Roman" w:hAnsi="Times New Roman"/>
        </w:rPr>
        <w:t>це</w:t>
      </w:r>
      <w:r w:rsidRPr="00C62041">
        <w:rPr>
          <w:rFonts w:ascii="Times New Roman" w:hAnsi="Times New Roman"/>
          <w:spacing w:val="-11"/>
        </w:rPr>
        <w:t xml:space="preserve"> </w:t>
      </w:r>
      <w:r w:rsidRPr="00C62041">
        <w:rPr>
          <w:rFonts w:ascii="Times New Roman" w:hAnsi="Times New Roman"/>
        </w:rPr>
        <w:t>Постачальника,</w:t>
      </w:r>
      <w:r w:rsidRPr="00C62041">
        <w:rPr>
          <w:rFonts w:ascii="Times New Roman" w:hAnsi="Times New Roman"/>
          <w:spacing w:val="-13"/>
        </w:rPr>
        <w:t xml:space="preserve"> </w:t>
      </w:r>
      <w:r w:rsidRPr="00C62041">
        <w:rPr>
          <w:rFonts w:ascii="Times New Roman" w:hAnsi="Times New Roman"/>
        </w:rPr>
        <w:t>який</w:t>
      </w:r>
      <w:r w:rsidRPr="00C62041">
        <w:rPr>
          <w:rFonts w:ascii="Times New Roman" w:hAnsi="Times New Roman"/>
          <w:spacing w:val="-13"/>
        </w:rPr>
        <w:t xml:space="preserve"> </w:t>
      </w:r>
      <w:r w:rsidRPr="00C62041">
        <w:rPr>
          <w:rFonts w:ascii="Times New Roman" w:hAnsi="Times New Roman"/>
        </w:rPr>
        <w:t>зобов’язаний</w:t>
      </w:r>
      <w:r w:rsidRPr="00C62041">
        <w:rPr>
          <w:rFonts w:ascii="Times New Roman" w:hAnsi="Times New Roman"/>
          <w:spacing w:val="-55"/>
        </w:rPr>
        <w:t xml:space="preserve"> </w:t>
      </w:r>
      <w:r w:rsidRPr="00C62041">
        <w:rPr>
          <w:rFonts w:ascii="Times New Roman" w:hAnsi="Times New Roman"/>
        </w:rPr>
        <w:t>негайно</w:t>
      </w:r>
      <w:r w:rsidRPr="00C62041">
        <w:rPr>
          <w:rFonts w:ascii="Times New Roman" w:hAnsi="Times New Roman"/>
          <w:spacing w:val="1"/>
        </w:rPr>
        <w:t xml:space="preserve"> </w:t>
      </w:r>
      <w:r w:rsidRPr="00C62041">
        <w:rPr>
          <w:rFonts w:ascii="Times New Roman" w:hAnsi="Times New Roman"/>
        </w:rPr>
        <w:t>усунути</w:t>
      </w:r>
      <w:r w:rsidRPr="00C62041">
        <w:rPr>
          <w:rFonts w:ascii="Times New Roman" w:hAnsi="Times New Roman"/>
          <w:spacing w:val="-1"/>
        </w:rPr>
        <w:t xml:space="preserve"> </w:t>
      </w:r>
      <w:r w:rsidRPr="00C62041">
        <w:rPr>
          <w:rFonts w:ascii="Times New Roman" w:hAnsi="Times New Roman"/>
        </w:rPr>
        <w:t>відповідні перебої.</w:t>
      </w:r>
    </w:p>
    <w:p w14:paraId="6A41CCA8" w14:textId="77777777" w:rsidR="00B52E60" w:rsidRPr="00C62041" w:rsidRDefault="00B52E60">
      <w:pPr>
        <w:pStyle w:val="af"/>
        <w:widowControl w:val="0"/>
        <w:numPr>
          <w:ilvl w:val="1"/>
          <w:numId w:val="16"/>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spacing w:val="-1"/>
        </w:rPr>
        <w:t>ЗОТ</w:t>
      </w:r>
      <w:r w:rsidRPr="00C62041">
        <w:rPr>
          <w:rFonts w:ascii="Times New Roman" w:hAnsi="Times New Roman"/>
          <w:spacing w:val="-14"/>
        </w:rPr>
        <w:t xml:space="preserve"> </w:t>
      </w:r>
      <w:r w:rsidRPr="00C62041">
        <w:rPr>
          <w:rFonts w:ascii="Times New Roman" w:hAnsi="Times New Roman"/>
          <w:spacing w:val="-1"/>
        </w:rPr>
        <w:t>передаються</w:t>
      </w:r>
      <w:r w:rsidRPr="00C62041">
        <w:rPr>
          <w:rFonts w:ascii="Times New Roman" w:hAnsi="Times New Roman"/>
          <w:spacing w:val="-15"/>
        </w:rPr>
        <w:t xml:space="preserve"> </w:t>
      </w:r>
      <w:r w:rsidRPr="00C62041">
        <w:rPr>
          <w:rFonts w:ascii="Times New Roman" w:hAnsi="Times New Roman"/>
          <w:spacing w:val="-1"/>
        </w:rPr>
        <w:t>Замовнику</w:t>
      </w:r>
      <w:r w:rsidRPr="00C62041">
        <w:rPr>
          <w:rFonts w:ascii="Times New Roman" w:hAnsi="Times New Roman"/>
          <w:spacing w:val="-20"/>
        </w:rPr>
        <w:t xml:space="preserve"> </w:t>
      </w:r>
      <w:r w:rsidRPr="00C62041">
        <w:rPr>
          <w:rFonts w:ascii="Times New Roman" w:hAnsi="Times New Roman"/>
        </w:rPr>
        <w:t>протягом</w:t>
      </w:r>
      <w:r w:rsidRPr="00C62041">
        <w:rPr>
          <w:rFonts w:ascii="Times New Roman" w:hAnsi="Times New Roman"/>
          <w:spacing w:val="-14"/>
        </w:rPr>
        <w:t xml:space="preserve"> </w:t>
      </w:r>
      <w:r w:rsidRPr="00C62041">
        <w:rPr>
          <w:rFonts w:ascii="Times New Roman" w:hAnsi="Times New Roman"/>
        </w:rPr>
        <w:t xml:space="preserve">3-х діб з дати отримання заявки від Замовника (шляхом листування, через телефонний зв'язок, електронною поштою тощо). Обмін ЗОТ на Товар здійснюється </w:t>
      </w:r>
      <w:r w:rsidRPr="00C62041">
        <w:rPr>
          <w:rFonts w:ascii="Times New Roman" w:hAnsi="Times New Roman"/>
        </w:rPr>
        <w:lastRenderedPageBreak/>
        <w:t>негайно у момент</w:t>
      </w:r>
      <w:r w:rsidRPr="00C62041">
        <w:rPr>
          <w:rFonts w:ascii="Times New Roman" w:hAnsi="Times New Roman"/>
          <w:spacing w:val="1"/>
        </w:rPr>
        <w:t xml:space="preserve"> </w:t>
      </w:r>
      <w:r w:rsidRPr="00C62041">
        <w:rPr>
          <w:rFonts w:ascii="Times New Roman" w:hAnsi="Times New Roman"/>
        </w:rPr>
        <w:t>пред’явлення ЗОТ до обміну в місці реалізації Товару, з урахуванням можливих перебоїв у</w:t>
      </w:r>
      <w:r w:rsidRPr="00C62041">
        <w:rPr>
          <w:rFonts w:ascii="Times New Roman" w:hAnsi="Times New Roman"/>
          <w:spacing w:val="1"/>
        </w:rPr>
        <w:t xml:space="preserve"> </w:t>
      </w:r>
      <w:r w:rsidRPr="00C62041">
        <w:rPr>
          <w:rFonts w:ascii="Times New Roman" w:hAnsi="Times New Roman"/>
        </w:rPr>
        <w:t>роботі оператора, який здійснює відпуск Товару, які пов’язані з воєнними діями. У разі довготривалого</w:t>
      </w:r>
      <w:r w:rsidRPr="00C62041">
        <w:rPr>
          <w:rFonts w:ascii="Times New Roman" w:hAnsi="Times New Roman"/>
          <w:spacing w:val="1"/>
        </w:rPr>
        <w:t xml:space="preserve"> </w:t>
      </w:r>
      <w:r w:rsidRPr="00C62041">
        <w:rPr>
          <w:rFonts w:ascii="Times New Roman" w:hAnsi="Times New Roman"/>
        </w:rPr>
        <w:t>перебою</w:t>
      </w:r>
      <w:r w:rsidRPr="00C62041">
        <w:rPr>
          <w:rFonts w:ascii="Times New Roman" w:hAnsi="Times New Roman"/>
          <w:spacing w:val="1"/>
        </w:rPr>
        <w:t xml:space="preserve"> </w:t>
      </w:r>
      <w:r w:rsidRPr="00C62041">
        <w:rPr>
          <w:rFonts w:ascii="Times New Roman" w:hAnsi="Times New Roman"/>
        </w:rPr>
        <w:t>(більше</w:t>
      </w:r>
      <w:r w:rsidRPr="00C62041">
        <w:rPr>
          <w:rFonts w:ascii="Times New Roman" w:hAnsi="Times New Roman"/>
          <w:spacing w:val="1"/>
        </w:rPr>
        <w:t xml:space="preserve"> </w:t>
      </w:r>
      <w:r w:rsidRPr="00C62041">
        <w:rPr>
          <w:rFonts w:ascii="Times New Roman" w:hAnsi="Times New Roman"/>
        </w:rPr>
        <w:t>6</w:t>
      </w:r>
      <w:r w:rsidRPr="00C62041">
        <w:rPr>
          <w:rFonts w:ascii="Times New Roman" w:hAnsi="Times New Roman"/>
          <w:spacing w:val="1"/>
        </w:rPr>
        <w:t xml:space="preserve"> </w:t>
      </w:r>
      <w:r w:rsidRPr="00C62041">
        <w:rPr>
          <w:rFonts w:ascii="Times New Roman" w:hAnsi="Times New Roman"/>
        </w:rPr>
        <w:t>годин)</w:t>
      </w:r>
      <w:r w:rsidRPr="00C62041">
        <w:rPr>
          <w:rFonts w:ascii="Times New Roman" w:hAnsi="Times New Roman"/>
          <w:spacing w:val="1"/>
        </w:rPr>
        <w:t xml:space="preserve"> </w:t>
      </w:r>
      <w:r w:rsidRPr="00C62041">
        <w:rPr>
          <w:rFonts w:ascii="Times New Roman" w:hAnsi="Times New Roman"/>
        </w:rPr>
        <w:t>Замовник</w:t>
      </w:r>
      <w:r w:rsidRPr="00C62041">
        <w:rPr>
          <w:rFonts w:ascii="Times New Roman" w:hAnsi="Times New Roman"/>
          <w:spacing w:val="1"/>
        </w:rPr>
        <w:t xml:space="preserve"> </w:t>
      </w:r>
      <w:r w:rsidRPr="00C62041">
        <w:rPr>
          <w:rFonts w:ascii="Times New Roman" w:hAnsi="Times New Roman"/>
        </w:rPr>
        <w:t>повідомляє</w:t>
      </w:r>
      <w:r w:rsidRPr="00C62041">
        <w:rPr>
          <w:rFonts w:ascii="Times New Roman" w:hAnsi="Times New Roman"/>
          <w:spacing w:val="1"/>
        </w:rPr>
        <w:t xml:space="preserve"> </w:t>
      </w:r>
      <w:r w:rsidRPr="00C62041">
        <w:rPr>
          <w:rFonts w:ascii="Times New Roman" w:hAnsi="Times New Roman"/>
        </w:rPr>
        <w:t>про</w:t>
      </w:r>
      <w:r w:rsidRPr="00C62041">
        <w:rPr>
          <w:rFonts w:ascii="Times New Roman" w:hAnsi="Times New Roman"/>
          <w:spacing w:val="1"/>
        </w:rPr>
        <w:t xml:space="preserve"> </w:t>
      </w:r>
      <w:r w:rsidRPr="00C62041">
        <w:rPr>
          <w:rFonts w:ascii="Times New Roman" w:hAnsi="Times New Roman"/>
        </w:rPr>
        <w:t>це</w:t>
      </w:r>
      <w:r w:rsidRPr="00C62041">
        <w:rPr>
          <w:rFonts w:ascii="Times New Roman" w:hAnsi="Times New Roman"/>
          <w:spacing w:val="1"/>
        </w:rPr>
        <w:t xml:space="preserve"> </w:t>
      </w:r>
      <w:r w:rsidRPr="00C62041">
        <w:rPr>
          <w:rFonts w:ascii="Times New Roman" w:hAnsi="Times New Roman"/>
        </w:rPr>
        <w:t>Постачальника,</w:t>
      </w:r>
      <w:r w:rsidRPr="00C62041">
        <w:rPr>
          <w:rFonts w:ascii="Times New Roman" w:hAnsi="Times New Roman"/>
          <w:spacing w:val="1"/>
        </w:rPr>
        <w:t xml:space="preserve"> </w:t>
      </w:r>
      <w:r w:rsidRPr="00C62041">
        <w:rPr>
          <w:rFonts w:ascii="Times New Roman" w:hAnsi="Times New Roman"/>
        </w:rPr>
        <w:t>який</w:t>
      </w:r>
      <w:r w:rsidRPr="00C62041">
        <w:rPr>
          <w:rFonts w:ascii="Times New Roman" w:hAnsi="Times New Roman"/>
          <w:spacing w:val="1"/>
        </w:rPr>
        <w:t xml:space="preserve"> </w:t>
      </w:r>
      <w:r w:rsidRPr="00C62041">
        <w:rPr>
          <w:rFonts w:ascii="Times New Roman" w:hAnsi="Times New Roman"/>
        </w:rPr>
        <w:t>зобов’язаний</w:t>
      </w:r>
      <w:r w:rsidRPr="00C62041">
        <w:rPr>
          <w:rFonts w:ascii="Times New Roman" w:hAnsi="Times New Roman"/>
          <w:spacing w:val="1"/>
        </w:rPr>
        <w:t xml:space="preserve"> </w:t>
      </w:r>
      <w:r w:rsidRPr="00C62041">
        <w:rPr>
          <w:rFonts w:ascii="Times New Roman" w:hAnsi="Times New Roman"/>
        </w:rPr>
        <w:t>негайно</w:t>
      </w:r>
      <w:r w:rsidRPr="00C62041">
        <w:rPr>
          <w:rFonts w:ascii="Times New Roman" w:hAnsi="Times New Roman"/>
          <w:spacing w:val="-55"/>
        </w:rPr>
        <w:t xml:space="preserve"> </w:t>
      </w:r>
      <w:r w:rsidRPr="00C62041">
        <w:rPr>
          <w:rFonts w:ascii="Times New Roman" w:hAnsi="Times New Roman"/>
        </w:rPr>
        <w:t>усунути</w:t>
      </w:r>
      <w:r w:rsidRPr="00C62041">
        <w:rPr>
          <w:rFonts w:ascii="Times New Roman" w:hAnsi="Times New Roman"/>
          <w:spacing w:val="-2"/>
        </w:rPr>
        <w:t xml:space="preserve"> </w:t>
      </w:r>
      <w:r w:rsidRPr="00C62041">
        <w:rPr>
          <w:rFonts w:ascii="Times New Roman" w:hAnsi="Times New Roman"/>
        </w:rPr>
        <w:t>відповідні перебої.</w:t>
      </w:r>
    </w:p>
    <w:p w14:paraId="7955427D" w14:textId="77777777" w:rsidR="00B52E60" w:rsidRPr="00C62041" w:rsidRDefault="00B52E60">
      <w:pPr>
        <w:pStyle w:val="af"/>
        <w:widowControl w:val="0"/>
        <w:numPr>
          <w:ilvl w:val="1"/>
          <w:numId w:val="16"/>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Датою</w:t>
      </w:r>
      <w:r w:rsidRPr="00C62041">
        <w:rPr>
          <w:rFonts w:ascii="Times New Roman" w:hAnsi="Times New Roman"/>
          <w:spacing w:val="1"/>
        </w:rPr>
        <w:t xml:space="preserve"> </w:t>
      </w:r>
      <w:r w:rsidRPr="00C62041">
        <w:rPr>
          <w:rFonts w:ascii="Times New Roman" w:hAnsi="Times New Roman"/>
        </w:rPr>
        <w:t>поставки</w:t>
      </w:r>
      <w:r w:rsidRPr="00C62041">
        <w:rPr>
          <w:rFonts w:ascii="Times New Roman" w:hAnsi="Times New Roman"/>
          <w:spacing w:val="1"/>
        </w:rPr>
        <w:t xml:space="preserve"> </w:t>
      </w:r>
      <w:r w:rsidRPr="00C62041">
        <w:rPr>
          <w:rFonts w:ascii="Times New Roman" w:hAnsi="Times New Roman"/>
        </w:rPr>
        <w:t>партії</w:t>
      </w:r>
      <w:r w:rsidRPr="00C62041">
        <w:rPr>
          <w:rFonts w:ascii="Times New Roman" w:hAnsi="Times New Roman"/>
          <w:spacing w:val="1"/>
        </w:rPr>
        <w:t xml:space="preserve"> </w:t>
      </w:r>
      <w:r w:rsidRPr="00C62041">
        <w:rPr>
          <w:rFonts w:ascii="Times New Roman" w:hAnsi="Times New Roman"/>
        </w:rPr>
        <w:t>Товару</w:t>
      </w:r>
      <w:r w:rsidRPr="00C62041">
        <w:rPr>
          <w:rFonts w:ascii="Times New Roman" w:hAnsi="Times New Roman"/>
          <w:spacing w:val="1"/>
        </w:rPr>
        <w:t xml:space="preserve"> </w:t>
      </w:r>
      <w:r w:rsidRPr="00C62041">
        <w:rPr>
          <w:rFonts w:ascii="Times New Roman" w:hAnsi="Times New Roman"/>
        </w:rPr>
        <w:t>є</w:t>
      </w:r>
      <w:r w:rsidRPr="00C62041">
        <w:rPr>
          <w:rFonts w:ascii="Times New Roman" w:hAnsi="Times New Roman"/>
          <w:spacing w:val="1"/>
        </w:rPr>
        <w:t xml:space="preserve"> </w:t>
      </w:r>
      <w:r w:rsidRPr="00C62041">
        <w:rPr>
          <w:rFonts w:ascii="Times New Roman" w:hAnsi="Times New Roman"/>
        </w:rPr>
        <w:t>дата</w:t>
      </w:r>
      <w:r w:rsidRPr="00C62041">
        <w:rPr>
          <w:rFonts w:ascii="Times New Roman" w:hAnsi="Times New Roman"/>
          <w:spacing w:val="1"/>
        </w:rPr>
        <w:t xml:space="preserve"> </w:t>
      </w:r>
      <w:r w:rsidRPr="00C62041">
        <w:rPr>
          <w:rFonts w:ascii="Times New Roman" w:hAnsi="Times New Roman"/>
        </w:rPr>
        <w:t>підписання</w:t>
      </w:r>
      <w:r w:rsidRPr="00C62041">
        <w:rPr>
          <w:rFonts w:ascii="Times New Roman" w:hAnsi="Times New Roman"/>
          <w:spacing w:val="1"/>
        </w:rPr>
        <w:t xml:space="preserve"> </w:t>
      </w:r>
      <w:r w:rsidRPr="00C62041">
        <w:rPr>
          <w:rFonts w:ascii="Times New Roman" w:hAnsi="Times New Roman"/>
        </w:rPr>
        <w:t>уповноваженим</w:t>
      </w:r>
      <w:r w:rsidRPr="00C62041">
        <w:rPr>
          <w:rFonts w:ascii="Times New Roman" w:hAnsi="Times New Roman"/>
          <w:spacing w:val="1"/>
        </w:rPr>
        <w:t xml:space="preserve"> </w:t>
      </w:r>
      <w:r w:rsidRPr="00C62041">
        <w:rPr>
          <w:rFonts w:ascii="Times New Roman" w:hAnsi="Times New Roman"/>
        </w:rPr>
        <w:t>представником</w:t>
      </w:r>
      <w:r w:rsidRPr="00C62041">
        <w:rPr>
          <w:rFonts w:ascii="Times New Roman" w:hAnsi="Times New Roman"/>
          <w:spacing w:val="1"/>
        </w:rPr>
        <w:t xml:space="preserve"> </w:t>
      </w:r>
      <w:r w:rsidRPr="00C62041">
        <w:rPr>
          <w:rFonts w:ascii="Times New Roman" w:hAnsi="Times New Roman"/>
        </w:rPr>
        <w:t>Замовника</w:t>
      </w:r>
      <w:r w:rsidRPr="00C62041">
        <w:rPr>
          <w:rFonts w:ascii="Times New Roman" w:hAnsi="Times New Roman"/>
          <w:spacing w:val="1"/>
        </w:rPr>
        <w:t xml:space="preserve"> </w:t>
      </w:r>
      <w:r w:rsidRPr="00C62041">
        <w:rPr>
          <w:rFonts w:ascii="Times New Roman" w:hAnsi="Times New Roman"/>
        </w:rPr>
        <w:t>видаткової</w:t>
      </w:r>
      <w:r w:rsidRPr="00C62041">
        <w:rPr>
          <w:rFonts w:ascii="Times New Roman" w:hAnsi="Times New Roman"/>
          <w:spacing w:val="-1"/>
        </w:rPr>
        <w:t xml:space="preserve"> </w:t>
      </w:r>
      <w:r w:rsidRPr="00C62041">
        <w:rPr>
          <w:rFonts w:ascii="Times New Roman" w:hAnsi="Times New Roman"/>
        </w:rPr>
        <w:t>накладної, яка була</w:t>
      </w:r>
      <w:r w:rsidRPr="00C62041">
        <w:rPr>
          <w:rFonts w:ascii="Times New Roman" w:hAnsi="Times New Roman"/>
          <w:spacing w:val="1"/>
        </w:rPr>
        <w:t xml:space="preserve"> </w:t>
      </w:r>
      <w:r w:rsidRPr="00C62041">
        <w:rPr>
          <w:rFonts w:ascii="Times New Roman" w:hAnsi="Times New Roman"/>
        </w:rPr>
        <w:t>пред’явлена</w:t>
      </w:r>
      <w:r w:rsidRPr="00C62041">
        <w:rPr>
          <w:rFonts w:ascii="Times New Roman" w:hAnsi="Times New Roman"/>
          <w:spacing w:val="1"/>
        </w:rPr>
        <w:t xml:space="preserve"> </w:t>
      </w:r>
      <w:r w:rsidRPr="00C62041">
        <w:rPr>
          <w:rFonts w:ascii="Times New Roman" w:hAnsi="Times New Roman"/>
        </w:rPr>
        <w:t>до</w:t>
      </w:r>
      <w:r w:rsidRPr="00C62041">
        <w:rPr>
          <w:rFonts w:ascii="Times New Roman" w:hAnsi="Times New Roman"/>
          <w:spacing w:val="-1"/>
        </w:rPr>
        <w:t xml:space="preserve"> </w:t>
      </w:r>
      <w:r w:rsidRPr="00C62041">
        <w:rPr>
          <w:rFonts w:ascii="Times New Roman" w:hAnsi="Times New Roman"/>
        </w:rPr>
        <w:t>підпису</w:t>
      </w:r>
      <w:r w:rsidRPr="00C62041">
        <w:rPr>
          <w:rFonts w:ascii="Times New Roman" w:hAnsi="Times New Roman"/>
          <w:spacing w:val="-5"/>
        </w:rPr>
        <w:t xml:space="preserve"> </w:t>
      </w:r>
      <w:r w:rsidRPr="00C62041">
        <w:rPr>
          <w:rFonts w:ascii="Times New Roman" w:hAnsi="Times New Roman"/>
        </w:rPr>
        <w:t>під час передачі ЗОТ.</w:t>
      </w:r>
    </w:p>
    <w:p w14:paraId="1BDF1ED3" w14:textId="77777777" w:rsidR="00B52E60" w:rsidRPr="00C62041" w:rsidRDefault="00B52E60">
      <w:pPr>
        <w:pStyle w:val="1"/>
        <w:numPr>
          <w:ilvl w:val="2"/>
          <w:numId w:val="16"/>
        </w:numPr>
        <w:tabs>
          <w:tab w:val="left" w:pos="426"/>
          <w:tab w:val="left" w:pos="3771"/>
        </w:tabs>
        <w:spacing w:before="0"/>
        <w:ind w:left="0" w:firstLine="0"/>
        <w:jc w:val="center"/>
        <w:rPr>
          <w:rFonts w:ascii="Times New Roman" w:hAnsi="Times New Roman"/>
          <w:sz w:val="22"/>
          <w:szCs w:val="22"/>
          <w:lang w:val="uk-UA"/>
        </w:rPr>
      </w:pPr>
      <w:r w:rsidRPr="00C62041">
        <w:rPr>
          <w:rFonts w:ascii="Times New Roman" w:hAnsi="Times New Roman"/>
          <w:sz w:val="22"/>
          <w:szCs w:val="22"/>
          <w:lang w:val="uk-UA"/>
        </w:rPr>
        <w:t>ПОДАЧА</w:t>
      </w:r>
      <w:r w:rsidRPr="00C62041">
        <w:rPr>
          <w:rFonts w:ascii="Times New Roman" w:hAnsi="Times New Roman"/>
          <w:spacing w:val="-4"/>
          <w:sz w:val="22"/>
          <w:szCs w:val="22"/>
          <w:lang w:val="uk-UA"/>
        </w:rPr>
        <w:t xml:space="preserve"> </w:t>
      </w:r>
      <w:r w:rsidRPr="00C62041">
        <w:rPr>
          <w:rFonts w:ascii="Times New Roman" w:hAnsi="Times New Roman"/>
          <w:sz w:val="22"/>
          <w:szCs w:val="22"/>
          <w:lang w:val="uk-UA"/>
        </w:rPr>
        <w:t>ТА</w:t>
      </w:r>
      <w:r w:rsidRPr="00C62041">
        <w:rPr>
          <w:rFonts w:ascii="Times New Roman" w:hAnsi="Times New Roman"/>
          <w:spacing w:val="-4"/>
          <w:sz w:val="22"/>
          <w:szCs w:val="22"/>
          <w:lang w:val="uk-UA"/>
        </w:rPr>
        <w:t xml:space="preserve"> </w:t>
      </w:r>
      <w:r w:rsidRPr="00C62041">
        <w:rPr>
          <w:rFonts w:ascii="Times New Roman" w:hAnsi="Times New Roman"/>
          <w:sz w:val="22"/>
          <w:szCs w:val="22"/>
          <w:lang w:val="uk-UA"/>
        </w:rPr>
        <w:t>ПОГОДЖЕННЯ</w:t>
      </w:r>
      <w:r w:rsidRPr="00C62041">
        <w:rPr>
          <w:rFonts w:ascii="Times New Roman" w:hAnsi="Times New Roman"/>
          <w:spacing w:val="-3"/>
          <w:sz w:val="22"/>
          <w:szCs w:val="22"/>
          <w:lang w:val="uk-UA"/>
        </w:rPr>
        <w:t xml:space="preserve"> </w:t>
      </w:r>
      <w:r w:rsidRPr="00C62041">
        <w:rPr>
          <w:rFonts w:ascii="Times New Roman" w:hAnsi="Times New Roman"/>
          <w:sz w:val="22"/>
          <w:szCs w:val="22"/>
          <w:lang w:val="uk-UA"/>
        </w:rPr>
        <w:t>ЗАЯВКИ</w:t>
      </w:r>
    </w:p>
    <w:p w14:paraId="59AE5786" w14:textId="77777777" w:rsidR="00B52E60" w:rsidRPr="00C62041" w:rsidRDefault="00B52E60">
      <w:pPr>
        <w:pStyle w:val="af"/>
        <w:widowControl w:val="0"/>
        <w:numPr>
          <w:ilvl w:val="1"/>
          <w:numId w:val="15"/>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Для</w:t>
      </w:r>
      <w:r w:rsidRPr="00C62041">
        <w:rPr>
          <w:rFonts w:ascii="Times New Roman" w:hAnsi="Times New Roman"/>
          <w:spacing w:val="-3"/>
        </w:rPr>
        <w:t xml:space="preserve"> </w:t>
      </w:r>
      <w:r w:rsidRPr="00C62041">
        <w:rPr>
          <w:rFonts w:ascii="Times New Roman" w:hAnsi="Times New Roman"/>
        </w:rPr>
        <w:t>поставки</w:t>
      </w:r>
      <w:r w:rsidRPr="00C62041">
        <w:rPr>
          <w:rFonts w:ascii="Times New Roman" w:hAnsi="Times New Roman"/>
          <w:spacing w:val="-3"/>
        </w:rPr>
        <w:t xml:space="preserve"> </w:t>
      </w:r>
      <w:r w:rsidRPr="00C62041">
        <w:rPr>
          <w:rFonts w:ascii="Times New Roman" w:hAnsi="Times New Roman"/>
        </w:rPr>
        <w:t>кожної</w:t>
      </w:r>
      <w:r w:rsidRPr="00C62041">
        <w:rPr>
          <w:rFonts w:ascii="Times New Roman" w:hAnsi="Times New Roman"/>
          <w:spacing w:val="-1"/>
        </w:rPr>
        <w:t xml:space="preserve"> </w:t>
      </w:r>
      <w:r w:rsidRPr="00C62041">
        <w:rPr>
          <w:rFonts w:ascii="Times New Roman" w:hAnsi="Times New Roman"/>
        </w:rPr>
        <w:t>партії</w:t>
      </w:r>
      <w:r w:rsidRPr="00C62041">
        <w:rPr>
          <w:rFonts w:ascii="Times New Roman" w:hAnsi="Times New Roman"/>
          <w:spacing w:val="-2"/>
        </w:rPr>
        <w:t xml:space="preserve"> </w:t>
      </w:r>
      <w:r w:rsidRPr="00C62041">
        <w:rPr>
          <w:rFonts w:ascii="Times New Roman" w:hAnsi="Times New Roman"/>
        </w:rPr>
        <w:t>Товару</w:t>
      </w:r>
      <w:r w:rsidRPr="00C62041">
        <w:rPr>
          <w:rFonts w:ascii="Times New Roman" w:hAnsi="Times New Roman"/>
          <w:spacing w:val="-6"/>
        </w:rPr>
        <w:t xml:space="preserve"> </w:t>
      </w:r>
      <w:r w:rsidRPr="00C62041">
        <w:rPr>
          <w:rFonts w:ascii="Times New Roman" w:hAnsi="Times New Roman"/>
        </w:rPr>
        <w:t>Замовник</w:t>
      </w:r>
      <w:r w:rsidRPr="00C62041">
        <w:rPr>
          <w:rFonts w:ascii="Times New Roman" w:hAnsi="Times New Roman"/>
          <w:spacing w:val="-1"/>
        </w:rPr>
        <w:t xml:space="preserve"> </w:t>
      </w:r>
      <w:r w:rsidRPr="00C62041">
        <w:rPr>
          <w:rFonts w:ascii="Times New Roman" w:hAnsi="Times New Roman"/>
        </w:rPr>
        <w:t>надає</w:t>
      </w:r>
      <w:r w:rsidRPr="00C62041">
        <w:rPr>
          <w:rFonts w:ascii="Times New Roman" w:hAnsi="Times New Roman"/>
          <w:spacing w:val="-3"/>
        </w:rPr>
        <w:t xml:space="preserve"> </w:t>
      </w:r>
      <w:r w:rsidRPr="00C62041">
        <w:rPr>
          <w:rFonts w:ascii="Times New Roman" w:hAnsi="Times New Roman"/>
        </w:rPr>
        <w:t>Постачальнику</w:t>
      </w:r>
      <w:r w:rsidRPr="00C62041">
        <w:rPr>
          <w:rFonts w:ascii="Times New Roman" w:hAnsi="Times New Roman"/>
          <w:spacing w:val="-6"/>
        </w:rPr>
        <w:t xml:space="preserve"> </w:t>
      </w:r>
      <w:r w:rsidRPr="00C62041">
        <w:rPr>
          <w:rFonts w:ascii="Times New Roman" w:hAnsi="Times New Roman"/>
        </w:rPr>
        <w:t>Заявку, в</w:t>
      </w:r>
      <w:r w:rsidRPr="00C62041">
        <w:rPr>
          <w:rFonts w:ascii="Times New Roman" w:hAnsi="Times New Roman"/>
          <w:spacing w:val="-2"/>
        </w:rPr>
        <w:t xml:space="preserve"> </w:t>
      </w:r>
      <w:r w:rsidRPr="00C62041">
        <w:rPr>
          <w:rFonts w:ascii="Times New Roman" w:hAnsi="Times New Roman"/>
        </w:rPr>
        <w:t>якій</w:t>
      </w:r>
      <w:r w:rsidRPr="00C62041">
        <w:rPr>
          <w:rFonts w:ascii="Times New Roman" w:hAnsi="Times New Roman"/>
          <w:spacing w:val="-3"/>
        </w:rPr>
        <w:t xml:space="preserve"> </w:t>
      </w:r>
      <w:r w:rsidRPr="00C62041">
        <w:rPr>
          <w:rFonts w:ascii="Times New Roman" w:hAnsi="Times New Roman"/>
        </w:rPr>
        <w:t>зазначає:</w:t>
      </w:r>
    </w:p>
    <w:p w14:paraId="1060857A" w14:textId="77777777" w:rsidR="00B52E60" w:rsidRPr="00C62041" w:rsidRDefault="00B52E60">
      <w:pPr>
        <w:pStyle w:val="af"/>
        <w:widowControl w:val="0"/>
        <w:numPr>
          <w:ilvl w:val="0"/>
          <w:numId w:val="14"/>
        </w:numPr>
        <w:tabs>
          <w:tab w:val="left" w:pos="920"/>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кількість</w:t>
      </w:r>
      <w:r w:rsidRPr="00C62041">
        <w:rPr>
          <w:rFonts w:ascii="Times New Roman" w:hAnsi="Times New Roman"/>
          <w:spacing w:val="1"/>
        </w:rPr>
        <w:t xml:space="preserve"> </w:t>
      </w:r>
      <w:r w:rsidRPr="00C62041">
        <w:rPr>
          <w:rFonts w:ascii="Times New Roman" w:hAnsi="Times New Roman"/>
        </w:rPr>
        <w:t>Товару,</w:t>
      </w:r>
      <w:r w:rsidRPr="00C62041">
        <w:rPr>
          <w:rFonts w:ascii="Times New Roman" w:hAnsi="Times New Roman"/>
          <w:spacing w:val="1"/>
        </w:rPr>
        <w:t xml:space="preserve"> </w:t>
      </w:r>
      <w:r w:rsidRPr="00C62041">
        <w:rPr>
          <w:rFonts w:ascii="Times New Roman" w:hAnsi="Times New Roman"/>
        </w:rPr>
        <w:t>яку</w:t>
      </w:r>
      <w:r w:rsidRPr="00C62041">
        <w:rPr>
          <w:rFonts w:ascii="Times New Roman" w:hAnsi="Times New Roman"/>
          <w:spacing w:val="1"/>
        </w:rPr>
        <w:t xml:space="preserve"> </w:t>
      </w:r>
      <w:r w:rsidRPr="00C62041">
        <w:rPr>
          <w:rFonts w:ascii="Times New Roman" w:hAnsi="Times New Roman"/>
        </w:rPr>
        <w:t>необхідно</w:t>
      </w:r>
      <w:r w:rsidRPr="00C62041">
        <w:rPr>
          <w:rFonts w:ascii="Times New Roman" w:hAnsi="Times New Roman"/>
          <w:spacing w:val="1"/>
        </w:rPr>
        <w:t xml:space="preserve"> </w:t>
      </w:r>
      <w:r w:rsidRPr="00C62041">
        <w:rPr>
          <w:rFonts w:ascii="Times New Roman" w:hAnsi="Times New Roman"/>
        </w:rPr>
        <w:t>поставити,</w:t>
      </w:r>
      <w:r w:rsidRPr="00C62041">
        <w:rPr>
          <w:rFonts w:ascii="Times New Roman" w:hAnsi="Times New Roman"/>
          <w:spacing w:val="1"/>
        </w:rPr>
        <w:t xml:space="preserve"> </w:t>
      </w:r>
      <w:r w:rsidRPr="00C62041">
        <w:rPr>
          <w:rFonts w:ascii="Times New Roman" w:hAnsi="Times New Roman"/>
        </w:rPr>
        <w:t>в</w:t>
      </w:r>
      <w:r w:rsidRPr="00C62041">
        <w:rPr>
          <w:rFonts w:ascii="Times New Roman" w:hAnsi="Times New Roman"/>
          <w:spacing w:val="1"/>
        </w:rPr>
        <w:t xml:space="preserve"> </w:t>
      </w:r>
      <w:r w:rsidRPr="00C62041">
        <w:rPr>
          <w:rFonts w:ascii="Times New Roman" w:hAnsi="Times New Roman"/>
        </w:rPr>
        <w:t>межах</w:t>
      </w:r>
      <w:r w:rsidRPr="00C62041">
        <w:rPr>
          <w:rFonts w:ascii="Times New Roman" w:hAnsi="Times New Roman"/>
          <w:spacing w:val="1"/>
        </w:rPr>
        <w:t xml:space="preserve"> </w:t>
      </w:r>
      <w:r w:rsidRPr="00C62041">
        <w:rPr>
          <w:rFonts w:ascii="Times New Roman" w:hAnsi="Times New Roman"/>
        </w:rPr>
        <w:t>загальної</w:t>
      </w:r>
      <w:r w:rsidRPr="00C62041">
        <w:rPr>
          <w:rFonts w:ascii="Times New Roman" w:hAnsi="Times New Roman"/>
          <w:spacing w:val="1"/>
        </w:rPr>
        <w:t xml:space="preserve"> </w:t>
      </w:r>
      <w:r w:rsidRPr="00C62041">
        <w:rPr>
          <w:rFonts w:ascii="Times New Roman" w:hAnsi="Times New Roman"/>
        </w:rPr>
        <w:t>кількості,</w:t>
      </w:r>
      <w:r w:rsidRPr="00C62041">
        <w:rPr>
          <w:rFonts w:ascii="Times New Roman" w:hAnsi="Times New Roman"/>
          <w:spacing w:val="1"/>
        </w:rPr>
        <w:t xml:space="preserve"> </w:t>
      </w:r>
      <w:r w:rsidRPr="00C62041">
        <w:rPr>
          <w:rFonts w:ascii="Times New Roman" w:hAnsi="Times New Roman"/>
        </w:rPr>
        <w:t>що</w:t>
      </w:r>
      <w:r w:rsidRPr="00C62041">
        <w:rPr>
          <w:rFonts w:ascii="Times New Roman" w:hAnsi="Times New Roman"/>
          <w:spacing w:val="1"/>
        </w:rPr>
        <w:t xml:space="preserve"> </w:t>
      </w:r>
      <w:r w:rsidRPr="00C62041">
        <w:rPr>
          <w:rFonts w:ascii="Times New Roman" w:hAnsi="Times New Roman"/>
        </w:rPr>
        <w:t>залишилася</w:t>
      </w:r>
      <w:r w:rsidRPr="00C62041">
        <w:rPr>
          <w:rFonts w:ascii="Times New Roman" w:hAnsi="Times New Roman"/>
          <w:spacing w:val="1"/>
        </w:rPr>
        <w:t xml:space="preserve"> </w:t>
      </w:r>
      <w:r w:rsidRPr="00C62041">
        <w:rPr>
          <w:rFonts w:ascii="Times New Roman" w:hAnsi="Times New Roman"/>
        </w:rPr>
        <w:t>непоставленою</w:t>
      </w:r>
      <w:r w:rsidRPr="00C62041">
        <w:rPr>
          <w:rFonts w:ascii="Times New Roman" w:hAnsi="Times New Roman"/>
          <w:spacing w:val="-1"/>
        </w:rPr>
        <w:t xml:space="preserve"> </w:t>
      </w:r>
      <w:r w:rsidRPr="00C62041">
        <w:rPr>
          <w:rFonts w:ascii="Times New Roman" w:hAnsi="Times New Roman"/>
        </w:rPr>
        <w:t>за</w:t>
      </w:r>
      <w:r w:rsidRPr="00C62041">
        <w:rPr>
          <w:rFonts w:ascii="Times New Roman" w:hAnsi="Times New Roman"/>
          <w:spacing w:val="1"/>
        </w:rPr>
        <w:t xml:space="preserve"> </w:t>
      </w:r>
      <w:r w:rsidRPr="00C62041">
        <w:rPr>
          <w:rFonts w:ascii="Times New Roman" w:hAnsi="Times New Roman"/>
        </w:rPr>
        <w:t>Специфікацією.</w:t>
      </w:r>
    </w:p>
    <w:p w14:paraId="61ED4BF8" w14:textId="77777777" w:rsidR="00B52E60" w:rsidRPr="00C62041" w:rsidRDefault="00B52E60">
      <w:pPr>
        <w:pStyle w:val="af"/>
        <w:widowControl w:val="0"/>
        <w:numPr>
          <w:ilvl w:val="1"/>
          <w:numId w:val="15"/>
        </w:numPr>
        <w:tabs>
          <w:tab w:val="left" w:pos="920"/>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Заявка</w:t>
      </w:r>
      <w:r w:rsidRPr="00C62041">
        <w:rPr>
          <w:rFonts w:ascii="Times New Roman" w:hAnsi="Times New Roman"/>
          <w:spacing w:val="-3"/>
        </w:rPr>
        <w:t xml:space="preserve"> </w:t>
      </w:r>
      <w:r w:rsidRPr="00C62041">
        <w:rPr>
          <w:rFonts w:ascii="Times New Roman" w:hAnsi="Times New Roman"/>
        </w:rPr>
        <w:t>оформлюється</w:t>
      </w:r>
      <w:r w:rsidRPr="00C62041">
        <w:rPr>
          <w:rFonts w:ascii="Times New Roman" w:hAnsi="Times New Roman"/>
          <w:spacing w:val="-3"/>
        </w:rPr>
        <w:t xml:space="preserve"> </w:t>
      </w:r>
      <w:r w:rsidRPr="00C62041">
        <w:rPr>
          <w:rFonts w:ascii="Times New Roman" w:hAnsi="Times New Roman"/>
        </w:rPr>
        <w:t>за</w:t>
      </w:r>
      <w:r w:rsidRPr="00C62041">
        <w:rPr>
          <w:rFonts w:ascii="Times New Roman" w:hAnsi="Times New Roman"/>
          <w:spacing w:val="-3"/>
        </w:rPr>
        <w:t xml:space="preserve"> </w:t>
      </w:r>
      <w:r w:rsidRPr="00C62041">
        <w:rPr>
          <w:rFonts w:ascii="Times New Roman" w:hAnsi="Times New Roman"/>
        </w:rPr>
        <w:t>допомогою</w:t>
      </w:r>
      <w:r w:rsidRPr="00C62041">
        <w:rPr>
          <w:rFonts w:ascii="Times New Roman" w:hAnsi="Times New Roman"/>
          <w:spacing w:val="-2"/>
        </w:rPr>
        <w:t xml:space="preserve"> </w:t>
      </w:r>
      <w:r w:rsidRPr="00C62041">
        <w:rPr>
          <w:rFonts w:ascii="Times New Roman" w:hAnsi="Times New Roman"/>
        </w:rPr>
        <w:t>електронної</w:t>
      </w:r>
      <w:r w:rsidRPr="00C62041">
        <w:rPr>
          <w:rFonts w:ascii="Times New Roman" w:hAnsi="Times New Roman"/>
          <w:spacing w:val="-3"/>
        </w:rPr>
        <w:t xml:space="preserve"> </w:t>
      </w:r>
      <w:r w:rsidRPr="00C62041">
        <w:rPr>
          <w:rFonts w:ascii="Times New Roman" w:hAnsi="Times New Roman"/>
        </w:rPr>
        <w:t>пошти (без необхідності підписання цифровим підписом).</w:t>
      </w:r>
    </w:p>
    <w:p w14:paraId="67886134" w14:textId="77777777" w:rsidR="00B52E60" w:rsidRPr="00C62041" w:rsidRDefault="00B52E60">
      <w:pPr>
        <w:pStyle w:val="af"/>
        <w:widowControl w:val="0"/>
        <w:numPr>
          <w:ilvl w:val="1"/>
          <w:numId w:val="15"/>
        </w:numPr>
        <w:tabs>
          <w:tab w:val="left" w:pos="920"/>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Постачальник</w:t>
      </w:r>
      <w:r w:rsidRPr="00C62041">
        <w:rPr>
          <w:rFonts w:ascii="Times New Roman" w:hAnsi="Times New Roman"/>
          <w:spacing w:val="1"/>
        </w:rPr>
        <w:t xml:space="preserve"> </w:t>
      </w:r>
      <w:r w:rsidRPr="00C62041">
        <w:rPr>
          <w:rFonts w:ascii="Times New Roman" w:hAnsi="Times New Roman"/>
        </w:rPr>
        <w:t>протягом</w:t>
      </w:r>
      <w:r w:rsidRPr="00C62041">
        <w:rPr>
          <w:rFonts w:ascii="Times New Roman" w:hAnsi="Times New Roman"/>
          <w:spacing w:val="1"/>
        </w:rPr>
        <w:t xml:space="preserve"> </w:t>
      </w:r>
      <w:r w:rsidRPr="00C62041">
        <w:rPr>
          <w:rFonts w:ascii="Times New Roman" w:hAnsi="Times New Roman"/>
        </w:rPr>
        <w:t>24</w:t>
      </w:r>
      <w:r w:rsidRPr="00C62041">
        <w:rPr>
          <w:rFonts w:ascii="Times New Roman" w:hAnsi="Times New Roman"/>
          <w:spacing w:val="1"/>
        </w:rPr>
        <w:t xml:space="preserve"> </w:t>
      </w:r>
      <w:r w:rsidRPr="00C62041">
        <w:rPr>
          <w:rFonts w:ascii="Times New Roman" w:hAnsi="Times New Roman"/>
        </w:rPr>
        <w:t>(двадцяти</w:t>
      </w:r>
      <w:r w:rsidRPr="00C62041">
        <w:rPr>
          <w:rFonts w:ascii="Times New Roman" w:hAnsi="Times New Roman"/>
          <w:spacing w:val="1"/>
        </w:rPr>
        <w:t xml:space="preserve"> </w:t>
      </w:r>
      <w:r w:rsidRPr="00C62041">
        <w:rPr>
          <w:rFonts w:ascii="Times New Roman" w:hAnsi="Times New Roman"/>
        </w:rPr>
        <w:t>чотирьох)</w:t>
      </w:r>
      <w:r w:rsidRPr="00C62041">
        <w:rPr>
          <w:rFonts w:ascii="Times New Roman" w:hAnsi="Times New Roman"/>
          <w:spacing w:val="1"/>
        </w:rPr>
        <w:t xml:space="preserve"> </w:t>
      </w:r>
      <w:r w:rsidRPr="00C62041">
        <w:rPr>
          <w:rFonts w:ascii="Times New Roman" w:hAnsi="Times New Roman"/>
        </w:rPr>
        <w:t>годин</w:t>
      </w:r>
      <w:r w:rsidRPr="00C62041">
        <w:rPr>
          <w:rFonts w:ascii="Times New Roman" w:hAnsi="Times New Roman"/>
          <w:spacing w:val="1"/>
        </w:rPr>
        <w:t xml:space="preserve"> </w:t>
      </w:r>
      <w:r w:rsidRPr="00C62041">
        <w:rPr>
          <w:rFonts w:ascii="Times New Roman" w:hAnsi="Times New Roman"/>
        </w:rPr>
        <w:t>з</w:t>
      </w:r>
      <w:r w:rsidRPr="00C62041">
        <w:rPr>
          <w:rFonts w:ascii="Times New Roman" w:hAnsi="Times New Roman"/>
          <w:spacing w:val="1"/>
        </w:rPr>
        <w:t xml:space="preserve"> </w:t>
      </w:r>
      <w:r w:rsidRPr="00C62041">
        <w:rPr>
          <w:rFonts w:ascii="Times New Roman" w:hAnsi="Times New Roman"/>
        </w:rPr>
        <w:t>моменту</w:t>
      </w:r>
      <w:r w:rsidRPr="00C62041">
        <w:rPr>
          <w:rFonts w:ascii="Times New Roman" w:hAnsi="Times New Roman"/>
          <w:spacing w:val="1"/>
        </w:rPr>
        <w:t xml:space="preserve"> </w:t>
      </w:r>
      <w:r w:rsidRPr="00C62041">
        <w:rPr>
          <w:rFonts w:ascii="Times New Roman" w:hAnsi="Times New Roman"/>
        </w:rPr>
        <w:t>отримання</w:t>
      </w:r>
      <w:r w:rsidRPr="00C62041">
        <w:rPr>
          <w:rFonts w:ascii="Times New Roman" w:hAnsi="Times New Roman"/>
          <w:spacing w:val="1"/>
        </w:rPr>
        <w:t xml:space="preserve"> </w:t>
      </w:r>
      <w:r w:rsidRPr="00C62041">
        <w:rPr>
          <w:rFonts w:ascii="Times New Roman" w:hAnsi="Times New Roman"/>
        </w:rPr>
        <w:t>Заявки</w:t>
      </w:r>
      <w:r w:rsidRPr="00C62041">
        <w:rPr>
          <w:rFonts w:ascii="Times New Roman" w:hAnsi="Times New Roman"/>
          <w:spacing w:val="1"/>
        </w:rPr>
        <w:t xml:space="preserve"> </w:t>
      </w:r>
      <w:r w:rsidRPr="00C62041">
        <w:rPr>
          <w:rFonts w:ascii="Times New Roman" w:hAnsi="Times New Roman"/>
        </w:rPr>
        <w:t>повинен</w:t>
      </w:r>
      <w:r w:rsidRPr="00C62041">
        <w:rPr>
          <w:rFonts w:ascii="Times New Roman" w:hAnsi="Times New Roman"/>
          <w:spacing w:val="1"/>
        </w:rPr>
        <w:t xml:space="preserve"> </w:t>
      </w:r>
      <w:r w:rsidRPr="00C62041">
        <w:rPr>
          <w:rFonts w:ascii="Times New Roman" w:hAnsi="Times New Roman"/>
        </w:rPr>
        <w:t>розглянути</w:t>
      </w:r>
      <w:r w:rsidRPr="00C62041">
        <w:rPr>
          <w:rFonts w:ascii="Times New Roman" w:hAnsi="Times New Roman"/>
          <w:spacing w:val="1"/>
        </w:rPr>
        <w:t xml:space="preserve"> </w:t>
      </w:r>
      <w:r w:rsidRPr="00C62041">
        <w:rPr>
          <w:rFonts w:ascii="Times New Roman" w:hAnsi="Times New Roman"/>
        </w:rPr>
        <w:t>та</w:t>
      </w:r>
      <w:r w:rsidRPr="00C62041">
        <w:rPr>
          <w:rFonts w:ascii="Times New Roman" w:hAnsi="Times New Roman"/>
          <w:spacing w:val="1"/>
        </w:rPr>
        <w:t xml:space="preserve"> </w:t>
      </w:r>
      <w:r w:rsidRPr="00C62041">
        <w:rPr>
          <w:rFonts w:ascii="Times New Roman" w:hAnsi="Times New Roman"/>
        </w:rPr>
        <w:t>погодити</w:t>
      </w:r>
      <w:r w:rsidRPr="00C62041">
        <w:rPr>
          <w:rFonts w:ascii="Times New Roman" w:hAnsi="Times New Roman"/>
          <w:spacing w:val="1"/>
        </w:rPr>
        <w:t xml:space="preserve"> </w:t>
      </w:r>
      <w:r w:rsidRPr="00C62041">
        <w:rPr>
          <w:rFonts w:ascii="Times New Roman" w:hAnsi="Times New Roman"/>
        </w:rPr>
        <w:t>Заявку.</w:t>
      </w:r>
    </w:p>
    <w:p w14:paraId="7605E83F" w14:textId="77777777" w:rsidR="00B52E60" w:rsidRPr="00C62041" w:rsidRDefault="00B52E60">
      <w:pPr>
        <w:pStyle w:val="af"/>
        <w:widowControl w:val="0"/>
        <w:numPr>
          <w:ilvl w:val="1"/>
          <w:numId w:val="15"/>
        </w:numPr>
        <w:tabs>
          <w:tab w:val="left" w:pos="919"/>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Якщо Постачальник не має можливості виконати Заявку на вказаних в ній умовах, він надати</w:t>
      </w:r>
      <w:r w:rsidRPr="00C62041">
        <w:rPr>
          <w:rFonts w:ascii="Times New Roman" w:hAnsi="Times New Roman"/>
          <w:spacing w:val="-5"/>
        </w:rPr>
        <w:t xml:space="preserve"> </w:t>
      </w:r>
      <w:r w:rsidRPr="00C62041">
        <w:rPr>
          <w:rFonts w:ascii="Times New Roman" w:hAnsi="Times New Roman"/>
        </w:rPr>
        <w:t>Замовнику</w:t>
      </w:r>
      <w:r w:rsidRPr="00C62041">
        <w:rPr>
          <w:rFonts w:ascii="Times New Roman" w:hAnsi="Times New Roman"/>
          <w:spacing w:val="-5"/>
        </w:rPr>
        <w:t xml:space="preserve"> </w:t>
      </w:r>
      <w:r w:rsidRPr="00C62041">
        <w:rPr>
          <w:rFonts w:ascii="Times New Roman" w:hAnsi="Times New Roman"/>
        </w:rPr>
        <w:t>письмову</w:t>
      </w:r>
      <w:r w:rsidRPr="00C62041">
        <w:rPr>
          <w:rFonts w:ascii="Times New Roman" w:hAnsi="Times New Roman"/>
          <w:spacing w:val="-9"/>
        </w:rPr>
        <w:t xml:space="preserve"> </w:t>
      </w:r>
      <w:r w:rsidRPr="00C62041">
        <w:rPr>
          <w:rFonts w:ascii="Times New Roman" w:hAnsi="Times New Roman"/>
        </w:rPr>
        <w:t>мотивовану</w:t>
      </w:r>
      <w:r w:rsidRPr="00C62041">
        <w:rPr>
          <w:rFonts w:ascii="Times New Roman" w:hAnsi="Times New Roman"/>
          <w:spacing w:val="-4"/>
        </w:rPr>
        <w:t xml:space="preserve"> </w:t>
      </w:r>
      <w:r w:rsidRPr="00C62041">
        <w:rPr>
          <w:rFonts w:ascii="Times New Roman" w:hAnsi="Times New Roman"/>
        </w:rPr>
        <w:t>відмову</w:t>
      </w:r>
      <w:r w:rsidRPr="00C62041">
        <w:rPr>
          <w:rFonts w:ascii="Times New Roman" w:hAnsi="Times New Roman"/>
          <w:spacing w:val="-55"/>
        </w:rPr>
        <w:t xml:space="preserve"> </w:t>
      </w:r>
      <w:r w:rsidRPr="00C62041">
        <w:rPr>
          <w:rFonts w:ascii="Times New Roman" w:hAnsi="Times New Roman"/>
        </w:rPr>
        <w:t>від виконання Заявки.</w:t>
      </w:r>
    </w:p>
    <w:p w14:paraId="5BABA95A" w14:textId="77777777" w:rsidR="00B52E60" w:rsidRPr="00C62041" w:rsidRDefault="00B52E60">
      <w:pPr>
        <w:pStyle w:val="af"/>
        <w:widowControl w:val="0"/>
        <w:numPr>
          <w:ilvl w:val="1"/>
          <w:numId w:val="15"/>
        </w:numPr>
        <w:tabs>
          <w:tab w:val="left" w:pos="919"/>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 xml:space="preserve">Якщо Постачальник не </w:t>
      </w:r>
      <w:proofErr w:type="spellStart"/>
      <w:r w:rsidRPr="00C62041">
        <w:rPr>
          <w:rFonts w:ascii="Times New Roman" w:hAnsi="Times New Roman"/>
        </w:rPr>
        <w:t>надасть</w:t>
      </w:r>
      <w:proofErr w:type="spellEnd"/>
      <w:r w:rsidRPr="00C62041">
        <w:rPr>
          <w:rFonts w:ascii="Times New Roman" w:hAnsi="Times New Roman"/>
        </w:rPr>
        <w:t xml:space="preserve"> відмови від виконання Заявки він вважається таким, що погодив Заявку і несе всі обов’язки та</w:t>
      </w:r>
      <w:r w:rsidRPr="00C62041">
        <w:rPr>
          <w:rFonts w:ascii="Times New Roman" w:hAnsi="Times New Roman"/>
          <w:spacing w:val="1"/>
        </w:rPr>
        <w:t xml:space="preserve"> </w:t>
      </w:r>
      <w:r w:rsidRPr="00C62041">
        <w:rPr>
          <w:rFonts w:ascii="Times New Roman" w:hAnsi="Times New Roman"/>
        </w:rPr>
        <w:t>весь</w:t>
      </w:r>
      <w:r w:rsidRPr="00C62041">
        <w:rPr>
          <w:rFonts w:ascii="Times New Roman" w:hAnsi="Times New Roman"/>
          <w:spacing w:val="-1"/>
        </w:rPr>
        <w:t xml:space="preserve"> </w:t>
      </w:r>
      <w:r w:rsidRPr="00C62041">
        <w:rPr>
          <w:rFonts w:ascii="Times New Roman" w:hAnsi="Times New Roman"/>
        </w:rPr>
        <w:t>обсяг</w:t>
      </w:r>
      <w:r w:rsidRPr="00C62041">
        <w:rPr>
          <w:rFonts w:ascii="Times New Roman" w:hAnsi="Times New Roman"/>
          <w:spacing w:val="-1"/>
        </w:rPr>
        <w:t xml:space="preserve"> </w:t>
      </w:r>
      <w:r w:rsidRPr="00C62041">
        <w:rPr>
          <w:rFonts w:ascii="Times New Roman" w:hAnsi="Times New Roman"/>
        </w:rPr>
        <w:t>відповідальності, передбачені</w:t>
      </w:r>
      <w:r w:rsidRPr="00C62041">
        <w:rPr>
          <w:rFonts w:ascii="Times New Roman" w:hAnsi="Times New Roman"/>
          <w:spacing w:val="-1"/>
        </w:rPr>
        <w:t xml:space="preserve"> </w:t>
      </w:r>
      <w:r w:rsidRPr="00C62041">
        <w:rPr>
          <w:rFonts w:ascii="Times New Roman" w:hAnsi="Times New Roman"/>
        </w:rPr>
        <w:t>даним Договором.</w:t>
      </w:r>
    </w:p>
    <w:p w14:paraId="638CD442" w14:textId="77777777" w:rsidR="00B52E60" w:rsidRPr="00C62041" w:rsidRDefault="00B52E60">
      <w:pPr>
        <w:pStyle w:val="1"/>
        <w:numPr>
          <w:ilvl w:val="2"/>
          <w:numId w:val="16"/>
        </w:numPr>
        <w:tabs>
          <w:tab w:val="left" w:pos="284"/>
          <w:tab w:val="left" w:pos="3220"/>
          <w:tab w:val="left" w:pos="3221"/>
        </w:tabs>
        <w:spacing w:before="0"/>
        <w:ind w:left="0" w:firstLine="0"/>
        <w:jc w:val="center"/>
        <w:rPr>
          <w:rFonts w:ascii="Times New Roman" w:hAnsi="Times New Roman"/>
          <w:sz w:val="22"/>
          <w:szCs w:val="22"/>
          <w:lang w:val="uk-UA"/>
        </w:rPr>
      </w:pPr>
      <w:r w:rsidRPr="00C62041">
        <w:rPr>
          <w:rFonts w:ascii="Times New Roman" w:hAnsi="Times New Roman"/>
          <w:sz w:val="22"/>
          <w:szCs w:val="22"/>
          <w:lang w:val="uk-UA"/>
        </w:rPr>
        <w:t>ЦІНА</w:t>
      </w:r>
      <w:r w:rsidRPr="00C62041">
        <w:rPr>
          <w:rFonts w:ascii="Times New Roman" w:hAnsi="Times New Roman"/>
          <w:spacing w:val="-3"/>
          <w:sz w:val="22"/>
          <w:szCs w:val="22"/>
          <w:lang w:val="uk-UA"/>
        </w:rPr>
        <w:t xml:space="preserve"> </w:t>
      </w:r>
      <w:r w:rsidRPr="00C62041">
        <w:rPr>
          <w:rFonts w:ascii="Times New Roman" w:hAnsi="Times New Roman"/>
          <w:sz w:val="22"/>
          <w:szCs w:val="22"/>
          <w:lang w:val="uk-UA"/>
        </w:rPr>
        <w:t>ДОГОВОРУ</w:t>
      </w:r>
      <w:r w:rsidRPr="00C62041">
        <w:rPr>
          <w:rFonts w:ascii="Times New Roman" w:hAnsi="Times New Roman"/>
          <w:spacing w:val="-3"/>
          <w:sz w:val="22"/>
          <w:szCs w:val="22"/>
          <w:lang w:val="uk-UA"/>
        </w:rPr>
        <w:t xml:space="preserve"> </w:t>
      </w:r>
      <w:r w:rsidRPr="00C62041">
        <w:rPr>
          <w:rFonts w:ascii="Times New Roman" w:hAnsi="Times New Roman"/>
          <w:sz w:val="22"/>
          <w:szCs w:val="22"/>
          <w:lang w:val="uk-UA"/>
        </w:rPr>
        <w:t>ТА</w:t>
      </w:r>
      <w:r w:rsidRPr="00C62041">
        <w:rPr>
          <w:rFonts w:ascii="Times New Roman" w:hAnsi="Times New Roman"/>
          <w:spacing w:val="-5"/>
          <w:sz w:val="22"/>
          <w:szCs w:val="22"/>
          <w:lang w:val="uk-UA"/>
        </w:rPr>
        <w:t xml:space="preserve"> </w:t>
      </w:r>
      <w:r w:rsidRPr="00C62041">
        <w:rPr>
          <w:rFonts w:ascii="Times New Roman" w:hAnsi="Times New Roman"/>
          <w:sz w:val="22"/>
          <w:szCs w:val="22"/>
          <w:lang w:val="uk-UA"/>
        </w:rPr>
        <w:t>ПОРЯДОК</w:t>
      </w:r>
      <w:r w:rsidRPr="00C62041">
        <w:rPr>
          <w:rFonts w:ascii="Times New Roman" w:hAnsi="Times New Roman"/>
          <w:spacing w:val="-4"/>
          <w:sz w:val="22"/>
          <w:szCs w:val="22"/>
          <w:lang w:val="uk-UA"/>
        </w:rPr>
        <w:t xml:space="preserve"> </w:t>
      </w:r>
      <w:r w:rsidRPr="00C62041">
        <w:rPr>
          <w:rFonts w:ascii="Times New Roman" w:hAnsi="Times New Roman"/>
          <w:sz w:val="22"/>
          <w:szCs w:val="22"/>
          <w:lang w:val="uk-UA"/>
        </w:rPr>
        <w:t>РОЗРАХУНКІВ</w:t>
      </w:r>
    </w:p>
    <w:p w14:paraId="2CB7DDC4" w14:textId="77777777" w:rsidR="00B52E60" w:rsidRPr="00C62041" w:rsidRDefault="00B52E60">
      <w:pPr>
        <w:pStyle w:val="af"/>
        <w:widowControl w:val="0"/>
        <w:numPr>
          <w:ilvl w:val="1"/>
          <w:numId w:val="13"/>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Ціна Товару, в тому числі ціна кожної одиниці Товару, вказується у Специфікації. Ціна однієї партії</w:t>
      </w:r>
      <w:r w:rsidRPr="00C62041">
        <w:rPr>
          <w:rFonts w:ascii="Times New Roman" w:hAnsi="Times New Roman"/>
          <w:spacing w:val="-55"/>
        </w:rPr>
        <w:t xml:space="preserve"> </w:t>
      </w:r>
      <w:r w:rsidRPr="00C62041">
        <w:rPr>
          <w:rFonts w:ascii="Times New Roman" w:hAnsi="Times New Roman"/>
        </w:rPr>
        <w:t>визначається</w:t>
      </w:r>
      <w:r w:rsidRPr="00C62041">
        <w:rPr>
          <w:rFonts w:ascii="Times New Roman" w:hAnsi="Times New Roman"/>
          <w:spacing w:val="46"/>
        </w:rPr>
        <w:t xml:space="preserve"> </w:t>
      </w:r>
      <w:r w:rsidRPr="00C62041">
        <w:rPr>
          <w:rFonts w:ascii="Times New Roman" w:hAnsi="Times New Roman"/>
        </w:rPr>
        <w:t>шляхом</w:t>
      </w:r>
      <w:r w:rsidRPr="00C62041">
        <w:rPr>
          <w:rFonts w:ascii="Times New Roman" w:hAnsi="Times New Roman"/>
          <w:spacing w:val="46"/>
        </w:rPr>
        <w:t xml:space="preserve"> </w:t>
      </w:r>
      <w:r w:rsidRPr="00C62041">
        <w:rPr>
          <w:rFonts w:ascii="Times New Roman" w:hAnsi="Times New Roman"/>
        </w:rPr>
        <w:t>множення</w:t>
      </w:r>
      <w:r w:rsidRPr="00C62041">
        <w:rPr>
          <w:rFonts w:ascii="Times New Roman" w:hAnsi="Times New Roman"/>
          <w:spacing w:val="47"/>
        </w:rPr>
        <w:t xml:space="preserve"> </w:t>
      </w:r>
      <w:r w:rsidRPr="00C62041">
        <w:rPr>
          <w:rFonts w:ascii="Times New Roman" w:hAnsi="Times New Roman"/>
        </w:rPr>
        <w:t>ціни</w:t>
      </w:r>
      <w:r w:rsidRPr="00C62041">
        <w:rPr>
          <w:rFonts w:ascii="Times New Roman" w:hAnsi="Times New Roman"/>
          <w:spacing w:val="47"/>
        </w:rPr>
        <w:t xml:space="preserve"> </w:t>
      </w:r>
      <w:r w:rsidRPr="00C62041">
        <w:rPr>
          <w:rFonts w:ascii="Times New Roman" w:hAnsi="Times New Roman"/>
        </w:rPr>
        <w:t>одиниці</w:t>
      </w:r>
      <w:r w:rsidRPr="00C62041">
        <w:rPr>
          <w:rFonts w:ascii="Times New Roman" w:hAnsi="Times New Roman"/>
          <w:spacing w:val="47"/>
        </w:rPr>
        <w:t xml:space="preserve"> </w:t>
      </w:r>
      <w:r w:rsidRPr="00C62041">
        <w:rPr>
          <w:rFonts w:ascii="Times New Roman" w:hAnsi="Times New Roman"/>
        </w:rPr>
        <w:t>Товару,</w:t>
      </w:r>
      <w:r w:rsidRPr="00C62041">
        <w:rPr>
          <w:rFonts w:ascii="Times New Roman" w:hAnsi="Times New Roman"/>
          <w:spacing w:val="47"/>
        </w:rPr>
        <w:t xml:space="preserve"> </w:t>
      </w:r>
      <w:r w:rsidRPr="00C62041">
        <w:rPr>
          <w:rFonts w:ascii="Times New Roman" w:hAnsi="Times New Roman"/>
        </w:rPr>
        <w:t>вказаної</w:t>
      </w:r>
      <w:r w:rsidRPr="00C62041">
        <w:rPr>
          <w:rFonts w:ascii="Times New Roman" w:hAnsi="Times New Roman"/>
          <w:spacing w:val="48"/>
        </w:rPr>
        <w:t xml:space="preserve"> </w:t>
      </w:r>
      <w:r w:rsidRPr="00C62041">
        <w:rPr>
          <w:rFonts w:ascii="Times New Roman" w:hAnsi="Times New Roman"/>
        </w:rPr>
        <w:t>у</w:t>
      </w:r>
      <w:r w:rsidRPr="00C62041">
        <w:rPr>
          <w:rFonts w:ascii="Times New Roman" w:hAnsi="Times New Roman"/>
          <w:spacing w:val="43"/>
        </w:rPr>
        <w:t xml:space="preserve"> </w:t>
      </w:r>
      <w:r w:rsidRPr="00C62041">
        <w:rPr>
          <w:rFonts w:ascii="Times New Roman" w:hAnsi="Times New Roman"/>
        </w:rPr>
        <w:t>Специфікації,</w:t>
      </w:r>
      <w:r w:rsidRPr="00C62041">
        <w:rPr>
          <w:rFonts w:ascii="Times New Roman" w:hAnsi="Times New Roman"/>
          <w:spacing w:val="45"/>
        </w:rPr>
        <w:t xml:space="preserve"> </w:t>
      </w:r>
      <w:r w:rsidRPr="00C62041">
        <w:rPr>
          <w:rFonts w:ascii="Times New Roman" w:hAnsi="Times New Roman"/>
        </w:rPr>
        <w:t>на</w:t>
      </w:r>
      <w:r w:rsidRPr="00C62041">
        <w:rPr>
          <w:rFonts w:ascii="Times New Roman" w:hAnsi="Times New Roman"/>
          <w:spacing w:val="45"/>
        </w:rPr>
        <w:t xml:space="preserve"> </w:t>
      </w:r>
      <w:r w:rsidRPr="00C62041">
        <w:rPr>
          <w:rFonts w:ascii="Times New Roman" w:hAnsi="Times New Roman"/>
        </w:rPr>
        <w:t>кількість</w:t>
      </w:r>
      <w:r w:rsidRPr="00C62041">
        <w:rPr>
          <w:rFonts w:ascii="Times New Roman" w:hAnsi="Times New Roman"/>
          <w:spacing w:val="43"/>
        </w:rPr>
        <w:t xml:space="preserve"> </w:t>
      </w:r>
      <w:r w:rsidRPr="00C62041">
        <w:rPr>
          <w:rFonts w:ascii="Times New Roman" w:hAnsi="Times New Roman"/>
        </w:rPr>
        <w:t>Товару, вказану</w:t>
      </w:r>
      <w:r w:rsidRPr="00C62041">
        <w:rPr>
          <w:rFonts w:ascii="Times New Roman" w:hAnsi="Times New Roman"/>
          <w:spacing w:val="5"/>
        </w:rPr>
        <w:t xml:space="preserve"> </w:t>
      </w:r>
      <w:r w:rsidRPr="00C62041">
        <w:rPr>
          <w:rFonts w:ascii="Times New Roman" w:hAnsi="Times New Roman"/>
        </w:rPr>
        <w:t>у</w:t>
      </w:r>
      <w:r w:rsidRPr="00C62041">
        <w:rPr>
          <w:rFonts w:ascii="Times New Roman" w:hAnsi="Times New Roman"/>
          <w:spacing w:val="6"/>
        </w:rPr>
        <w:t xml:space="preserve"> </w:t>
      </w:r>
      <w:r w:rsidRPr="00C62041">
        <w:rPr>
          <w:rFonts w:ascii="Times New Roman" w:hAnsi="Times New Roman"/>
        </w:rPr>
        <w:t>Заявці.</w:t>
      </w:r>
      <w:r w:rsidRPr="00C62041">
        <w:rPr>
          <w:rFonts w:ascii="Times New Roman" w:hAnsi="Times New Roman"/>
          <w:spacing w:val="7"/>
        </w:rPr>
        <w:t xml:space="preserve"> </w:t>
      </w:r>
      <w:r w:rsidRPr="00C62041">
        <w:rPr>
          <w:rFonts w:ascii="Times New Roman" w:hAnsi="Times New Roman"/>
        </w:rPr>
        <w:t>Загальна</w:t>
      </w:r>
      <w:r w:rsidRPr="00C62041">
        <w:rPr>
          <w:rFonts w:ascii="Times New Roman" w:hAnsi="Times New Roman"/>
          <w:spacing w:val="9"/>
        </w:rPr>
        <w:t xml:space="preserve"> </w:t>
      </w:r>
      <w:r w:rsidRPr="00C62041">
        <w:rPr>
          <w:rFonts w:ascii="Times New Roman" w:hAnsi="Times New Roman"/>
        </w:rPr>
        <w:t>сума</w:t>
      </w:r>
      <w:r w:rsidRPr="00C62041">
        <w:rPr>
          <w:rFonts w:ascii="Times New Roman" w:hAnsi="Times New Roman"/>
          <w:spacing w:val="8"/>
        </w:rPr>
        <w:t xml:space="preserve"> </w:t>
      </w:r>
      <w:r w:rsidRPr="00C62041">
        <w:rPr>
          <w:rFonts w:ascii="Times New Roman" w:hAnsi="Times New Roman"/>
        </w:rPr>
        <w:t>Договору</w:t>
      </w:r>
      <w:r w:rsidRPr="00C62041">
        <w:rPr>
          <w:rFonts w:ascii="Times New Roman" w:hAnsi="Times New Roman"/>
          <w:spacing w:val="6"/>
        </w:rPr>
        <w:t xml:space="preserve"> </w:t>
      </w:r>
      <w:r w:rsidRPr="00C62041">
        <w:rPr>
          <w:rFonts w:ascii="Times New Roman" w:hAnsi="Times New Roman"/>
        </w:rPr>
        <w:t>становить</w:t>
      </w:r>
      <w:r w:rsidRPr="00C62041">
        <w:rPr>
          <w:rFonts w:ascii="Times New Roman" w:hAnsi="Times New Roman"/>
          <w:spacing w:val="10"/>
        </w:rPr>
        <w:t xml:space="preserve">   </w:t>
      </w:r>
      <w:r w:rsidRPr="00C62041">
        <w:rPr>
          <w:rFonts w:ascii="Times New Roman" w:hAnsi="Times New Roman"/>
          <w:spacing w:val="10"/>
          <w:u w:val="single"/>
        </w:rPr>
        <w:t xml:space="preserve">                                                      </w:t>
      </w:r>
      <w:r w:rsidRPr="00C62041">
        <w:rPr>
          <w:rFonts w:ascii="Times New Roman" w:hAnsi="Times New Roman"/>
          <w:spacing w:val="10"/>
        </w:rPr>
        <w:t xml:space="preserve"> </w:t>
      </w:r>
      <w:r w:rsidRPr="00C62041">
        <w:rPr>
          <w:rFonts w:ascii="Times New Roman" w:hAnsi="Times New Roman"/>
          <w:u w:val="single"/>
        </w:rPr>
        <w:t xml:space="preserve"> </w:t>
      </w:r>
    </w:p>
    <w:p w14:paraId="24C3705C" w14:textId="77777777" w:rsidR="00B52E60" w:rsidRPr="00C62041" w:rsidRDefault="00B52E60" w:rsidP="00B52E60">
      <w:pPr>
        <w:pStyle w:val="a9"/>
        <w:tabs>
          <w:tab w:val="left" w:pos="993"/>
          <w:tab w:val="left" w:pos="6772"/>
        </w:tabs>
        <w:ind w:firstLine="567"/>
        <w:rPr>
          <w:sz w:val="22"/>
          <w:szCs w:val="22"/>
        </w:rPr>
      </w:pPr>
      <w:r w:rsidRPr="00C62041">
        <w:rPr>
          <w:sz w:val="22"/>
          <w:szCs w:val="22"/>
        </w:rPr>
        <w:t>Ціна Товару включає в себе всі витрати, необхідні для поставки Товару, податки та збори, які</w:t>
      </w:r>
      <w:r w:rsidRPr="00C62041">
        <w:rPr>
          <w:spacing w:val="1"/>
          <w:sz w:val="22"/>
          <w:szCs w:val="22"/>
        </w:rPr>
        <w:t xml:space="preserve"> </w:t>
      </w:r>
      <w:r w:rsidRPr="00C62041">
        <w:rPr>
          <w:spacing w:val="-1"/>
          <w:sz w:val="22"/>
          <w:szCs w:val="22"/>
        </w:rPr>
        <w:t>нараховуються</w:t>
      </w:r>
      <w:r w:rsidRPr="00C62041">
        <w:rPr>
          <w:spacing w:val="-13"/>
          <w:sz w:val="22"/>
          <w:szCs w:val="22"/>
        </w:rPr>
        <w:t xml:space="preserve"> </w:t>
      </w:r>
      <w:r w:rsidRPr="00C62041">
        <w:rPr>
          <w:spacing w:val="-1"/>
          <w:sz w:val="22"/>
          <w:szCs w:val="22"/>
        </w:rPr>
        <w:t>або</w:t>
      </w:r>
      <w:r w:rsidRPr="00C62041">
        <w:rPr>
          <w:spacing w:val="-11"/>
          <w:sz w:val="22"/>
          <w:szCs w:val="22"/>
        </w:rPr>
        <w:t xml:space="preserve"> </w:t>
      </w:r>
      <w:r w:rsidRPr="00C62041">
        <w:rPr>
          <w:spacing w:val="-1"/>
          <w:sz w:val="22"/>
          <w:szCs w:val="22"/>
        </w:rPr>
        <w:t>сплачуються</w:t>
      </w:r>
      <w:r w:rsidRPr="00C62041">
        <w:rPr>
          <w:spacing w:val="-10"/>
          <w:sz w:val="22"/>
          <w:szCs w:val="22"/>
        </w:rPr>
        <w:t xml:space="preserve"> </w:t>
      </w:r>
      <w:r w:rsidRPr="00C62041">
        <w:rPr>
          <w:spacing w:val="-1"/>
          <w:sz w:val="22"/>
          <w:szCs w:val="22"/>
        </w:rPr>
        <w:t>у</w:t>
      </w:r>
      <w:r w:rsidRPr="00C62041">
        <w:rPr>
          <w:spacing w:val="-17"/>
          <w:sz w:val="22"/>
          <w:szCs w:val="22"/>
        </w:rPr>
        <w:t xml:space="preserve"> </w:t>
      </w:r>
      <w:r w:rsidRPr="00C62041">
        <w:rPr>
          <w:spacing w:val="-1"/>
          <w:sz w:val="22"/>
          <w:szCs w:val="22"/>
        </w:rPr>
        <w:t>зв’язку</w:t>
      </w:r>
      <w:r w:rsidRPr="00C62041">
        <w:rPr>
          <w:spacing w:val="-16"/>
          <w:sz w:val="22"/>
          <w:szCs w:val="22"/>
        </w:rPr>
        <w:t xml:space="preserve"> </w:t>
      </w:r>
      <w:r w:rsidRPr="00C62041">
        <w:rPr>
          <w:sz w:val="22"/>
          <w:szCs w:val="22"/>
        </w:rPr>
        <w:t>із</w:t>
      </w:r>
      <w:r w:rsidRPr="00C62041">
        <w:rPr>
          <w:spacing w:val="-12"/>
          <w:sz w:val="22"/>
          <w:szCs w:val="22"/>
        </w:rPr>
        <w:t xml:space="preserve"> </w:t>
      </w:r>
      <w:r w:rsidRPr="00C62041">
        <w:rPr>
          <w:sz w:val="22"/>
          <w:szCs w:val="22"/>
        </w:rPr>
        <w:t>поставкою</w:t>
      </w:r>
      <w:r w:rsidRPr="00C62041">
        <w:rPr>
          <w:spacing w:val="-13"/>
          <w:sz w:val="22"/>
          <w:szCs w:val="22"/>
        </w:rPr>
        <w:t xml:space="preserve"> </w:t>
      </w:r>
      <w:r w:rsidRPr="00C62041">
        <w:rPr>
          <w:sz w:val="22"/>
          <w:szCs w:val="22"/>
        </w:rPr>
        <w:t>Товару,</w:t>
      </w:r>
      <w:r w:rsidRPr="00C62041">
        <w:rPr>
          <w:spacing w:val="-12"/>
          <w:sz w:val="22"/>
          <w:szCs w:val="22"/>
        </w:rPr>
        <w:t xml:space="preserve"> </w:t>
      </w:r>
      <w:r w:rsidRPr="00C62041">
        <w:rPr>
          <w:sz w:val="22"/>
          <w:szCs w:val="22"/>
        </w:rPr>
        <w:t>а</w:t>
      </w:r>
      <w:r w:rsidRPr="00C62041">
        <w:rPr>
          <w:spacing w:val="-10"/>
          <w:sz w:val="22"/>
          <w:szCs w:val="22"/>
        </w:rPr>
        <w:t xml:space="preserve"> </w:t>
      </w:r>
      <w:r w:rsidRPr="00C62041">
        <w:rPr>
          <w:sz w:val="22"/>
          <w:szCs w:val="22"/>
        </w:rPr>
        <w:t>також</w:t>
      </w:r>
      <w:r w:rsidRPr="00C62041">
        <w:rPr>
          <w:spacing w:val="-13"/>
          <w:sz w:val="22"/>
          <w:szCs w:val="22"/>
        </w:rPr>
        <w:t xml:space="preserve"> </w:t>
      </w:r>
      <w:r w:rsidRPr="00C62041">
        <w:rPr>
          <w:sz w:val="22"/>
          <w:szCs w:val="22"/>
        </w:rPr>
        <w:t>вартість</w:t>
      </w:r>
      <w:r w:rsidRPr="00C62041">
        <w:rPr>
          <w:spacing w:val="-13"/>
          <w:sz w:val="22"/>
          <w:szCs w:val="22"/>
        </w:rPr>
        <w:t xml:space="preserve"> </w:t>
      </w:r>
      <w:r w:rsidRPr="00C62041">
        <w:rPr>
          <w:sz w:val="22"/>
          <w:szCs w:val="22"/>
        </w:rPr>
        <w:t>пакування</w:t>
      </w:r>
      <w:r w:rsidRPr="00C62041">
        <w:rPr>
          <w:spacing w:val="-13"/>
          <w:sz w:val="22"/>
          <w:szCs w:val="22"/>
        </w:rPr>
        <w:t xml:space="preserve"> </w:t>
      </w:r>
      <w:r w:rsidRPr="00C62041">
        <w:rPr>
          <w:sz w:val="22"/>
          <w:szCs w:val="22"/>
        </w:rPr>
        <w:t>та</w:t>
      </w:r>
      <w:r w:rsidRPr="00C62041">
        <w:rPr>
          <w:spacing w:val="-10"/>
          <w:sz w:val="22"/>
          <w:szCs w:val="22"/>
        </w:rPr>
        <w:t xml:space="preserve"> </w:t>
      </w:r>
      <w:r w:rsidRPr="00C62041">
        <w:rPr>
          <w:sz w:val="22"/>
          <w:szCs w:val="22"/>
        </w:rPr>
        <w:t>маркування,</w:t>
      </w:r>
      <w:r w:rsidRPr="00C62041">
        <w:rPr>
          <w:spacing w:val="-55"/>
          <w:sz w:val="22"/>
          <w:szCs w:val="22"/>
        </w:rPr>
        <w:t xml:space="preserve"> </w:t>
      </w:r>
      <w:r w:rsidRPr="00C62041">
        <w:rPr>
          <w:sz w:val="22"/>
          <w:szCs w:val="22"/>
        </w:rPr>
        <w:t>якщо</w:t>
      </w:r>
      <w:r w:rsidRPr="00C62041">
        <w:rPr>
          <w:spacing w:val="-1"/>
          <w:sz w:val="22"/>
          <w:szCs w:val="22"/>
        </w:rPr>
        <w:t xml:space="preserve"> </w:t>
      </w:r>
      <w:r w:rsidRPr="00C62041">
        <w:rPr>
          <w:sz w:val="22"/>
          <w:szCs w:val="22"/>
        </w:rPr>
        <w:t>вони</w:t>
      </w:r>
      <w:r w:rsidRPr="00C62041">
        <w:rPr>
          <w:spacing w:val="-1"/>
          <w:sz w:val="22"/>
          <w:szCs w:val="22"/>
        </w:rPr>
        <w:t xml:space="preserve"> </w:t>
      </w:r>
      <w:r w:rsidRPr="00C62041">
        <w:rPr>
          <w:sz w:val="22"/>
          <w:szCs w:val="22"/>
        </w:rPr>
        <w:t>є</w:t>
      </w:r>
      <w:r w:rsidRPr="00C62041">
        <w:rPr>
          <w:spacing w:val="-1"/>
          <w:sz w:val="22"/>
          <w:szCs w:val="22"/>
        </w:rPr>
        <w:t xml:space="preserve"> </w:t>
      </w:r>
      <w:r w:rsidRPr="00C62041">
        <w:rPr>
          <w:sz w:val="22"/>
          <w:szCs w:val="22"/>
        </w:rPr>
        <w:t>необхідними</w:t>
      </w:r>
      <w:r w:rsidRPr="00C62041">
        <w:rPr>
          <w:spacing w:val="-1"/>
          <w:sz w:val="22"/>
          <w:szCs w:val="22"/>
        </w:rPr>
        <w:t xml:space="preserve"> </w:t>
      </w:r>
      <w:r w:rsidRPr="00C62041">
        <w:rPr>
          <w:sz w:val="22"/>
          <w:szCs w:val="22"/>
        </w:rPr>
        <w:t>для</w:t>
      </w:r>
      <w:r w:rsidRPr="00C62041">
        <w:rPr>
          <w:spacing w:val="-1"/>
          <w:sz w:val="22"/>
          <w:szCs w:val="22"/>
        </w:rPr>
        <w:t xml:space="preserve"> </w:t>
      </w:r>
      <w:r w:rsidRPr="00C62041">
        <w:rPr>
          <w:sz w:val="22"/>
          <w:szCs w:val="22"/>
        </w:rPr>
        <w:t>поставки</w:t>
      </w:r>
      <w:r w:rsidRPr="00C62041">
        <w:rPr>
          <w:spacing w:val="-1"/>
          <w:sz w:val="22"/>
          <w:szCs w:val="22"/>
        </w:rPr>
        <w:t xml:space="preserve"> </w:t>
      </w:r>
      <w:r w:rsidRPr="00C62041">
        <w:rPr>
          <w:sz w:val="22"/>
          <w:szCs w:val="22"/>
        </w:rPr>
        <w:t>Товару.</w:t>
      </w:r>
    </w:p>
    <w:p w14:paraId="78BA5030" w14:textId="46759D5F" w:rsidR="00B52E60" w:rsidRPr="00C62041" w:rsidRDefault="00B52E60">
      <w:pPr>
        <w:pStyle w:val="af"/>
        <w:widowControl w:val="0"/>
        <w:numPr>
          <w:ilvl w:val="1"/>
          <w:numId w:val="13"/>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 xml:space="preserve">Оплата за товар проводиться у безготівковому порядку у національній валюті України шляхом переказу грошових коштів на банківський рахунок Постачальника впродовж </w:t>
      </w:r>
      <w:r w:rsidR="007832A8">
        <w:rPr>
          <w:rFonts w:ascii="Times New Roman" w:hAnsi="Times New Roman"/>
        </w:rPr>
        <w:t>3</w:t>
      </w:r>
      <w:r w:rsidRPr="00C62041">
        <w:rPr>
          <w:rFonts w:ascii="Times New Roman" w:hAnsi="Times New Roman"/>
        </w:rPr>
        <w:t>0 календарних днів після поставки товару.</w:t>
      </w:r>
    </w:p>
    <w:p w14:paraId="1EA32851" w14:textId="77777777" w:rsidR="00B52E60" w:rsidRPr="00C62041" w:rsidRDefault="00B52E60">
      <w:pPr>
        <w:pStyle w:val="1"/>
        <w:numPr>
          <w:ilvl w:val="2"/>
          <w:numId w:val="16"/>
        </w:numPr>
        <w:tabs>
          <w:tab w:val="left" w:pos="426"/>
          <w:tab w:val="left" w:pos="3171"/>
        </w:tabs>
        <w:spacing w:before="0"/>
        <w:ind w:left="0" w:firstLine="0"/>
        <w:jc w:val="center"/>
        <w:rPr>
          <w:rFonts w:ascii="Times New Roman" w:hAnsi="Times New Roman"/>
          <w:sz w:val="22"/>
          <w:szCs w:val="22"/>
          <w:lang w:val="uk-UA"/>
        </w:rPr>
      </w:pPr>
      <w:r w:rsidRPr="00C62041">
        <w:rPr>
          <w:rFonts w:ascii="Times New Roman" w:hAnsi="Times New Roman"/>
          <w:sz w:val="22"/>
          <w:szCs w:val="22"/>
          <w:lang w:val="uk-UA"/>
        </w:rPr>
        <w:t>ЯКІСТЬ</w:t>
      </w:r>
      <w:r w:rsidRPr="00C62041">
        <w:rPr>
          <w:rFonts w:ascii="Times New Roman" w:hAnsi="Times New Roman"/>
          <w:spacing w:val="-2"/>
          <w:sz w:val="22"/>
          <w:szCs w:val="22"/>
          <w:lang w:val="uk-UA"/>
        </w:rPr>
        <w:t xml:space="preserve"> </w:t>
      </w:r>
      <w:r w:rsidRPr="00C62041">
        <w:rPr>
          <w:rFonts w:ascii="Times New Roman" w:hAnsi="Times New Roman"/>
          <w:sz w:val="22"/>
          <w:szCs w:val="22"/>
          <w:lang w:val="uk-UA"/>
        </w:rPr>
        <w:t>ТОВАРУ.</w:t>
      </w:r>
      <w:r w:rsidRPr="00C62041">
        <w:rPr>
          <w:rFonts w:ascii="Times New Roman" w:hAnsi="Times New Roman"/>
          <w:spacing w:val="-2"/>
          <w:sz w:val="22"/>
          <w:szCs w:val="22"/>
          <w:lang w:val="uk-UA"/>
        </w:rPr>
        <w:t xml:space="preserve"> </w:t>
      </w:r>
      <w:r w:rsidRPr="00C62041">
        <w:rPr>
          <w:rFonts w:ascii="Times New Roman" w:hAnsi="Times New Roman"/>
          <w:sz w:val="22"/>
          <w:szCs w:val="22"/>
          <w:lang w:val="uk-UA"/>
        </w:rPr>
        <w:t>ГАРАНТІЇ</w:t>
      </w:r>
      <w:r w:rsidRPr="00C62041">
        <w:rPr>
          <w:rFonts w:ascii="Times New Roman" w:hAnsi="Times New Roman"/>
          <w:spacing w:val="-3"/>
          <w:sz w:val="22"/>
          <w:szCs w:val="22"/>
          <w:lang w:val="uk-UA"/>
        </w:rPr>
        <w:t xml:space="preserve"> </w:t>
      </w:r>
      <w:r w:rsidRPr="00C62041">
        <w:rPr>
          <w:rFonts w:ascii="Times New Roman" w:hAnsi="Times New Roman"/>
          <w:sz w:val="22"/>
          <w:szCs w:val="22"/>
          <w:lang w:val="uk-UA"/>
        </w:rPr>
        <w:t>ПОСТАЧАЛЬНИКА</w:t>
      </w:r>
    </w:p>
    <w:p w14:paraId="744E6E09" w14:textId="77777777" w:rsidR="00B52E60" w:rsidRPr="00C62041" w:rsidRDefault="00B52E60">
      <w:pPr>
        <w:pStyle w:val="af"/>
        <w:widowControl w:val="0"/>
        <w:numPr>
          <w:ilvl w:val="1"/>
          <w:numId w:val="12"/>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Якість Товару повинна відповідати технічним характеристикам, властивим для даного виду Товару,</w:t>
      </w:r>
      <w:r w:rsidRPr="00C62041">
        <w:rPr>
          <w:rFonts w:ascii="Times New Roman" w:hAnsi="Times New Roman"/>
          <w:spacing w:val="1"/>
        </w:rPr>
        <w:t xml:space="preserve"> </w:t>
      </w:r>
      <w:r w:rsidRPr="00C62041">
        <w:rPr>
          <w:rFonts w:ascii="Times New Roman" w:hAnsi="Times New Roman"/>
        </w:rPr>
        <w:t>вимогам державних стандартів, що застосовуються до вказаного виду Товару, та сертифікату якості</w:t>
      </w:r>
      <w:r w:rsidRPr="00C62041">
        <w:rPr>
          <w:rFonts w:ascii="Times New Roman" w:hAnsi="Times New Roman"/>
          <w:spacing w:val="1"/>
        </w:rPr>
        <w:t xml:space="preserve"> </w:t>
      </w:r>
      <w:r w:rsidRPr="00C62041">
        <w:rPr>
          <w:rFonts w:ascii="Times New Roman" w:hAnsi="Times New Roman"/>
        </w:rPr>
        <w:t>виробника Товару.</w:t>
      </w:r>
    </w:p>
    <w:p w14:paraId="7FE03B76" w14:textId="77777777" w:rsidR="00B52E60" w:rsidRPr="00C62041" w:rsidRDefault="00B52E60">
      <w:pPr>
        <w:pStyle w:val="af"/>
        <w:widowControl w:val="0"/>
        <w:numPr>
          <w:ilvl w:val="1"/>
          <w:numId w:val="12"/>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Постачальник гарантує, що Товар (партія Товару), на дату його (її) поставки Замовнику, є власністю</w:t>
      </w:r>
      <w:r w:rsidRPr="00C62041">
        <w:rPr>
          <w:rFonts w:ascii="Times New Roman" w:hAnsi="Times New Roman"/>
          <w:spacing w:val="-55"/>
        </w:rPr>
        <w:t xml:space="preserve"> </w:t>
      </w:r>
      <w:r w:rsidRPr="00C62041">
        <w:rPr>
          <w:rFonts w:ascii="Times New Roman" w:hAnsi="Times New Roman"/>
        </w:rPr>
        <w:t>Постачальника, у спорі та під забороною не перебуває, права третіх осіб на Товар (партію Товару)</w:t>
      </w:r>
      <w:r w:rsidRPr="00C62041">
        <w:rPr>
          <w:rFonts w:ascii="Times New Roman" w:hAnsi="Times New Roman"/>
          <w:spacing w:val="1"/>
        </w:rPr>
        <w:t xml:space="preserve"> </w:t>
      </w:r>
      <w:r w:rsidRPr="00C62041">
        <w:rPr>
          <w:rFonts w:ascii="Times New Roman" w:hAnsi="Times New Roman"/>
        </w:rPr>
        <w:t>відсутні.</w:t>
      </w:r>
      <w:r w:rsidRPr="00C62041">
        <w:rPr>
          <w:rFonts w:ascii="Times New Roman" w:hAnsi="Times New Roman"/>
          <w:spacing w:val="-5"/>
        </w:rPr>
        <w:t xml:space="preserve"> </w:t>
      </w:r>
      <w:r w:rsidRPr="00C62041">
        <w:rPr>
          <w:rFonts w:ascii="Times New Roman" w:hAnsi="Times New Roman"/>
        </w:rPr>
        <w:t>Постачальник</w:t>
      </w:r>
      <w:r w:rsidRPr="00C62041">
        <w:rPr>
          <w:rFonts w:ascii="Times New Roman" w:hAnsi="Times New Roman"/>
          <w:spacing w:val="-3"/>
        </w:rPr>
        <w:t xml:space="preserve"> </w:t>
      </w:r>
      <w:r w:rsidRPr="00C62041">
        <w:rPr>
          <w:rFonts w:ascii="Times New Roman" w:hAnsi="Times New Roman"/>
        </w:rPr>
        <w:t>гарантує,</w:t>
      </w:r>
      <w:r w:rsidRPr="00C62041">
        <w:rPr>
          <w:rFonts w:ascii="Times New Roman" w:hAnsi="Times New Roman"/>
          <w:spacing w:val="-1"/>
        </w:rPr>
        <w:t xml:space="preserve"> </w:t>
      </w:r>
      <w:r w:rsidRPr="00C62041">
        <w:rPr>
          <w:rFonts w:ascii="Times New Roman" w:hAnsi="Times New Roman"/>
        </w:rPr>
        <w:t>що</w:t>
      </w:r>
      <w:r w:rsidRPr="00C62041">
        <w:rPr>
          <w:rFonts w:ascii="Times New Roman" w:hAnsi="Times New Roman"/>
          <w:spacing w:val="-5"/>
        </w:rPr>
        <w:t xml:space="preserve"> </w:t>
      </w:r>
      <w:r w:rsidRPr="00C62041">
        <w:rPr>
          <w:rFonts w:ascii="Times New Roman" w:hAnsi="Times New Roman"/>
        </w:rPr>
        <w:t>ЗОТ</w:t>
      </w:r>
      <w:r w:rsidRPr="00C62041">
        <w:rPr>
          <w:rFonts w:ascii="Times New Roman" w:hAnsi="Times New Roman"/>
          <w:spacing w:val="-3"/>
        </w:rPr>
        <w:t xml:space="preserve"> </w:t>
      </w:r>
      <w:r w:rsidRPr="00C62041">
        <w:rPr>
          <w:rFonts w:ascii="Times New Roman" w:hAnsi="Times New Roman"/>
        </w:rPr>
        <w:t>є</w:t>
      </w:r>
      <w:r w:rsidRPr="00C62041">
        <w:rPr>
          <w:rFonts w:ascii="Times New Roman" w:hAnsi="Times New Roman"/>
          <w:spacing w:val="-2"/>
        </w:rPr>
        <w:t xml:space="preserve"> </w:t>
      </w:r>
      <w:r w:rsidRPr="00C62041">
        <w:rPr>
          <w:rFonts w:ascii="Times New Roman" w:hAnsi="Times New Roman"/>
        </w:rPr>
        <w:t>чинними,</w:t>
      </w:r>
      <w:r w:rsidRPr="00C62041">
        <w:rPr>
          <w:rFonts w:ascii="Times New Roman" w:hAnsi="Times New Roman"/>
          <w:spacing w:val="-4"/>
        </w:rPr>
        <w:t xml:space="preserve"> </w:t>
      </w:r>
      <w:r w:rsidRPr="00C62041">
        <w:rPr>
          <w:rFonts w:ascii="Times New Roman" w:hAnsi="Times New Roman"/>
        </w:rPr>
        <w:t>строк</w:t>
      </w:r>
      <w:r w:rsidRPr="00C62041">
        <w:rPr>
          <w:rFonts w:ascii="Times New Roman" w:hAnsi="Times New Roman"/>
          <w:spacing w:val="-4"/>
        </w:rPr>
        <w:t xml:space="preserve"> </w:t>
      </w:r>
      <w:r w:rsidRPr="00C62041">
        <w:rPr>
          <w:rFonts w:ascii="Times New Roman" w:hAnsi="Times New Roman"/>
        </w:rPr>
        <w:t>їх</w:t>
      </w:r>
      <w:r w:rsidRPr="00C62041">
        <w:rPr>
          <w:rFonts w:ascii="Times New Roman" w:hAnsi="Times New Roman"/>
          <w:spacing w:val="-4"/>
        </w:rPr>
        <w:t xml:space="preserve"> </w:t>
      </w:r>
      <w:r w:rsidRPr="00C62041">
        <w:rPr>
          <w:rFonts w:ascii="Times New Roman" w:hAnsi="Times New Roman"/>
        </w:rPr>
        <w:t>дії</w:t>
      </w:r>
      <w:r w:rsidRPr="00C62041">
        <w:rPr>
          <w:rFonts w:ascii="Times New Roman" w:hAnsi="Times New Roman"/>
          <w:spacing w:val="-3"/>
        </w:rPr>
        <w:t xml:space="preserve"> </w:t>
      </w:r>
      <w:r w:rsidRPr="00C62041">
        <w:rPr>
          <w:rFonts w:ascii="Times New Roman" w:hAnsi="Times New Roman"/>
        </w:rPr>
        <w:t>становить</w:t>
      </w:r>
      <w:r w:rsidRPr="00C62041">
        <w:rPr>
          <w:rFonts w:ascii="Times New Roman" w:hAnsi="Times New Roman"/>
          <w:spacing w:val="-3"/>
        </w:rPr>
        <w:t xml:space="preserve"> </w:t>
      </w:r>
      <w:r w:rsidRPr="00C62041">
        <w:rPr>
          <w:rFonts w:ascii="Times New Roman" w:hAnsi="Times New Roman"/>
        </w:rPr>
        <w:t>не</w:t>
      </w:r>
      <w:r w:rsidRPr="00C62041">
        <w:rPr>
          <w:rFonts w:ascii="Times New Roman" w:hAnsi="Times New Roman"/>
          <w:spacing w:val="-4"/>
        </w:rPr>
        <w:t xml:space="preserve"> </w:t>
      </w:r>
      <w:r w:rsidRPr="00C62041">
        <w:rPr>
          <w:rFonts w:ascii="Times New Roman" w:hAnsi="Times New Roman"/>
        </w:rPr>
        <w:t>менше</w:t>
      </w:r>
      <w:r w:rsidRPr="00C62041">
        <w:rPr>
          <w:rFonts w:ascii="Times New Roman" w:hAnsi="Times New Roman"/>
          <w:spacing w:val="-3"/>
        </w:rPr>
        <w:t xml:space="preserve"> </w:t>
      </w:r>
      <w:r w:rsidRPr="00C62041">
        <w:rPr>
          <w:rFonts w:ascii="Times New Roman" w:hAnsi="Times New Roman"/>
        </w:rPr>
        <w:t>як</w:t>
      </w:r>
      <w:r w:rsidRPr="00C62041">
        <w:rPr>
          <w:rFonts w:ascii="Times New Roman" w:hAnsi="Times New Roman"/>
          <w:spacing w:val="-3"/>
        </w:rPr>
        <w:t xml:space="preserve"> </w:t>
      </w:r>
      <w:r w:rsidRPr="00C62041">
        <w:rPr>
          <w:rFonts w:ascii="Times New Roman" w:hAnsi="Times New Roman"/>
        </w:rPr>
        <w:t>__________________</w:t>
      </w:r>
      <w:r w:rsidRPr="00C62041">
        <w:rPr>
          <w:rFonts w:ascii="Times New Roman" w:hAnsi="Times New Roman"/>
          <w:spacing w:val="-4"/>
        </w:rPr>
        <w:t xml:space="preserve"> </w:t>
      </w:r>
      <w:r w:rsidRPr="00C62041">
        <w:rPr>
          <w:rFonts w:ascii="Times New Roman" w:hAnsi="Times New Roman"/>
        </w:rPr>
        <w:t>з</w:t>
      </w:r>
      <w:r w:rsidRPr="00C62041">
        <w:rPr>
          <w:rFonts w:ascii="Times New Roman" w:hAnsi="Times New Roman"/>
          <w:spacing w:val="-4"/>
        </w:rPr>
        <w:t xml:space="preserve"> </w:t>
      </w:r>
      <w:r w:rsidRPr="00C62041">
        <w:rPr>
          <w:rFonts w:ascii="Times New Roman" w:hAnsi="Times New Roman"/>
        </w:rPr>
        <w:t xml:space="preserve">дати </w:t>
      </w:r>
      <w:r w:rsidRPr="00C62041">
        <w:rPr>
          <w:rFonts w:ascii="Times New Roman" w:hAnsi="Times New Roman"/>
          <w:spacing w:val="-55"/>
        </w:rPr>
        <w:t xml:space="preserve"> </w:t>
      </w:r>
      <w:r w:rsidRPr="00C62041">
        <w:rPr>
          <w:rFonts w:ascii="Times New Roman" w:hAnsi="Times New Roman"/>
        </w:rPr>
        <w:t>передачі</w:t>
      </w:r>
      <w:r w:rsidRPr="00C62041">
        <w:rPr>
          <w:rFonts w:ascii="Times New Roman" w:hAnsi="Times New Roman"/>
          <w:spacing w:val="17"/>
        </w:rPr>
        <w:t xml:space="preserve"> </w:t>
      </w:r>
      <w:r w:rsidRPr="00C62041">
        <w:rPr>
          <w:rFonts w:ascii="Times New Roman" w:hAnsi="Times New Roman"/>
        </w:rPr>
        <w:t>Замовнику,</w:t>
      </w:r>
      <w:r w:rsidRPr="00C62041">
        <w:rPr>
          <w:rFonts w:ascii="Times New Roman" w:hAnsi="Times New Roman"/>
          <w:spacing w:val="16"/>
        </w:rPr>
        <w:t xml:space="preserve"> </w:t>
      </w:r>
      <w:r w:rsidRPr="00C62041">
        <w:rPr>
          <w:rFonts w:ascii="Times New Roman" w:hAnsi="Times New Roman"/>
        </w:rPr>
        <w:t>вони</w:t>
      </w:r>
      <w:r w:rsidRPr="00C62041">
        <w:rPr>
          <w:rFonts w:ascii="Times New Roman" w:hAnsi="Times New Roman"/>
          <w:spacing w:val="16"/>
        </w:rPr>
        <w:t xml:space="preserve"> </w:t>
      </w:r>
      <w:r w:rsidRPr="00C62041">
        <w:rPr>
          <w:rFonts w:ascii="Times New Roman" w:hAnsi="Times New Roman"/>
        </w:rPr>
        <w:t>не</w:t>
      </w:r>
      <w:r w:rsidRPr="00C62041">
        <w:rPr>
          <w:rFonts w:ascii="Times New Roman" w:hAnsi="Times New Roman"/>
          <w:spacing w:val="17"/>
        </w:rPr>
        <w:t xml:space="preserve"> </w:t>
      </w:r>
      <w:r w:rsidRPr="00C62041">
        <w:rPr>
          <w:rFonts w:ascii="Times New Roman" w:hAnsi="Times New Roman"/>
        </w:rPr>
        <w:t>будуть</w:t>
      </w:r>
      <w:r w:rsidRPr="00C62041">
        <w:rPr>
          <w:rFonts w:ascii="Times New Roman" w:hAnsi="Times New Roman"/>
          <w:spacing w:val="17"/>
        </w:rPr>
        <w:t xml:space="preserve"> </w:t>
      </w:r>
      <w:r w:rsidRPr="00C62041">
        <w:rPr>
          <w:rFonts w:ascii="Times New Roman" w:hAnsi="Times New Roman"/>
        </w:rPr>
        <w:t>анульовані</w:t>
      </w:r>
      <w:r w:rsidRPr="00C62041">
        <w:rPr>
          <w:rFonts w:ascii="Times New Roman" w:hAnsi="Times New Roman"/>
          <w:spacing w:val="14"/>
        </w:rPr>
        <w:t xml:space="preserve"> </w:t>
      </w:r>
      <w:r w:rsidRPr="00C62041">
        <w:rPr>
          <w:rFonts w:ascii="Times New Roman" w:hAnsi="Times New Roman"/>
        </w:rPr>
        <w:t>протягом</w:t>
      </w:r>
      <w:r w:rsidRPr="00C62041">
        <w:rPr>
          <w:rFonts w:ascii="Times New Roman" w:hAnsi="Times New Roman"/>
          <w:spacing w:val="17"/>
        </w:rPr>
        <w:t xml:space="preserve"> </w:t>
      </w:r>
      <w:r w:rsidRPr="00C62041">
        <w:rPr>
          <w:rFonts w:ascii="Times New Roman" w:hAnsi="Times New Roman"/>
        </w:rPr>
        <w:t>строку</w:t>
      </w:r>
      <w:r w:rsidRPr="00C62041">
        <w:rPr>
          <w:rFonts w:ascii="Times New Roman" w:hAnsi="Times New Roman"/>
          <w:spacing w:val="11"/>
        </w:rPr>
        <w:t xml:space="preserve"> </w:t>
      </w:r>
      <w:r w:rsidRPr="00C62041">
        <w:rPr>
          <w:rFonts w:ascii="Times New Roman" w:hAnsi="Times New Roman"/>
        </w:rPr>
        <w:t>дії</w:t>
      </w:r>
      <w:r w:rsidRPr="00C62041">
        <w:rPr>
          <w:rFonts w:ascii="Times New Roman" w:hAnsi="Times New Roman"/>
          <w:spacing w:val="18"/>
        </w:rPr>
        <w:t xml:space="preserve"> </w:t>
      </w:r>
      <w:r w:rsidRPr="00C62041">
        <w:rPr>
          <w:rFonts w:ascii="Times New Roman" w:hAnsi="Times New Roman"/>
        </w:rPr>
        <w:t>і</w:t>
      </w:r>
      <w:r w:rsidRPr="00C62041">
        <w:rPr>
          <w:rFonts w:ascii="Times New Roman" w:hAnsi="Times New Roman"/>
          <w:spacing w:val="14"/>
        </w:rPr>
        <w:t xml:space="preserve"> </w:t>
      </w:r>
      <w:r w:rsidRPr="00C62041">
        <w:rPr>
          <w:rFonts w:ascii="Times New Roman" w:hAnsi="Times New Roman"/>
        </w:rPr>
        <w:t>можуть</w:t>
      </w:r>
      <w:r w:rsidRPr="00C62041">
        <w:rPr>
          <w:rFonts w:ascii="Times New Roman" w:hAnsi="Times New Roman"/>
          <w:spacing w:val="17"/>
        </w:rPr>
        <w:t xml:space="preserve"> </w:t>
      </w:r>
      <w:r w:rsidRPr="00C62041">
        <w:rPr>
          <w:rFonts w:ascii="Times New Roman" w:hAnsi="Times New Roman"/>
        </w:rPr>
        <w:t>буди</w:t>
      </w:r>
      <w:r w:rsidRPr="00C62041">
        <w:rPr>
          <w:rFonts w:ascii="Times New Roman" w:hAnsi="Times New Roman"/>
          <w:spacing w:val="15"/>
        </w:rPr>
        <w:t xml:space="preserve"> </w:t>
      </w:r>
      <w:r w:rsidRPr="00C62041">
        <w:rPr>
          <w:rFonts w:ascii="Times New Roman" w:hAnsi="Times New Roman"/>
        </w:rPr>
        <w:t>пред’явлені</w:t>
      </w:r>
      <w:r w:rsidRPr="00C62041">
        <w:rPr>
          <w:rFonts w:ascii="Times New Roman" w:hAnsi="Times New Roman"/>
          <w:spacing w:val="18"/>
        </w:rPr>
        <w:t xml:space="preserve"> </w:t>
      </w:r>
      <w:r w:rsidRPr="00C62041">
        <w:rPr>
          <w:rFonts w:ascii="Times New Roman" w:hAnsi="Times New Roman"/>
        </w:rPr>
        <w:t>у</w:t>
      </w:r>
      <w:r w:rsidRPr="00C62041">
        <w:rPr>
          <w:rFonts w:ascii="Times New Roman" w:hAnsi="Times New Roman"/>
          <w:spacing w:val="13"/>
        </w:rPr>
        <w:t xml:space="preserve"> </w:t>
      </w:r>
      <w:r w:rsidRPr="00C62041">
        <w:rPr>
          <w:rFonts w:ascii="Times New Roman" w:hAnsi="Times New Roman"/>
        </w:rPr>
        <w:t>місці реалізації Товару.</w:t>
      </w:r>
    </w:p>
    <w:p w14:paraId="58562928" w14:textId="77777777" w:rsidR="00B52E60" w:rsidRPr="00C62041" w:rsidRDefault="00B52E60">
      <w:pPr>
        <w:pStyle w:val="af"/>
        <w:widowControl w:val="0"/>
        <w:numPr>
          <w:ilvl w:val="1"/>
          <w:numId w:val="12"/>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Постачальник також гарантує, що право власності на Товар набуто ним у законний спосіб, без</w:t>
      </w:r>
      <w:r w:rsidRPr="00C62041">
        <w:rPr>
          <w:rFonts w:ascii="Times New Roman" w:hAnsi="Times New Roman"/>
          <w:spacing w:val="1"/>
        </w:rPr>
        <w:t xml:space="preserve"> </w:t>
      </w:r>
      <w:r w:rsidRPr="00C62041">
        <w:rPr>
          <w:rFonts w:ascii="Times New Roman" w:hAnsi="Times New Roman"/>
        </w:rPr>
        <w:t>порушення положень чинного законодавства та прав третіх осіб, зокрема створено/видобуто Товар на</w:t>
      </w:r>
      <w:r w:rsidRPr="00C62041">
        <w:rPr>
          <w:rFonts w:ascii="Times New Roman" w:hAnsi="Times New Roman"/>
          <w:spacing w:val="1"/>
        </w:rPr>
        <w:t xml:space="preserve"> </w:t>
      </w:r>
      <w:r w:rsidRPr="00C62041">
        <w:rPr>
          <w:rFonts w:ascii="Times New Roman" w:hAnsi="Times New Roman"/>
        </w:rPr>
        <w:t>підставі чинних дозволів/ліцензій та/або придбано Товар у осіб, що мають відповідні дозволи/ліцензії на</w:t>
      </w:r>
      <w:r w:rsidRPr="00C62041">
        <w:rPr>
          <w:rFonts w:ascii="Times New Roman" w:hAnsi="Times New Roman"/>
          <w:spacing w:val="-55"/>
        </w:rPr>
        <w:t xml:space="preserve"> </w:t>
      </w:r>
      <w:r w:rsidRPr="00C62041">
        <w:rPr>
          <w:rFonts w:ascii="Times New Roman" w:hAnsi="Times New Roman"/>
        </w:rPr>
        <w:t>його</w:t>
      </w:r>
      <w:r w:rsidRPr="00C62041">
        <w:rPr>
          <w:rFonts w:ascii="Times New Roman" w:hAnsi="Times New Roman"/>
          <w:spacing w:val="-1"/>
        </w:rPr>
        <w:t xml:space="preserve"> </w:t>
      </w:r>
      <w:r w:rsidRPr="00C62041">
        <w:rPr>
          <w:rFonts w:ascii="Times New Roman" w:hAnsi="Times New Roman"/>
        </w:rPr>
        <w:t>створення/видобування.</w:t>
      </w:r>
    </w:p>
    <w:p w14:paraId="7C75D724" w14:textId="77777777" w:rsidR="00B52E60" w:rsidRPr="00C62041" w:rsidRDefault="00B52E60">
      <w:pPr>
        <w:pStyle w:val="1"/>
        <w:numPr>
          <w:ilvl w:val="2"/>
          <w:numId w:val="16"/>
        </w:numPr>
        <w:tabs>
          <w:tab w:val="left" w:pos="426"/>
          <w:tab w:val="left" w:pos="3317"/>
        </w:tabs>
        <w:spacing w:before="0"/>
        <w:ind w:left="0" w:firstLine="0"/>
        <w:jc w:val="center"/>
        <w:rPr>
          <w:rFonts w:ascii="Times New Roman" w:hAnsi="Times New Roman"/>
          <w:sz w:val="22"/>
          <w:szCs w:val="22"/>
          <w:lang w:val="uk-UA"/>
        </w:rPr>
      </w:pPr>
      <w:r w:rsidRPr="00C62041">
        <w:rPr>
          <w:rFonts w:ascii="Times New Roman" w:hAnsi="Times New Roman"/>
          <w:sz w:val="22"/>
          <w:szCs w:val="22"/>
          <w:lang w:val="uk-UA"/>
        </w:rPr>
        <w:t>ПОРЯДОК</w:t>
      </w:r>
      <w:r w:rsidRPr="00C62041">
        <w:rPr>
          <w:rFonts w:ascii="Times New Roman" w:hAnsi="Times New Roman"/>
          <w:spacing w:val="-6"/>
          <w:sz w:val="22"/>
          <w:szCs w:val="22"/>
          <w:lang w:val="uk-UA"/>
        </w:rPr>
        <w:t xml:space="preserve"> </w:t>
      </w:r>
      <w:r w:rsidRPr="00C62041">
        <w:rPr>
          <w:rFonts w:ascii="Times New Roman" w:hAnsi="Times New Roman"/>
          <w:sz w:val="22"/>
          <w:szCs w:val="22"/>
          <w:lang w:val="uk-UA"/>
        </w:rPr>
        <w:t>ПРИЙМАННЯ-ПЕРЕДАЧІ</w:t>
      </w:r>
      <w:r w:rsidRPr="00C62041">
        <w:rPr>
          <w:rFonts w:ascii="Times New Roman" w:hAnsi="Times New Roman"/>
          <w:spacing w:val="-5"/>
          <w:sz w:val="22"/>
          <w:szCs w:val="22"/>
          <w:lang w:val="uk-UA"/>
        </w:rPr>
        <w:t xml:space="preserve"> </w:t>
      </w:r>
      <w:r w:rsidRPr="00C62041">
        <w:rPr>
          <w:rFonts w:ascii="Times New Roman" w:hAnsi="Times New Roman"/>
          <w:sz w:val="22"/>
          <w:szCs w:val="22"/>
          <w:lang w:val="uk-UA"/>
        </w:rPr>
        <w:t>ТОВАРУ</w:t>
      </w:r>
    </w:p>
    <w:p w14:paraId="4FCB8AB2" w14:textId="77777777" w:rsidR="00B52E60" w:rsidRPr="00C62041" w:rsidRDefault="00B52E60">
      <w:pPr>
        <w:pStyle w:val="af"/>
        <w:widowControl w:val="0"/>
        <w:numPr>
          <w:ilvl w:val="1"/>
          <w:numId w:val="11"/>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Приймання-передача</w:t>
      </w:r>
      <w:r w:rsidRPr="00C62041">
        <w:rPr>
          <w:rFonts w:ascii="Times New Roman" w:hAnsi="Times New Roman"/>
          <w:spacing w:val="-2"/>
        </w:rPr>
        <w:t xml:space="preserve"> </w:t>
      </w:r>
      <w:r w:rsidRPr="00C62041">
        <w:rPr>
          <w:rFonts w:ascii="Times New Roman" w:hAnsi="Times New Roman"/>
        </w:rPr>
        <w:t>ЗОТ</w:t>
      </w:r>
      <w:r w:rsidRPr="00C62041">
        <w:rPr>
          <w:rFonts w:ascii="Times New Roman" w:hAnsi="Times New Roman"/>
          <w:spacing w:val="-3"/>
        </w:rPr>
        <w:t xml:space="preserve"> </w:t>
      </w:r>
      <w:r w:rsidRPr="00C62041">
        <w:rPr>
          <w:rFonts w:ascii="Times New Roman" w:hAnsi="Times New Roman"/>
        </w:rPr>
        <w:t>здійснюється</w:t>
      </w:r>
      <w:r w:rsidRPr="00C62041">
        <w:rPr>
          <w:rFonts w:ascii="Times New Roman" w:hAnsi="Times New Roman"/>
          <w:spacing w:val="-3"/>
        </w:rPr>
        <w:t xml:space="preserve"> </w:t>
      </w:r>
      <w:r w:rsidRPr="00C62041">
        <w:rPr>
          <w:rFonts w:ascii="Times New Roman" w:hAnsi="Times New Roman"/>
        </w:rPr>
        <w:t>за</w:t>
      </w:r>
      <w:r w:rsidRPr="00C62041">
        <w:rPr>
          <w:rFonts w:ascii="Times New Roman" w:hAnsi="Times New Roman"/>
          <w:spacing w:val="-2"/>
        </w:rPr>
        <w:t xml:space="preserve"> </w:t>
      </w:r>
      <w:proofErr w:type="spellStart"/>
      <w:r w:rsidRPr="00C62041">
        <w:rPr>
          <w:rFonts w:ascii="Times New Roman" w:hAnsi="Times New Roman"/>
        </w:rPr>
        <w:t>адресою</w:t>
      </w:r>
      <w:proofErr w:type="spellEnd"/>
      <w:r w:rsidRPr="00C62041">
        <w:rPr>
          <w:rFonts w:ascii="Times New Roman" w:hAnsi="Times New Roman"/>
        </w:rPr>
        <w:t xml:space="preserve"> ____________________________.</w:t>
      </w:r>
    </w:p>
    <w:p w14:paraId="4E94AA00" w14:textId="77777777" w:rsidR="00B52E60" w:rsidRPr="00C62041" w:rsidRDefault="00B52E60">
      <w:pPr>
        <w:pStyle w:val="af"/>
        <w:widowControl w:val="0"/>
        <w:numPr>
          <w:ilvl w:val="1"/>
          <w:numId w:val="11"/>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Приймання-передача Товару здійснюється в місцях реалізації Товару, з врахуванням асортименту.</w:t>
      </w:r>
      <w:r w:rsidRPr="00C62041">
        <w:rPr>
          <w:rFonts w:ascii="Times New Roman" w:hAnsi="Times New Roman"/>
          <w:spacing w:val="1"/>
        </w:rPr>
        <w:t xml:space="preserve"> </w:t>
      </w:r>
      <w:r w:rsidRPr="00C62041">
        <w:rPr>
          <w:rFonts w:ascii="Times New Roman" w:hAnsi="Times New Roman"/>
        </w:rPr>
        <w:t>При цьому Постачальник вживає всіх заходів для усунення перебоїв у отоварені ЗОТ, у разі якщо</w:t>
      </w:r>
      <w:r w:rsidRPr="00C62041">
        <w:rPr>
          <w:rFonts w:ascii="Times New Roman" w:hAnsi="Times New Roman"/>
          <w:spacing w:val="1"/>
        </w:rPr>
        <w:t xml:space="preserve"> </w:t>
      </w:r>
      <w:r w:rsidRPr="00C62041">
        <w:rPr>
          <w:rFonts w:ascii="Times New Roman" w:hAnsi="Times New Roman"/>
        </w:rPr>
        <w:t>виникнуть</w:t>
      </w:r>
      <w:r w:rsidRPr="00C62041">
        <w:rPr>
          <w:rFonts w:ascii="Times New Roman" w:hAnsi="Times New Roman"/>
          <w:spacing w:val="-1"/>
        </w:rPr>
        <w:t xml:space="preserve"> </w:t>
      </w:r>
      <w:r w:rsidRPr="00C62041">
        <w:rPr>
          <w:rFonts w:ascii="Times New Roman" w:hAnsi="Times New Roman"/>
        </w:rPr>
        <w:t>проблеми</w:t>
      </w:r>
      <w:r w:rsidRPr="00C62041">
        <w:rPr>
          <w:rFonts w:ascii="Times New Roman" w:hAnsi="Times New Roman"/>
          <w:spacing w:val="-1"/>
        </w:rPr>
        <w:t xml:space="preserve"> </w:t>
      </w:r>
      <w:r w:rsidRPr="00C62041">
        <w:rPr>
          <w:rFonts w:ascii="Times New Roman" w:hAnsi="Times New Roman"/>
        </w:rPr>
        <w:t>з отриманням Товару</w:t>
      </w:r>
      <w:r w:rsidRPr="00C62041">
        <w:rPr>
          <w:rFonts w:ascii="Times New Roman" w:hAnsi="Times New Roman"/>
          <w:spacing w:val="-6"/>
        </w:rPr>
        <w:t xml:space="preserve"> </w:t>
      </w:r>
      <w:r w:rsidRPr="00C62041">
        <w:rPr>
          <w:rFonts w:ascii="Times New Roman" w:hAnsi="Times New Roman"/>
        </w:rPr>
        <w:t>або розрахункових документів.</w:t>
      </w:r>
    </w:p>
    <w:p w14:paraId="384AABF3" w14:textId="77777777" w:rsidR="00B52E60" w:rsidRPr="00C62041" w:rsidRDefault="00B52E60">
      <w:pPr>
        <w:pStyle w:val="af"/>
        <w:widowControl w:val="0"/>
        <w:numPr>
          <w:ilvl w:val="1"/>
          <w:numId w:val="11"/>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У разі виявлення у момент приймання ЗОТ або Товару невідповідності кількості Товару, вказаній у</w:t>
      </w:r>
      <w:r w:rsidRPr="00C62041">
        <w:rPr>
          <w:rFonts w:ascii="Times New Roman" w:hAnsi="Times New Roman"/>
          <w:spacing w:val="1"/>
        </w:rPr>
        <w:t xml:space="preserve"> </w:t>
      </w:r>
      <w:r w:rsidRPr="00C62041">
        <w:rPr>
          <w:rFonts w:ascii="Times New Roman" w:hAnsi="Times New Roman"/>
        </w:rPr>
        <w:t>ЗОТ, кількості, зазначеній у видатковій накладній, або фактичної кількості Товару кількості, вказаній у</w:t>
      </w:r>
      <w:r w:rsidRPr="00C62041">
        <w:rPr>
          <w:rFonts w:ascii="Times New Roman" w:hAnsi="Times New Roman"/>
          <w:spacing w:val="1"/>
        </w:rPr>
        <w:t xml:space="preserve"> </w:t>
      </w:r>
      <w:r w:rsidRPr="00C62041">
        <w:rPr>
          <w:rFonts w:ascii="Times New Roman" w:hAnsi="Times New Roman"/>
        </w:rPr>
        <w:t>ЗОТ,</w:t>
      </w:r>
      <w:r w:rsidRPr="00C62041">
        <w:rPr>
          <w:rFonts w:ascii="Times New Roman" w:hAnsi="Times New Roman"/>
          <w:spacing w:val="1"/>
        </w:rPr>
        <w:t xml:space="preserve"> </w:t>
      </w:r>
      <w:r w:rsidRPr="00C62041">
        <w:rPr>
          <w:rFonts w:ascii="Times New Roman" w:hAnsi="Times New Roman"/>
        </w:rPr>
        <w:t>а</w:t>
      </w:r>
      <w:r w:rsidRPr="00C62041">
        <w:rPr>
          <w:rFonts w:ascii="Times New Roman" w:hAnsi="Times New Roman"/>
          <w:spacing w:val="1"/>
        </w:rPr>
        <w:t xml:space="preserve"> </w:t>
      </w:r>
      <w:r w:rsidRPr="00C62041">
        <w:rPr>
          <w:rFonts w:ascii="Times New Roman" w:hAnsi="Times New Roman"/>
        </w:rPr>
        <w:t>також</w:t>
      </w:r>
      <w:r w:rsidRPr="00C62041">
        <w:rPr>
          <w:rFonts w:ascii="Times New Roman" w:hAnsi="Times New Roman"/>
          <w:spacing w:val="1"/>
        </w:rPr>
        <w:t xml:space="preserve"> </w:t>
      </w:r>
      <w:r w:rsidRPr="00C62041">
        <w:rPr>
          <w:rFonts w:ascii="Times New Roman" w:hAnsi="Times New Roman"/>
        </w:rPr>
        <w:t>у</w:t>
      </w:r>
      <w:r w:rsidRPr="00C62041">
        <w:rPr>
          <w:rFonts w:ascii="Times New Roman" w:hAnsi="Times New Roman"/>
          <w:spacing w:val="1"/>
        </w:rPr>
        <w:t xml:space="preserve"> </w:t>
      </w:r>
      <w:r w:rsidRPr="00C62041">
        <w:rPr>
          <w:rFonts w:ascii="Times New Roman" w:hAnsi="Times New Roman"/>
        </w:rPr>
        <w:t>разі</w:t>
      </w:r>
      <w:r w:rsidRPr="00C62041">
        <w:rPr>
          <w:rFonts w:ascii="Times New Roman" w:hAnsi="Times New Roman"/>
          <w:spacing w:val="1"/>
        </w:rPr>
        <w:t xml:space="preserve"> </w:t>
      </w:r>
      <w:r w:rsidRPr="00C62041">
        <w:rPr>
          <w:rFonts w:ascii="Times New Roman" w:hAnsi="Times New Roman"/>
        </w:rPr>
        <w:t>виявлення</w:t>
      </w:r>
      <w:r w:rsidRPr="00C62041">
        <w:rPr>
          <w:rFonts w:ascii="Times New Roman" w:hAnsi="Times New Roman"/>
          <w:spacing w:val="1"/>
        </w:rPr>
        <w:t xml:space="preserve"> </w:t>
      </w:r>
      <w:r w:rsidRPr="00C62041">
        <w:rPr>
          <w:rFonts w:ascii="Times New Roman" w:hAnsi="Times New Roman"/>
        </w:rPr>
        <w:t>невідповідності</w:t>
      </w:r>
      <w:r w:rsidRPr="00C62041">
        <w:rPr>
          <w:rFonts w:ascii="Times New Roman" w:hAnsi="Times New Roman"/>
          <w:spacing w:val="1"/>
        </w:rPr>
        <w:t xml:space="preserve"> </w:t>
      </w:r>
      <w:r w:rsidRPr="00C62041">
        <w:rPr>
          <w:rFonts w:ascii="Times New Roman" w:hAnsi="Times New Roman"/>
        </w:rPr>
        <w:t>якості</w:t>
      </w:r>
      <w:r w:rsidRPr="00C62041">
        <w:rPr>
          <w:rFonts w:ascii="Times New Roman" w:hAnsi="Times New Roman"/>
          <w:spacing w:val="1"/>
        </w:rPr>
        <w:t xml:space="preserve"> </w:t>
      </w:r>
      <w:r w:rsidRPr="00C62041">
        <w:rPr>
          <w:rFonts w:ascii="Times New Roman" w:hAnsi="Times New Roman"/>
        </w:rPr>
        <w:t>Товару</w:t>
      </w:r>
      <w:r w:rsidRPr="00C62041">
        <w:rPr>
          <w:rFonts w:ascii="Times New Roman" w:hAnsi="Times New Roman"/>
          <w:spacing w:val="1"/>
        </w:rPr>
        <w:t xml:space="preserve"> </w:t>
      </w:r>
      <w:r w:rsidRPr="00C62041">
        <w:rPr>
          <w:rFonts w:ascii="Times New Roman" w:hAnsi="Times New Roman"/>
        </w:rPr>
        <w:t>якості,</w:t>
      </w:r>
      <w:r w:rsidRPr="00C62041">
        <w:rPr>
          <w:rFonts w:ascii="Times New Roman" w:hAnsi="Times New Roman"/>
          <w:spacing w:val="1"/>
        </w:rPr>
        <w:t xml:space="preserve"> </w:t>
      </w:r>
      <w:r w:rsidRPr="00C62041">
        <w:rPr>
          <w:rFonts w:ascii="Times New Roman" w:hAnsi="Times New Roman"/>
        </w:rPr>
        <w:t>зазначеній</w:t>
      </w:r>
      <w:r w:rsidRPr="00C62041">
        <w:rPr>
          <w:rFonts w:ascii="Times New Roman" w:hAnsi="Times New Roman"/>
          <w:spacing w:val="1"/>
        </w:rPr>
        <w:t xml:space="preserve"> </w:t>
      </w:r>
      <w:r w:rsidRPr="00C62041">
        <w:rPr>
          <w:rFonts w:ascii="Times New Roman" w:hAnsi="Times New Roman"/>
        </w:rPr>
        <w:t>у</w:t>
      </w:r>
      <w:r w:rsidRPr="00C62041">
        <w:rPr>
          <w:rFonts w:ascii="Times New Roman" w:hAnsi="Times New Roman"/>
          <w:spacing w:val="1"/>
        </w:rPr>
        <w:t xml:space="preserve"> </w:t>
      </w:r>
      <w:r w:rsidRPr="00C62041">
        <w:rPr>
          <w:rFonts w:ascii="Times New Roman" w:hAnsi="Times New Roman"/>
        </w:rPr>
        <w:t>документах,</w:t>
      </w:r>
      <w:r w:rsidRPr="00C62041">
        <w:rPr>
          <w:rFonts w:ascii="Times New Roman" w:hAnsi="Times New Roman"/>
          <w:spacing w:val="1"/>
        </w:rPr>
        <w:t xml:space="preserve"> </w:t>
      </w:r>
      <w:r w:rsidRPr="00C62041">
        <w:rPr>
          <w:rFonts w:ascii="Times New Roman" w:hAnsi="Times New Roman"/>
        </w:rPr>
        <w:t>що</w:t>
      </w:r>
      <w:r w:rsidRPr="00C62041">
        <w:rPr>
          <w:rFonts w:ascii="Times New Roman" w:hAnsi="Times New Roman"/>
          <w:spacing w:val="-55"/>
        </w:rPr>
        <w:t xml:space="preserve">     </w:t>
      </w:r>
      <w:r w:rsidRPr="00C62041">
        <w:rPr>
          <w:rFonts w:ascii="Times New Roman" w:hAnsi="Times New Roman"/>
        </w:rPr>
        <w:t>підтверджують якість Товару, Замовник повинен за участю повноважного представника Постачальника</w:t>
      </w:r>
      <w:r w:rsidRPr="00C62041">
        <w:rPr>
          <w:rFonts w:ascii="Times New Roman" w:hAnsi="Times New Roman"/>
          <w:spacing w:val="1"/>
        </w:rPr>
        <w:t xml:space="preserve"> </w:t>
      </w:r>
      <w:r w:rsidRPr="00C62041">
        <w:rPr>
          <w:rFonts w:ascii="Times New Roman" w:hAnsi="Times New Roman"/>
        </w:rPr>
        <w:t>скласти</w:t>
      </w:r>
      <w:r w:rsidRPr="00C62041">
        <w:rPr>
          <w:rFonts w:ascii="Times New Roman" w:hAnsi="Times New Roman"/>
          <w:spacing w:val="-2"/>
        </w:rPr>
        <w:t xml:space="preserve"> </w:t>
      </w:r>
      <w:r w:rsidRPr="00C62041">
        <w:rPr>
          <w:rFonts w:ascii="Times New Roman" w:hAnsi="Times New Roman"/>
        </w:rPr>
        <w:t>Акт</w:t>
      </w:r>
      <w:r w:rsidRPr="00C62041">
        <w:rPr>
          <w:rFonts w:ascii="Times New Roman" w:hAnsi="Times New Roman"/>
          <w:spacing w:val="-1"/>
        </w:rPr>
        <w:t xml:space="preserve"> </w:t>
      </w:r>
      <w:r w:rsidRPr="00C62041">
        <w:rPr>
          <w:rFonts w:ascii="Times New Roman" w:hAnsi="Times New Roman"/>
        </w:rPr>
        <w:t>про виявлені недоліки.</w:t>
      </w:r>
    </w:p>
    <w:p w14:paraId="23B35CF9" w14:textId="77777777" w:rsidR="00B52E60" w:rsidRPr="00C62041" w:rsidRDefault="00B52E60">
      <w:pPr>
        <w:pStyle w:val="af"/>
        <w:widowControl w:val="0"/>
        <w:numPr>
          <w:ilvl w:val="1"/>
          <w:numId w:val="11"/>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Акт складається у довільній формі, підписується представниками Замовника та Постачальника і</w:t>
      </w:r>
      <w:r w:rsidRPr="00C62041">
        <w:rPr>
          <w:rFonts w:ascii="Times New Roman" w:hAnsi="Times New Roman"/>
          <w:spacing w:val="1"/>
        </w:rPr>
        <w:t xml:space="preserve"> </w:t>
      </w:r>
      <w:r w:rsidRPr="00C62041">
        <w:rPr>
          <w:rFonts w:ascii="Times New Roman" w:hAnsi="Times New Roman"/>
        </w:rPr>
        <w:t>повинен</w:t>
      </w:r>
      <w:r w:rsidRPr="00C62041">
        <w:rPr>
          <w:rFonts w:ascii="Times New Roman" w:hAnsi="Times New Roman"/>
          <w:spacing w:val="-2"/>
        </w:rPr>
        <w:t xml:space="preserve"> </w:t>
      </w:r>
      <w:r w:rsidRPr="00C62041">
        <w:rPr>
          <w:rFonts w:ascii="Times New Roman" w:hAnsi="Times New Roman"/>
        </w:rPr>
        <w:t>містити</w:t>
      </w:r>
      <w:r w:rsidRPr="00C62041">
        <w:rPr>
          <w:rFonts w:ascii="Times New Roman" w:hAnsi="Times New Roman"/>
          <w:spacing w:val="-2"/>
        </w:rPr>
        <w:t xml:space="preserve"> </w:t>
      </w:r>
      <w:r w:rsidRPr="00C62041">
        <w:rPr>
          <w:rFonts w:ascii="Times New Roman" w:hAnsi="Times New Roman"/>
        </w:rPr>
        <w:t>чіткий</w:t>
      </w:r>
      <w:r w:rsidRPr="00C62041">
        <w:rPr>
          <w:rFonts w:ascii="Times New Roman" w:hAnsi="Times New Roman"/>
          <w:spacing w:val="-2"/>
        </w:rPr>
        <w:t xml:space="preserve"> </w:t>
      </w:r>
      <w:r w:rsidRPr="00C62041">
        <w:rPr>
          <w:rFonts w:ascii="Times New Roman" w:hAnsi="Times New Roman"/>
        </w:rPr>
        <w:t>та зрозумілий</w:t>
      </w:r>
      <w:r w:rsidRPr="00C62041">
        <w:rPr>
          <w:rFonts w:ascii="Times New Roman" w:hAnsi="Times New Roman"/>
          <w:spacing w:val="-2"/>
        </w:rPr>
        <w:t xml:space="preserve"> </w:t>
      </w:r>
      <w:r w:rsidRPr="00C62041">
        <w:rPr>
          <w:rFonts w:ascii="Times New Roman" w:hAnsi="Times New Roman"/>
        </w:rPr>
        <w:t>перелік</w:t>
      </w:r>
      <w:r w:rsidRPr="00C62041">
        <w:rPr>
          <w:rFonts w:ascii="Times New Roman" w:hAnsi="Times New Roman"/>
          <w:spacing w:val="-1"/>
        </w:rPr>
        <w:t xml:space="preserve"> </w:t>
      </w:r>
      <w:r w:rsidRPr="00C62041">
        <w:rPr>
          <w:rFonts w:ascii="Times New Roman" w:hAnsi="Times New Roman"/>
        </w:rPr>
        <w:t>недоліків,</w:t>
      </w:r>
      <w:r w:rsidRPr="00C62041">
        <w:rPr>
          <w:rFonts w:ascii="Times New Roman" w:hAnsi="Times New Roman"/>
          <w:spacing w:val="-1"/>
        </w:rPr>
        <w:t xml:space="preserve"> </w:t>
      </w:r>
      <w:r w:rsidRPr="00C62041">
        <w:rPr>
          <w:rFonts w:ascii="Times New Roman" w:hAnsi="Times New Roman"/>
        </w:rPr>
        <w:t>виявлених</w:t>
      </w:r>
      <w:r w:rsidRPr="00C62041">
        <w:rPr>
          <w:rFonts w:ascii="Times New Roman" w:hAnsi="Times New Roman"/>
          <w:spacing w:val="-1"/>
        </w:rPr>
        <w:t xml:space="preserve"> </w:t>
      </w:r>
      <w:r w:rsidRPr="00C62041">
        <w:rPr>
          <w:rFonts w:ascii="Times New Roman" w:hAnsi="Times New Roman"/>
        </w:rPr>
        <w:t>під час приймання</w:t>
      </w:r>
      <w:r w:rsidRPr="00C62041">
        <w:rPr>
          <w:rFonts w:ascii="Times New Roman" w:hAnsi="Times New Roman"/>
          <w:spacing w:val="-2"/>
        </w:rPr>
        <w:t xml:space="preserve"> </w:t>
      </w:r>
      <w:r w:rsidRPr="00C62041">
        <w:rPr>
          <w:rFonts w:ascii="Times New Roman" w:hAnsi="Times New Roman"/>
        </w:rPr>
        <w:t>Товару.</w:t>
      </w:r>
    </w:p>
    <w:p w14:paraId="3302922D" w14:textId="77777777" w:rsidR="00B52E60" w:rsidRPr="00C62041" w:rsidRDefault="00B52E60">
      <w:pPr>
        <w:pStyle w:val="af"/>
        <w:widowControl w:val="0"/>
        <w:numPr>
          <w:ilvl w:val="1"/>
          <w:numId w:val="11"/>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Сторони погодили, що представник Постачальника не має права відмовитись від підписання Акту</w:t>
      </w:r>
      <w:r w:rsidRPr="00C62041">
        <w:rPr>
          <w:rFonts w:ascii="Times New Roman" w:hAnsi="Times New Roman"/>
          <w:spacing w:val="1"/>
        </w:rPr>
        <w:t xml:space="preserve"> </w:t>
      </w:r>
      <w:r w:rsidRPr="00C62041">
        <w:rPr>
          <w:rFonts w:ascii="Times New Roman" w:hAnsi="Times New Roman"/>
        </w:rPr>
        <w:t>про виявлені недоліки. Якщо представник Постачальника не згоден із фактами, викладеними в Акті, він</w:t>
      </w:r>
      <w:r w:rsidRPr="00C62041">
        <w:rPr>
          <w:rFonts w:ascii="Times New Roman" w:hAnsi="Times New Roman"/>
          <w:spacing w:val="1"/>
        </w:rPr>
        <w:t xml:space="preserve"> </w:t>
      </w:r>
      <w:r w:rsidRPr="00C62041">
        <w:rPr>
          <w:rFonts w:ascii="Times New Roman" w:hAnsi="Times New Roman"/>
        </w:rPr>
        <w:t>повинен</w:t>
      </w:r>
      <w:r w:rsidRPr="00C62041">
        <w:rPr>
          <w:rFonts w:ascii="Times New Roman" w:hAnsi="Times New Roman"/>
          <w:spacing w:val="-2"/>
        </w:rPr>
        <w:t xml:space="preserve"> </w:t>
      </w:r>
      <w:r w:rsidRPr="00C62041">
        <w:rPr>
          <w:rFonts w:ascii="Times New Roman" w:hAnsi="Times New Roman"/>
        </w:rPr>
        <w:t>в</w:t>
      </w:r>
      <w:r w:rsidRPr="00C62041">
        <w:rPr>
          <w:rFonts w:ascii="Times New Roman" w:hAnsi="Times New Roman"/>
          <w:spacing w:val="-1"/>
        </w:rPr>
        <w:t xml:space="preserve"> </w:t>
      </w:r>
      <w:r w:rsidRPr="00C62041">
        <w:rPr>
          <w:rFonts w:ascii="Times New Roman" w:hAnsi="Times New Roman"/>
        </w:rPr>
        <w:t>Акті</w:t>
      </w:r>
      <w:r w:rsidRPr="00C62041">
        <w:rPr>
          <w:rFonts w:ascii="Times New Roman" w:hAnsi="Times New Roman"/>
          <w:spacing w:val="-1"/>
        </w:rPr>
        <w:t xml:space="preserve"> </w:t>
      </w:r>
      <w:r w:rsidRPr="00C62041">
        <w:rPr>
          <w:rFonts w:ascii="Times New Roman" w:hAnsi="Times New Roman"/>
        </w:rPr>
        <w:t>викласти</w:t>
      </w:r>
      <w:r w:rsidRPr="00C62041">
        <w:rPr>
          <w:rFonts w:ascii="Times New Roman" w:hAnsi="Times New Roman"/>
          <w:spacing w:val="-4"/>
        </w:rPr>
        <w:t xml:space="preserve"> </w:t>
      </w:r>
      <w:r w:rsidRPr="00C62041">
        <w:rPr>
          <w:rFonts w:ascii="Times New Roman" w:hAnsi="Times New Roman"/>
        </w:rPr>
        <w:t>свої</w:t>
      </w:r>
      <w:r w:rsidRPr="00C62041">
        <w:rPr>
          <w:rFonts w:ascii="Times New Roman" w:hAnsi="Times New Roman"/>
          <w:spacing w:val="-1"/>
        </w:rPr>
        <w:t xml:space="preserve"> </w:t>
      </w:r>
      <w:r w:rsidRPr="00C62041">
        <w:rPr>
          <w:rFonts w:ascii="Times New Roman" w:hAnsi="Times New Roman"/>
        </w:rPr>
        <w:t>зауваження</w:t>
      </w:r>
      <w:r w:rsidRPr="00C62041">
        <w:rPr>
          <w:rFonts w:ascii="Times New Roman" w:hAnsi="Times New Roman"/>
          <w:spacing w:val="-1"/>
        </w:rPr>
        <w:t xml:space="preserve"> </w:t>
      </w:r>
      <w:r w:rsidRPr="00C62041">
        <w:rPr>
          <w:rFonts w:ascii="Times New Roman" w:hAnsi="Times New Roman"/>
        </w:rPr>
        <w:t>та</w:t>
      </w:r>
      <w:r w:rsidRPr="00C62041">
        <w:rPr>
          <w:rFonts w:ascii="Times New Roman" w:hAnsi="Times New Roman"/>
          <w:spacing w:val="1"/>
        </w:rPr>
        <w:t xml:space="preserve"> </w:t>
      </w:r>
      <w:r w:rsidRPr="00C62041">
        <w:rPr>
          <w:rFonts w:ascii="Times New Roman" w:hAnsi="Times New Roman"/>
        </w:rPr>
        <w:t>підписати</w:t>
      </w:r>
      <w:r w:rsidRPr="00C62041">
        <w:rPr>
          <w:rFonts w:ascii="Times New Roman" w:hAnsi="Times New Roman"/>
          <w:spacing w:val="-2"/>
        </w:rPr>
        <w:t xml:space="preserve"> </w:t>
      </w:r>
      <w:r w:rsidRPr="00C62041">
        <w:rPr>
          <w:rFonts w:ascii="Times New Roman" w:hAnsi="Times New Roman"/>
        </w:rPr>
        <w:t>Акт із</w:t>
      </w:r>
      <w:r w:rsidRPr="00C62041">
        <w:rPr>
          <w:rFonts w:ascii="Times New Roman" w:hAnsi="Times New Roman"/>
          <w:spacing w:val="-4"/>
        </w:rPr>
        <w:t xml:space="preserve"> </w:t>
      </w:r>
      <w:r w:rsidRPr="00C62041">
        <w:rPr>
          <w:rFonts w:ascii="Times New Roman" w:hAnsi="Times New Roman"/>
        </w:rPr>
        <w:t>такими</w:t>
      </w:r>
      <w:r w:rsidRPr="00C62041">
        <w:rPr>
          <w:rFonts w:ascii="Times New Roman" w:hAnsi="Times New Roman"/>
          <w:spacing w:val="-1"/>
        </w:rPr>
        <w:t xml:space="preserve"> </w:t>
      </w:r>
      <w:r w:rsidRPr="00C62041">
        <w:rPr>
          <w:rFonts w:ascii="Times New Roman" w:hAnsi="Times New Roman"/>
        </w:rPr>
        <w:t>зауваженнями.</w:t>
      </w:r>
    </w:p>
    <w:p w14:paraId="04AE9A66" w14:textId="77777777" w:rsidR="00B52E60" w:rsidRPr="00C62041" w:rsidRDefault="00B52E60">
      <w:pPr>
        <w:pStyle w:val="af"/>
        <w:widowControl w:val="0"/>
        <w:numPr>
          <w:ilvl w:val="1"/>
          <w:numId w:val="11"/>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lastRenderedPageBreak/>
        <w:t>У</w:t>
      </w:r>
      <w:r w:rsidRPr="00C62041">
        <w:rPr>
          <w:rFonts w:ascii="Times New Roman" w:hAnsi="Times New Roman"/>
          <w:spacing w:val="1"/>
        </w:rPr>
        <w:t xml:space="preserve"> </w:t>
      </w:r>
      <w:r w:rsidRPr="00C62041">
        <w:rPr>
          <w:rFonts w:ascii="Times New Roman" w:hAnsi="Times New Roman"/>
        </w:rPr>
        <w:t>випадку</w:t>
      </w:r>
      <w:r w:rsidRPr="00C62041">
        <w:rPr>
          <w:rFonts w:ascii="Times New Roman" w:hAnsi="Times New Roman"/>
          <w:spacing w:val="1"/>
        </w:rPr>
        <w:t xml:space="preserve"> </w:t>
      </w:r>
      <w:r w:rsidRPr="00C62041">
        <w:rPr>
          <w:rFonts w:ascii="Times New Roman" w:hAnsi="Times New Roman"/>
        </w:rPr>
        <w:t>виявлення</w:t>
      </w:r>
      <w:r w:rsidRPr="00C62041">
        <w:rPr>
          <w:rFonts w:ascii="Times New Roman" w:hAnsi="Times New Roman"/>
          <w:spacing w:val="1"/>
        </w:rPr>
        <w:t xml:space="preserve"> </w:t>
      </w:r>
      <w:r w:rsidRPr="00C62041">
        <w:rPr>
          <w:rFonts w:ascii="Times New Roman" w:hAnsi="Times New Roman"/>
        </w:rPr>
        <w:t>прихованих</w:t>
      </w:r>
      <w:r w:rsidRPr="00C62041">
        <w:rPr>
          <w:rFonts w:ascii="Times New Roman" w:hAnsi="Times New Roman"/>
          <w:spacing w:val="1"/>
        </w:rPr>
        <w:t xml:space="preserve"> </w:t>
      </w:r>
      <w:r w:rsidRPr="00C62041">
        <w:rPr>
          <w:rFonts w:ascii="Times New Roman" w:hAnsi="Times New Roman"/>
        </w:rPr>
        <w:t>недоліків</w:t>
      </w:r>
      <w:r w:rsidRPr="00C62041">
        <w:rPr>
          <w:rFonts w:ascii="Times New Roman" w:hAnsi="Times New Roman"/>
          <w:spacing w:val="1"/>
        </w:rPr>
        <w:t xml:space="preserve"> </w:t>
      </w:r>
      <w:r w:rsidRPr="00C62041">
        <w:rPr>
          <w:rFonts w:ascii="Times New Roman" w:hAnsi="Times New Roman"/>
        </w:rPr>
        <w:t>якості</w:t>
      </w:r>
      <w:r w:rsidRPr="00C62041">
        <w:rPr>
          <w:rFonts w:ascii="Times New Roman" w:hAnsi="Times New Roman"/>
          <w:spacing w:val="1"/>
        </w:rPr>
        <w:t xml:space="preserve"> </w:t>
      </w:r>
      <w:r w:rsidRPr="00C62041">
        <w:rPr>
          <w:rFonts w:ascii="Times New Roman" w:hAnsi="Times New Roman"/>
        </w:rPr>
        <w:t>поставленого</w:t>
      </w:r>
      <w:r w:rsidRPr="00C62041">
        <w:rPr>
          <w:rFonts w:ascii="Times New Roman" w:hAnsi="Times New Roman"/>
          <w:spacing w:val="1"/>
        </w:rPr>
        <w:t xml:space="preserve"> </w:t>
      </w:r>
      <w:r w:rsidRPr="00C62041">
        <w:rPr>
          <w:rFonts w:ascii="Times New Roman" w:hAnsi="Times New Roman"/>
        </w:rPr>
        <w:t>Товару</w:t>
      </w:r>
      <w:r w:rsidRPr="00C62041">
        <w:rPr>
          <w:rFonts w:ascii="Times New Roman" w:hAnsi="Times New Roman"/>
          <w:spacing w:val="1"/>
        </w:rPr>
        <w:t xml:space="preserve"> </w:t>
      </w:r>
      <w:r w:rsidRPr="00C62041">
        <w:rPr>
          <w:rFonts w:ascii="Times New Roman" w:hAnsi="Times New Roman"/>
        </w:rPr>
        <w:t>після</w:t>
      </w:r>
      <w:r w:rsidRPr="00C62041">
        <w:rPr>
          <w:rFonts w:ascii="Times New Roman" w:hAnsi="Times New Roman"/>
          <w:spacing w:val="1"/>
        </w:rPr>
        <w:t xml:space="preserve"> </w:t>
      </w:r>
      <w:r w:rsidRPr="00C62041">
        <w:rPr>
          <w:rFonts w:ascii="Times New Roman" w:hAnsi="Times New Roman"/>
        </w:rPr>
        <w:t>його</w:t>
      </w:r>
      <w:r w:rsidRPr="00C62041">
        <w:rPr>
          <w:rFonts w:ascii="Times New Roman" w:hAnsi="Times New Roman"/>
          <w:spacing w:val="1"/>
        </w:rPr>
        <w:t xml:space="preserve"> </w:t>
      </w:r>
      <w:r w:rsidRPr="00C62041">
        <w:rPr>
          <w:rFonts w:ascii="Times New Roman" w:hAnsi="Times New Roman"/>
        </w:rPr>
        <w:t>отримання</w:t>
      </w:r>
      <w:r w:rsidRPr="00C62041">
        <w:rPr>
          <w:rFonts w:ascii="Times New Roman" w:hAnsi="Times New Roman"/>
          <w:spacing w:val="1"/>
        </w:rPr>
        <w:t xml:space="preserve"> </w:t>
      </w:r>
      <w:r w:rsidRPr="00C62041">
        <w:rPr>
          <w:rFonts w:ascii="Times New Roman" w:hAnsi="Times New Roman"/>
          <w:spacing w:val="-1"/>
        </w:rPr>
        <w:t>Замовником,</w:t>
      </w:r>
      <w:r w:rsidRPr="00C62041">
        <w:rPr>
          <w:rFonts w:ascii="Times New Roman" w:hAnsi="Times New Roman"/>
          <w:spacing w:val="-12"/>
        </w:rPr>
        <w:t xml:space="preserve"> </w:t>
      </w:r>
      <w:r w:rsidRPr="00C62041">
        <w:rPr>
          <w:rFonts w:ascii="Times New Roman" w:hAnsi="Times New Roman"/>
          <w:spacing w:val="-1"/>
        </w:rPr>
        <w:t>Замовник</w:t>
      </w:r>
      <w:r w:rsidRPr="00C62041">
        <w:rPr>
          <w:rFonts w:ascii="Times New Roman" w:hAnsi="Times New Roman"/>
          <w:spacing w:val="-10"/>
        </w:rPr>
        <w:t xml:space="preserve"> </w:t>
      </w:r>
      <w:r w:rsidRPr="00C62041">
        <w:rPr>
          <w:rFonts w:ascii="Times New Roman" w:hAnsi="Times New Roman"/>
          <w:spacing w:val="-1"/>
        </w:rPr>
        <w:t>повинен</w:t>
      </w:r>
      <w:r w:rsidRPr="00C62041">
        <w:rPr>
          <w:rFonts w:ascii="Times New Roman" w:hAnsi="Times New Roman"/>
          <w:spacing w:val="-12"/>
        </w:rPr>
        <w:t xml:space="preserve"> </w:t>
      </w:r>
      <w:r w:rsidRPr="00C62041">
        <w:rPr>
          <w:rFonts w:ascii="Times New Roman" w:hAnsi="Times New Roman"/>
        </w:rPr>
        <w:t>викликати</w:t>
      </w:r>
      <w:r w:rsidRPr="00C62041">
        <w:rPr>
          <w:rFonts w:ascii="Times New Roman" w:hAnsi="Times New Roman"/>
          <w:spacing w:val="-12"/>
        </w:rPr>
        <w:t xml:space="preserve"> </w:t>
      </w:r>
      <w:r w:rsidRPr="00C62041">
        <w:rPr>
          <w:rFonts w:ascii="Times New Roman" w:hAnsi="Times New Roman"/>
        </w:rPr>
        <w:t>представника</w:t>
      </w:r>
      <w:r w:rsidRPr="00C62041">
        <w:rPr>
          <w:rFonts w:ascii="Times New Roman" w:hAnsi="Times New Roman"/>
          <w:spacing w:val="-10"/>
        </w:rPr>
        <w:t xml:space="preserve"> </w:t>
      </w:r>
      <w:r w:rsidRPr="00C62041">
        <w:rPr>
          <w:rFonts w:ascii="Times New Roman" w:hAnsi="Times New Roman"/>
        </w:rPr>
        <w:t>Постачальника</w:t>
      </w:r>
      <w:r w:rsidRPr="00C62041">
        <w:rPr>
          <w:rFonts w:ascii="Times New Roman" w:hAnsi="Times New Roman"/>
          <w:spacing w:val="-12"/>
        </w:rPr>
        <w:t xml:space="preserve"> </w:t>
      </w:r>
      <w:r w:rsidRPr="00C62041">
        <w:rPr>
          <w:rFonts w:ascii="Times New Roman" w:hAnsi="Times New Roman"/>
        </w:rPr>
        <w:t>та</w:t>
      </w:r>
      <w:r w:rsidRPr="00C62041">
        <w:rPr>
          <w:rFonts w:ascii="Times New Roman" w:hAnsi="Times New Roman"/>
          <w:spacing w:val="-10"/>
        </w:rPr>
        <w:t xml:space="preserve"> </w:t>
      </w:r>
      <w:r w:rsidRPr="00C62041">
        <w:rPr>
          <w:rFonts w:ascii="Times New Roman" w:hAnsi="Times New Roman"/>
        </w:rPr>
        <w:t>за</w:t>
      </w:r>
      <w:r w:rsidRPr="00C62041">
        <w:rPr>
          <w:rFonts w:ascii="Times New Roman" w:hAnsi="Times New Roman"/>
          <w:spacing w:val="-10"/>
        </w:rPr>
        <w:t xml:space="preserve"> </w:t>
      </w:r>
      <w:r w:rsidRPr="00C62041">
        <w:rPr>
          <w:rFonts w:ascii="Times New Roman" w:hAnsi="Times New Roman"/>
        </w:rPr>
        <w:t>його</w:t>
      </w:r>
      <w:r w:rsidRPr="00C62041">
        <w:rPr>
          <w:rFonts w:ascii="Times New Roman" w:hAnsi="Times New Roman"/>
          <w:spacing w:val="-11"/>
        </w:rPr>
        <w:t xml:space="preserve"> </w:t>
      </w:r>
      <w:r w:rsidRPr="00C62041">
        <w:rPr>
          <w:rFonts w:ascii="Times New Roman" w:hAnsi="Times New Roman"/>
        </w:rPr>
        <w:t>участі</w:t>
      </w:r>
      <w:r w:rsidRPr="00C62041">
        <w:rPr>
          <w:rFonts w:ascii="Times New Roman" w:hAnsi="Times New Roman"/>
          <w:spacing w:val="-10"/>
        </w:rPr>
        <w:t xml:space="preserve"> </w:t>
      </w:r>
      <w:r w:rsidRPr="00C62041">
        <w:rPr>
          <w:rFonts w:ascii="Times New Roman" w:hAnsi="Times New Roman"/>
        </w:rPr>
        <w:t>скласти</w:t>
      </w:r>
      <w:r w:rsidRPr="00C62041">
        <w:rPr>
          <w:rFonts w:ascii="Times New Roman" w:hAnsi="Times New Roman"/>
          <w:spacing w:val="-14"/>
        </w:rPr>
        <w:t xml:space="preserve"> </w:t>
      </w:r>
      <w:r w:rsidRPr="00C62041">
        <w:rPr>
          <w:rFonts w:ascii="Times New Roman" w:hAnsi="Times New Roman"/>
        </w:rPr>
        <w:t>Акт</w:t>
      </w:r>
      <w:r w:rsidRPr="00C62041">
        <w:rPr>
          <w:rFonts w:ascii="Times New Roman" w:hAnsi="Times New Roman"/>
          <w:spacing w:val="-11"/>
        </w:rPr>
        <w:t xml:space="preserve"> </w:t>
      </w:r>
      <w:r w:rsidRPr="00C62041">
        <w:rPr>
          <w:rFonts w:ascii="Times New Roman" w:hAnsi="Times New Roman"/>
        </w:rPr>
        <w:t>про</w:t>
      </w:r>
      <w:r w:rsidRPr="00C62041">
        <w:rPr>
          <w:rFonts w:ascii="Times New Roman" w:hAnsi="Times New Roman"/>
          <w:spacing w:val="-55"/>
        </w:rPr>
        <w:t xml:space="preserve"> </w:t>
      </w:r>
      <w:r w:rsidRPr="00C62041">
        <w:rPr>
          <w:rFonts w:ascii="Times New Roman" w:hAnsi="Times New Roman"/>
        </w:rPr>
        <w:t>виявлені недоліки у порядку, передбаченому пунктами 7.4 та 7.5 розділу 7 цього Договору. При цьому,</w:t>
      </w:r>
      <w:r w:rsidRPr="00C62041">
        <w:rPr>
          <w:rFonts w:ascii="Times New Roman" w:hAnsi="Times New Roman"/>
          <w:spacing w:val="1"/>
        </w:rPr>
        <w:t xml:space="preserve"> </w:t>
      </w:r>
      <w:r w:rsidRPr="00C62041">
        <w:rPr>
          <w:rFonts w:ascii="Times New Roman" w:hAnsi="Times New Roman"/>
        </w:rPr>
        <w:t>Постачальник</w:t>
      </w:r>
      <w:r w:rsidRPr="00C62041">
        <w:rPr>
          <w:rFonts w:ascii="Times New Roman" w:hAnsi="Times New Roman"/>
          <w:spacing w:val="1"/>
        </w:rPr>
        <w:t xml:space="preserve"> </w:t>
      </w:r>
      <w:r w:rsidRPr="00C62041">
        <w:rPr>
          <w:rFonts w:ascii="Times New Roman" w:hAnsi="Times New Roman"/>
        </w:rPr>
        <w:t>зобов’язується</w:t>
      </w:r>
      <w:r w:rsidRPr="00C62041">
        <w:rPr>
          <w:rFonts w:ascii="Times New Roman" w:hAnsi="Times New Roman"/>
          <w:spacing w:val="1"/>
        </w:rPr>
        <w:t xml:space="preserve"> </w:t>
      </w:r>
      <w:r w:rsidRPr="00C62041">
        <w:rPr>
          <w:rFonts w:ascii="Times New Roman" w:hAnsi="Times New Roman"/>
        </w:rPr>
        <w:t>забезпечити</w:t>
      </w:r>
      <w:r w:rsidRPr="00C62041">
        <w:rPr>
          <w:rFonts w:ascii="Times New Roman" w:hAnsi="Times New Roman"/>
          <w:spacing w:val="1"/>
        </w:rPr>
        <w:t xml:space="preserve"> </w:t>
      </w:r>
      <w:r w:rsidRPr="00C62041">
        <w:rPr>
          <w:rFonts w:ascii="Times New Roman" w:hAnsi="Times New Roman"/>
        </w:rPr>
        <w:t>прибуття</w:t>
      </w:r>
      <w:r w:rsidRPr="00C62041">
        <w:rPr>
          <w:rFonts w:ascii="Times New Roman" w:hAnsi="Times New Roman"/>
          <w:spacing w:val="1"/>
        </w:rPr>
        <w:t xml:space="preserve"> </w:t>
      </w:r>
      <w:r w:rsidRPr="00C62041">
        <w:rPr>
          <w:rFonts w:ascii="Times New Roman" w:hAnsi="Times New Roman"/>
        </w:rPr>
        <w:t>свого</w:t>
      </w:r>
      <w:r w:rsidRPr="00C62041">
        <w:rPr>
          <w:rFonts w:ascii="Times New Roman" w:hAnsi="Times New Roman"/>
          <w:spacing w:val="1"/>
        </w:rPr>
        <w:t xml:space="preserve"> </w:t>
      </w:r>
      <w:r w:rsidRPr="00C62041">
        <w:rPr>
          <w:rFonts w:ascii="Times New Roman" w:hAnsi="Times New Roman"/>
        </w:rPr>
        <w:t>повноважного</w:t>
      </w:r>
      <w:r w:rsidRPr="00C62041">
        <w:rPr>
          <w:rFonts w:ascii="Times New Roman" w:hAnsi="Times New Roman"/>
          <w:spacing w:val="1"/>
        </w:rPr>
        <w:t xml:space="preserve"> </w:t>
      </w:r>
      <w:r w:rsidRPr="00C62041">
        <w:rPr>
          <w:rFonts w:ascii="Times New Roman" w:hAnsi="Times New Roman"/>
        </w:rPr>
        <w:t>представника протягом 24 (двадцяти чотирьох) годин з моменту</w:t>
      </w:r>
      <w:r w:rsidRPr="00C62041">
        <w:rPr>
          <w:rFonts w:ascii="Times New Roman" w:hAnsi="Times New Roman"/>
          <w:spacing w:val="1"/>
        </w:rPr>
        <w:t xml:space="preserve"> </w:t>
      </w:r>
      <w:r w:rsidRPr="00C62041">
        <w:rPr>
          <w:rFonts w:ascii="Times New Roman" w:hAnsi="Times New Roman"/>
        </w:rPr>
        <w:t>отримання</w:t>
      </w:r>
      <w:r w:rsidRPr="00C62041">
        <w:rPr>
          <w:rFonts w:ascii="Times New Roman" w:hAnsi="Times New Roman"/>
          <w:spacing w:val="-2"/>
        </w:rPr>
        <w:t xml:space="preserve"> </w:t>
      </w:r>
      <w:r w:rsidRPr="00C62041">
        <w:rPr>
          <w:rFonts w:ascii="Times New Roman" w:hAnsi="Times New Roman"/>
        </w:rPr>
        <w:t>виклику</w:t>
      </w:r>
      <w:r w:rsidRPr="00C62041">
        <w:rPr>
          <w:rFonts w:ascii="Times New Roman" w:hAnsi="Times New Roman"/>
          <w:spacing w:val="-5"/>
        </w:rPr>
        <w:t xml:space="preserve"> </w:t>
      </w:r>
      <w:r w:rsidRPr="00C62041">
        <w:rPr>
          <w:rFonts w:ascii="Times New Roman" w:hAnsi="Times New Roman"/>
        </w:rPr>
        <w:t>Замовника.</w:t>
      </w:r>
    </w:p>
    <w:p w14:paraId="3965EA8F" w14:textId="77777777" w:rsidR="00B52E60" w:rsidRPr="00C62041" w:rsidRDefault="00B52E60">
      <w:pPr>
        <w:pStyle w:val="af"/>
        <w:widowControl w:val="0"/>
        <w:numPr>
          <w:ilvl w:val="1"/>
          <w:numId w:val="11"/>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У</w:t>
      </w:r>
      <w:r w:rsidRPr="00C62041">
        <w:rPr>
          <w:rFonts w:ascii="Times New Roman" w:hAnsi="Times New Roman"/>
          <w:spacing w:val="-1"/>
        </w:rPr>
        <w:t xml:space="preserve"> </w:t>
      </w:r>
      <w:r w:rsidRPr="00C62041">
        <w:rPr>
          <w:rFonts w:ascii="Times New Roman" w:hAnsi="Times New Roman"/>
        </w:rPr>
        <w:t>разі</w:t>
      </w:r>
      <w:r w:rsidRPr="00C62041">
        <w:rPr>
          <w:rFonts w:ascii="Times New Roman" w:hAnsi="Times New Roman"/>
          <w:spacing w:val="1"/>
        </w:rPr>
        <w:t xml:space="preserve"> </w:t>
      </w:r>
      <w:r w:rsidRPr="00C62041">
        <w:rPr>
          <w:rFonts w:ascii="Times New Roman" w:hAnsi="Times New Roman"/>
        </w:rPr>
        <w:t>якщо</w:t>
      </w:r>
      <w:r w:rsidRPr="00C62041">
        <w:rPr>
          <w:rFonts w:ascii="Times New Roman" w:hAnsi="Times New Roman"/>
          <w:spacing w:val="-1"/>
        </w:rPr>
        <w:t xml:space="preserve"> </w:t>
      </w:r>
      <w:r w:rsidRPr="00C62041">
        <w:rPr>
          <w:rFonts w:ascii="Times New Roman" w:hAnsi="Times New Roman"/>
        </w:rPr>
        <w:t>представник</w:t>
      </w:r>
      <w:r w:rsidRPr="00C62041">
        <w:rPr>
          <w:rFonts w:ascii="Times New Roman" w:hAnsi="Times New Roman"/>
          <w:spacing w:val="-2"/>
        </w:rPr>
        <w:t xml:space="preserve"> </w:t>
      </w:r>
      <w:r w:rsidRPr="00C62041">
        <w:rPr>
          <w:rFonts w:ascii="Times New Roman" w:hAnsi="Times New Roman"/>
        </w:rPr>
        <w:t>Постачальника</w:t>
      </w:r>
      <w:r w:rsidRPr="00C62041">
        <w:rPr>
          <w:rFonts w:ascii="Times New Roman" w:hAnsi="Times New Roman"/>
          <w:spacing w:val="-1"/>
        </w:rPr>
        <w:t xml:space="preserve"> </w:t>
      </w:r>
      <w:r w:rsidRPr="00C62041">
        <w:rPr>
          <w:rFonts w:ascii="Times New Roman" w:hAnsi="Times New Roman"/>
        </w:rPr>
        <w:t>не прибуде</w:t>
      </w:r>
      <w:r w:rsidRPr="00C62041">
        <w:rPr>
          <w:rFonts w:ascii="Times New Roman" w:hAnsi="Times New Roman"/>
          <w:spacing w:val="1"/>
        </w:rPr>
        <w:t xml:space="preserve"> </w:t>
      </w:r>
      <w:r w:rsidRPr="00C62041">
        <w:rPr>
          <w:rFonts w:ascii="Times New Roman" w:hAnsi="Times New Roman"/>
        </w:rPr>
        <w:t>за вказаною</w:t>
      </w:r>
      <w:r w:rsidRPr="00C62041">
        <w:rPr>
          <w:rFonts w:ascii="Times New Roman" w:hAnsi="Times New Roman"/>
          <w:spacing w:val="1"/>
        </w:rPr>
        <w:t xml:space="preserve"> </w:t>
      </w:r>
      <w:proofErr w:type="spellStart"/>
      <w:r w:rsidRPr="00C62041">
        <w:rPr>
          <w:rFonts w:ascii="Times New Roman" w:hAnsi="Times New Roman"/>
        </w:rPr>
        <w:t>адресою</w:t>
      </w:r>
      <w:proofErr w:type="spellEnd"/>
      <w:r w:rsidRPr="00C62041">
        <w:rPr>
          <w:rFonts w:ascii="Times New Roman" w:hAnsi="Times New Roman"/>
          <w:spacing w:val="1"/>
        </w:rPr>
        <w:t xml:space="preserve"> </w:t>
      </w:r>
      <w:r w:rsidRPr="00C62041">
        <w:rPr>
          <w:rFonts w:ascii="Times New Roman" w:hAnsi="Times New Roman"/>
        </w:rPr>
        <w:t>у</w:t>
      </w:r>
      <w:r w:rsidRPr="00C62041">
        <w:rPr>
          <w:rFonts w:ascii="Times New Roman" w:hAnsi="Times New Roman"/>
          <w:spacing w:val="-6"/>
        </w:rPr>
        <w:t xml:space="preserve"> </w:t>
      </w:r>
      <w:r w:rsidRPr="00C62041">
        <w:rPr>
          <w:rFonts w:ascii="Times New Roman" w:hAnsi="Times New Roman"/>
        </w:rPr>
        <w:t>строк, вказаний</w:t>
      </w:r>
      <w:r w:rsidRPr="00C62041">
        <w:rPr>
          <w:rFonts w:ascii="Times New Roman" w:hAnsi="Times New Roman"/>
          <w:spacing w:val="-1"/>
        </w:rPr>
        <w:t xml:space="preserve"> </w:t>
      </w:r>
      <w:r w:rsidRPr="00C62041">
        <w:rPr>
          <w:rFonts w:ascii="Times New Roman" w:hAnsi="Times New Roman"/>
        </w:rPr>
        <w:t>в</w:t>
      </w:r>
      <w:r w:rsidRPr="00C62041">
        <w:rPr>
          <w:rFonts w:ascii="Times New Roman" w:hAnsi="Times New Roman"/>
          <w:spacing w:val="-2"/>
        </w:rPr>
        <w:t xml:space="preserve"> </w:t>
      </w:r>
      <w:r w:rsidRPr="00C62041">
        <w:rPr>
          <w:rFonts w:ascii="Times New Roman" w:hAnsi="Times New Roman"/>
        </w:rPr>
        <w:t>пункті 7.6 статті 7 цього Договору, або не буде мати повноважень на підписання Акту про виявлені недоліки,</w:t>
      </w:r>
      <w:r w:rsidRPr="00C62041">
        <w:rPr>
          <w:rFonts w:ascii="Times New Roman" w:hAnsi="Times New Roman"/>
          <w:spacing w:val="1"/>
        </w:rPr>
        <w:t xml:space="preserve"> </w:t>
      </w:r>
      <w:r w:rsidRPr="00C62041">
        <w:rPr>
          <w:rFonts w:ascii="Times New Roman" w:hAnsi="Times New Roman"/>
        </w:rPr>
        <w:t>Сторони погодили, що Замовник має право самостійно підписати Акт про виявлені недоліки якості, а</w:t>
      </w:r>
      <w:r w:rsidRPr="00C62041">
        <w:rPr>
          <w:rFonts w:ascii="Times New Roman" w:hAnsi="Times New Roman"/>
          <w:spacing w:val="1"/>
        </w:rPr>
        <w:t xml:space="preserve"> </w:t>
      </w:r>
      <w:r w:rsidRPr="00C62041">
        <w:rPr>
          <w:rFonts w:ascii="Times New Roman" w:hAnsi="Times New Roman"/>
        </w:rPr>
        <w:t>Постачальник</w:t>
      </w:r>
      <w:r w:rsidRPr="00C62041">
        <w:rPr>
          <w:rFonts w:ascii="Times New Roman" w:hAnsi="Times New Roman"/>
          <w:spacing w:val="-9"/>
        </w:rPr>
        <w:t xml:space="preserve"> </w:t>
      </w:r>
      <w:r w:rsidRPr="00C62041">
        <w:rPr>
          <w:rFonts w:ascii="Times New Roman" w:hAnsi="Times New Roman"/>
        </w:rPr>
        <w:t>не</w:t>
      </w:r>
      <w:r w:rsidRPr="00C62041">
        <w:rPr>
          <w:rFonts w:ascii="Times New Roman" w:hAnsi="Times New Roman"/>
          <w:spacing w:val="-8"/>
        </w:rPr>
        <w:t xml:space="preserve"> </w:t>
      </w:r>
      <w:r w:rsidRPr="00C62041">
        <w:rPr>
          <w:rFonts w:ascii="Times New Roman" w:hAnsi="Times New Roman"/>
        </w:rPr>
        <w:t>має</w:t>
      </w:r>
      <w:r w:rsidRPr="00C62041">
        <w:rPr>
          <w:rFonts w:ascii="Times New Roman" w:hAnsi="Times New Roman"/>
          <w:spacing w:val="-9"/>
        </w:rPr>
        <w:t xml:space="preserve"> </w:t>
      </w:r>
      <w:r w:rsidRPr="00C62041">
        <w:rPr>
          <w:rFonts w:ascii="Times New Roman" w:hAnsi="Times New Roman"/>
        </w:rPr>
        <w:t>права</w:t>
      </w:r>
      <w:r w:rsidRPr="00C62041">
        <w:rPr>
          <w:rFonts w:ascii="Times New Roman" w:hAnsi="Times New Roman"/>
          <w:spacing w:val="-8"/>
        </w:rPr>
        <w:t xml:space="preserve"> </w:t>
      </w:r>
      <w:r w:rsidRPr="00C62041">
        <w:rPr>
          <w:rFonts w:ascii="Times New Roman" w:hAnsi="Times New Roman"/>
        </w:rPr>
        <w:t>оспорювати</w:t>
      </w:r>
      <w:r w:rsidRPr="00C62041">
        <w:rPr>
          <w:rFonts w:ascii="Times New Roman" w:hAnsi="Times New Roman"/>
          <w:spacing w:val="-9"/>
        </w:rPr>
        <w:t xml:space="preserve"> </w:t>
      </w:r>
      <w:r w:rsidRPr="00C62041">
        <w:rPr>
          <w:rFonts w:ascii="Times New Roman" w:hAnsi="Times New Roman"/>
        </w:rPr>
        <w:t>дійсність</w:t>
      </w:r>
      <w:r w:rsidRPr="00C62041">
        <w:rPr>
          <w:rFonts w:ascii="Times New Roman" w:hAnsi="Times New Roman"/>
          <w:spacing w:val="-10"/>
        </w:rPr>
        <w:t xml:space="preserve"> </w:t>
      </w:r>
      <w:r w:rsidRPr="00C62041">
        <w:rPr>
          <w:rFonts w:ascii="Times New Roman" w:hAnsi="Times New Roman"/>
        </w:rPr>
        <w:t>такого</w:t>
      </w:r>
      <w:r w:rsidRPr="00C62041">
        <w:rPr>
          <w:rFonts w:ascii="Times New Roman" w:hAnsi="Times New Roman"/>
          <w:spacing w:val="-9"/>
        </w:rPr>
        <w:t xml:space="preserve"> </w:t>
      </w:r>
      <w:r w:rsidRPr="00C62041">
        <w:rPr>
          <w:rFonts w:ascii="Times New Roman" w:hAnsi="Times New Roman"/>
        </w:rPr>
        <w:t>Акту</w:t>
      </w:r>
      <w:r w:rsidRPr="00C62041">
        <w:rPr>
          <w:rFonts w:ascii="Times New Roman" w:hAnsi="Times New Roman"/>
          <w:spacing w:val="-13"/>
        </w:rPr>
        <w:t xml:space="preserve"> </w:t>
      </w:r>
      <w:r w:rsidRPr="00C62041">
        <w:rPr>
          <w:rFonts w:ascii="Times New Roman" w:hAnsi="Times New Roman"/>
        </w:rPr>
        <w:t>з</w:t>
      </w:r>
      <w:r w:rsidRPr="00C62041">
        <w:rPr>
          <w:rFonts w:ascii="Times New Roman" w:hAnsi="Times New Roman"/>
          <w:spacing w:val="-6"/>
        </w:rPr>
        <w:t xml:space="preserve"> </w:t>
      </w:r>
      <w:r w:rsidRPr="00C62041">
        <w:rPr>
          <w:rFonts w:ascii="Times New Roman" w:hAnsi="Times New Roman"/>
        </w:rPr>
        <w:t>причин</w:t>
      </w:r>
      <w:r w:rsidRPr="00C62041">
        <w:rPr>
          <w:rFonts w:ascii="Times New Roman" w:hAnsi="Times New Roman"/>
          <w:spacing w:val="-9"/>
        </w:rPr>
        <w:t xml:space="preserve"> </w:t>
      </w:r>
      <w:r w:rsidRPr="00C62041">
        <w:rPr>
          <w:rFonts w:ascii="Times New Roman" w:hAnsi="Times New Roman"/>
        </w:rPr>
        <w:t>відсутності</w:t>
      </w:r>
      <w:r w:rsidRPr="00C62041">
        <w:rPr>
          <w:rFonts w:ascii="Times New Roman" w:hAnsi="Times New Roman"/>
          <w:spacing w:val="-8"/>
        </w:rPr>
        <w:t xml:space="preserve"> </w:t>
      </w:r>
      <w:r w:rsidRPr="00C62041">
        <w:rPr>
          <w:rFonts w:ascii="Times New Roman" w:hAnsi="Times New Roman"/>
        </w:rPr>
        <w:t>підпису</w:t>
      </w:r>
      <w:r w:rsidRPr="00C62041">
        <w:rPr>
          <w:rFonts w:ascii="Times New Roman" w:hAnsi="Times New Roman"/>
          <w:spacing w:val="-13"/>
        </w:rPr>
        <w:t xml:space="preserve"> </w:t>
      </w:r>
      <w:r w:rsidRPr="00C62041">
        <w:rPr>
          <w:rFonts w:ascii="Times New Roman" w:hAnsi="Times New Roman"/>
        </w:rPr>
        <w:t>представника</w:t>
      </w:r>
      <w:r w:rsidRPr="00C62041">
        <w:rPr>
          <w:rFonts w:ascii="Times New Roman" w:hAnsi="Times New Roman"/>
          <w:spacing w:val="-55"/>
        </w:rPr>
        <w:t xml:space="preserve"> </w:t>
      </w:r>
      <w:r w:rsidRPr="00C62041">
        <w:rPr>
          <w:rFonts w:ascii="Times New Roman" w:hAnsi="Times New Roman"/>
        </w:rPr>
        <w:t>Постачальника.</w:t>
      </w:r>
    </w:p>
    <w:p w14:paraId="15E44FEF" w14:textId="77777777" w:rsidR="00B52E60" w:rsidRPr="00C62041" w:rsidRDefault="00B52E60">
      <w:pPr>
        <w:pStyle w:val="af"/>
        <w:widowControl w:val="0"/>
        <w:numPr>
          <w:ilvl w:val="1"/>
          <w:numId w:val="11"/>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На</w:t>
      </w:r>
      <w:r w:rsidRPr="00C62041">
        <w:rPr>
          <w:rFonts w:ascii="Times New Roman" w:hAnsi="Times New Roman"/>
          <w:spacing w:val="-4"/>
        </w:rPr>
        <w:t xml:space="preserve"> </w:t>
      </w:r>
      <w:r w:rsidRPr="00C62041">
        <w:rPr>
          <w:rFonts w:ascii="Times New Roman" w:hAnsi="Times New Roman"/>
        </w:rPr>
        <w:t>підставі</w:t>
      </w:r>
      <w:r w:rsidRPr="00C62041">
        <w:rPr>
          <w:rFonts w:ascii="Times New Roman" w:hAnsi="Times New Roman"/>
          <w:spacing w:val="-5"/>
        </w:rPr>
        <w:t xml:space="preserve"> </w:t>
      </w:r>
      <w:r w:rsidRPr="00C62041">
        <w:rPr>
          <w:rFonts w:ascii="Times New Roman" w:hAnsi="Times New Roman"/>
        </w:rPr>
        <w:t>складеного</w:t>
      </w:r>
      <w:r w:rsidRPr="00C62041">
        <w:rPr>
          <w:rFonts w:ascii="Times New Roman" w:hAnsi="Times New Roman"/>
          <w:spacing w:val="-7"/>
        </w:rPr>
        <w:t xml:space="preserve"> </w:t>
      </w:r>
      <w:r w:rsidRPr="00C62041">
        <w:rPr>
          <w:rFonts w:ascii="Times New Roman" w:hAnsi="Times New Roman"/>
        </w:rPr>
        <w:t>Акту</w:t>
      </w:r>
      <w:r w:rsidRPr="00C62041">
        <w:rPr>
          <w:rFonts w:ascii="Times New Roman" w:hAnsi="Times New Roman"/>
          <w:spacing w:val="-9"/>
        </w:rPr>
        <w:t xml:space="preserve"> </w:t>
      </w:r>
      <w:r w:rsidRPr="00C62041">
        <w:rPr>
          <w:rFonts w:ascii="Times New Roman" w:hAnsi="Times New Roman"/>
        </w:rPr>
        <w:t>про</w:t>
      </w:r>
      <w:r w:rsidRPr="00C62041">
        <w:rPr>
          <w:rFonts w:ascii="Times New Roman" w:hAnsi="Times New Roman"/>
          <w:spacing w:val="-1"/>
        </w:rPr>
        <w:t xml:space="preserve"> </w:t>
      </w:r>
      <w:r w:rsidRPr="00C62041">
        <w:rPr>
          <w:rFonts w:ascii="Times New Roman" w:hAnsi="Times New Roman"/>
        </w:rPr>
        <w:t>виявлені</w:t>
      </w:r>
      <w:r w:rsidRPr="00C62041">
        <w:rPr>
          <w:rFonts w:ascii="Times New Roman" w:hAnsi="Times New Roman"/>
          <w:spacing w:val="-4"/>
        </w:rPr>
        <w:t xml:space="preserve"> </w:t>
      </w:r>
      <w:r w:rsidRPr="00C62041">
        <w:rPr>
          <w:rFonts w:ascii="Times New Roman" w:hAnsi="Times New Roman"/>
        </w:rPr>
        <w:t>недоліки,</w:t>
      </w:r>
      <w:r w:rsidRPr="00C62041">
        <w:rPr>
          <w:rFonts w:ascii="Times New Roman" w:hAnsi="Times New Roman"/>
          <w:spacing w:val="-4"/>
        </w:rPr>
        <w:t xml:space="preserve"> </w:t>
      </w:r>
      <w:r w:rsidRPr="00C62041">
        <w:rPr>
          <w:rFonts w:ascii="Times New Roman" w:hAnsi="Times New Roman"/>
        </w:rPr>
        <w:t>Замовник</w:t>
      </w:r>
      <w:r w:rsidRPr="00C62041">
        <w:rPr>
          <w:rFonts w:ascii="Times New Roman" w:hAnsi="Times New Roman"/>
          <w:spacing w:val="-3"/>
        </w:rPr>
        <w:t xml:space="preserve"> </w:t>
      </w:r>
      <w:r w:rsidRPr="00C62041">
        <w:rPr>
          <w:rFonts w:ascii="Times New Roman" w:hAnsi="Times New Roman"/>
        </w:rPr>
        <w:t>має</w:t>
      </w:r>
      <w:r w:rsidRPr="00C62041">
        <w:rPr>
          <w:rFonts w:ascii="Times New Roman" w:hAnsi="Times New Roman"/>
          <w:spacing w:val="-5"/>
        </w:rPr>
        <w:t xml:space="preserve"> </w:t>
      </w:r>
      <w:r w:rsidRPr="00C62041">
        <w:rPr>
          <w:rFonts w:ascii="Times New Roman" w:hAnsi="Times New Roman"/>
        </w:rPr>
        <w:t>право</w:t>
      </w:r>
      <w:r w:rsidRPr="00C62041">
        <w:rPr>
          <w:rFonts w:ascii="Times New Roman" w:hAnsi="Times New Roman"/>
          <w:spacing w:val="-6"/>
        </w:rPr>
        <w:t xml:space="preserve"> </w:t>
      </w:r>
      <w:r w:rsidRPr="00C62041">
        <w:rPr>
          <w:rFonts w:ascii="Times New Roman" w:hAnsi="Times New Roman"/>
        </w:rPr>
        <w:t>вимагати</w:t>
      </w:r>
      <w:r w:rsidRPr="00C62041">
        <w:rPr>
          <w:rFonts w:ascii="Times New Roman" w:hAnsi="Times New Roman"/>
          <w:spacing w:val="-5"/>
        </w:rPr>
        <w:t xml:space="preserve"> </w:t>
      </w:r>
      <w:r w:rsidRPr="00C62041">
        <w:rPr>
          <w:rFonts w:ascii="Times New Roman" w:hAnsi="Times New Roman"/>
        </w:rPr>
        <w:t>вчинення</w:t>
      </w:r>
      <w:r w:rsidRPr="00C62041">
        <w:rPr>
          <w:rFonts w:ascii="Times New Roman" w:hAnsi="Times New Roman"/>
          <w:spacing w:val="-3"/>
        </w:rPr>
        <w:t xml:space="preserve"> </w:t>
      </w:r>
      <w:r w:rsidRPr="00C62041">
        <w:rPr>
          <w:rFonts w:ascii="Times New Roman" w:hAnsi="Times New Roman"/>
        </w:rPr>
        <w:t>однієї</w:t>
      </w:r>
      <w:r w:rsidRPr="00C62041">
        <w:rPr>
          <w:rFonts w:ascii="Times New Roman" w:hAnsi="Times New Roman"/>
          <w:spacing w:val="-3"/>
        </w:rPr>
        <w:t xml:space="preserve"> </w:t>
      </w:r>
      <w:r w:rsidRPr="00C62041">
        <w:rPr>
          <w:rFonts w:ascii="Times New Roman" w:hAnsi="Times New Roman"/>
        </w:rPr>
        <w:t>із</w:t>
      </w:r>
      <w:r w:rsidRPr="00C62041">
        <w:rPr>
          <w:rFonts w:ascii="Times New Roman" w:hAnsi="Times New Roman"/>
          <w:spacing w:val="-55"/>
        </w:rPr>
        <w:t xml:space="preserve"> </w:t>
      </w:r>
      <w:r w:rsidRPr="00C62041">
        <w:rPr>
          <w:rFonts w:ascii="Times New Roman" w:hAnsi="Times New Roman"/>
        </w:rPr>
        <w:t>наступних</w:t>
      </w:r>
      <w:r w:rsidRPr="00C62041">
        <w:rPr>
          <w:rFonts w:ascii="Times New Roman" w:hAnsi="Times New Roman"/>
          <w:spacing w:val="-1"/>
        </w:rPr>
        <w:t xml:space="preserve"> </w:t>
      </w:r>
      <w:r w:rsidRPr="00C62041">
        <w:rPr>
          <w:rFonts w:ascii="Times New Roman" w:hAnsi="Times New Roman"/>
        </w:rPr>
        <w:t>дій:</w:t>
      </w:r>
    </w:p>
    <w:p w14:paraId="72DB5172" w14:textId="77777777" w:rsidR="00B52E60" w:rsidRPr="00C62041" w:rsidRDefault="00B52E60">
      <w:pPr>
        <w:pStyle w:val="af"/>
        <w:widowControl w:val="0"/>
        <w:numPr>
          <w:ilvl w:val="2"/>
          <w:numId w:val="11"/>
        </w:numPr>
        <w:tabs>
          <w:tab w:val="left" w:pos="1134"/>
          <w:tab w:val="left" w:pos="1638"/>
          <w:tab w:val="left" w:pos="1639"/>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Додаткової передачі ЗОТ на кількість Товару, на яку існує різниця між кількістю, що вказана</w:t>
      </w:r>
      <w:r w:rsidRPr="00C62041">
        <w:rPr>
          <w:rFonts w:ascii="Times New Roman" w:hAnsi="Times New Roman"/>
          <w:spacing w:val="-55"/>
        </w:rPr>
        <w:t xml:space="preserve"> </w:t>
      </w:r>
      <w:r w:rsidRPr="00C62041">
        <w:rPr>
          <w:rFonts w:ascii="Times New Roman" w:hAnsi="Times New Roman"/>
        </w:rPr>
        <w:t>у видатковій накладній, та кількістю, на яку передано Замовнику ЗОТ, або додаткової передачі Товару у</w:t>
      </w:r>
      <w:r w:rsidRPr="00C62041">
        <w:rPr>
          <w:rFonts w:ascii="Times New Roman" w:hAnsi="Times New Roman"/>
          <w:spacing w:val="1"/>
        </w:rPr>
        <w:t xml:space="preserve"> </w:t>
      </w:r>
      <w:r w:rsidRPr="00C62041">
        <w:rPr>
          <w:rFonts w:ascii="Times New Roman" w:hAnsi="Times New Roman"/>
        </w:rPr>
        <w:t>кількості, на яку існує різниця між кількістю, що вказана у ЗОТ, та фактичною кількістю, за якою Товар</w:t>
      </w:r>
      <w:r w:rsidRPr="00C62041">
        <w:rPr>
          <w:rFonts w:ascii="Times New Roman" w:hAnsi="Times New Roman"/>
          <w:spacing w:val="1"/>
        </w:rPr>
        <w:t xml:space="preserve"> </w:t>
      </w:r>
      <w:r w:rsidRPr="00C62041">
        <w:rPr>
          <w:rFonts w:ascii="Times New Roman" w:hAnsi="Times New Roman"/>
        </w:rPr>
        <w:t>був</w:t>
      </w:r>
      <w:r w:rsidRPr="00C62041">
        <w:rPr>
          <w:rFonts w:ascii="Times New Roman" w:hAnsi="Times New Roman"/>
          <w:spacing w:val="1"/>
        </w:rPr>
        <w:t xml:space="preserve"> </w:t>
      </w:r>
      <w:r w:rsidRPr="00C62041">
        <w:rPr>
          <w:rFonts w:ascii="Times New Roman" w:hAnsi="Times New Roman"/>
        </w:rPr>
        <w:t>отриманий</w:t>
      </w:r>
      <w:r w:rsidRPr="00C62041">
        <w:rPr>
          <w:rFonts w:ascii="Times New Roman" w:hAnsi="Times New Roman"/>
          <w:spacing w:val="1"/>
        </w:rPr>
        <w:t xml:space="preserve"> </w:t>
      </w:r>
      <w:r w:rsidRPr="00C62041">
        <w:rPr>
          <w:rFonts w:ascii="Times New Roman" w:hAnsi="Times New Roman"/>
        </w:rPr>
        <w:t>представником</w:t>
      </w:r>
      <w:r w:rsidRPr="00C62041">
        <w:rPr>
          <w:rFonts w:ascii="Times New Roman" w:hAnsi="Times New Roman"/>
          <w:spacing w:val="1"/>
        </w:rPr>
        <w:t xml:space="preserve"> </w:t>
      </w:r>
      <w:r w:rsidRPr="00C62041">
        <w:rPr>
          <w:rFonts w:ascii="Times New Roman" w:hAnsi="Times New Roman"/>
        </w:rPr>
        <w:t>Замовника</w:t>
      </w:r>
      <w:r w:rsidRPr="00C62041">
        <w:rPr>
          <w:rFonts w:ascii="Times New Roman" w:hAnsi="Times New Roman"/>
          <w:spacing w:val="1"/>
        </w:rPr>
        <w:t xml:space="preserve"> </w:t>
      </w:r>
      <w:r w:rsidRPr="00C62041">
        <w:rPr>
          <w:rFonts w:ascii="Times New Roman" w:hAnsi="Times New Roman"/>
        </w:rPr>
        <w:t>у місці</w:t>
      </w:r>
      <w:r w:rsidRPr="00C62041">
        <w:rPr>
          <w:rFonts w:ascii="Times New Roman" w:hAnsi="Times New Roman"/>
          <w:spacing w:val="1"/>
        </w:rPr>
        <w:t xml:space="preserve"> </w:t>
      </w:r>
      <w:r w:rsidRPr="00C62041">
        <w:rPr>
          <w:rFonts w:ascii="Times New Roman" w:hAnsi="Times New Roman"/>
        </w:rPr>
        <w:t>реалізації.</w:t>
      </w:r>
      <w:r w:rsidRPr="00C62041">
        <w:rPr>
          <w:rFonts w:ascii="Times New Roman" w:hAnsi="Times New Roman"/>
          <w:spacing w:val="1"/>
        </w:rPr>
        <w:t xml:space="preserve"> </w:t>
      </w:r>
      <w:r w:rsidRPr="00C62041">
        <w:rPr>
          <w:rFonts w:ascii="Times New Roman" w:hAnsi="Times New Roman"/>
        </w:rPr>
        <w:t>Додаткова</w:t>
      </w:r>
      <w:r w:rsidRPr="00C62041">
        <w:rPr>
          <w:rFonts w:ascii="Times New Roman" w:hAnsi="Times New Roman"/>
          <w:spacing w:val="1"/>
        </w:rPr>
        <w:t xml:space="preserve"> </w:t>
      </w:r>
      <w:r w:rsidRPr="00C62041">
        <w:rPr>
          <w:rFonts w:ascii="Times New Roman" w:hAnsi="Times New Roman"/>
        </w:rPr>
        <w:t>передача</w:t>
      </w:r>
      <w:r w:rsidRPr="00C62041">
        <w:rPr>
          <w:rFonts w:ascii="Times New Roman" w:hAnsi="Times New Roman"/>
          <w:spacing w:val="1"/>
        </w:rPr>
        <w:t xml:space="preserve"> </w:t>
      </w:r>
      <w:r w:rsidRPr="00C62041">
        <w:rPr>
          <w:rFonts w:ascii="Times New Roman" w:hAnsi="Times New Roman"/>
        </w:rPr>
        <w:t>ЗОТ</w:t>
      </w:r>
      <w:r w:rsidRPr="00C62041">
        <w:rPr>
          <w:rFonts w:ascii="Times New Roman" w:hAnsi="Times New Roman"/>
          <w:spacing w:val="1"/>
        </w:rPr>
        <w:t xml:space="preserve"> </w:t>
      </w:r>
      <w:r w:rsidRPr="00C62041">
        <w:rPr>
          <w:rFonts w:ascii="Times New Roman" w:hAnsi="Times New Roman"/>
        </w:rPr>
        <w:t>здійснюється</w:t>
      </w:r>
      <w:r w:rsidRPr="00C62041">
        <w:rPr>
          <w:rFonts w:ascii="Times New Roman" w:hAnsi="Times New Roman"/>
          <w:spacing w:val="1"/>
        </w:rPr>
        <w:t xml:space="preserve"> </w:t>
      </w:r>
      <w:r w:rsidRPr="00C62041">
        <w:rPr>
          <w:rFonts w:ascii="Times New Roman" w:hAnsi="Times New Roman"/>
        </w:rPr>
        <w:t>протягом 3 (трьох) календарних днів з дати отримання Постачальником примірника Акту виявлених</w:t>
      </w:r>
      <w:r w:rsidRPr="00C62041">
        <w:rPr>
          <w:rFonts w:ascii="Times New Roman" w:hAnsi="Times New Roman"/>
          <w:spacing w:val="1"/>
        </w:rPr>
        <w:t xml:space="preserve"> </w:t>
      </w:r>
      <w:r w:rsidRPr="00C62041">
        <w:rPr>
          <w:rFonts w:ascii="Times New Roman" w:hAnsi="Times New Roman"/>
        </w:rPr>
        <w:t>недоліків, додаткова передача Товару здійснюється у момент встановлення такої різниці або у момент</w:t>
      </w:r>
      <w:r w:rsidRPr="00C62041">
        <w:rPr>
          <w:rFonts w:ascii="Times New Roman" w:hAnsi="Times New Roman"/>
          <w:spacing w:val="1"/>
        </w:rPr>
        <w:t xml:space="preserve"> </w:t>
      </w:r>
      <w:r w:rsidRPr="00C62041">
        <w:rPr>
          <w:rFonts w:ascii="Times New Roman" w:hAnsi="Times New Roman"/>
        </w:rPr>
        <w:t>отримання</w:t>
      </w:r>
      <w:r w:rsidRPr="00C62041">
        <w:rPr>
          <w:rFonts w:ascii="Times New Roman" w:hAnsi="Times New Roman"/>
          <w:spacing w:val="-2"/>
        </w:rPr>
        <w:t xml:space="preserve"> </w:t>
      </w:r>
      <w:r w:rsidRPr="00C62041">
        <w:rPr>
          <w:rFonts w:ascii="Times New Roman" w:hAnsi="Times New Roman"/>
        </w:rPr>
        <w:t>Постачальником примірника</w:t>
      </w:r>
      <w:r w:rsidRPr="00C62041">
        <w:rPr>
          <w:rFonts w:ascii="Times New Roman" w:hAnsi="Times New Roman"/>
          <w:spacing w:val="1"/>
        </w:rPr>
        <w:t xml:space="preserve"> </w:t>
      </w:r>
      <w:r w:rsidRPr="00C62041">
        <w:rPr>
          <w:rFonts w:ascii="Times New Roman" w:hAnsi="Times New Roman"/>
        </w:rPr>
        <w:t>Акту</w:t>
      </w:r>
      <w:r w:rsidRPr="00C62041">
        <w:rPr>
          <w:rFonts w:ascii="Times New Roman" w:hAnsi="Times New Roman"/>
          <w:spacing w:val="-5"/>
        </w:rPr>
        <w:t xml:space="preserve"> </w:t>
      </w:r>
      <w:r w:rsidRPr="00C62041">
        <w:rPr>
          <w:rFonts w:ascii="Times New Roman" w:hAnsi="Times New Roman"/>
        </w:rPr>
        <w:t>виявлених недоліків.</w:t>
      </w:r>
    </w:p>
    <w:p w14:paraId="62D08982" w14:textId="77777777" w:rsidR="00B52E60" w:rsidRPr="00C62041" w:rsidRDefault="00B52E60">
      <w:pPr>
        <w:pStyle w:val="af"/>
        <w:widowControl w:val="0"/>
        <w:numPr>
          <w:ilvl w:val="2"/>
          <w:numId w:val="11"/>
        </w:numPr>
        <w:tabs>
          <w:tab w:val="left" w:pos="1134"/>
          <w:tab w:val="left" w:pos="1638"/>
          <w:tab w:val="left" w:pos="1639"/>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Заміни видаткової накладної відповідно до кількості Товару, вказаної в отриманих ЗОТ, та</w:t>
      </w:r>
      <w:r w:rsidRPr="00C62041">
        <w:rPr>
          <w:rFonts w:ascii="Times New Roman" w:hAnsi="Times New Roman"/>
          <w:spacing w:val="1"/>
        </w:rPr>
        <w:t xml:space="preserve"> </w:t>
      </w:r>
      <w:r w:rsidRPr="00C62041">
        <w:rPr>
          <w:rFonts w:ascii="Times New Roman" w:hAnsi="Times New Roman"/>
        </w:rPr>
        <w:t>коригування інших товаросупровідних документів, якщо існує потреба такого коригування з моменту</w:t>
      </w:r>
      <w:r w:rsidRPr="00C62041">
        <w:rPr>
          <w:rFonts w:ascii="Times New Roman" w:hAnsi="Times New Roman"/>
          <w:spacing w:val="1"/>
        </w:rPr>
        <w:t xml:space="preserve"> </w:t>
      </w:r>
      <w:r w:rsidRPr="00C62041">
        <w:rPr>
          <w:rFonts w:ascii="Times New Roman" w:hAnsi="Times New Roman"/>
        </w:rPr>
        <w:t>отримання</w:t>
      </w:r>
      <w:r w:rsidRPr="00C62041">
        <w:rPr>
          <w:rFonts w:ascii="Times New Roman" w:hAnsi="Times New Roman"/>
          <w:spacing w:val="-2"/>
        </w:rPr>
        <w:t xml:space="preserve"> </w:t>
      </w:r>
      <w:r w:rsidRPr="00C62041">
        <w:rPr>
          <w:rFonts w:ascii="Times New Roman" w:hAnsi="Times New Roman"/>
        </w:rPr>
        <w:t>Постачальником примірника</w:t>
      </w:r>
      <w:r w:rsidRPr="00C62041">
        <w:rPr>
          <w:rFonts w:ascii="Times New Roman" w:hAnsi="Times New Roman"/>
          <w:spacing w:val="1"/>
        </w:rPr>
        <w:t xml:space="preserve"> </w:t>
      </w:r>
      <w:r w:rsidRPr="00C62041">
        <w:rPr>
          <w:rFonts w:ascii="Times New Roman" w:hAnsi="Times New Roman"/>
        </w:rPr>
        <w:t>Акту</w:t>
      </w:r>
      <w:r w:rsidRPr="00C62041">
        <w:rPr>
          <w:rFonts w:ascii="Times New Roman" w:hAnsi="Times New Roman"/>
          <w:spacing w:val="-5"/>
        </w:rPr>
        <w:t xml:space="preserve"> </w:t>
      </w:r>
      <w:r w:rsidRPr="00C62041">
        <w:rPr>
          <w:rFonts w:ascii="Times New Roman" w:hAnsi="Times New Roman"/>
        </w:rPr>
        <w:t>виявлених недоліків.</w:t>
      </w:r>
    </w:p>
    <w:p w14:paraId="75382D3F" w14:textId="77777777" w:rsidR="00B52E60" w:rsidRPr="00C62041" w:rsidRDefault="00B52E60">
      <w:pPr>
        <w:pStyle w:val="af"/>
        <w:widowControl w:val="0"/>
        <w:numPr>
          <w:ilvl w:val="2"/>
          <w:numId w:val="11"/>
        </w:numPr>
        <w:tabs>
          <w:tab w:val="left" w:pos="1134"/>
          <w:tab w:val="left" w:pos="1638"/>
          <w:tab w:val="left" w:pos="1639"/>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Заміни Товару на Товар належної якості або на аналогічний протягом 10 календарних днів з</w:t>
      </w:r>
      <w:r w:rsidRPr="00C62041">
        <w:rPr>
          <w:rFonts w:ascii="Times New Roman" w:hAnsi="Times New Roman"/>
          <w:spacing w:val="1"/>
        </w:rPr>
        <w:t xml:space="preserve"> </w:t>
      </w:r>
      <w:r w:rsidRPr="00C62041">
        <w:rPr>
          <w:rFonts w:ascii="Times New Roman" w:hAnsi="Times New Roman"/>
        </w:rPr>
        <w:t>дня</w:t>
      </w:r>
      <w:r w:rsidRPr="00C62041">
        <w:rPr>
          <w:rFonts w:ascii="Times New Roman" w:hAnsi="Times New Roman"/>
          <w:spacing w:val="-2"/>
        </w:rPr>
        <w:t xml:space="preserve"> </w:t>
      </w:r>
      <w:r w:rsidRPr="00C62041">
        <w:rPr>
          <w:rFonts w:ascii="Times New Roman" w:hAnsi="Times New Roman"/>
        </w:rPr>
        <w:t>отримання</w:t>
      </w:r>
      <w:r w:rsidRPr="00C62041">
        <w:rPr>
          <w:rFonts w:ascii="Times New Roman" w:hAnsi="Times New Roman"/>
          <w:spacing w:val="-1"/>
        </w:rPr>
        <w:t xml:space="preserve"> </w:t>
      </w:r>
      <w:r w:rsidRPr="00C62041">
        <w:rPr>
          <w:rFonts w:ascii="Times New Roman" w:hAnsi="Times New Roman"/>
        </w:rPr>
        <w:t>Постачальником примірника Акту</w:t>
      </w:r>
      <w:r w:rsidRPr="00C62041">
        <w:rPr>
          <w:rFonts w:ascii="Times New Roman" w:hAnsi="Times New Roman"/>
          <w:spacing w:val="-3"/>
        </w:rPr>
        <w:t xml:space="preserve"> </w:t>
      </w:r>
      <w:r w:rsidRPr="00C62041">
        <w:rPr>
          <w:rFonts w:ascii="Times New Roman" w:hAnsi="Times New Roman"/>
        </w:rPr>
        <w:t>про виявлені</w:t>
      </w:r>
      <w:r w:rsidRPr="00C62041">
        <w:rPr>
          <w:rFonts w:ascii="Times New Roman" w:hAnsi="Times New Roman"/>
          <w:spacing w:val="-1"/>
        </w:rPr>
        <w:t xml:space="preserve"> </w:t>
      </w:r>
      <w:r w:rsidRPr="00C62041">
        <w:rPr>
          <w:rFonts w:ascii="Times New Roman" w:hAnsi="Times New Roman"/>
        </w:rPr>
        <w:t>недоліки.</w:t>
      </w:r>
    </w:p>
    <w:p w14:paraId="072CAEBE" w14:textId="77777777" w:rsidR="00B52E60" w:rsidRPr="00C62041" w:rsidRDefault="00B52E60">
      <w:pPr>
        <w:pStyle w:val="af"/>
        <w:widowControl w:val="0"/>
        <w:numPr>
          <w:ilvl w:val="2"/>
          <w:numId w:val="11"/>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Усунення недоліків Товару за рахунок Постачальника протягом 10 календарних днів з дня</w:t>
      </w:r>
      <w:r w:rsidRPr="00C62041">
        <w:rPr>
          <w:rFonts w:ascii="Times New Roman" w:hAnsi="Times New Roman"/>
          <w:spacing w:val="1"/>
        </w:rPr>
        <w:t xml:space="preserve"> </w:t>
      </w:r>
      <w:r w:rsidRPr="00C62041">
        <w:rPr>
          <w:rFonts w:ascii="Times New Roman" w:hAnsi="Times New Roman"/>
        </w:rPr>
        <w:t>отримання</w:t>
      </w:r>
      <w:r w:rsidRPr="00C62041">
        <w:rPr>
          <w:rFonts w:ascii="Times New Roman" w:hAnsi="Times New Roman"/>
          <w:spacing w:val="-2"/>
        </w:rPr>
        <w:t xml:space="preserve"> </w:t>
      </w:r>
      <w:r w:rsidRPr="00C62041">
        <w:rPr>
          <w:rFonts w:ascii="Times New Roman" w:hAnsi="Times New Roman"/>
        </w:rPr>
        <w:t>Постачальником примірника</w:t>
      </w:r>
      <w:r w:rsidRPr="00C62041">
        <w:rPr>
          <w:rFonts w:ascii="Times New Roman" w:hAnsi="Times New Roman"/>
          <w:spacing w:val="1"/>
        </w:rPr>
        <w:t xml:space="preserve"> </w:t>
      </w:r>
      <w:r w:rsidRPr="00C62041">
        <w:rPr>
          <w:rFonts w:ascii="Times New Roman" w:hAnsi="Times New Roman"/>
        </w:rPr>
        <w:t>Акту</w:t>
      </w:r>
      <w:r w:rsidRPr="00C62041">
        <w:rPr>
          <w:rFonts w:ascii="Times New Roman" w:hAnsi="Times New Roman"/>
          <w:spacing w:val="-5"/>
        </w:rPr>
        <w:t xml:space="preserve"> </w:t>
      </w:r>
      <w:r w:rsidRPr="00C62041">
        <w:rPr>
          <w:rFonts w:ascii="Times New Roman" w:hAnsi="Times New Roman"/>
        </w:rPr>
        <w:t>про виявлені</w:t>
      </w:r>
      <w:r w:rsidRPr="00C62041">
        <w:rPr>
          <w:rFonts w:ascii="Times New Roman" w:hAnsi="Times New Roman"/>
          <w:spacing w:val="-1"/>
        </w:rPr>
        <w:t xml:space="preserve"> </w:t>
      </w:r>
      <w:r w:rsidRPr="00C62041">
        <w:rPr>
          <w:rFonts w:ascii="Times New Roman" w:hAnsi="Times New Roman"/>
        </w:rPr>
        <w:t>недоліки.</w:t>
      </w:r>
    </w:p>
    <w:p w14:paraId="58387561" w14:textId="77777777" w:rsidR="00B52E60" w:rsidRPr="00C62041" w:rsidRDefault="00B52E60">
      <w:pPr>
        <w:pStyle w:val="af"/>
        <w:widowControl w:val="0"/>
        <w:numPr>
          <w:ilvl w:val="2"/>
          <w:numId w:val="11"/>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spacing w:val="-1"/>
        </w:rPr>
        <w:t>Відшкодування</w:t>
      </w:r>
      <w:r w:rsidRPr="00C62041">
        <w:rPr>
          <w:rFonts w:ascii="Times New Roman" w:hAnsi="Times New Roman"/>
          <w:spacing w:val="-10"/>
        </w:rPr>
        <w:t xml:space="preserve"> </w:t>
      </w:r>
      <w:r w:rsidRPr="00C62041">
        <w:rPr>
          <w:rFonts w:ascii="Times New Roman" w:hAnsi="Times New Roman"/>
          <w:spacing w:val="-1"/>
        </w:rPr>
        <w:t>витрат</w:t>
      </w:r>
      <w:r w:rsidRPr="00C62041">
        <w:rPr>
          <w:rFonts w:ascii="Times New Roman" w:hAnsi="Times New Roman"/>
          <w:spacing w:val="-9"/>
        </w:rPr>
        <w:t xml:space="preserve"> </w:t>
      </w:r>
      <w:r w:rsidRPr="00C62041">
        <w:rPr>
          <w:rFonts w:ascii="Times New Roman" w:hAnsi="Times New Roman"/>
          <w:spacing w:val="-1"/>
        </w:rPr>
        <w:t>на</w:t>
      </w:r>
      <w:r w:rsidRPr="00C62041">
        <w:rPr>
          <w:rFonts w:ascii="Times New Roman" w:hAnsi="Times New Roman"/>
          <w:spacing w:val="-9"/>
        </w:rPr>
        <w:t xml:space="preserve"> </w:t>
      </w:r>
      <w:r w:rsidRPr="00C62041">
        <w:rPr>
          <w:rFonts w:ascii="Times New Roman" w:hAnsi="Times New Roman"/>
          <w:spacing w:val="-1"/>
        </w:rPr>
        <w:t>усунення</w:t>
      </w:r>
      <w:r w:rsidRPr="00C62041">
        <w:rPr>
          <w:rFonts w:ascii="Times New Roman" w:hAnsi="Times New Roman"/>
          <w:spacing w:val="-9"/>
        </w:rPr>
        <w:t xml:space="preserve"> </w:t>
      </w:r>
      <w:r w:rsidRPr="00C62041">
        <w:rPr>
          <w:rFonts w:ascii="Times New Roman" w:hAnsi="Times New Roman"/>
        </w:rPr>
        <w:t>недоліків</w:t>
      </w:r>
      <w:r w:rsidRPr="00C62041">
        <w:rPr>
          <w:rFonts w:ascii="Times New Roman" w:hAnsi="Times New Roman"/>
          <w:spacing w:val="-13"/>
        </w:rPr>
        <w:t xml:space="preserve"> </w:t>
      </w:r>
      <w:r w:rsidRPr="00C62041">
        <w:rPr>
          <w:rFonts w:ascii="Times New Roman" w:hAnsi="Times New Roman"/>
        </w:rPr>
        <w:t>Товару</w:t>
      </w:r>
      <w:r w:rsidRPr="00C62041">
        <w:rPr>
          <w:rFonts w:ascii="Times New Roman" w:hAnsi="Times New Roman"/>
          <w:spacing w:val="-14"/>
        </w:rPr>
        <w:t xml:space="preserve"> </w:t>
      </w:r>
      <w:r w:rsidRPr="00C62041">
        <w:rPr>
          <w:rFonts w:ascii="Times New Roman" w:hAnsi="Times New Roman"/>
        </w:rPr>
        <w:t>протягом</w:t>
      </w:r>
      <w:r w:rsidRPr="00C62041">
        <w:rPr>
          <w:rFonts w:ascii="Times New Roman" w:hAnsi="Times New Roman"/>
          <w:spacing w:val="-9"/>
        </w:rPr>
        <w:t xml:space="preserve"> </w:t>
      </w:r>
      <w:r w:rsidRPr="00C62041">
        <w:rPr>
          <w:rFonts w:ascii="Times New Roman" w:hAnsi="Times New Roman"/>
        </w:rPr>
        <w:t>10</w:t>
      </w:r>
      <w:r w:rsidRPr="00C62041">
        <w:rPr>
          <w:rFonts w:ascii="Times New Roman" w:hAnsi="Times New Roman"/>
          <w:spacing w:val="-9"/>
        </w:rPr>
        <w:t xml:space="preserve"> </w:t>
      </w:r>
      <w:r w:rsidRPr="00C62041">
        <w:rPr>
          <w:rFonts w:ascii="Times New Roman" w:hAnsi="Times New Roman"/>
        </w:rPr>
        <w:t>календарних</w:t>
      </w:r>
      <w:r w:rsidRPr="00C62041">
        <w:rPr>
          <w:rFonts w:ascii="Times New Roman" w:hAnsi="Times New Roman"/>
          <w:spacing w:val="-10"/>
        </w:rPr>
        <w:t xml:space="preserve"> </w:t>
      </w:r>
      <w:r w:rsidRPr="00C62041">
        <w:rPr>
          <w:rFonts w:ascii="Times New Roman" w:hAnsi="Times New Roman"/>
        </w:rPr>
        <w:t>днів</w:t>
      </w:r>
      <w:r w:rsidRPr="00C62041">
        <w:rPr>
          <w:rFonts w:ascii="Times New Roman" w:hAnsi="Times New Roman"/>
          <w:spacing w:val="-10"/>
        </w:rPr>
        <w:t xml:space="preserve"> </w:t>
      </w:r>
      <w:r w:rsidRPr="00C62041">
        <w:rPr>
          <w:rFonts w:ascii="Times New Roman" w:hAnsi="Times New Roman"/>
        </w:rPr>
        <w:t>з</w:t>
      </w:r>
      <w:r w:rsidRPr="00C62041">
        <w:rPr>
          <w:rFonts w:ascii="Times New Roman" w:hAnsi="Times New Roman"/>
          <w:spacing w:val="-12"/>
        </w:rPr>
        <w:t xml:space="preserve"> </w:t>
      </w:r>
      <w:r w:rsidRPr="00C62041">
        <w:rPr>
          <w:rFonts w:ascii="Times New Roman" w:hAnsi="Times New Roman"/>
        </w:rPr>
        <w:t>моменту</w:t>
      </w:r>
      <w:r w:rsidRPr="00C62041">
        <w:rPr>
          <w:rFonts w:ascii="Times New Roman" w:hAnsi="Times New Roman"/>
          <w:spacing w:val="-55"/>
        </w:rPr>
        <w:t xml:space="preserve"> </w:t>
      </w:r>
      <w:r w:rsidRPr="00C62041">
        <w:rPr>
          <w:rFonts w:ascii="Times New Roman" w:hAnsi="Times New Roman"/>
        </w:rPr>
        <w:t>письмового</w:t>
      </w:r>
      <w:r w:rsidRPr="00C62041">
        <w:rPr>
          <w:rFonts w:ascii="Times New Roman" w:hAnsi="Times New Roman"/>
          <w:spacing w:val="-3"/>
        </w:rPr>
        <w:t xml:space="preserve"> </w:t>
      </w:r>
      <w:r w:rsidRPr="00C62041">
        <w:rPr>
          <w:rFonts w:ascii="Times New Roman" w:hAnsi="Times New Roman"/>
        </w:rPr>
        <w:t>повідомлення</w:t>
      </w:r>
      <w:r w:rsidRPr="00C62041">
        <w:rPr>
          <w:rFonts w:ascii="Times New Roman" w:hAnsi="Times New Roman"/>
          <w:spacing w:val="-3"/>
        </w:rPr>
        <w:t xml:space="preserve"> </w:t>
      </w:r>
      <w:r w:rsidRPr="00C62041">
        <w:rPr>
          <w:rFonts w:ascii="Times New Roman" w:hAnsi="Times New Roman"/>
        </w:rPr>
        <w:t>Постачальника</w:t>
      </w:r>
      <w:r w:rsidRPr="00C62041">
        <w:rPr>
          <w:rFonts w:ascii="Times New Roman" w:hAnsi="Times New Roman"/>
          <w:spacing w:val="-1"/>
        </w:rPr>
        <w:t xml:space="preserve"> </w:t>
      </w:r>
      <w:r w:rsidRPr="00C62041">
        <w:rPr>
          <w:rFonts w:ascii="Times New Roman" w:hAnsi="Times New Roman"/>
        </w:rPr>
        <w:t>про</w:t>
      </w:r>
      <w:r w:rsidRPr="00C62041">
        <w:rPr>
          <w:rFonts w:ascii="Times New Roman" w:hAnsi="Times New Roman"/>
          <w:spacing w:val="-2"/>
        </w:rPr>
        <w:t xml:space="preserve"> </w:t>
      </w:r>
      <w:r w:rsidRPr="00C62041">
        <w:rPr>
          <w:rFonts w:ascii="Times New Roman" w:hAnsi="Times New Roman"/>
        </w:rPr>
        <w:t>витрати,</w:t>
      </w:r>
      <w:r w:rsidRPr="00C62041">
        <w:rPr>
          <w:rFonts w:ascii="Times New Roman" w:hAnsi="Times New Roman"/>
          <w:spacing w:val="-2"/>
        </w:rPr>
        <w:t xml:space="preserve"> </w:t>
      </w:r>
      <w:r w:rsidRPr="00C62041">
        <w:rPr>
          <w:rFonts w:ascii="Times New Roman" w:hAnsi="Times New Roman"/>
        </w:rPr>
        <w:t>що</w:t>
      </w:r>
      <w:r w:rsidRPr="00C62041">
        <w:rPr>
          <w:rFonts w:ascii="Times New Roman" w:hAnsi="Times New Roman"/>
          <w:spacing w:val="-2"/>
        </w:rPr>
        <w:t xml:space="preserve"> </w:t>
      </w:r>
      <w:r w:rsidRPr="00C62041">
        <w:rPr>
          <w:rFonts w:ascii="Times New Roman" w:hAnsi="Times New Roman"/>
        </w:rPr>
        <w:t>понесені</w:t>
      </w:r>
      <w:r w:rsidRPr="00C62041">
        <w:rPr>
          <w:rFonts w:ascii="Times New Roman" w:hAnsi="Times New Roman"/>
          <w:spacing w:val="-2"/>
        </w:rPr>
        <w:t xml:space="preserve"> </w:t>
      </w:r>
      <w:r w:rsidRPr="00C62041">
        <w:rPr>
          <w:rFonts w:ascii="Times New Roman" w:hAnsi="Times New Roman"/>
        </w:rPr>
        <w:t>Замовником</w:t>
      </w:r>
      <w:r w:rsidRPr="00C62041">
        <w:rPr>
          <w:rFonts w:ascii="Times New Roman" w:hAnsi="Times New Roman"/>
          <w:spacing w:val="-2"/>
        </w:rPr>
        <w:t xml:space="preserve"> </w:t>
      </w:r>
      <w:r w:rsidRPr="00C62041">
        <w:rPr>
          <w:rFonts w:ascii="Times New Roman" w:hAnsi="Times New Roman"/>
        </w:rPr>
        <w:t>на</w:t>
      </w:r>
      <w:r w:rsidRPr="00C62041">
        <w:rPr>
          <w:rFonts w:ascii="Times New Roman" w:hAnsi="Times New Roman"/>
          <w:spacing w:val="-1"/>
        </w:rPr>
        <w:t xml:space="preserve"> </w:t>
      </w:r>
      <w:r w:rsidRPr="00C62041">
        <w:rPr>
          <w:rFonts w:ascii="Times New Roman" w:hAnsi="Times New Roman"/>
        </w:rPr>
        <w:t>усунення недоліків.</w:t>
      </w:r>
    </w:p>
    <w:p w14:paraId="08FBF996" w14:textId="77777777" w:rsidR="00B52E60" w:rsidRPr="00C62041" w:rsidRDefault="00B52E60">
      <w:pPr>
        <w:pStyle w:val="af"/>
        <w:widowControl w:val="0"/>
        <w:numPr>
          <w:ilvl w:val="1"/>
          <w:numId w:val="11"/>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Оформлення</w:t>
      </w:r>
      <w:r w:rsidRPr="00C62041">
        <w:rPr>
          <w:rFonts w:ascii="Times New Roman" w:hAnsi="Times New Roman"/>
          <w:spacing w:val="1"/>
        </w:rPr>
        <w:t xml:space="preserve"> </w:t>
      </w:r>
      <w:r w:rsidRPr="00C62041">
        <w:rPr>
          <w:rFonts w:ascii="Times New Roman" w:hAnsi="Times New Roman"/>
        </w:rPr>
        <w:t>приймання-передачі</w:t>
      </w:r>
      <w:r w:rsidRPr="00C62041">
        <w:rPr>
          <w:rFonts w:ascii="Times New Roman" w:hAnsi="Times New Roman"/>
          <w:spacing w:val="1"/>
        </w:rPr>
        <w:t xml:space="preserve"> </w:t>
      </w:r>
      <w:r w:rsidRPr="00C62041">
        <w:rPr>
          <w:rFonts w:ascii="Times New Roman" w:hAnsi="Times New Roman"/>
        </w:rPr>
        <w:t>Товару</w:t>
      </w:r>
      <w:r w:rsidRPr="00C62041">
        <w:rPr>
          <w:rFonts w:ascii="Times New Roman" w:hAnsi="Times New Roman"/>
          <w:spacing w:val="1"/>
        </w:rPr>
        <w:t xml:space="preserve"> </w:t>
      </w:r>
      <w:r w:rsidRPr="00C62041">
        <w:rPr>
          <w:rFonts w:ascii="Times New Roman" w:hAnsi="Times New Roman"/>
        </w:rPr>
        <w:t>(партії</w:t>
      </w:r>
      <w:r w:rsidRPr="00C62041">
        <w:rPr>
          <w:rFonts w:ascii="Times New Roman" w:hAnsi="Times New Roman"/>
          <w:spacing w:val="1"/>
        </w:rPr>
        <w:t xml:space="preserve"> </w:t>
      </w:r>
      <w:r w:rsidRPr="00C62041">
        <w:rPr>
          <w:rFonts w:ascii="Times New Roman" w:hAnsi="Times New Roman"/>
        </w:rPr>
        <w:t>Товару)</w:t>
      </w:r>
      <w:r w:rsidRPr="00C62041">
        <w:rPr>
          <w:rFonts w:ascii="Times New Roman" w:hAnsi="Times New Roman"/>
          <w:spacing w:val="1"/>
        </w:rPr>
        <w:t xml:space="preserve"> </w:t>
      </w:r>
      <w:r w:rsidRPr="00C62041">
        <w:rPr>
          <w:rFonts w:ascii="Times New Roman" w:hAnsi="Times New Roman"/>
        </w:rPr>
        <w:t>у</w:t>
      </w:r>
      <w:r w:rsidRPr="00C62041">
        <w:rPr>
          <w:rFonts w:ascii="Times New Roman" w:hAnsi="Times New Roman"/>
          <w:spacing w:val="1"/>
        </w:rPr>
        <w:t xml:space="preserve"> </w:t>
      </w:r>
      <w:r w:rsidRPr="00C62041">
        <w:rPr>
          <w:rFonts w:ascii="Times New Roman" w:hAnsi="Times New Roman"/>
        </w:rPr>
        <w:t>частині</w:t>
      </w:r>
      <w:r w:rsidRPr="00C62041">
        <w:rPr>
          <w:rFonts w:ascii="Times New Roman" w:hAnsi="Times New Roman"/>
          <w:spacing w:val="1"/>
        </w:rPr>
        <w:t xml:space="preserve"> </w:t>
      </w:r>
      <w:r w:rsidRPr="00C62041">
        <w:rPr>
          <w:rFonts w:ascii="Times New Roman" w:hAnsi="Times New Roman"/>
        </w:rPr>
        <w:t>передачі</w:t>
      </w:r>
      <w:r w:rsidRPr="00C62041">
        <w:rPr>
          <w:rFonts w:ascii="Times New Roman" w:hAnsi="Times New Roman"/>
          <w:spacing w:val="1"/>
        </w:rPr>
        <w:t xml:space="preserve"> </w:t>
      </w:r>
      <w:r w:rsidRPr="00C62041">
        <w:rPr>
          <w:rFonts w:ascii="Times New Roman" w:hAnsi="Times New Roman"/>
        </w:rPr>
        <w:t>ЗОТ</w:t>
      </w:r>
      <w:r w:rsidRPr="00C62041">
        <w:rPr>
          <w:rFonts w:ascii="Times New Roman" w:hAnsi="Times New Roman"/>
          <w:spacing w:val="1"/>
        </w:rPr>
        <w:t xml:space="preserve"> </w:t>
      </w:r>
      <w:r w:rsidRPr="00C62041">
        <w:rPr>
          <w:rFonts w:ascii="Times New Roman" w:hAnsi="Times New Roman"/>
        </w:rPr>
        <w:t>здійснюється</w:t>
      </w:r>
      <w:r w:rsidRPr="00C62041">
        <w:rPr>
          <w:rFonts w:ascii="Times New Roman" w:hAnsi="Times New Roman"/>
          <w:spacing w:val="1"/>
        </w:rPr>
        <w:t xml:space="preserve"> </w:t>
      </w:r>
      <w:r w:rsidRPr="00C62041">
        <w:rPr>
          <w:rFonts w:ascii="Times New Roman" w:hAnsi="Times New Roman"/>
        </w:rPr>
        <w:t>шляхом підписання представниками Сторін видаткової накладної, а у частині обміну ЗОТ на Товар –</w:t>
      </w:r>
      <w:r w:rsidRPr="00C62041">
        <w:rPr>
          <w:rFonts w:ascii="Times New Roman" w:hAnsi="Times New Roman"/>
          <w:spacing w:val="1"/>
        </w:rPr>
        <w:t xml:space="preserve"> </w:t>
      </w:r>
      <w:r w:rsidRPr="00C62041">
        <w:rPr>
          <w:rFonts w:ascii="Times New Roman" w:hAnsi="Times New Roman"/>
        </w:rPr>
        <w:t>шляхом</w:t>
      </w:r>
      <w:r w:rsidRPr="00C62041">
        <w:rPr>
          <w:rFonts w:ascii="Times New Roman" w:hAnsi="Times New Roman"/>
          <w:spacing w:val="1"/>
        </w:rPr>
        <w:t xml:space="preserve"> </w:t>
      </w:r>
      <w:r w:rsidRPr="00C62041">
        <w:rPr>
          <w:rFonts w:ascii="Times New Roman" w:hAnsi="Times New Roman"/>
        </w:rPr>
        <w:t>складання</w:t>
      </w:r>
      <w:r w:rsidRPr="00C62041">
        <w:rPr>
          <w:rFonts w:ascii="Times New Roman" w:hAnsi="Times New Roman"/>
          <w:spacing w:val="1"/>
        </w:rPr>
        <w:t xml:space="preserve"> </w:t>
      </w:r>
      <w:r w:rsidRPr="00C62041">
        <w:rPr>
          <w:rFonts w:ascii="Times New Roman" w:hAnsi="Times New Roman"/>
        </w:rPr>
        <w:t>та</w:t>
      </w:r>
      <w:r w:rsidRPr="00C62041">
        <w:rPr>
          <w:rFonts w:ascii="Times New Roman" w:hAnsi="Times New Roman"/>
          <w:spacing w:val="1"/>
        </w:rPr>
        <w:t xml:space="preserve"> </w:t>
      </w:r>
      <w:r w:rsidRPr="00C62041">
        <w:rPr>
          <w:rFonts w:ascii="Times New Roman" w:hAnsi="Times New Roman"/>
        </w:rPr>
        <w:t>видачі</w:t>
      </w:r>
      <w:r w:rsidRPr="00C62041">
        <w:rPr>
          <w:rFonts w:ascii="Times New Roman" w:hAnsi="Times New Roman"/>
          <w:spacing w:val="1"/>
        </w:rPr>
        <w:t xml:space="preserve"> </w:t>
      </w:r>
      <w:r w:rsidRPr="00C62041">
        <w:rPr>
          <w:rFonts w:ascii="Times New Roman" w:hAnsi="Times New Roman"/>
        </w:rPr>
        <w:t>оператором,</w:t>
      </w:r>
      <w:r w:rsidRPr="00C62041">
        <w:rPr>
          <w:rFonts w:ascii="Times New Roman" w:hAnsi="Times New Roman"/>
          <w:spacing w:val="1"/>
        </w:rPr>
        <w:t xml:space="preserve"> </w:t>
      </w:r>
      <w:r w:rsidRPr="00C62041">
        <w:rPr>
          <w:rFonts w:ascii="Times New Roman" w:hAnsi="Times New Roman"/>
        </w:rPr>
        <w:t>який</w:t>
      </w:r>
      <w:r w:rsidRPr="00C62041">
        <w:rPr>
          <w:rFonts w:ascii="Times New Roman" w:hAnsi="Times New Roman"/>
          <w:spacing w:val="1"/>
        </w:rPr>
        <w:t xml:space="preserve"> </w:t>
      </w:r>
      <w:r w:rsidRPr="00C62041">
        <w:rPr>
          <w:rFonts w:ascii="Times New Roman" w:hAnsi="Times New Roman"/>
        </w:rPr>
        <w:t>здійснює</w:t>
      </w:r>
      <w:r w:rsidRPr="00C62041">
        <w:rPr>
          <w:rFonts w:ascii="Times New Roman" w:hAnsi="Times New Roman"/>
          <w:spacing w:val="1"/>
        </w:rPr>
        <w:t xml:space="preserve"> </w:t>
      </w:r>
      <w:r w:rsidRPr="00C62041">
        <w:rPr>
          <w:rFonts w:ascii="Times New Roman" w:hAnsi="Times New Roman"/>
        </w:rPr>
        <w:t>відпуск</w:t>
      </w:r>
      <w:r w:rsidRPr="00C62041">
        <w:rPr>
          <w:rFonts w:ascii="Times New Roman" w:hAnsi="Times New Roman"/>
          <w:spacing w:val="1"/>
        </w:rPr>
        <w:t xml:space="preserve"> </w:t>
      </w:r>
      <w:r w:rsidRPr="00C62041">
        <w:rPr>
          <w:rFonts w:ascii="Times New Roman" w:hAnsi="Times New Roman"/>
        </w:rPr>
        <w:t>Товару</w:t>
      </w:r>
      <w:r w:rsidRPr="00C62041">
        <w:rPr>
          <w:rFonts w:ascii="Times New Roman" w:hAnsi="Times New Roman"/>
          <w:spacing w:val="1"/>
        </w:rPr>
        <w:t xml:space="preserve"> </w:t>
      </w:r>
      <w:r w:rsidRPr="00C62041">
        <w:rPr>
          <w:rFonts w:ascii="Times New Roman" w:hAnsi="Times New Roman"/>
        </w:rPr>
        <w:t>за</w:t>
      </w:r>
      <w:r w:rsidRPr="00C62041">
        <w:rPr>
          <w:rFonts w:ascii="Times New Roman" w:hAnsi="Times New Roman"/>
          <w:spacing w:val="1"/>
        </w:rPr>
        <w:t xml:space="preserve"> </w:t>
      </w:r>
      <w:r w:rsidRPr="00C62041">
        <w:rPr>
          <w:rFonts w:ascii="Times New Roman" w:hAnsi="Times New Roman"/>
        </w:rPr>
        <w:t>ЗОТ,</w:t>
      </w:r>
      <w:r w:rsidRPr="00C62041">
        <w:rPr>
          <w:rFonts w:ascii="Times New Roman" w:hAnsi="Times New Roman"/>
          <w:spacing w:val="1"/>
        </w:rPr>
        <w:t xml:space="preserve"> </w:t>
      </w:r>
      <w:r w:rsidRPr="00C62041">
        <w:rPr>
          <w:rFonts w:ascii="Times New Roman" w:hAnsi="Times New Roman"/>
        </w:rPr>
        <w:t>розрахункового</w:t>
      </w:r>
      <w:r w:rsidRPr="00C62041">
        <w:rPr>
          <w:rFonts w:ascii="Times New Roman" w:hAnsi="Times New Roman"/>
          <w:spacing w:val="1"/>
        </w:rPr>
        <w:t xml:space="preserve"> </w:t>
      </w:r>
      <w:r w:rsidRPr="00C62041">
        <w:rPr>
          <w:rFonts w:ascii="Times New Roman" w:hAnsi="Times New Roman"/>
        </w:rPr>
        <w:t>документу</w:t>
      </w:r>
      <w:r w:rsidRPr="00C62041">
        <w:rPr>
          <w:rFonts w:ascii="Times New Roman" w:hAnsi="Times New Roman"/>
          <w:spacing w:val="-6"/>
        </w:rPr>
        <w:t xml:space="preserve"> </w:t>
      </w:r>
      <w:r w:rsidRPr="00C62041">
        <w:rPr>
          <w:rFonts w:ascii="Times New Roman" w:hAnsi="Times New Roman"/>
        </w:rPr>
        <w:t>(квитанції, касового чеку</w:t>
      </w:r>
      <w:r w:rsidRPr="00C62041">
        <w:rPr>
          <w:rFonts w:ascii="Times New Roman" w:hAnsi="Times New Roman"/>
          <w:spacing w:val="-5"/>
        </w:rPr>
        <w:t xml:space="preserve"> </w:t>
      </w:r>
      <w:r w:rsidRPr="00C62041">
        <w:rPr>
          <w:rFonts w:ascii="Times New Roman" w:hAnsi="Times New Roman"/>
        </w:rPr>
        <w:t>тощо).</w:t>
      </w:r>
    </w:p>
    <w:p w14:paraId="45A29FD2" w14:textId="77777777" w:rsidR="00B52E60" w:rsidRPr="00C62041" w:rsidRDefault="00B52E60">
      <w:pPr>
        <w:pStyle w:val="af"/>
        <w:widowControl w:val="0"/>
        <w:numPr>
          <w:ilvl w:val="1"/>
          <w:numId w:val="11"/>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Перехід</w:t>
      </w:r>
      <w:r w:rsidRPr="00C62041">
        <w:rPr>
          <w:rFonts w:ascii="Times New Roman" w:hAnsi="Times New Roman"/>
          <w:spacing w:val="1"/>
        </w:rPr>
        <w:t xml:space="preserve"> </w:t>
      </w:r>
      <w:r w:rsidRPr="00C62041">
        <w:rPr>
          <w:rFonts w:ascii="Times New Roman" w:hAnsi="Times New Roman"/>
        </w:rPr>
        <w:t>права</w:t>
      </w:r>
      <w:r w:rsidRPr="00C62041">
        <w:rPr>
          <w:rFonts w:ascii="Times New Roman" w:hAnsi="Times New Roman"/>
          <w:spacing w:val="1"/>
        </w:rPr>
        <w:t xml:space="preserve"> </w:t>
      </w:r>
      <w:r w:rsidRPr="00C62041">
        <w:rPr>
          <w:rFonts w:ascii="Times New Roman" w:hAnsi="Times New Roman"/>
        </w:rPr>
        <w:t>власності</w:t>
      </w:r>
      <w:r w:rsidRPr="00C62041">
        <w:rPr>
          <w:rFonts w:ascii="Times New Roman" w:hAnsi="Times New Roman"/>
          <w:spacing w:val="1"/>
        </w:rPr>
        <w:t xml:space="preserve"> </w:t>
      </w:r>
      <w:r w:rsidRPr="00C62041">
        <w:rPr>
          <w:rFonts w:ascii="Times New Roman" w:hAnsi="Times New Roman"/>
        </w:rPr>
        <w:t>на</w:t>
      </w:r>
      <w:r w:rsidRPr="00C62041">
        <w:rPr>
          <w:rFonts w:ascii="Times New Roman" w:hAnsi="Times New Roman"/>
          <w:spacing w:val="1"/>
        </w:rPr>
        <w:t xml:space="preserve"> </w:t>
      </w:r>
      <w:r w:rsidRPr="00C62041">
        <w:rPr>
          <w:rFonts w:ascii="Times New Roman" w:hAnsi="Times New Roman"/>
        </w:rPr>
        <w:t>Товар</w:t>
      </w:r>
      <w:r w:rsidRPr="00C62041">
        <w:rPr>
          <w:rFonts w:ascii="Times New Roman" w:hAnsi="Times New Roman"/>
          <w:spacing w:val="1"/>
        </w:rPr>
        <w:t xml:space="preserve"> </w:t>
      </w:r>
      <w:r w:rsidRPr="00C62041">
        <w:rPr>
          <w:rFonts w:ascii="Times New Roman" w:hAnsi="Times New Roman"/>
        </w:rPr>
        <w:t>(партію</w:t>
      </w:r>
      <w:r w:rsidRPr="00C62041">
        <w:rPr>
          <w:rFonts w:ascii="Times New Roman" w:hAnsi="Times New Roman"/>
          <w:spacing w:val="1"/>
        </w:rPr>
        <w:t xml:space="preserve"> </w:t>
      </w:r>
      <w:r w:rsidRPr="00C62041">
        <w:rPr>
          <w:rFonts w:ascii="Times New Roman" w:hAnsi="Times New Roman"/>
        </w:rPr>
        <w:t>Товару)</w:t>
      </w:r>
      <w:r w:rsidRPr="00C62041">
        <w:rPr>
          <w:rFonts w:ascii="Times New Roman" w:hAnsi="Times New Roman"/>
          <w:spacing w:val="1"/>
        </w:rPr>
        <w:t xml:space="preserve"> </w:t>
      </w:r>
      <w:r w:rsidRPr="00C62041">
        <w:rPr>
          <w:rFonts w:ascii="Times New Roman" w:hAnsi="Times New Roman"/>
        </w:rPr>
        <w:t>від</w:t>
      </w:r>
      <w:r w:rsidRPr="00C62041">
        <w:rPr>
          <w:rFonts w:ascii="Times New Roman" w:hAnsi="Times New Roman"/>
          <w:spacing w:val="1"/>
        </w:rPr>
        <w:t xml:space="preserve"> </w:t>
      </w:r>
      <w:r w:rsidRPr="00C62041">
        <w:rPr>
          <w:rFonts w:ascii="Times New Roman" w:hAnsi="Times New Roman"/>
        </w:rPr>
        <w:t>Постачальника</w:t>
      </w:r>
      <w:r w:rsidRPr="00C62041">
        <w:rPr>
          <w:rFonts w:ascii="Times New Roman" w:hAnsi="Times New Roman"/>
          <w:spacing w:val="1"/>
        </w:rPr>
        <w:t xml:space="preserve"> </w:t>
      </w:r>
      <w:r w:rsidRPr="00C62041">
        <w:rPr>
          <w:rFonts w:ascii="Times New Roman" w:hAnsi="Times New Roman"/>
        </w:rPr>
        <w:t>до</w:t>
      </w:r>
      <w:r w:rsidRPr="00C62041">
        <w:rPr>
          <w:rFonts w:ascii="Times New Roman" w:hAnsi="Times New Roman"/>
          <w:spacing w:val="1"/>
        </w:rPr>
        <w:t xml:space="preserve"> </w:t>
      </w:r>
      <w:r w:rsidRPr="00C62041">
        <w:rPr>
          <w:rFonts w:ascii="Times New Roman" w:hAnsi="Times New Roman"/>
        </w:rPr>
        <w:t>Замовника</w:t>
      </w:r>
      <w:r w:rsidRPr="00C62041">
        <w:rPr>
          <w:rFonts w:ascii="Times New Roman" w:hAnsi="Times New Roman"/>
          <w:spacing w:val="1"/>
        </w:rPr>
        <w:t xml:space="preserve"> </w:t>
      </w:r>
      <w:r w:rsidRPr="00C62041">
        <w:rPr>
          <w:rFonts w:ascii="Times New Roman" w:hAnsi="Times New Roman"/>
        </w:rPr>
        <w:t>відбувається</w:t>
      </w:r>
      <w:r w:rsidRPr="00C62041">
        <w:rPr>
          <w:rFonts w:ascii="Times New Roman" w:hAnsi="Times New Roman"/>
          <w:spacing w:val="-2"/>
        </w:rPr>
        <w:t xml:space="preserve"> </w:t>
      </w:r>
      <w:r w:rsidRPr="00C62041">
        <w:rPr>
          <w:rFonts w:ascii="Times New Roman" w:hAnsi="Times New Roman"/>
        </w:rPr>
        <w:t>у</w:t>
      </w:r>
      <w:r w:rsidRPr="00C62041">
        <w:rPr>
          <w:rFonts w:ascii="Times New Roman" w:hAnsi="Times New Roman"/>
          <w:spacing w:val="-5"/>
        </w:rPr>
        <w:t xml:space="preserve"> </w:t>
      </w:r>
      <w:r w:rsidRPr="00C62041">
        <w:rPr>
          <w:rFonts w:ascii="Times New Roman" w:hAnsi="Times New Roman"/>
        </w:rPr>
        <w:t>момент</w:t>
      </w:r>
      <w:r w:rsidRPr="00C62041">
        <w:rPr>
          <w:rFonts w:ascii="Times New Roman" w:hAnsi="Times New Roman"/>
          <w:spacing w:val="-1"/>
        </w:rPr>
        <w:t xml:space="preserve"> </w:t>
      </w:r>
      <w:r w:rsidRPr="00C62041">
        <w:rPr>
          <w:rFonts w:ascii="Times New Roman" w:hAnsi="Times New Roman"/>
        </w:rPr>
        <w:t>підписання</w:t>
      </w:r>
      <w:r w:rsidRPr="00C62041">
        <w:rPr>
          <w:rFonts w:ascii="Times New Roman" w:hAnsi="Times New Roman"/>
          <w:spacing w:val="-1"/>
        </w:rPr>
        <w:t xml:space="preserve"> </w:t>
      </w:r>
      <w:r w:rsidRPr="00C62041">
        <w:rPr>
          <w:rFonts w:ascii="Times New Roman" w:hAnsi="Times New Roman"/>
        </w:rPr>
        <w:t>представником</w:t>
      </w:r>
      <w:r w:rsidRPr="00C62041">
        <w:rPr>
          <w:rFonts w:ascii="Times New Roman" w:hAnsi="Times New Roman"/>
          <w:spacing w:val="-1"/>
        </w:rPr>
        <w:t xml:space="preserve"> </w:t>
      </w:r>
      <w:r w:rsidRPr="00C62041">
        <w:rPr>
          <w:rFonts w:ascii="Times New Roman" w:hAnsi="Times New Roman"/>
        </w:rPr>
        <w:t>Замовника</w:t>
      </w:r>
      <w:r w:rsidRPr="00C62041">
        <w:rPr>
          <w:rFonts w:ascii="Times New Roman" w:hAnsi="Times New Roman"/>
          <w:spacing w:val="1"/>
        </w:rPr>
        <w:t xml:space="preserve"> </w:t>
      </w:r>
      <w:r w:rsidRPr="00C62041">
        <w:rPr>
          <w:rFonts w:ascii="Times New Roman" w:hAnsi="Times New Roman"/>
        </w:rPr>
        <w:t>видаткової</w:t>
      </w:r>
      <w:r w:rsidRPr="00C62041">
        <w:rPr>
          <w:rFonts w:ascii="Times New Roman" w:hAnsi="Times New Roman"/>
          <w:spacing w:val="-2"/>
        </w:rPr>
        <w:t xml:space="preserve"> </w:t>
      </w:r>
      <w:r w:rsidRPr="00C62041">
        <w:rPr>
          <w:rFonts w:ascii="Times New Roman" w:hAnsi="Times New Roman"/>
        </w:rPr>
        <w:t>накладної.</w:t>
      </w:r>
    </w:p>
    <w:p w14:paraId="0ADA1B33" w14:textId="77777777" w:rsidR="00B52E60" w:rsidRPr="00C62041" w:rsidRDefault="00B52E60">
      <w:pPr>
        <w:pStyle w:val="1"/>
        <w:numPr>
          <w:ilvl w:val="2"/>
          <w:numId w:val="16"/>
        </w:numPr>
        <w:tabs>
          <w:tab w:val="left" w:pos="284"/>
          <w:tab w:val="left" w:pos="567"/>
          <w:tab w:val="left" w:pos="4439"/>
          <w:tab w:val="left" w:pos="4440"/>
        </w:tabs>
        <w:spacing w:before="0"/>
        <w:ind w:left="0" w:firstLine="0"/>
        <w:jc w:val="center"/>
        <w:rPr>
          <w:rFonts w:ascii="Times New Roman" w:hAnsi="Times New Roman"/>
          <w:sz w:val="22"/>
          <w:szCs w:val="22"/>
          <w:lang w:val="uk-UA"/>
        </w:rPr>
      </w:pPr>
      <w:r w:rsidRPr="00C62041">
        <w:rPr>
          <w:rFonts w:ascii="Times New Roman" w:hAnsi="Times New Roman"/>
          <w:sz w:val="22"/>
          <w:szCs w:val="22"/>
          <w:lang w:val="uk-UA"/>
        </w:rPr>
        <w:t>ПРАВА ТА ОБОВ’ЯЗКИ</w:t>
      </w:r>
      <w:r w:rsidRPr="00C62041">
        <w:rPr>
          <w:rFonts w:ascii="Times New Roman" w:hAnsi="Times New Roman"/>
          <w:spacing w:val="1"/>
          <w:sz w:val="22"/>
          <w:szCs w:val="22"/>
          <w:lang w:val="uk-UA"/>
        </w:rPr>
        <w:t xml:space="preserve"> </w:t>
      </w:r>
      <w:r w:rsidRPr="00C62041">
        <w:rPr>
          <w:rFonts w:ascii="Times New Roman" w:hAnsi="Times New Roman"/>
          <w:sz w:val="22"/>
          <w:szCs w:val="22"/>
          <w:lang w:val="uk-UA"/>
        </w:rPr>
        <w:t>СТОРІН</w:t>
      </w:r>
    </w:p>
    <w:p w14:paraId="6C523A2F" w14:textId="77777777" w:rsidR="00B52E60" w:rsidRPr="00C62041" w:rsidRDefault="00B52E60">
      <w:pPr>
        <w:pStyle w:val="af"/>
        <w:widowControl w:val="0"/>
        <w:numPr>
          <w:ilvl w:val="1"/>
          <w:numId w:val="10"/>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Постачальник</w:t>
      </w:r>
      <w:r w:rsidRPr="00C62041">
        <w:rPr>
          <w:rFonts w:ascii="Times New Roman" w:hAnsi="Times New Roman"/>
          <w:spacing w:val="-4"/>
        </w:rPr>
        <w:t xml:space="preserve"> </w:t>
      </w:r>
      <w:r w:rsidRPr="00C62041">
        <w:rPr>
          <w:rFonts w:ascii="Times New Roman" w:hAnsi="Times New Roman"/>
        </w:rPr>
        <w:t>зобов’язується:</w:t>
      </w:r>
    </w:p>
    <w:p w14:paraId="298F01EE" w14:textId="77777777" w:rsidR="00B52E60" w:rsidRPr="00C62041" w:rsidRDefault="00B52E60">
      <w:pPr>
        <w:pStyle w:val="af"/>
        <w:widowControl w:val="0"/>
        <w:numPr>
          <w:ilvl w:val="2"/>
          <w:numId w:val="10"/>
        </w:numPr>
        <w:tabs>
          <w:tab w:val="left" w:pos="1134"/>
          <w:tab w:val="left" w:pos="1638"/>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приймати</w:t>
      </w:r>
      <w:r w:rsidRPr="00C62041">
        <w:rPr>
          <w:rFonts w:ascii="Times New Roman" w:hAnsi="Times New Roman"/>
          <w:spacing w:val="1"/>
        </w:rPr>
        <w:t xml:space="preserve"> </w:t>
      </w:r>
      <w:r w:rsidRPr="00C62041">
        <w:rPr>
          <w:rFonts w:ascii="Times New Roman" w:hAnsi="Times New Roman"/>
        </w:rPr>
        <w:t>та</w:t>
      </w:r>
      <w:r w:rsidRPr="00C62041">
        <w:rPr>
          <w:rFonts w:ascii="Times New Roman" w:hAnsi="Times New Roman"/>
          <w:spacing w:val="1"/>
        </w:rPr>
        <w:t xml:space="preserve"> </w:t>
      </w:r>
      <w:r w:rsidRPr="00C62041">
        <w:rPr>
          <w:rFonts w:ascii="Times New Roman" w:hAnsi="Times New Roman"/>
        </w:rPr>
        <w:t>погоджувати</w:t>
      </w:r>
      <w:r w:rsidRPr="00C62041">
        <w:rPr>
          <w:rFonts w:ascii="Times New Roman" w:hAnsi="Times New Roman"/>
          <w:spacing w:val="1"/>
        </w:rPr>
        <w:t xml:space="preserve"> </w:t>
      </w:r>
      <w:r w:rsidRPr="00C62041">
        <w:rPr>
          <w:rFonts w:ascii="Times New Roman" w:hAnsi="Times New Roman"/>
        </w:rPr>
        <w:t>у</w:t>
      </w:r>
      <w:r w:rsidRPr="00C62041">
        <w:rPr>
          <w:rFonts w:ascii="Times New Roman" w:hAnsi="Times New Roman"/>
          <w:spacing w:val="1"/>
        </w:rPr>
        <w:t xml:space="preserve"> </w:t>
      </w:r>
      <w:r w:rsidRPr="00C62041">
        <w:rPr>
          <w:rFonts w:ascii="Times New Roman" w:hAnsi="Times New Roman"/>
        </w:rPr>
        <w:t>встановлені</w:t>
      </w:r>
      <w:r w:rsidRPr="00C62041">
        <w:rPr>
          <w:rFonts w:ascii="Times New Roman" w:hAnsi="Times New Roman"/>
          <w:spacing w:val="1"/>
        </w:rPr>
        <w:t xml:space="preserve"> </w:t>
      </w:r>
      <w:r w:rsidRPr="00C62041">
        <w:rPr>
          <w:rFonts w:ascii="Times New Roman" w:hAnsi="Times New Roman"/>
        </w:rPr>
        <w:t>цим</w:t>
      </w:r>
      <w:r w:rsidRPr="00C62041">
        <w:rPr>
          <w:rFonts w:ascii="Times New Roman" w:hAnsi="Times New Roman"/>
          <w:spacing w:val="1"/>
        </w:rPr>
        <w:t xml:space="preserve"> </w:t>
      </w:r>
      <w:r w:rsidRPr="00C62041">
        <w:rPr>
          <w:rFonts w:ascii="Times New Roman" w:hAnsi="Times New Roman"/>
        </w:rPr>
        <w:t>Договором</w:t>
      </w:r>
      <w:r w:rsidRPr="00C62041">
        <w:rPr>
          <w:rFonts w:ascii="Times New Roman" w:hAnsi="Times New Roman"/>
          <w:spacing w:val="1"/>
        </w:rPr>
        <w:t xml:space="preserve"> </w:t>
      </w:r>
      <w:r w:rsidRPr="00C62041">
        <w:rPr>
          <w:rFonts w:ascii="Times New Roman" w:hAnsi="Times New Roman"/>
        </w:rPr>
        <w:t>строки</w:t>
      </w:r>
      <w:r w:rsidRPr="00C62041">
        <w:rPr>
          <w:rFonts w:ascii="Times New Roman" w:hAnsi="Times New Roman"/>
          <w:spacing w:val="1"/>
        </w:rPr>
        <w:t xml:space="preserve"> </w:t>
      </w:r>
      <w:r w:rsidRPr="00C62041">
        <w:rPr>
          <w:rFonts w:ascii="Times New Roman" w:hAnsi="Times New Roman"/>
        </w:rPr>
        <w:t>Заявки</w:t>
      </w:r>
      <w:r w:rsidRPr="00C62041">
        <w:rPr>
          <w:rFonts w:ascii="Times New Roman" w:hAnsi="Times New Roman"/>
          <w:spacing w:val="1"/>
        </w:rPr>
        <w:t xml:space="preserve"> </w:t>
      </w:r>
      <w:r w:rsidRPr="00C62041">
        <w:rPr>
          <w:rFonts w:ascii="Times New Roman" w:hAnsi="Times New Roman"/>
        </w:rPr>
        <w:t>або</w:t>
      </w:r>
      <w:r w:rsidRPr="00C62041">
        <w:rPr>
          <w:rFonts w:ascii="Times New Roman" w:hAnsi="Times New Roman"/>
          <w:spacing w:val="1"/>
        </w:rPr>
        <w:t xml:space="preserve"> </w:t>
      </w:r>
      <w:r w:rsidRPr="00C62041">
        <w:rPr>
          <w:rFonts w:ascii="Times New Roman" w:hAnsi="Times New Roman"/>
        </w:rPr>
        <w:t>надавати</w:t>
      </w:r>
      <w:r w:rsidRPr="00C62041">
        <w:rPr>
          <w:rFonts w:ascii="Times New Roman" w:hAnsi="Times New Roman"/>
          <w:spacing w:val="1"/>
        </w:rPr>
        <w:t xml:space="preserve"> </w:t>
      </w:r>
      <w:r w:rsidRPr="00C62041">
        <w:rPr>
          <w:rFonts w:ascii="Times New Roman" w:hAnsi="Times New Roman"/>
        </w:rPr>
        <w:t>мотивовану</w:t>
      </w:r>
      <w:r w:rsidRPr="00C62041">
        <w:rPr>
          <w:rFonts w:ascii="Times New Roman" w:hAnsi="Times New Roman"/>
          <w:spacing w:val="-6"/>
        </w:rPr>
        <w:t xml:space="preserve"> </w:t>
      </w:r>
      <w:r w:rsidRPr="00C62041">
        <w:rPr>
          <w:rFonts w:ascii="Times New Roman" w:hAnsi="Times New Roman"/>
        </w:rPr>
        <w:t>письмову</w:t>
      </w:r>
      <w:r w:rsidRPr="00C62041">
        <w:rPr>
          <w:rFonts w:ascii="Times New Roman" w:hAnsi="Times New Roman"/>
          <w:spacing w:val="-3"/>
        </w:rPr>
        <w:t xml:space="preserve"> </w:t>
      </w:r>
      <w:r w:rsidRPr="00C62041">
        <w:rPr>
          <w:rFonts w:ascii="Times New Roman" w:hAnsi="Times New Roman"/>
        </w:rPr>
        <w:t>відмову</w:t>
      </w:r>
      <w:r w:rsidRPr="00C62041">
        <w:rPr>
          <w:rFonts w:ascii="Times New Roman" w:hAnsi="Times New Roman"/>
          <w:spacing w:val="-5"/>
        </w:rPr>
        <w:t xml:space="preserve"> </w:t>
      </w:r>
      <w:r w:rsidRPr="00C62041">
        <w:rPr>
          <w:rFonts w:ascii="Times New Roman" w:hAnsi="Times New Roman"/>
        </w:rPr>
        <w:t>від виконання</w:t>
      </w:r>
      <w:r w:rsidRPr="00C62041">
        <w:rPr>
          <w:rFonts w:ascii="Times New Roman" w:hAnsi="Times New Roman"/>
          <w:spacing w:val="-1"/>
        </w:rPr>
        <w:t xml:space="preserve"> </w:t>
      </w:r>
      <w:r w:rsidRPr="00C62041">
        <w:rPr>
          <w:rFonts w:ascii="Times New Roman" w:hAnsi="Times New Roman"/>
        </w:rPr>
        <w:t>Заявок;</w:t>
      </w:r>
    </w:p>
    <w:p w14:paraId="6E49CDD1" w14:textId="77777777" w:rsidR="00B52E60" w:rsidRPr="00C62041" w:rsidRDefault="00B52E60">
      <w:pPr>
        <w:pStyle w:val="af"/>
        <w:widowControl w:val="0"/>
        <w:numPr>
          <w:ilvl w:val="2"/>
          <w:numId w:val="10"/>
        </w:numPr>
        <w:tabs>
          <w:tab w:val="left" w:pos="1134"/>
          <w:tab w:val="left" w:pos="1638"/>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здійснювати поставку Товару відповідно до умов та строків, визначених цим Договором та</w:t>
      </w:r>
      <w:r w:rsidRPr="00C62041">
        <w:rPr>
          <w:rFonts w:ascii="Times New Roman" w:hAnsi="Times New Roman"/>
          <w:spacing w:val="1"/>
        </w:rPr>
        <w:t xml:space="preserve"> </w:t>
      </w:r>
      <w:r w:rsidRPr="00C62041">
        <w:rPr>
          <w:rFonts w:ascii="Times New Roman" w:hAnsi="Times New Roman"/>
        </w:rPr>
        <w:t>Заявками,</w:t>
      </w:r>
      <w:r w:rsidRPr="00C62041">
        <w:rPr>
          <w:rFonts w:ascii="Times New Roman" w:hAnsi="Times New Roman"/>
          <w:spacing w:val="-4"/>
        </w:rPr>
        <w:t xml:space="preserve"> </w:t>
      </w:r>
      <w:r w:rsidRPr="00C62041">
        <w:rPr>
          <w:rFonts w:ascii="Times New Roman" w:hAnsi="Times New Roman"/>
        </w:rPr>
        <w:t>в</w:t>
      </w:r>
      <w:r w:rsidRPr="00C62041">
        <w:rPr>
          <w:rFonts w:ascii="Times New Roman" w:hAnsi="Times New Roman"/>
          <w:spacing w:val="-5"/>
        </w:rPr>
        <w:t xml:space="preserve"> </w:t>
      </w:r>
      <w:r w:rsidRPr="00C62041">
        <w:rPr>
          <w:rFonts w:ascii="Times New Roman" w:hAnsi="Times New Roman"/>
        </w:rPr>
        <w:t>тому</w:t>
      </w:r>
      <w:r w:rsidRPr="00C62041">
        <w:rPr>
          <w:rFonts w:ascii="Times New Roman" w:hAnsi="Times New Roman"/>
          <w:spacing w:val="-9"/>
        </w:rPr>
        <w:t xml:space="preserve"> </w:t>
      </w:r>
      <w:r w:rsidRPr="00C62041">
        <w:rPr>
          <w:rFonts w:ascii="Times New Roman" w:hAnsi="Times New Roman"/>
        </w:rPr>
        <w:t>числі</w:t>
      </w:r>
      <w:r w:rsidRPr="00C62041">
        <w:rPr>
          <w:rFonts w:ascii="Times New Roman" w:hAnsi="Times New Roman"/>
          <w:spacing w:val="-2"/>
        </w:rPr>
        <w:t xml:space="preserve"> </w:t>
      </w:r>
      <w:r w:rsidRPr="00C62041">
        <w:rPr>
          <w:rFonts w:ascii="Times New Roman" w:hAnsi="Times New Roman"/>
        </w:rPr>
        <w:t>забезпечити</w:t>
      </w:r>
      <w:r w:rsidRPr="00C62041">
        <w:rPr>
          <w:rFonts w:ascii="Times New Roman" w:hAnsi="Times New Roman"/>
          <w:spacing w:val="-5"/>
        </w:rPr>
        <w:t xml:space="preserve"> </w:t>
      </w:r>
      <w:r w:rsidRPr="00C62041">
        <w:rPr>
          <w:rFonts w:ascii="Times New Roman" w:hAnsi="Times New Roman"/>
        </w:rPr>
        <w:t>негайну</w:t>
      </w:r>
      <w:r w:rsidRPr="00C62041">
        <w:rPr>
          <w:rFonts w:ascii="Times New Roman" w:hAnsi="Times New Roman"/>
          <w:spacing w:val="-6"/>
        </w:rPr>
        <w:t xml:space="preserve"> </w:t>
      </w:r>
      <w:r w:rsidRPr="00C62041">
        <w:rPr>
          <w:rFonts w:ascii="Times New Roman" w:hAnsi="Times New Roman"/>
        </w:rPr>
        <w:t>та</w:t>
      </w:r>
      <w:r w:rsidRPr="00C62041">
        <w:rPr>
          <w:rFonts w:ascii="Times New Roman" w:hAnsi="Times New Roman"/>
          <w:spacing w:val="-2"/>
        </w:rPr>
        <w:t xml:space="preserve"> </w:t>
      </w:r>
      <w:r w:rsidRPr="00C62041">
        <w:rPr>
          <w:rFonts w:ascii="Times New Roman" w:hAnsi="Times New Roman"/>
        </w:rPr>
        <w:t>безумовну</w:t>
      </w:r>
      <w:r w:rsidRPr="00C62041">
        <w:rPr>
          <w:rFonts w:ascii="Times New Roman" w:hAnsi="Times New Roman"/>
          <w:spacing w:val="-4"/>
        </w:rPr>
        <w:t xml:space="preserve"> </w:t>
      </w:r>
      <w:r w:rsidRPr="00C62041">
        <w:rPr>
          <w:rFonts w:ascii="Times New Roman" w:hAnsi="Times New Roman"/>
        </w:rPr>
        <w:t>передачу</w:t>
      </w:r>
      <w:r w:rsidRPr="00C62041">
        <w:rPr>
          <w:rFonts w:ascii="Times New Roman" w:hAnsi="Times New Roman"/>
          <w:spacing w:val="-9"/>
        </w:rPr>
        <w:t xml:space="preserve"> </w:t>
      </w:r>
      <w:r w:rsidRPr="00C62041">
        <w:rPr>
          <w:rFonts w:ascii="Times New Roman" w:hAnsi="Times New Roman"/>
        </w:rPr>
        <w:t>Товару</w:t>
      </w:r>
      <w:r w:rsidRPr="00C62041">
        <w:rPr>
          <w:rFonts w:ascii="Times New Roman" w:hAnsi="Times New Roman"/>
          <w:spacing w:val="-5"/>
        </w:rPr>
        <w:t xml:space="preserve"> </w:t>
      </w:r>
      <w:r w:rsidRPr="00C62041">
        <w:rPr>
          <w:rFonts w:ascii="Times New Roman" w:hAnsi="Times New Roman"/>
        </w:rPr>
        <w:t>у</w:t>
      </w:r>
      <w:r w:rsidRPr="00C62041">
        <w:rPr>
          <w:rFonts w:ascii="Times New Roman" w:hAnsi="Times New Roman"/>
          <w:spacing w:val="-6"/>
        </w:rPr>
        <w:t xml:space="preserve"> </w:t>
      </w:r>
      <w:r w:rsidRPr="00C62041">
        <w:rPr>
          <w:rFonts w:ascii="Times New Roman" w:hAnsi="Times New Roman"/>
        </w:rPr>
        <w:t>момент</w:t>
      </w:r>
      <w:r w:rsidRPr="00C62041">
        <w:rPr>
          <w:rFonts w:ascii="Times New Roman" w:hAnsi="Times New Roman"/>
          <w:spacing w:val="-4"/>
        </w:rPr>
        <w:t xml:space="preserve"> </w:t>
      </w:r>
      <w:r w:rsidRPr="00C62041">
        <w:rPr>
          <w:rFonts w:ascii="Times New Roman" w:hAnsi="Times New Roman"/>
        </w:rPr>
        <w:t>пред’явлення</w:t>
      </w:r>
      <w:r w:rsidRPr="00C62041">
        <w:rPr>
          <w:rFonts w:ascii="Times New Roman" w:hAnsi="Times New Roman"/>
          <w:spacing w:val="-3"/>
        </w:rPr>
        <w:t xml:space="preserve"> </w:t>
      </w:r>
      <w:r w:rsidRPr="00C62041">
        <w:rPr>
          <w:rFonts w:ascii="Times New Roman" w:hAnsi="Times New Roman"/>
        </w:rPr>
        <w:t>ЗОТ у</w:t>
      </w:r>
      <w:r w:rsidRPr="00C62041">
        <w:rPr>
          <w:rFonts w:ascii="Times New Roman" w:hAnsi="Times New Roman"/>
          <w:spacing w:val="-55"/>
        </w:rPr>
        <w:t xml:space="preserve">  </w:t>
      </w:r>
      <w:r w:rsidRPr="00C62041">
        <w:rPr>
          <w:rFonts w:ascii="Times New Roman" w:hAnsi="Times New Roman"/>
        </w:rPr>
        <w:t>місцях</w:t>
      </w:r>
      <w:r w:rsidRPr="00C62041">
        <w:rPr>
          <w:rFonts w:ascii="Times New Roman" w:hAnsi="Times New Roman"/>
          <w:spacing w:val="-1"/>
        </w:rPr>
        <w:t xml:space="preserve"> </w:t>
      </w:r>
      <w:r w:rsidRPr="00C62041">
        <w:rPr>
          <w:rFonts w:ascii="Times New Roman" w:hAnsi="Times New Roman"/>
        </w:rPr>
        <w:t>реалізації Товару, з врахуванням можливих</w:t>
      </w:r>
      <w:r w:rsidRPr="00C62041">
        <w:rPr>
          <w:rFonts w:ascii="Times New Roman" w:hAnsi="Times New Roman"/>
          <w:spacing w:val="-1"/>
        </w:rPr>
        <w:t xml:space="preserve"> </w:t>
      </w:r>
      <w:r w:rsidRPr="00C62041">
        <w:rPr>
          <w:rFonts w:ascii="Times New Roman" w:hAnsi="Times New Roman"/>
        </w:rPr>
        <w:t>перебоїв;</w:t>
      </w:r>
    </w:p>
    <w:p w14:paraId="2069BA46" w14:textId="77777777" w:rsidR="00B52E60" w:rsidRPr="00C62041" w:rsidRDefault="00B52E60">
      <w:pPr>
        <w:pStyle w:val="af"/>
        <w:widowControl w:val="0"/>
        <w:numPr>
          <w:ilvl w:val="2"/>
          <w:numId w:val="10"/>
        </w:numPr>
        <w:tabs>
          <w:tab w:val="left" w:pos="1134"/>
          <w:tab w:val="left" w:pos="1638"/>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в момент поставки кожної партії Товару шляхом передачі ЗОТ надати Замовнику належним</w:t>
      </w:r>
      <w:r w:rsidRPr="00C62041">
        <w:rPr>
          <w:rFonts w:ascii="Times New Roman" w:hAnsi="Times New Roman"/>
          <w:spacing w:val="1"/>
        </w:rPr>
        <w:t xml:space="preserve"> </w:t>
      </w:r>
      <w:r w:rsidRPr="00C62041">
        <w:rPr>
          <w:rFonts w:ascii="Times New Roman" w:hAnsi="Times New Roman"/>
        </w:rPr>
        <w:t>чином оформлену видаткову накладну, а також документи, що підтверджують якість Товару, а в момент</w:t>
      </w:r>
      <w:r w:rsidRPr="00C62041">
        <w:rPr>
          <w:rFonts w:ascii="Times New Roman" w:hAnsi="Times New Roman"/>
          <w:spacing w:val="-55"/>
        </w:rPr>
        <w:t xml:space="preserve">  </w:t>
      </w:r>
      <w:r w:rsidRPr="00C62041">
        <w:rPr>
          <w:rFonts w:ascii="Times New Roman" w:hAnsi="Times New Roman"/>
        </w:rPr>
        <w:t>обміну ЗОТ на Товар у місцях реалізації – забезпечити надання розрахункових документів (квитанції,</w:t>
      </w:r>
      <w:r w:rsidRPr="00C62041">
        <w:rPr>
          <w:rFonts w:ascii="Times New Roman" w:hAnsi="Times New Roman"/>
          <w:spacing w:val="1"/>
        </w:rPr>
        <w:t xml:space="preserve"> </w:t>
      </w:r>
      <w:r w:rsidRPr="00C62041">
        <w:rPr>
          <w:rFonts w:ascii="Times New Roman" w:hAnsi="Times New Roman"/>
        </w:rPr>
        <w:t>касові</w:t>
      </w:r>
      <w:r w:rsidRPr="00C62041">
        <w:rPr>
          <w:rFonts w:ascii="Times New Roman" w:hAnsi="Times New Roman"/>
          <w:spacing w:val="-1"/>
        </w:rPr>
        <w:t xml:space="preserve"> </w:t>
      </w:r>
      <w:r w:rsidRPr="00C62041">
        <w:rPr>
          <w:rFonts w:ascii="Times New Roman" w:hAnsi="Times New Roman"/>
        </w:rPr>
        <w:t>чеки</w:t>
      </w:r>
      <w:r w:rsidRPr="00C62041">
        <w:rPr>
          <w:rFonts w:ascii="Times New Roman" w:hAnsi="Times New Roman"/>
          <w:spacing w:val="-1"/>
        </w:rPr>
        <w:t xml:space="preserve"> </w:t>
      </w:r>
      <w:r w:rsidRPr="00C62041">
        <w:rPr>
          <w:rFonts w:ascii="Times New Roman" w:hAnsi="Times New Roman"/>
        </w:rPr>
        <w:t>тощо);</w:t>
      </w:r>
    </w:p>
    <w:p w14:paraId="131BBFE9" w14:textId="77777777" w:rsidR="00B52E60" w:rsidRPr="00C62041" w:rsidRDefault="00B52E60">
      <w:pPr>
        <w:pStyle w:val="af"/>
        <w:widowControl w:val="0"/>
        <w:numPr>
          <w:ilvl w:val="2"/>
          <w:numId w:val="10"/>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складати та направляти на реєстрацію в Єдиному реєстрі податкових накладних податкові</w:t>
      </w:r>
      <w:r w:rsidRPr="00C62041">
        <w:rPr>
          <w:rFonts w:ascii="Times New Roman" w:hAnsi="Times New Roman"/>
          <w:spacing w:val="1"/>
        </w:rPr>
        <w:t xml:space="preserve"> </w:t>
      </w:r>
      <w:r w:rsidRPr="00C62041">
        <w:rPr>
          <w:rFonts w:ascii="Times New Roman" w:hAnsi="Times New Roman"/>
        </w:rPr>
        <w:t>накладні на кожну партію Товару відповідно до строків та порядку, передбачених чинним податковим</w:t>
      </w:r>
      <w:r w:rsidRPr="00C62041">
        <w:rPr>
          <w:rFonts w:ascii="Times New Roman" w:hAnsi="Times New Roman"/>
          <w:spacing w:val="1"/>
        </w:rPr>
        <w:t xml:space="preserve"> </w:t>
      </w:r>
      <w:r w:rsidRPr="00C62041">
        <w:rPr>
          <w:rFonts w:ascii="Times New Roman" w:hAnsi="Times New Roman"/>
        </w:rPr>
        <w:t>законодавством.</w:t>
      </w:r>
    </w:p>
    <w:p w14:paraId="2A9E1521" w14:textId="77777777" w:rsidR="00B52E60" w:rsidRPr="00C62041" w:rsidRDefault="00B52E60">
      <w:pPr>
        <w:pStyle w:val="af"/>
        <w:widowControl w:val="0"/>
        <w:numPr>
          <w:ilvl w:val="1"/>
          <w:numId w:val="10"/>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Постачальник</w:t>
      </w:r>
      <w:r w:rsidRPr="00C62041">
        <w:rPr>
          <w:rFonts w:ascii="Times New Roman" w:hAnsi="Times New Roman"/>
          <w:spacing w:val="-2"/>
        </w:rPr>
        <w:t xml:space="preserve"> </w:t>
      </w:r>
      <w:r w:rsidRPr="00C62041">
        <w:rPr>
          <w:rFonts w:ascii="Times New Roman" w:hAnsi="Times New Roman"/>
        </w:rPr>
        <w:t>має</w:t>
      </w:r>
      <w:r w:rsidRPr="00C62041">
        <w:rPr>
          <w:rFonts w:ascii="Times New Roman" w:hAnsi="Times New Roman"/>
          <w:spacing w:val="-4"/>
        </w:rPr>
        <w:t xml:space="preserve"> </w:t>
      </w:r>
      <w:r w:rsidRPr="00C62041">
        <w:rPr>
          <w:rFonts w:ascii="Times New Roman" w:hAnsi="Times New Roman"/>
        </w:rPr>
        <w:t>право:</w:t>
      </w:r>
    </w:p>
    <w:p w14:paraId="0D9D5168" w14:textId="77777777" w:rsidR="00B52E60" w:rsidRPr="00C62041" w:rsidRDefault="00B52E60">
      <w:pPr>
        <w:pStyle w:val="af"/>
        <w:widowControl w:val="0"/>
        <w:numPr>
          <w:ilvl w:val="2"/>
          <w:numId w:val="10"/>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вимагати</w:t>
      </w:r>
      <w:r w:rsidRPr="00C62041">
        <w:rPr>
          <w:rFonts w:ascii="Times New Roman" w:hAnsi="Times New Roman"/>
          <w:spacing w:val="-4"/>
        </w:rPr>
        <w:t xml:space="preserve"> </w:t>
      </w:r>
      <w:r w:rsidRPr="00C62041">
        <w:rPr>
          <w:rFonts w:ascii="Times New Roman" w:hAnsi="Times New Roman"/>
        </w:rPr>
        <w:t>від</w:t>
      </w:r>
      <w:r w:rsidRPr="00C62041">
        <w:rPr>
          <w:rFonts w:ascii="Times New Roman" w:hAnsi="Times New Roman"/>
          <w:spacing w:val="-2"/>
        </w:rPr>
        <w:t xml:space="preserve"> </w:t>
      </w:r>
      <w:r w:rsidRPr="00C62041">
        <w:rPr>
          <w:rFonts w:ascii="Times New Roman" w:hAnsi="Times New Roman"/>
        </w:rPr>
        <w:t>Замовника</w:t>
      </w:r>
      <w:r w:rsidRPr="00C62041">
        <w:rPr>
          <w:rFonts w:ascii="Times New Roman" w:hAnsi="Times New Roman"/>
          <w:spacing w:val="-4"/>
        </w:rPr>
        <w:t xml:space="preserve"> </w:t>
      </w:r>
      <w:r w:rsidRPr="00C62041">
        <w:rPr>
          <w:rFonts w:ascii="Times New Roman" w:hAnsi="Times New Roman"/>
        </w:rPr>
        <w:t>повної</w:t>
      </w:r>
      <w:r w:rsidRPr="00C62041">
        <w:rPr>
          <w:rFonts w:ascii="Times New Roman" w:hAnsi="Times New Roman"/>
          <w:spacing w:val="-3"/>
        </w:rPr>
        <w:t xml:space="preserve"> </w:t>
      </w:r>
      <w:r w:rsidRPr="00C62041">
        <w:rPr>
          <w:rFonts w:ascii="Times New Roman" w:hAnsi="Times New Roman"/>
        </w:rPr>
        <w:t>та</w:t>
      </w:r>
      <w:r w:rsidRPr="00C62041">
        <w:rPr>
          <w:rFonts w:ascii="Times New Roman" w:hAnsi="Times New Roman"/>
          <w:spacing w:val="-1"/>
        </w:rPr>
        <w:t xml:space="preserve"> </w:t>
      </w:r>
      <w:r w:rsidRPr="00C62041">
        <w:rPr>
          <w:rFonts w:ascii="Times New Roman" w:hAnsi="Times New Roman"/>
        </w:rPr>
        <w:t>своєчасної</w:t>
      </w:r>
      <w:r w:rsidRPr="00C62041">
        <w:rPr>
          <w:rFonts w:ascii="Times New Roman" w:hAnsi="Times New Roman"/>
          <w:spacing w:val="-4"/>
        </w:rPr>
        <w:t xml:space="preserve"> </w:t>
      </w:r>
      <w:r w:rsidRPr="00C62041">
        <w:rPr>
          <w:rFonts w:ascii="Times New Roman" w:hAnsi="Times New Roman"/>
        </w:rPr>
        <w:t>сплати</w:t>
      </w:r>
      <w:r w:rsidRPr="00C62041">
        <w:rPr>
          <w:rFonts w:ascii="Times New Roman" w:hAnsi="Times New Roman"/>
          <w:spacing w:val="-4"/>
        </w:rPr>
        <w:t xml:space="preserve"> </w:t>
      </w:r>
      <w:r w:rsidRPr="00C62041">
        <w:rPr>
          <w:rFonts w:ascii="Times New Roman" w:hAnsi="Times New Roman"/>
        </w:rPr>
        <w:t>ціни</w:t>
      </w:r>
      <w:r w:rsidRPr="00C62041">
        <w:rPr>
          <w:rFonts w:ascii="Times New Roman" w:hAnsi="Times New Roman"/>
          <w:spacing w:val="-3"/>
        </w:rPr>
        <w:t xml:space="preserve"> </w:t>
      </w:r>
      <w:r w:rsidRPr="00C62041">
        <w:rPr>
          <w:rFonts w:ascii="Times New Roman" w:hAnsi="Times New Roman"/>
        </w:rPr>
        <w:t>Товару;</w:t>
      </w:r>
    </w:p>
    <w:p w14:paraId="6748C205" w14:textId="77777777" w:rsidR="00B52E60" w:rsidRPr="00C62041" w:rsidRDefault="00B52E60">
      <w:pPr>
        <w:pStyle w:val="af"/>
        <w:widowControl w:val="0"/>
        <w:numPr>
          <w:ilvl w:val="1"/>
          <w:numId w:val="10"/>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Замовник</w:t>
      </w:r>
      <w:r w:rsidRPr="00C62041">
        <w:rPr>
          <w:rFonts w:ascii="Times New Roman" w:hAnsi="Times New Roman"/>
          <w:spacing w:val="-4"/>
        </w:rPr>
        <w:t xml:space="preserve"> </w:t>
      </w:r>
      <w:r w:rsidRPr="00C62041">
        <w:rPr>
          <w:rFonts w:ascii="Times New Roman" w:hAnsi="Times New Roman"/>
        </w:rPr>
        <w:t>зобов’язується:</w:t>
      </w:r>
    </w:p>
    <w:p w14:paraId="6D481F58" w14:textId="77777777" w:rsidR="00B52E60" w:rsidRPr="00C62041" w:rsidRDefault="00B52E60">
      <w:pPr>
        <w:pStyle w:val="af"/>
        <w:widowControl w:val="0"/>
        <w:numPr>
          <w:ilvl w:val="2"/>
          <w:numId w:val="10"/>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своєчасно</w:t>
      </w:r>
      <w:r w:rsidRPr="00C62041">
        <w:rPr>
          <w:rFonts w:ascii="Times New Roman" w:hAnsi="Times New Roman"/>
          <w:spacing w:val="-1"/>
        </w:rPr>
        <w:t xml:space="preserve"> </w:t>
      </w:r>
      <w:r w:rsidRPr="00C62041">
        <w:rPr>
          <w:rFonts w:ascii="Times New Roman" w:hAnsi="Times New Roman"/>
        </w:rPr>
        <w:t>та</w:t>
      </w:r>
      <w:r w:rsidRPr="00C62041">
        <w:rPr>
          <w:rFonts w:ascii="Times New Roman" w:hAnsi="Times New Roman"/>
          <w:spacing w:val="-1"/>
        </w:rPr>
        <w:t xml:space="preserve"> </w:t>
      </w:r>
      <w:r w:rsidRPr="00C62041">
        <w:rPr>
          <w:rFonts w:ascii="Times New Roman" w:hAnsi="Times New Roman"/>
        </w:rPr>
        <w:t>в</w:t>
      </w:r>
      <w:r w:rsidRPr="00C62041">
        <w:rPr>
          <w:rFonts w:ascii="Times New Roman" w:hAnsi="Times New Roman"/>
          <w:spacing w:val="-2"/>
        </w:rPr>
        <w:t xml:space="preserve"> </w:t>
      </w:r>
      <w:r w:rsidRPr="00C62041">
        <w:rPr>
          <w:rFonts w:ascii="Times New Roman" w:hAnsi="Times New Roman"/>
        </w:rPr>
        <w:t>повному</w:t>
      </w:r>
      <w:r w:rsidRPr="00C62041">
        <w:rPr>
          <w:rFonts w:ascii="Times New Roman" w:hAnsi="Times New Roman"/>
          <w:spacing w:val="-3"/>
        </w:rPr>
        <w:t xml:space="preserve"> </w:t>
      </w:r>
      <w:r w:rsidRPr="00C62041">
        <w:rPr>
          <w:rFonts w:ascii="Times New Roman" w:hAnsi="Times New Roman"/>
        </w:rPr>
        <w:t>обсязі</w:t>
      </w:r>
      <w:r w:rsidRPr="00C62041">
        <w:rPr>
          <w:rFonts w:ascii="Times New Roman" w:hAnsi="Times New Roman"/>
          <w:spacing w:val="-3"/>
        </w:rPr>
        <w:t xml:space="preserve"> </w:t>
      </w:r>
      <w:r w:rsidRPr="00C62041">
        <w:rPr>
          <w:rFonts w:ascii="Times New Roman" w:hAnsi="Times New Roman"/>
        </w:rPr>
        <w:t>сплачувати</w:t>
      </w:r>
      <w:r w:rsidRPr="00C62041">
        <w:rPr>
          <w:rFonts w:ascii="Times New Roman" w:hAnsi="Times New Roman"/>
          <w:spacing w:val="-2"/>
        </w:rPr>
        <w:t xml:space="preserve"> </w:t>
      </w:r>
      <w:r w:rsidRPr="00C62041">
        <w:rPr>
          <w:rFonts w:ascii="Times New Roman" w:hAnsi="Times New Roman"/>
        </w:rPr>
        <w:t>ціну</w:t>
      </w:r>
      <w:r w:rsidRPr="00C62041">
        <w:rPr>
          <w:rFonts w:ascii="Times New Roman" w:hAnsi="Times New Roman"/>
          <w:spacing w:val="-4"/>
        </w:rPr>
        <w:t xml:space="preserve"> </w:t>
      </w:r>
      <w:r w:rsidRPr="00C62041">
        <w:rPr>
          <w:rFonts w:ascii="Times New Roman" w:hAnsi="Times New Roman"/>
        </w:rPr>
        <w:t>Товару;</w:t>
      </w:r>
    </w:p>
    <w:p w14:paraId="02E75188" w14:textId="77777777" w:rsidR="00B52E60" w:rsidRPr="00C62041" w:rsidRDefault="00B52E60">
      <w:pPr>
        <w:pStyle w:val="af"/>
        <w:widowControl w:val="0"/>
        <w:numPr>
          <w:ilvl w:val="2"/>
          <w:numId w:val="10"/>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здійснювати</w:t>
      </w:r>
      <w:r w:rsidRPr="00C62041">
        <w:rPr>
          <w:rFonts w:ascii="Times New Roman" w:hAnsi="Times New Roman"/>
          <w:spacing w:val="5"/>
        </w:rPr>
        <w:t xml:space="preserve"> </w:t>
      </w:r>
      <w:r w:rsidRPr="00C62041">
        <w:rPr>
          <w:rFonts w:ascii="Times New Roman" w:hAnsi="Times New Roman"/>
        </w:rPr>
        <w:t>приймання</w:t>
      </w:r>
      <w:r w:rsidRPr="00C62041">
        <w:rPr>
          <w:rFonts w:ascii="Times New Roman" w:hAnsi="Times New Roman"/>
          <w:spacing w:val="5"/>
        </w:rPr>
        <w:t xml:space="preserve"> </w:t>
      </w:r>
      <w:r w:rsidRPr="00C62041">
        <w:rPr>
          <w:rFonts w:ascii="Times New Roman" w:hAnsi="Times New Roman"/>
        </w:rPr>
        <w:t>Товару</w:t>
      </w:r>
      <w:r w:rsidRPr="00C62041">
        <w:rPr>
          <w:rFonts w:ascii="Times New Roman" w:hAnsi="Times New Roman"/>
          <w:spacing w:val="1"/>
        </w:rPr>
        <w:t xml:space="preserve"> </w:t>
      </w:r>
      <w:r w:rsidRPr="00C62041">
        <w:rPr>
          <w:rFonts w:ascii="Times New Roman" w:hAnsi="Times New Roman"/>
        </w:rPr>
        <w:t>(партій</w:t>
      </w:r>
      <w:r w:rsidRPr="00C62041">
        <w:rPr>
          <w:rFonts w:ascii="Times New Roman" w:hAnsi="Times New Roman"/>
          <w:spacing w:val="5"/>
        </w:rPr>
        <w:t xml:space="preserve"> </w:t>
      </w:r>
      <w:r w:rsidRPr="00C62041">
        <w:rPr>
          <w:rFonts w:ascii="Times New Roman" w:hAnsi="Times New Roman"/>
        </w:rPr>
        <w:t>Товару)</w:t>
      </w:r>
      <w:r w:rsidRPr="00C62041">
        <w:rPr>
          <w:rFonts w:ascii="Times New Roman" w:hAnsi="Times New Roman"/>
          <w:spacing w:val="6"/>
        </w:rPr>
        <w:t xml:space="preserve"> </w:t>
      </w:r>
      <w:r w:rsidRPr="00C62041">
        <w:rPr>
          <w:rFonts w:ascii="Times New Roman" w:hAnsi="Times New Roman"/>
        </w:rPr>
        <w:t>відповідно</w:t>
      </w:r>
      <w:r w:rsidRPr="00C62041">
        <w:rPr>
          <w:rFonts w:ascii="Times New Roman" w:hAnsi="Times New Roman"/>
          <w:spacing w:val="6"/>
        </w:rPr>
        <w:t xml:space="preserve"> </w:t>
      </w:r>
      <w:r w:rsidRPr="00C62041">
        <w:rPr>
          <w:rFonts w:ascii="Times New Roman" w:hAnsi="Times New Roman"/>
        </w:rPr>
        <w:t>до</w:t>
      </w:r>
      <w:r w:rsidRPr="00C62041">
        <w:rPr>
          <w:rFonts w:ascii="Times New Roman" w:hAnsi="Times New Roman"/>
          <w:spacing w:val="6"/>
        </w:rPr>
        <w:t xml:space="preserve"> </w:t>
      </w:r>
      <w:r w:rsidRPr="00C62041">
        <w:rPr>
          <w:rFonts w:ascii="Times New Roman" w:hAnsi="Times New Roman"/>
        </w:rPr>
        <w:t>положень</w:t>
      </w:r>
      <w:r w:rsidRPr="00C62041">
        <w:rPr>
          <w:rFonts w:ascii="Times New Roman" w:hAnsi="Times New Roman"/>
          <w:spacing w:val="6"/>
        </w:rPr>
        <w:t xml:space="preserve"> </w:t>
      </w:r>
      <w:r w:rsidRPr="00C62041">
        <w:rPr>
          <w:rFonts w:ascii="Times New Roman" w:hAnsi="Times New Roman"/>
        </w:rPr>
        <w:t>статті</w:t>
      </w:r>
      <w:r w:rsidRPr="00C62041">
        <w:rPr>
          <w:rFonts w:ascii="Times New Roman" w:hAnsi="Times New Roman"/>
          <w:spacing w:val="7"/>
        </w:rPr>
        <w:t xml:space="preserve"> </w:t>
      </w:r>
      <w:r w:rsidRPr="00C62041">
        <w:rPr>
          <w:rFonts w:ascii="Times New Roman" w:hAnsi="Times New Roman"/>
        </w:rPr>
        <w:t>7</w:t>
      </w:r>
      <w:r w:rsidRPr="00C62041">
        <w:rPr>
          <w:rFonts w:ascii="Times New Roman" w:hAnsi="Times New Roman"/>
          <w:spacing w:val="6"/>
        </w:rPr>
        <w:t xml:space="preserve"> </w:t>
      </w:r>
      <w:r w:rsidRPr="00C62041">
        <w:rPr>
          <w:rFonts w:ascii="Times New Roman" w:hAnsi="Times New Roman"/>
        </w:rPr>
        <w:t>цього</w:t>
      </w:r>
      <w:r w:rsidRPr="00C62041">
        <w:rPr>
          <w:rFonts w:ascii="Times New Roman" w:hAnsi="Times New Roman"/>
          <w:spacing w:val="-55"/>
        </w:rPr>
        <w:t xml:space="preserve"> </w:t>
      </w:r>
      <w:r w:rsidRPr="00C62041">
        <w:rPr>
          <w:rFonts w:ascii="Times New Roman" w:hAnsi="Times New Roman"/>
        </w:rPr>
        <w:t>Договору</w:t>
      </w:r>
      <w:r w:rsidRPr="00C62041">
        <w:rPr>
          <w:rFonts w:ascii="Times New Roman" w:hAnsi="Times New Roman"/>
          <w:spacing w:val="-5"/>
        </w:rPr>
        <w:t xml:space="preserve"> </w:t>
      </w:r>
      <w:r w:rsidRPr="00C62041">
        <w:rPr>
          <w:rFonts w:ascii="Times New Roman" w:hAnsi="Times New Roman"/>
        </w:rPr>
        <w:t>та належним</w:t>
      </w:r>
      <w:r w:rsidRPr="00C62041">
        <w:rPr>
          <w:rFonts w:ascii="Times New Roman" w:hAnsi="Times New Roman"/>
          <w:spacing w:val="-1"/>
        </w:rPr>
        <w:t xml:space="preserve"> </w:t>
      </w:r>
      <w:r w:rsidRPr="00C62041">
        <w:rPr>
          <w:rFonts w:ascii="Times New Roman" w:hAnsi="Times New Roman"/>
        </w:rPr>
        <w:t>чином</w:t>
      </w:r>
      <w:r w:rsidRPr="00C62041">
        <w:rPr>
          <w:rFonts w:ascii="Times New Roman" w:hAnsi="Times New Roman"/>
          <w:spacing w:val="-1"/>
        </w:rPr>
        <w:t xml:space="preserve"> </w:t>
      </w:r>
      <w:r w:rsidRPr="00C62041">
        <w:rPr>
          <w:rFonts w:ascii="Times New Roman" w:hAnsi="Times New Roman"/>
        </w:rPr>
        <w:t>оформляти</w:t>
      </w:r>
      <w:r w:rsidRPr="00C62041">
        <w:rPr>
          <w:rFonts w:ascii="Times New Roman" w:hAnsi="Times New Roman"/>
          <w:spacing w:val="-2"/>
        </w:rPr>
        <w:t xml:space="preserve"> </w:t>
      </w:r>
      <w:r w:rsidRPr="00C62041">
        <w:rPr>
          <w:rFonts w:ascii="Times New Roman" w:hAnsi="Times New Roman"/>
        </w:rPr>
        <w:t>документи,</w:t>
      </w:r>
      <w:r w:rsidRPr="00C62041">
        <w:rPr>
          <w:rFonts w:ascii="Times New Roman" w:hAnsi="Times New Roman"/>
          <w:spacing w:val="-1"/>
        </w:rPr>
        <w:t xml:space="preserve"> </w:t>
      </w:r>
      <w:r w:rsidRPr="00C62041">
        <w:rPr>
          <w:rFonts w:ascii="Times New Roman" w:hAnsi="Times New Roman"/>
        </w:rPr>
        <w:t>які</w:t>
      </w:r>
      <w:r w:rsidRPr="00C62041">
        <w:rPr>
          <w:rFonts w:ascii="Times New Roman" w:hAnsi="Times New Roman"/>
          <w:spacing w:val="-1"/>
        </w:rPr>
        <w:t xml:space="preserve"> </w:t>
      </w:r>
      <w:r w:rsidRPr="00C62041">
        <w:rPr>
          <w:rFonts w:ascii="Times New Roman" w:hAnsi="Times New Roman"/>
        </w:rPr>
        <w:t>засвідчують</w:t>
      </w:r>
      <w:r w:rsidRPr="00C62041">
        <w:rPr>
          <w:rFonts w:ascii="Times New Roman" w:hAnsi="Times New Roman"/>
          <w:spacing w:val="-2"/>
        </w:rPr>
        <w:t xml:space="preserve"> </w:t>
      </w:r>
      <w:r w:rsidRPr="00C62041">
        <w:rPr>
          <w:rFonts w:ascii="Times New Roman" w:hAnsi="Times New Roman"/>
        </w:rPr>
        <w:t>приймання-</w:t>
      </w:r>
      <w:r w:rsidRPr="00C62041">
        <w:rPr>
          <w:rFonts w:ascii="Times New Roman" w:hAnsi="Times New Roman"/>
          <w:spacing w:val="-1"/>
        </w:rPr>
        <w:t xml:space="preserve"> </w:t>
      </w:r>
      <w:r w:rsidRPr="00C62041">
        <w:rPr>
          <w:rFonts w:ascii="Times New Roman" w:hAnsi="Times New Roman"/>
        </w:rPr>
        <w:t>передачу</w:t>
      </w:r>
      <w:r w:rsidRPr="00C62041">
        <w:rPr>
          <w:rFonts w:ascii="Times New Roman" w:hAnsi="Times New Roman"/>
          <w:spacing w:val="-6"/>
        </w:rPr>
        <w:t xml:space="preserve"> </w:t>
      </w:r>
      <w:r w:rsidRPr="00C62041">
        <w:rPr>
          <w:rFonts w:ascii="Times New Roman" w:hAnsi="Times New Roman"/>
        </w:rPr>
        <w:t>Товару.</w:t>
      </w:r>
    </w:p>
    <w:p w14:paraId="7F2F8ADF" w14:textId="77777777" w:rsidR="00B52E60" w:rsidRPr="00C62041" w:rsidRDefault="00B52E60">
      <w:pPr>
        <w:pStyle w:val="af"/>
        <w:widowControl w:val="0"/>
        <w:numPr>
          <w:ilvl w:val="1"/>
          <w:numId w:val="10"/>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Замовник</w:t>
      </w:r>
      <w:r w:rsidRPr="00C62041">
        <w:rPr>
          <w:rFonts w:ascii="Times New Roman" w:hAnsi="Times New Roman"/>
          <w:spacing w:val="-2"/>
        </w:rPr>
        <w:t xml:space="preserve"> </w:t>
      </w:r>
      <w:r w:rsidRPr="00C62041">
        <w:rPr>
          <w:rFonts w:ascii="Times New Roman" w:hAnsi="Times New Roman"/>
        </w:rPr>
        <w:t>має</w:t>
      </w:r>
      <w:r w:rsidRPr="00C62041">
        <w:rPr>
          <w:rFonts w:ascii="Times New Roman" w:hAnsi="Times New Roman"/>
          <w:spacing w:val="-3"/>
        </w:rPr>
        <w:t xml:space="preserve"> </w:t>
      </w:r>
      <w:r w:rsidRPr="00C62041">
        <w:rPr>
          <w:rFonts w:ascii="Times New Roman" w:hAnsi="Times New Roman"/>
        </w:rPr>
        <w:t>право:</w:t>
      </w:r>
    </w:p>
    <w:p w14:paraId="5DEF7D41" w14:textId="77777777" w:rsidR="00B52E60" w:rsidRPr="00C62041" w:rsidRDefault="00B52E60">
      <w:pPr>
        <w:pStyle w:val="af"/>
        <w:widowControl w:val="0"/>
        <w:numPr>
          <w:ilvl w:val="2"/>
          <w:numId w:val="10"/>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вимагати</w:t>
      </w:r>
      <w:r w:rsidRPr="00C62041">
        <w:rPr>
          <w:rFonts w:ascii="Times New Roman" w:hAnsi="Times New Roman"/>
          <w:spacing w:val="-3"/>
        </w:rPr>
        <w:t xml:space="preserve"> </w:t>
      </w:r>
      <w:r w:rsidRPr="00C62041">
        <w:rPr>
          <w:rFonts w:ascii="Times New Roman" w:hAnsi="Times New Roman"/>
        </w:rPr>
        <w:t>своєчасної</w:t>
      </w:r>
      <w:r w:rsidRPr="00C62041">
        <w:rPr>
          <w:rFonts w:ascii="Times New Roman" w:hAnsi="Times New Roman"/>
          <w:spacing w:val="-2"/>
        </w:rPr>
        <w:t xml:space="preserve"> </w:t>
      </w:r>
      <w:r w:rsidRPr="00C62041">
        <w:rPr>
          <w:rFonts w:ascii="Times New Roman" w:hAnsi="Times New Roman"/>
        </w:rPr>
        <w:t>та</w:t>
      </w:r>
      <w:r w:rsidRPr="00C62041">
        <w:rPr>
          <w:rFonts w:ascii="Times New Roman" w:hAnsi="Times New Roman"/>
          <w:spacing w:val="-1"/>
        </w:rPr>
        <w:t xml:space="preserve"> </w:t>
      </w:r>
      <w:r w:rsidRPr="00C62041">
        <w:rPr>
          <w:rFonts w:ascii="Times New Roman" w:hAnsi="Times New Roman"/>
        </w:rPr>
        <w:t>повної</w:t>
      </w:r>
      <w:r w:rsidRPr="00C62041">
        <w:rPr>
          <w:rFonts w:ascii="Times New Roman" w:hAnsi="Times New Roman"/>
          <w:spacing w:val="-2"/>
        </w:rPr>
        <w:t xml:space="preserve"> </w:t>
      </w:r>
      <w:r w:rsidRPr="00C62041">
        <w:rPr>
          <w:rFonts w:ascii="Times New Roman" w:hAnsi="Times New Roman"/>
        </w:rPr>
        <w:t>поставки</w:t>
      </w:r>
      <w:r w:rsidRPr="00C62041">
        <w:rPr>
          <w:rFonts w:ascii="Times New Roman" w:hAnsi="Times New Roman"/>
          <w:spacing w:val="-3"/>
        </w:rPr>
        <w:t xml:space="preserve"> </w:t>
      </w:r>
      <w:r w:rsidRPr="00C62041">
        <w:rPr>
          <w:rFonts w:ascii="Times New Roman" w:hAnsi="Times New Roman"/>
        </w:rPr>
        <w:t>Товару</w:t>
      </w:r>
      <w:r w:rsidRPr="00C62041">
        <w:rPr>
          <w:rFonts w:ascii="Times New Roman" w:hAnsi="Times New Roman"/>
          <w:spacing w:val="-5"/>
        </w:rPr>
        <w:t xml:space="preserve"> </w:t>
      </w:r>
      <w:r w:rsidRPr="00C62041">
        <w:rPr>
          <w:rFonts w:ascii="Times New Roman" w:hAnsi="Times New Roman"/>
        </w:rPr>
        <w:t>на</w:t>
      </w:r>
      <w:r w:rsidRPr="00C62041">
        <w:rPr>
          <w:rFonts w:ascii="Times New Roman" w:hAnsi="Times New Roman"/>
          <w:spacing w:val="-1"/>
        </w:rPr>
        <w:t xml:space="preserve"> </w:t>
      </w:r>
      <w:r w:rsidRPr="00C62041">
        <w:rPr>
          <w:rFonts w:ascii="Times New Roman" w:hAnsi="Times New Roman"/>
        </w:rPr>
        <w:t>умовах,</w:t>
      </w:r>
      <w:r w:rsidRPr="00C62041">
        <w:rPr>
          <w:rFonts w:ascii="Times New Roman" w:hAnsi="Times New Roman"/>
          <w:spacing w:val="-2"/>
        </w:rPr>
        <w:t xml:space="preserve"> </w:t>
      </w:r>
      <w:r w:rsidRPr="00C62041">
        <w:rPr>
          <w:rFonts w:ascii="Times New Roman" w:hAnsi="Times New Roman"/>
        </w:rPr>
        <w:t>передбачених</w:t>
      </w:r>
      <w:r w:rsidRPr="00C62041">
        <w:rPr>
          <w:rFonts w:ascii="Times New Roman" w:hAnsi="Times New Roman"/>
          <w:spacing w:val="-5"/>
        </w:rPr>
        <w:t xml:space="preserve"> </w:t>
      </w:r>
      <w:r w:rsidRPr="00C62041">
        <w:rPr>
          <w:rFonts w:ascii="Times New Roman" w:hAnsi="Times New Roman"/>
        </w:rPr>
        <w:t>даним</w:t>
      </w:r>
      <w:r w:rsidRPr="00C62041">
        <w:rPr>
          <w:rFonts w:ascii="Times New Roman" w:hAnsi="Times New Roman"/>
          <w:spacing w:val="-2"/>
        </w:rPr>
        <w:t xml:space="preserve"> </w:t>
      </w:r>
      <w:r w:rsidRPr="00C62041">
        <w:rPr>
          <w:rFonts w:ascii="Times New Roman" w:hAnsi="Times New Roman"/>
        </w:rPr>
        <w:t>Договором;</w:t>
      </w:r>
    </w:p>
    <w:p w14:paraId="47A51B47" w14:textId="77777777" w:rsidR="00B52E60" w:rsidRPr="00C62041" w:rsidRDefault="00B52E60">
      <w:pPr>
        <w:pStyle w:val="af"/>
        <w:widowControl w:val="0"/>
        <w:numPr>
          <w:ilvl w:val="2"/>
          <w:numId w:val="10"/>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spacing w:val="-1"/>
        </w:rPr>
        <w:lastRenderedPageBreak/>
        <w:t>вимагати</w:t>
      </w:r>
      <w:r w:rsidRPr="00C62041">
        <w:rPr>
          <w:rFonts w:ascii="Times New Roman" w:hAnsi="Times New Roman"/>
          <w:spacing w:val="-13"/>
        </w:rPr>
        <w:t xml:space="preserve"> </w:t>
      </w:r>
      <w:r w:rsidRPr="00C62041">
        <w:rPr>
          <w:rFonts w:ascii="Times New Roman" w:hAnsi="Times New Roman"/>
          <w:spacing w:val="-1"/>
        </w:rPr>
        <w:t>від</w:t>
      </w:r>
      <w:r w:rsidRPr="00C62041">
        <w:rPr>
          <w:rFonts w:ascii="Times New Roman" w:hAnsi="Times New Roman"/>
          <w:spacing w:val="-12"/>
        </w:rPr>
        <w:t xml:space="preserve"> </w:t>
      </w:r>
      <w:r w:rsidRPr="00C62041">
        <w:rPr>
          <w:rFonts w:ascii="Times New Roman" w:hAnsi="Times New Roman"/>
          <w:spacing w:val="-1"/>
        </w:rPr>
        <w:t>Постачальника</w:t>
      </w:r>
      <w:r w:rsidRPr="00C62041">
        <w:rPr>
          <w:rFonts w:ascii="Times New Roman" w:hAnsi="Times New Roman"/>
          <w:spacing w:val="-10"/>
        </w:rPr>
        <w:t xml:space="preserve"> </w:t>
      </w:r>
      <w:r w:rsidRPr="00C62041">
        <w:rPr>
          <w:rFonts w:ascii="Times New Roman" w:hAnsi="Times New Roman"/>
          <w:spacing w:val="-1"/>
        </w:rPr>
        <w:t>заміни</w:t>
      </w:r>
      <w:r w:rsidRPr="00C62041">
        <w:rPr>
          <w:rFonts w:ascii="Times New Roman" w:hAnsi="Times New Roman"/>
          <w:spacing w:val="-13"/>
        </w:rPr>
        <w:t xml:space="preserve"> </w:t>
      </w:r>
      <w:r w:rsidRPr="00C62041">
        <w:rPr>
          <w:rFonts w:ascii="Times New Roman" w:hAnsi="Times New Roman"/>
          <w:spacing w:val="-1"/>
        </w:rPr>
        <w:t>неякісного</w:t>
      </w:r>
      <w:r w:rsidRPr="00C62041">
        <w:rPr>
          <w:rFonts w:ascii="Times New Roman" w:hAnsi="Times New Roman"/>
          <w:spacing w:val="-11"/>
        </w:rPr>
        <w:t xml:space="preserve"> </w:t>
      </w:r>
      <w:r w:rsidRPr="00C62041">
        <w:rPr>
          <w:rFonts w:ascii="Times New Roman" w:hAnsi="Times New Roman"/>
        </w:rPr>
        <w:t>Товару</w:t>
      </w:r>
      <w:r w:rsidRPr="00C62041">
        <w:rPr>
          <w:rFonts w:ascii="Times New Roman" w:hAnsi="Times New Roman"/>
          <w:spacing w:val="-17"/>
        </w:rPr>
        <w:t xml:space="preserve"> </w:t>
      </w:r>
      <w:r w:rsidRPr="00C62041">
        <w:rPr>
          <w:rFonts w:ascii="Times New Roman" w:hAnsi="Times New Roman"/>
        </w:rPr>
        <w:t>та</w:t>
      </w:r>
      <w:r w:rsidRPr="00C62041">
        <w:rPr>
          <w:rFonts w:ascii="Times New Roman" w:hAnsi="Times New Roman"/>
          <w:spacing w:val="-11"/>
        </w:rPr>
        <w:t xml:space="preserve"> </w:t>
      </w:r>
      <w:r w:rsidRPr="00C62041">
        <w:rPr>
          <w:rFonts w:ascii="Times New Roman" w:hAnsi="Times New Roman"/>
        </w:rPr>
        <w:t>додаткової</w:t>
      </w:r>
      <w:r w:rsidRPr="00C62041">
        <w:rPr>
          <w:rFonts w:ascii="Times New Roman" w:hAnsi="Times New Roman"/>
          <w:spacing w:val="-11"/>
        </w:rPr>
        <w:t xml:space="preserve"> </w:t>
      </w:r>
      <w:r w:rsidRPr="00C62041">
        <w:rPr>
          <w:rFonts w:ascii="Times New Roman" w:hAnsi="Times New Roman"/>
        </w:rPr>
        <w:t>передачі</w:t>
      </w:r>
      <w:r w:rsidRPr="00C62041">
        <w:rPr>
          <w:rFonts w:ascii="Times New Roman" w:hAnsi="Times New Roman"/>
          <w:spacing w:val="-12"/>
        </w:rPr>
        <w:t xml:space="preserve"> </w:t>
      </w:r>
      <w:r w:rsidRPr="00C62041">
        <w:rPr>
          <w:rFonts w:ascii="Times New Roman" w:hAnsi="Times New Roman"/>
        </w:rPr>
        <w:t>ЗОТ</w:t>
      </w:r>
      <w:r w:rsidRPr="00C62041">
        <w:rPr>
          <w:rFonts w:ascii="Times New Roman" w:hAnsi="Times New Roman"/>
          <w:spacing w:val="-10"/>
        </w:rPr>
        <w:t xml:space="preserve"> </w:t>
      </w:r>
      <w:r w:rsidRPr="00C62041">
        <w:rPr>
          <w:rFonts w:ascii="Times New Roman" w:hAnsi="Times New Roman"/>
        </w:rPr>
        <w:t>або</w:t>
      </w:r>
      <w:r w:rsidRPr="00C62041">
        <w:rPr>
          <w:rFonts w:ascii="Times New Roman" w:hAnsi="Times New Roman"/>
          <w:spacing w:val="-12"/>
        </w:rPr>
        <w:t xml:space="preserve"> </w:t>
      </w:r>
      <w:r w:rsidRPr="00C62041">
        <w:rPr>
          <w:rFonts w:ascii="Times New Roman" w:hAnsi="Times New Roman"/>
        </w:rPr>
        <w:t>Товару,</w:t>
      </w:r>
      <w:r w:rsidRPr="00C62041">
        <w:rPr>
          <w:rFonts w:ascii="Times New Roman" w:hAnsi="Times New Roman"/>
          <w:spacing w:val="-54"/>
        </w:rPr>
        <w:t xml:space="preserve"> </w:t>
      </w:r>
      <w:r w:rsidRPr="00C62041">
        <w:rPr>
          <w:rFonts w:ascii="Times New Roman" w:hAnsi="Times New Roman"/>
        </w:rPr>
        <w:t>у</w:t>
      </w:r>
      <w:r w:rsidRPr="00C62041">
        <w:rPr>
          <w:rFonts w:ascii="Times New Roman" w:hAnsi="Times New Roman"/>
          <w:spacing w:val="-4"/>
        </w:rPr>
        <w:t xml:space="preserve"> </w:t>
      </w:r>
      <w:r w:rsidRPr="00C62041">
        <w:rPr>
          <w:rFonts w:ascii="Times New Roman" w:hAnsi="Times New Roman"/>
        </w:rPr>
        <w:t>випадку</w:t>
      </w:r>
      <w:r w:rsidRPr="00C62041">
        <w:rPr>
          <w:rFonts w:ascii="Times New Roman" w:hAnsi="Times New Roman"/>
          <w:spacing w:val="-3"/>
        </w:rPr>
        <w:t xml:space="preserve"> </w:t>
      </w:r>
      <w:r w:rsidRPr="00C62041">
        <w:rPr>
          <w:rFonts w:ascii="Times New Roman" w:hAnsi="Times New Roman"/>
        </w:rPr>
        <w:t>виявлення</w:t>
      </w:r>
      <w:r w:rsidRPr="00C62041">
        <w:rPr>
          <w:rFonts w:ascii="Times New Roman" w:hAnsi="Times New Roman"/>
          <w:spacing w:val="-1"/>
        </w:rPr>
        <w:t xml:space="preserve"> </w:t>
      </w:r>
      <w:r w:rsidRPr="00C62041">
        <w:rPr>
          <w:rFonts w:ascii="Times New Roman" w:hAnsi="Times New Roman"/>
        </w:rPr>
        <w:t>розбіжностей</w:t>
      </w:r>
      <w:r w:rsidRPr="00C62041">
        <w:rPr>
          <w:rFonts w:ascii="Times New Roman" w:hAnsi="Times New Roman"/>
          <w:spacing w:val="-2"/>
        </w:rPr>
        <w:t xml:space="preserve"> </w:t>
      </w:r>
      <w:r w:rsidRPr="00C62041">
        <w:rPr>
          <w:rFonts w:ascii="Times New Roman" w:hAnsi="Times New Roman"/>
        </w:rPr>
        <w:t>у</w:t>
      </w:r>
      <w:r w:rsidRPr="00C62041">
        <w:rPr>
          <w:rFonts w:ascii="Times New Roman" w:hAnsi="Times New Roman"/>
          <w:spacing w:val="-5"/>
        </w:rPr>
        <w:t xml:space="preserve"> </w:t>
      </w:r>
      <w:r w:rsidRPr="00C62041">
        <w:rPr>
          <w:rFonts w:ascii="Times New Roman" w:hAnsi="Times New Roman"/>
        </w:rPr>
        <w:t>кількості Товару</w:t>
      </w:r>
      <w:r w:rsidRPr="00C62041">
        <w:rPr>
          <w:rFonts w:ascii="Times New Roman" w:hAnsi="Times New Roman"/>
          <w:spacing w:val="-6"/>
        </w:rPr>
        <w:t xml:space="preserve"> </w:t>
      </w:r>
      <w:r w:rsidRPr="00C62041">
        <w:rPr>
          <w:rFonts w:ascii="Times New Roman" w:hAnsi="Times New Roman"/>
        </w:rPr>
        <w:t>під час</w:t>
      </w:r>
      <w:r w:rsidRPr="00C62041">
        <w:rPr>
          <w:rFonts w:ascii="Times New Roman" w:hAnsi="Times New Roman"/>
          <w:spacing w:val="1"/>
        </w:rPr>
        <w:t xml:space="preserve"> </w:t>
      </w:r>
      <w:r w:rsidRPr="00C62041">
        <w:rPr>
          <w:rFonts w:ascii="Times New Roman" w:hAnsi="Times New Roman"/>
        </w:rPr>
        <w:t>прийняття</w:t>
      </w:r>
      <w:r w:rsidRPr="00C62041">
        <w:rPr>
          <w:rFonts w:ascii="Times New Roman" w:hAnsi="Times New Roman"/>
          <w:spacing w:val="-2"/>
        </w:rPr>
        <w:t xml:space="preserve"> </w:t>
      </w:r>
      <w:r w:rsidRPr="00C62041">
        <w:rPr>
          <w:rFonts w:ascii="Times New Roman" w:hAnsi="Times New Roman"/>
        </w:rPr>
        <w:t>ЗОТ або</w:t>
      </w:r>
      <w:r w:rsidRPr="00C62041">
        <w:rPr>
          <w:rFonts w:ascii="Times New Roman" w:hAnsi="Times New Roman"/>
          <w:spacing w:val="-3"/>
        </w:rPr>
        <w:t xml:space="preserve"> </w:t>
      </w:r>
      <w:r w:rsidRPr="00C62041">
        <w:rPr>
          <w:rFonts w:ascii="Times New Roman" w:hAnsi="Times New Roman"/>
        </w:rPr>
        <w:t>Товару.</w:t>
      </w:r>
    </w:p>
    <w:p w14:paraId="24144584" w14:textId="77777777" w:rsidR="00B52E60" w:rsidRPr="00C62041" w:rsidRDefault="00B52E60" w:rsidP="00B52E60">
      <w:pPr>
        <w:pStyle w:val="af"/>
        <w:tabs>
          <w:tab w:val="left" w:pos="1134"/>
          <w:tab w:val="left" w:pos="1639"/>
          <w:tab w:val="left" w:pos="1640"/>
        </w:tabs>
        <w:ind w:left="567"/>
        <w:rPr>
          <w:rFonts w:ascii="Times New Roman" w:hAnsi="Times New Roman"/>
        </w:rPr>
      </w:pPr>
    </w:p>
    <w:p w14:paraId="38BBA0CF" w14:textId="77777777" w:rsidR="00B52E60" w:rsidRPr="00C62041" w:rsidRDefault="00B52E60">
      <w:pPr>
        <w:pStyle w:val="1"/>
        <w:numPr>
          <w:ilvl w:val="2"/>
          <w:numId w:val="16"/>
        </w:numPr>
        <w:tabs>
          <w:tab w:val="left" w:pos="426"/>
          <w:tab w:val="left" w:pos="4198"/>
        </w:tabs>
        <w:spacing w:before="0"/>
        <w:ind w:left="0" w:firstLine="0"/>
        <w:jc w:val="center"/>
        <w:rPr>
          <w:rFonts w:ascii="Times New Roman" w:hAnsi="Times New Roman"/>
          <w:sz w:val="22"/>
          <w:szCs w:val="22"/>
          <w:lang w:val="uk-UA"/>
        </w:rPr>
      </w:pPr>
      <w:r w:rsidRPr="00C62041">
        <w:rPr>
          <w:rFonts w:ascii="Times New Roman" w:hAnsi="Times New Roman"/>
          <w:sz w:val="22"/>
          <w:szCs w:val="22"/>
          <w:lang w:val="uk-UA"/>
        </w:rPr>
        <w:t>ВІДПОВІДАЛЬНІСТЬ</w:t>
      </w:r>
      <w:r w:rsidRPr="00C62041">
        <w:rPr>
          <w:rFonts w:ascii="Times New Roman" w:hAnsi="Times New Roman"/>
          <w:spacing w:val="-3"/>
          <w:sz w:val="22"/>
          <w:szCs w:val="22"/>
          <w:lang w:val="uk-UA"/>
        </w:rPr>
        <w:t xml:space="preserve"> </w:t>
      </w:r>
      <w:r w:rsidRPr="00C62041">
        <w:rPr>
          <w:rFonts w:ascii="Times New Roman" w:hAnsi="Times New Roman"/>
          <w:sz w:val="22"/>
          <w:szCs w:val="22"/>
          <w:lang w:val="uk-UA"/>
        </w:rPr>
        <w:t>СТОРІН</w:t>
      </w:r>
    </w:p>
    <w:p w14:paraId="11150676" w14:textId="16E0B58B" w:rsidR="00B52E60" w:rsidRPr="00C62041" w:rsidRDefault="00B52E60">
      <w:pPr>
        <w:pStyle w:val="af"/>
        <w:widowControl w:val="0"/>
        <w:numPr>
          <w:ilvl w:val="1"/>
          <w:numId w:val="9"/>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За</w:t>
      </w:r>
      <w:r w:rsidRPr="00C62041">
        <w:rPr>
          <w:rFonts w:ascii="Times New Roman" w:hAnsi="Times New Roman"/>
          <w:spacing w:val="-7"/>
        </w:rPr>
        <w:t xml:space="preserve"> </w:t>
      </w:r>
      <w:r w:rsidRPr="00C62041">
        <w:rPr>
          <w:rFonts w:ascii="Times New Roman" w:hAnsi="Times New Roman"/>
        </w:rPr>
        <w:t>невиконання</w:t>
      </w:r>
      <w:r w:rsidRPr="00C62041">
        <w:rPr>
          <w:rFonts w:ascii="Times New Roman" w:hAnsi="Times New Roman"/>
          <w:spacing w:val="-11"/>
        </w:rPr>
        <w:t xml:space="preserve"> </w:t>
      </w:r>
      <w:r w:rsidRPr="00C62041">
        <w:rPr>
          <w:rFonts w:ascii="Times New Roman" w:hAnsi="Times New Roman"/>
        </w:rPr>
        <w:t>або</w:t>
      </w:r>
      <w:r w:rsidRPr="00C62041">
        <w:rPr>
          <w:rFonts w:ascii="Times New Roman" w:hAnsi="Times New Roman"/>
          <w:spacing w:val="-8"/>
        </w:rPr>
        <w:t xml:space="preserve"> </w:t>
      </w:r>
      <w:r w:rsidRPr="00C62041">
        <w:rPr>
          <w:rFonts w:ascii="Times New Roman" w:hAnsi="Times New Roman"/>
        </w:rPr>
        <w:t>неналежне</w:t>
      </w:r>
      <w:r w:rsidRPr="00C62041">
        <w:rPr>
          <w:rFonts w:ascii="Times New Roman" w:hAnsi="Times New Roman"/>
          <w:spacing w:val="-7"/>
        </w:rPr>
        <w:t xml:space="preserve"> </w:t>
      </w:r>
      <w:r w:rsidRPr="00C62041">
        <w:rPr>
          <w:rFonts w:ascii="Times New Roman" w:hAnsi="Times New Roman"/>
        </w:rPr>
        <w:t>виконання</w:t>
      </w:r>
      <w:r w:rsidRPr="00C62041">
        <w:rPr>
          <w:rFonts w:ascii="Times New Roman" w:hAnsi="Times New Roman"/>
          <w:spacing w:val="-9"/>
        </w:rPr>
        <w:t xml:space="preserve"> </w:t>
      </w:r>
      <w:r w:rsidRPr="00C62041">
        <w:rPr>
          <w:rFonts w:ascii="Times New Roman" w:hAnsi="Times New Roman"/>
        </w:rPr>
        <w:t>умов</w:t>
      </w:r>
      <w:r w:rsidRPr="00C62041">
        <w:rPr>
          <w:rFonts w:ascii="Times New Roman" w:hAnsi="Times New Roman"/>
          <w:spacing w:val="-9"/>
        </w:rPr>
        <w:t xml:space="preserve"> </w:t>
      </w:r>
      <w:r w:rsidRPr="00C62041">
        <w:rPr>
          <w:rFonts w:ascii="Times New Roman" w:hAnsi="Times New Roman"/>
        </w:rPr>
        <w:t>цього</w:t>
      </w:r>
      <w:r w:rsidRPr="00C62041">
        <w:rPr>
          <w:rFonts w:ascii="Times New Roman" w:hAnsi="Times New Roman"/>
          <w:spacing w:val="-8"/>
        </w:rPr>
        <w:t xml:space="preserve"> </w:t>
      </w:r>
      <w:r w:rsidRPr="00C62041">
        <w:rPr>
          <w:rFonts w:ascii="Times New Roman" w:hAnsi="Times New Roman"/>
        </w:rPr>
        <w:t>Договору</w:t>
      </w:r>
      <w:r w:rsidRPr="00C62041">
        <w:rPr>
          <w:rFonts w:ascii="Times New Roman" w:hAnsi="Times New Roman"/>
          <w:spacing w:val="-12"/>
        </w:rPr>
        <w:t xml:space="preserve"> </w:t>
      </w:r>
      <w:r w:rsidRPr="00C62041">
        <w:rPr>
          <w:rFonts w:ascii="Times New Roman" w:hAnsi="Times New Roman"/>
        </w:rPr>
        <w:t>Сторона,</w:t>
      </w:r>
      <w:r w:rsidRPr="00C62041">
        <w:rPr>
          <w:rFonts w:ascii="Times New Roman" w:hAnsi="Times New Roman"/>
          <w:spacing w:val="-11"/>
        </w:rPr>
        <w:t xml:space="preserve"> </w:t>
      </w:r>
      <w:r w:rsidRPr="00C62041">
        <w:rPr>
          <w:rFonts w:ascii="Times New Roman" w:hAnsi="Times New Roman"/>
        </w:rPr>
        <w:t>яка</w:t>
      </w:r>
      <w:r w:rsidRPr="00C62041">
        <w:rPr>
          <w:rFonts w:ascii="Times New Roman" w:hAnsi="Times New Roman"/>
          <w:spacing w:val="-10"/>
        </w:rPr>
        <w:t xml:space="preserve"> </w:t>
      </w:r>
      <w:r w:rsidRPr="00C62041">
        <w:rPr>
          <w:rFonts w:ascii="Times New Roman" w:hAnsi="Times New Roman"/>
        </w:rPr>
        <w:t>допустила</w:t>
      </w:r>
      <w:r w:rsidRPr="00C62041">
        <w:rPr>
          <w:rFonts w:ascii="Times New Roman" w:hAnsi="Times New Roman"/>
          <w:spacing w:val="-7"/>
        </w:rPr>
        <w:t xml:space="preserve"> </w:t>
      </w:r>
      <w:r w:rsidRPr="00C62041">
        <w:rPr>
          <w:rFonts w:ascii="Times New Roman" w:hAnsi="Times New Roman"/>
        </w:rPr>
        <w:t>невиконання</w:t>
      </w:r>
      <w:r w:rsidRPr="00C62041">
        <w:rPr>
          <w:rFonts w:ascii="Times New Roman" w:hAnsi="Times New Roman"/>
          <w:spacing w:val="-55"/>
        </w:rPr>
        <w:t xml:space="preserve"> </w:t>
      </w:r>
      <w:r w:rsidRPr="00C62041">
        <w:rPr>
          <w:rFonts w:ascii="Times New Roman" w:hAnsi="Times New Roman"/>
        </w:rPr>
        <w:t>(неналежне виконання) зобов’язана відшкодувати іншій заподіяні таким невиконанням (неналежним</w:t>
      </w:r>
      <w:r w:rsidRPr="00C62041">
        <w:rPr>
          <w:rFonts w:ascii="Times New Roman" w:hAnsi="Times New Roman"/>
          <w:spacing w:val="1"/>
        </w:rPr>
        <w:t xml:space="preserve"> </w:t>
      </w:r>
      <w:r w:rsidRPr="00C62041">
        <w:rPr>
          <w:rFonts w:ascii="Times New Roman" w:hAnsi="Times New Roman"/>
        </w:rPr>
        <w:t>виконанням) збитки та сплатити передбачені цим Договором штрафні санкції</w:t>
      </w:r>
      <w:r w:rsidR="00A02835">
        <w:rPr>
          <w:rFonts w:ascii="Times New Roman" w:hAnsi="Times New Roman"/>
        </w:rPr>
        <w:t xml:space="preserve">. </w:t>
      </w:r>
      <w:r w:rsidRPr="00C62041">
        <w:rPr>
          <w:rFonts w:ascii="Times New Roman" w:hAnsi="Times New Roman"/>
        </w:rPr>
        <w:t>Сторони погодили, що збитки відшкодовуються у повній</w:t>
      </w:r>
      <w:r w:rsidRPr="00C62041">
        <w:rPr>
          <w:rFonts w:ascii="Times New Roman" w:hAnsi="Times New Roman"/>
          <w:spacing w:val="1"/>
        </w:rPr>
        <w:t xml:space="preserve"> </w:t>
      </w:r>
      <w:r w:rsidRPr="00C62041">
        <w:rPr>
          <w:rFonts w:ascii="Times New Roman" w:hAnsi="Times New Roman"/>
        </w:rPr>
        <w:t>сумі</w:t>
      </w:r>
      <w:r w:rsidRPr="00C62041">
        <w:rPr>
          <w:rFonts w:ascii="Times New Roman" w:hAnsi="Times New Roman"/>
          <w:spacing w:val="-7"/>
        </w:rPr>
        <w:t xml:space="preserve"> </w:t>
      </w:r>
      <w:r w:rsidRPr="00C62041">
        <w:rPr>
          <w:rFonts w:ascii="Times New Roman" w:hAnsi="Times New Roman"/>
        </w:rPr>
        <w:t>понад</w:t>
      </w:r>
      <w:r w:rsidRPr="00C62041">
        <w:rPr>
          <w:rFonts w:ascii="Times New Roman" w:hAnsi="Times New Roman"/>
          <w:spacing w:val="-7"/>
        </w:rPr>
        <w:t xml:space="preserve"> </w:t>
      </w:r>
      <w:r w:rsidRPr="00C62041">
        <w:rPr>
          <w:rFonts w:ascii="Times New Roman" w:hAnsi="Times New Roman"/>
        </w:rPr>
        <w:t>штрафні</w:t>
      </w:r>
      <w:r w:rsidRPr="00C62041">
        <w:rPr>
          <w:rFonts w:ascii="Times New Roman" w:hAnsi="Times New Roman"/>
          <w:spacing w:val="-7"/>
        </w:rPr>
        <w:t xml:space="preserve"> </w:t>
      </w:r>
      <w:r w:rsidRPr="00C62041">
        <w:rPr>
          <w:rFonts w:ascii="Times New Roman" w:hAnsi="Times New Roman"/>
        </w:rPr>
        <w:t>санкції.</w:t>
      </w:r>
      <w:r w:rsidRPr="00C62041">
        <w:rPr>
          <w:rFonts w:ascii="Times New Roman" w:hAnsi="Times New Roman"/>
          <w:spacing w:val="-7"/>
        </w:rPr>
        <w:t xml:space="preserve"> </w:t>
      </w:r>
      <w:r w:rsidRPr="00C62041">
        <w:rPr>
          <w:rFonts w:ascii="Times New Roman" w:hAnsi="Times New Roman"/>
        </w:rPr>
        <w:t>Відшкодування</w:t>
      </w:r>
      <w:r w:rsidRPr="00C62041">
        <w:rPr>
          <w:rFonts w:ascii="Times New Roman" w:hAnsi="Times New Roman"/>
          <w:spacing w:val="-6"/>
        </w:rPr>
        <w:t xml:space="preserve"> </w:t>
      </w:r>
      <w:r w:rsidRPr="00C62041">
        <w:rPr>
          <w:rFonts w:ascii="Times New Roman" w:hAnsi="Times New Roman"/>
        </w:rPr>
        <w:t>збитків</w:t>
      </w:r>
      <w:r w:rsidRPr="00C62041">
        <w:rPr>
          <w:rFonts w:ascii="Times New Roman" w:hAnsi="Times New Roman"/>
          <w:spacing w:val="-8"/>
        </w:rPr>
        <w:t xml:space="preserve"> </w:t>
      </w:r>
      <w:r w:rsidRPr="00C62041">
        <w:rPr>
          <w:rFonts w:ascii="Times New Roman" w:hAnsi="Times New Roman"/>
        </w:rPr>
        <w:t>та</w:t>
      </w:r>
      <w:r w:rsidRPr="00C62041">
        <w:rPr>
          <w:rFonts w:ascii="Times New Roman" w:hAnsi="Times New Roman"/>
          <w:spacing w:val="-7"/>
        </w:rPr>
        <w:t xml:space="preserve"> </w:t>
      </w:r>
      <w:r w:rsidRPr="00C62041">
        <w:rPr>
          <w:rFonts w:ascii="Times New Roman" w:hAnsi="Times New Roman"/>
        </w:rPr>
        <w:t>сплата</w:t>
      </w:r>
      <w:r w:rsidRPr="00C62041">
        <w:rPr>
          <w:rFonts w:ascii="Times New Roman" w:hAnsi="Times New Roman"/>
          <w:spacing w:val="-6"/>
        </w:rPr>
        <w:t xml:space="preserve"> </w:t>
      </w:r>
      <w:r w:rsidRPr="00C62041">
        <w:rPr>
          <w:rFonts w:ascii="Times New Roman" w:hAnsi="Times New Roman"/>
        </w:rPr>
        <w:t>штрафних</w:t>
      </w:r>
      <w:r w:rsidRPr="00C62041">
        <w:rPr>
          <w:rFonts w:ascii="Times New Roman" w:hAnsi="Times New Roman"/>
          <w:spacing w:val="-8"/>
        </w:rPr>
        <w:t xml:space="preserve"> </w:t>
      </w:r>
      <w:r w:rsidRPr="00C62041">
        <w:rPr>
          <w:rFonts w:ascii="Times New Roman" w:hAnsi="Times New Roman"/>
        </w:rPr>
        <w:t>санкцій</w:t>
      </w:r>
      <w:r w:rsidRPr="00C62041">
        <w:rPr>
          <w:rFonts w:ascii="Times New Roman" w:hAnsi="Times New Roman"/>
          <w:spacing w:val="-8"/>
        </w:rPr>
        <w:t xml:space="preserve"> </w:t>
      </w:r>
      <w:r w:rsidRPr="00C62041">
        <w:rPr>
          <w:rFonts w:ascii="Times New Roman" w:hAnsi="Times New Roman"/>
        </w:rPr>
        <w:t>не</w:t>
      </w:r>
      <w:r w:rsidRPr="00C62041">
        <w:rPr>
          <w:rFonts w:ascii="Times New Roman" w:hAnsi="Times New Roman"/>
          <w:spacing w:val="-6"/>
        </w:rPr>
        <w:t xml:space="preserve"> </w:t>
      </w:r>
      <w:r w:rsidRPr="00C62041">
        <w:rPr>
          <w:rFonts w:ascii="Times New Roman" w:hAnsi="Times New Roman"/>
        </w:rPr>
        <w:t>звільняє</w:t>
      </w:r>
      <w:r w:rsidRPr="00C62041">
        <w:rPr>
          <w:rFonts w:ascii="Times New Roman" w:hAnsi="Times New Roman"/>
          <w:spacing w:val="-9"/>
        </w:rPr>
        <w:t xml:space="preserve"> </w:t>
      </w:r>
      <w:r w:rsidRPr="00C62041">
        <w:rPr>
          <w:rFonts w:ascii="Times New Roman" w:hAnsi="Times New Roman"/>
        </w:rPr>
        <w:t>Сторону,</w:t>
      </w:r>
      <w:r w:rsidRPr="00C62041">
        <w:rPr>
          <w:rFonts w:ascii="Times New Roman" w:hAnsi="Times New Roman"/>
          <w:spacing w:val="-7"/>
        </w:rPr>
        <w:t xml:space="preserve"> </w:t>
      </w:r>
      <w:r w:rsidRPr="00C62041">
        <w:rPr>
          <w:rFonts w:ascii="Times New Roman" w:hAnsi="Times New Roman"/>
        </w:rPr>
        <w:t>що</w:t>
      </w:r>
      <w:r w:rsidRPr="00C62041">
        <w:rPr>
          <w:rFonts w:ascii="Times New Roman" w:hAnsi="Times New Roman"/>
          <w:spacing w:val="-55"/>
        </w:rPr>
        <w:t xml:space="preserve"> </w:t>
      </w:r>
      <w:r w:rsidRPr="00C62041">
        <w:rPr>
          <w:rFonts w:ascii="Times New Roman" w:hAnsi="Times New Roman"/>
        </w:rPr>
        <w:t>допустила</w:t>
      </w:r>
      <w:r w:rsidRPr="00C62041">
        <w:rPr>
          <w:rFonts w:ascii="Times New Roman" w:hAnsi="Times New Roman"/>
          <w:spacing w:val="-7"/>
        </w:rPr>
        <w:t xml:space="preserve"> </w:t>
      </w:r>
      <w:r w:rsidRPr="00C62041">
        <w:rPr>
          <w:rFonts w:ascii="Times New Roman" w:hAnsi="Times New Roman"/>
        </w:rPr>
        <w:t>невиконання</w:t>
      </w:r>
      <w:r w:rsidRPr="00C62041">
        <w:rPr>
          <w:rFonts w:ascii="Times New Roman" w:hAnsi="Times New Roman"/>
          <w:spacing w:val="-9"/>
        </w:rPr>
        <w:t xml:space="preserve"> </w:t>
      </w:r>
      <w:r w:rsidRPr="00C62041">
        <w:rPr>
          <w:rFonts w:ascii="Times New Roman" w:hAnsi="Times New Roman"/>
        </w:rPr>
        <w:t>(неналежне</w:t>
      </w:r>
      <w:r w:rsidRPr="00C62041">
        <w:rPr>
          <w:rFonts w:ascii="Times New Roman" w:hAnsi="Times New Roman"/>
          <w:spacing w:val="-7"/>
        </w:rPr>
        <w:t xml:space="preserve"> </w:t>
      </w:r>
      <w:r w:rsidRPr="00C62041">
        <w:rPr>
          <w:rFonts w:ascii="Times New Roman" w:hAnsi="Times New Roman"/>
        </w:rPr>
        <w:t>виконання),</w:t>
      </w:r>
      <w:r w:rsidRPr="00C62041">
        <w:rPr>
          <w:rFonts w:ascii="Times New Roman" w:hAnsi="Times New Roman"/>
          <w:spacing w:val="-8"/>
        </w:rPr>
        <w:t xml:space="preserve"> </w:t>
      </w:r>
      <w:r w:rsidRPr="00C62041">
        <w:rPr>
          <w:rFonts w:ascii="Times New Roman" w:hAnsi="Times New Roman"/>
        </w:rPr>
        <w:t>від</w:t>
      </w:r>
      <w:r w:rsidRPr="00C62041">
        <w:rPr>
          <w:rFonts w:ascii="Times New Roman" w:hAnsi="Times New Roman"/>
          <w:spacing w:val="-8"/>
        </w:rPr>
        <w:t xml:space="preserve"> </w:t>
      </w:r>
      <w:r w:rsidRPr="00C62041">
        <w:rPr>
          <w:rFonts w:ascii="Times New Roman" w:hAnsi="Times New Roman"/>
        </w:rPr>
        <w:t>виконання</w:t>
      </w:r>
      <w:r w:rsidRPr="00C62041">
        <w:rPr>
          <w:rFonts w:ascii="Times New Roman" w:hAnsi="Times New Roman"/>
          <w:spacing w:val="-8"/>
        </w:rPr>
        <w:t xml:space="preserve"> </w:t>
      </w:r>
      <w:r w:rsidRPr="00C62041">
        <w:rPr>
          <w:rFonts w:ascii="Times New Roman" w:hAnsi="Times New Roman"/>
        </w:rPr>
        <w:t>нею</w:t>
      </w:r>
      <w:r w:rsidRPr="00C62041">
        <w:rPr>
          <w:rFonts w:ascii="Times New Roman" w:hAnsi="Times New Roman"/>
          <w:spacing w:val="-10"/>
        </w:rPr>
        <w:t xml:space="preserve"> </w:t>
      </w:r>
      <w:r w:rsidRPr="00C62041">
        <w:rPr>
          <w:rFonts w:ascii="Times New Roman" w:hAnsi="Times New Roman"/>
        </w:rPr>
        <w:t>свої</w:t>
      </w:r>
      <w:r w:rsidRPr="00C62041">
        <w:rPr>
          <w:rFonts w:ascii="Times New Roman" w:hAnsi="Times New Roman"/>
          <w:spacing w:val="-7"/>
        </w:rPr>
        <w:t xml:space="preserve"> </w:t>
      </w:r>
      <w:r w:rsidRPr="00C62041">
        <w:rPr>
          <w:rFonts w:ascii="Times New Roman" w:hAnsi="Times New Roman"/>
        </w:rPr>
        <w:t>зобов’язань</w:t>
      </w:r>
      <w:r w:rsidRPr="00C62041">
        <w:rPr>
          <w:rFonts w:ascii="Times New Roman" w:hAnsi="Times New Roman"/>
          <w:spacing w:val="-8"/>
        </w:rPr>
        <w:t xml:space="preserve"> </w:t>
      </w:r>
      <w:r w:rsidRPr="00C62041">
        <w:rPr>
          <w:rFonts w:ascii="Times New Roman" w:hAnsi="Times New Roman"/>
        </w:rPr>
        <w:t>за</w:t>
      </w:r>
      <w:r w:rsidRPr="00C62041">
        <w:rPr>
          <w:rFonts w:ascii="Times New Roman" w:hAnsi="Times New Roman"/>
          <w:spacing w:val="-6"/>
        </w:rPr>
        <w:t xml:space="preserve"> </w:t>
      </w:r>
      <w:r w:rsidRPr="00C62041">
        <w:rPr>
          <w:rFonts w:ascii="Times New Roman" w:hAnsi="Times New Roman"/>
        </w:rPr>
        <w:t>даним</w:t>
      </w:r>
      <w:r w:rsidRPr="00C62041">
        <w:rPr>
          <w:rFonts w:ascii="Times New Roman" w:hAnsi="Times New Roman"/>
          <w:spacing w:val="-10"/>
        </w:rPr>
        <w:t xml:space="preserve"> </w:t>
      </w:r>
      <w:r w:rsidRPr="00C62041">
        <w:rPr>
          <w:rFonts w:ascii="Times New Roman" w:hAnsi="Times New Roman"/>
        </w:rPr>
        <w:t>Договором.</w:t>
      </w:r>
    </w:p>
    <w:p w14:paraId="6EA58780" w14:textId="77777777" w:rsidR="00B52E60" w:rsidRPr="00C62041" w:rsidRDefault="00B52E60">
      <w:pPr>
        <w:pStyle w:val="af"/>
        <w:widowControl w:val="0"/>
        <w:numPr>
          <w:ilvl w:val="1"/>
          <w:numId w:val="9"/>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На</w:t>
      </w:r>
      <w:r w:rsidRPr="00C62041">
        <w:rPr>
          <w:rFonts w:ascii="Times New Roman" w:hAnsi="Times New Roman"/>
          <w:spacing w:val="-2"/>
        </w:rPr>
        <w:t xml:space="preserve"> </w:t>
      </w:r>
      <w:r w:rsidRPr="00C62041">
        <w:rPr>
          <w:rFonts w:ascii="Times New Roman" w:hAnsi="Times New Roman"/>
        </w:rPr>
        <w:t>Постачальника</w:t>
      </w:r>
      <w:r w:rsidRPr="00C62041">
        <w:rPr>
          <w:rFonts w:ascii="Times New Roman" w:hAnsi="Times New Roman"/>
          <w:spacing w:val="-2"/>
        </w:rPr>
        <w:t xml:space="preserve"> </w:t>
      </w:r>
      <w:r w:rsidRPr="00C62041">
        <w:rPr>
          <w:rFonts w:ascii="Times New Roman" w:hAnsi="Times New Roman"/>
        </w:rPr>
        <w:t>за</w:t>
      </w:r>
      <w:r w:rsidRPr="00C62041">
        <w:rPr>
          <w:rFonts w:ascii="Times New Roman" w:hAnsi="Times New Roman"/>
          <w:spacing w:val="-1"/>
        </w:rPr>
        <w:t xml:space="preserve"> </w:t>
      </w:r>
      <w:r w:rsidRPr="00C62041">
        <w:rPr>
          <w:rFonts w:ascii="Times New Roman" w:hAnsi="Times New Roman"/>
        </w:rPr>
        <w:t>цим</w:t>
      </w:r>
      <w:r w:rsidRPr="00C62041">
        <w:rPr>
          <w:rFonts w:ascii="Times New Roman" w:hAnsi="Times New Roman"/>
          <w:spacing w:val="-3"/>
        </w:rPr>
        <w:t xml:space="preserve"> </w:t>
      </w:r>
      <w:r w:rsidRPr="00C62041">
        <w:rPr>
          <w:rFonts w:ascii="Times New Roman" w:hAnsi="Times New Roman"/>
        </w:rPr>
        <w:t>Договором</w:t>
      </w:r>
      <w:r w:rsidRPr="00C62041">
        <w:rPr>
          <w:rFonts w:ascii="Times New Roman" w:hAnsi="Times New Roman"/>
          <w:spacing w:val="-3"/>
        </w:rPr>
        <w:t xml:space="preserve"> </w:t>
      </w:r>
      <w:r w:rsidRPr="00C62041">
        <w:rPr>
          <w:rFonts w:ascii="Times New Roman" w:hAnsi="Times New Roman"/>
        </w:rPr>
        <w:t>покладаються</w:t>
      </w:r>
      <w:r w:rsidRPr="00C62041">
        <w:rPr>
          <w:rFonts w:ascii="Times New Roman" w:hAnsi="Times New Roman"/>
          <w:spacing w:val="-3"/>
        </w:rPr>
        <w:t xml:space="preserve"> </w:t>
      </w:r>
      <w:r w:rsidRPr="00C62041">
        <w:rPr>
          <w:rFonts w:ascii="Times New Roman" w:hAnsi="Times New Roman"/>
        </w:rPr>
        <w:t>наступні</w:t>
      </w:r>
      <w:r w:rsidRPr="00C62041">
        <w:rPr>
          <w:rFonts w:ascii="Times New Roman" w:hAnsi="Times New Roman"/>
          <w:spacing w:val="-3"/>
        </w:rPr>
        <w:t xml:space="preserve"> </w:t>
      </w:r>
      <w:r w:rsidRPr="00C62041">
        <w:rPr>
          <w:rFonts w:ascii="Times New Roman" w:hAnsi="Times New Roman"/>
        </w:rPr>
        <w:t>штрафні</w:t>
      </w:r>
      <w:r w:rsidRPr="00C62041">
        <w:rPr>
          <w:rFonts w:ascii="Times New Roman" w:hAnsi="Times New Roman"/>
          <w:spacing w:val="-2"/>
        </w:rPr>
        <w:t xml:space="preserve"> </w:t>
      </w:r>
      <w:r w:rsidRPr="00C62041">
        <w:rPr>
          <w:rFonts w:ascii="Times New Roman" w:hAnsi="Times New Roman"/>
        </w:rPr>
        <w:t>санкції:</w:t>
      </w:r>
    </w:p>
    <w:p w14:paraId="5F4C20E6" w14:textId="77777777" w:rsidR="00B52E60" w:rsidRPr="00C62041" w:rsidRDefault="00B52E60">
      <w:pPr>
        <w:pStyle w:val="af"/>
        <w:widowControl w:val="0"/>
        <w:numPr>
          <w:ilvl w:val="2"/>
          <w:numId w:val="9"/>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за безпідставну відмову від погодження Заявки, сплачує Замовнику штраф у розмірі 2 (двох)</w:t>
      </w:r>
      <w:r w:rsidRPr="00C62041">
        <w:rPr>
          <w:rFonts w:ascii="Times New Roman" w:hAnsi="Times New Roman"/>
          <w:spacing w:val="1"/>
        </w:rPr>
        <w:t xml:space="preserve"> </w:t>
      </w:r>
      <w:r w:rsidRPr="00C62041">
        <w:rPr>
          <w:rFonts w:ascii="Times New Roman" w:hAnsi="Times New Roman"/>
        </w:rPr>
        <w:t>відсотків</w:t>
      </w:r>
      <w:r w:rsidRPr="00C62041">
        <w:rPr>
          <w:rFonts w:ascii="Times New Roman" w:hAnsi="Times New Roman"/>
          <w:spacing w:val="-2"/>
        </w:rPr>
        <w:t xml:space="preserve"> </w:t>
      </w:r>
      <w:r w:rsidRPr="00C62041">
        <w:rPr>
          <w:rFonts w:ascii="Times New Roman" w:hAnsi="Times New Roman"/>
        </w:rPr>
        <w:t>від ціни</w:t>
      </w:r>
      <w:r w:rsidRPr="00C62041">
        <w:rPr>
          <w:rFonts w:ascii="Times New Roman" w:hAnsi="Times New Roman"/>
          <w:spacing w:val="-1"/>
        </w:rPr>
        <w:t xml:space="preserve"> </w:t>
      </w:r>
      <w:r w:rsidRPr="00C62041">
        <w:rPr>
          <w:rFonts w:ascii="Times New Roman" w:hAnsi="Times New Roman"/>
        </w:rPr>
        <w:t>партії</w:t>
      </w:r>
      <w:r w:rsidRPr="00C62041">
        <w:rPr>
          <w:rFonts w:ascii="Times New Roman" w:hAnsi="Times New Roman"/>
          <w:spacing w:val="-2"/>
        </w:rPr>
        <w:t xml:space="preserve"> </w:t>
      </w:r>
      <w:r w:rsidRPr="00C62041">
        <w:rPr>
          <w:rFonts w:ascii="Times New Roman" w:hAnsi="Times New Roman"/>
        </w:rPr>
        <w:t>Товару</w:t>
      </w:r>
      <w:r w:rsidRPr="00C62041">
        <w:rPr>
          <w:rFonts w:ascii="Times New Roman" w:hAnsi="Times New Roman"/>
          <w:spacing w:val="-5"/>
        </w:rPr>
        <w:t xml:space="preserve"> </w:t>
      </w:r>
      <w:r w:rsidRPr="00C62041">
        <w:rPr>
          <w:rFonts w:ascii="Times New Roman" w:hAnsi="Times New Roman"/>
        </w:rPr>
        <w:t>за</w:t>
      </w:r>
      <w:r w:rsidRPr="00C62041">
        <w:rPr>
          <w:rFonts w:ascii="Times New Roman" w:hAnsi="Times New Roman"/>
          <w:spacing w:val="1"/>
        </w:rPr>
        <w:t xml:space="preserve"> </w:t>
      </w:r>
      <w:r w:rsidRPr="00C62041">
        <w:rPr>
          <w:rFonts w:ascii="Times New Roman" w:hAnsi="Times New Roman"/>
        </w:rPr>
        <w:t>кожен</w:t>
      </w:r>
      <w:r w:rsidRPr="00C62041">
        <w:rPr>
          <w:rFonts w:ascii="Times New Roman" w:hAnsi="Times New Roman"/>
          <w:spacing w:val="-1"/>
        </w:rPr>
        <w:t xml:space="preserve"> </w:t>
      </w:r>
      <w:r w:rsidRPr="00C62041">
        <w:rPr>
          <w:rFonts w:ascii="Times New Roman" w:hAnsi="Times New Roman"/>
        </w:rPr>
        <w:t>факт відмови;</w:t>
      </w:r>
    </w:p>
    <w:p w14:paraId="06970AE0" w14:textId="77777777" w:rsidR="00B52E60" w:rsidRPr="00C62041" w:rsidRDefault="00B52E60">
      <w:pPr>
        <w:pStyle w:val="af"/>
        <w:widowControl w:val="0"/>
        <w:numPr>
          <w:ilvl w:val="2"/>
          <w:numId w:val="9"/>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за прострочення передачі ЗОТ, в тому числі за прострочення додаткової передачі або заміни</w:t>
      </w:r>
      <w:r w:rsidRPr="00C62041">
        <w:rPr>
          <w:rFonts w:ascii="Times New Roman" w:hAnsi="Times New Roman"/>
          <w:spacing w:val="1"/>
        </w:rPr>
        <w:t xml:space="preserve"> </w:t>
      </w:r>
      <w:r w:rsidRPr="00C62041">
        <w:rPr>
          <w:rFonts w:ascii="Times New Roman" w:hAnsi="Times New Roman"/>
          <w:spacing w:val="-1"/>
        </w:rPr>
        <w:t>ЗОТ,</w:t>
      </w:r>
      <w:r w:rsidRPr="00C62041">
        <w:rPr>
          <w:rFonts w:ascii="Times New Roman" w:hAnsi="Times New Roman"/>
          <w:spacing w:val="-10"/>
        </w:rPr>
        <w:t xml:space="preserve"> </w:t>
      </w:r>
      <w:r w:rsidRPr="00C62041">
        <w:rPr>
          <w:rFonts w:ascii="Times New Roman" w:hAnsi="Times New Roman"/>
          <w:spacing w:val="-1"/>
        </w:rPr>
        <w:t>сплачує</w:t>
      </w:r>
      <w:r w:rsidRPr="00C62041">
        <w:rPr>
          <w:rFonts w:ascii="Times New Roman" w:hAnsi="Times New Roman"/>
          <w:spacing w:val="-10"/>
        </w:rPr>
        <w:t xml:space="preserve"> </w:t>
      </w:r>
      <w:r w:rsidRPr="00C62041">
        <w:rPr>
          <w:rFonts w:ascii="Times New Roman" w:hAnsi="Times New Roman"/>
          <w:spacing w:val="-1"/>
        </w:rPr>
        <w:t>Замовнику</w:t>
      </w:r>
      <w:r w:rsidRPr="00C62041">
        <w:rPr>
          <w:rFonts w:ascii="Times New Roman" w:hAnsi="Times New Roman"/>
          <w:spacing w:val="-12"/>
        </w:rPr>
        <w:t xml:space="preserve"> </w:t>
      </w:r>
      <w:r w:rsidRPr="00C62041">
        <w:rPr>
          <w:rFonts w:ascii="Times New Roman" w:hAnsi="Times New Roman"/>
          <w:spacing w:val="-1"/>
        </w:rPr>
        <w:t>пеню</w:t>
      </w:r>
      <w:r w:rsidRPr="00C62041">
        <w:rPr>
          <w:rFonts w:ascii="Times New Roman" w:hAnsi="Times New Roman"/>
          <w:spacing w:val="-9"/>
        </w:rPr>
        <w:t xml:space="preserve"> </w:t>
      </w:r>
      <w:r w:rsidRPr="00C62041">
        <w:rPr>
          <w:rFonts w:ascii="Times New Roman" w:hAnsi="Times New Roman"/>
        </w:rPr>
        <w:t>у</w:t>
      </w:r>
      <w:r w:rsidRPr="00C62041">
        <w:rPr>
          <w:rFonts w:ascii="Times New Roman" w:hAnsi="Times New Roman"/>
          <w:spacing w:val="-15"/>
        </w:rPr>
        <w:t xml:space="preserve"> </w:t>
      </w:r>
      <w:r w:rsidRPr="00C62041">
        <w:rPr>
          <w:rFonts w:ascii="Times New Roman" w:hAnsi="Times New Roman"/>
        </w:rPr>
        <w:t>розмірі</w:t>
      </w:r>
      <w:r w:rsidRPr="00C62041">
        <w:rPr>
          <w:rFonts w:ascii="Times New Roman" w:hAnsi="Times New Roman"/>
          <w:spacing w:val="-9"/>
        </w:rPr>
        <w:t xml:space="preserve"> </w:t>
      </w:r>
      <w:r w:rsidRPr="00C62041">
        <w:rPr>
          <w:rFonts w:ascii="Times New Roman" w:hAnsi="Times New Roman"/>
        </w:rPr>
        <w:t>подвійної</w:t>
      </w:r>
      <w:r w:rsidRPr="00C62041">
        <w:rPr>
          <w:rFonts w:ascii="Times New Roman" w:hAnsi="Times New Roman"/>
          <w:spacing w:val="-12"/>
        </w:rPr>
        <w:t xml:space="preserve"> </w:t>
      </w:r>
      <w:r w:rsidRPr="00C62041">
        <w:rPr>
          <w:rFonts w:ascii="Times New Roman" w:hAnsi="Times New Roman"/>
        </w:rPr>
        <w:t>облікової</w:t>
      </w:r>
      <w:r w:rsidRPr="00C62041">
        <w:rPr>
          <w:rFonts w:ascii="Times New Roman" w:hAnsi="Times New Roman"/>
          <w:spacing w:val="-12"/>
        </w:rPr>
        <w:t xml:space="preserve"> </w:t>
      </w:r>
      <w:r w:rsidRPr="00C62041">
        <w:rPr>
          <w:rFonts w:ascii="Times New Roman" w:hAnsi="Times New Roman"/>
        </w:rPr>
        <w:t>ставки</w:t>
      </w:r>
      <w:r w:rsidRPr="00C62041">
        <w:rPr>
          <w:rFonts w:ascii="Times New Roman" w:hAnsi="Times New Roman"/>
          <w:spacing w:val="-12"/>
        </w:rPr>
        <w:t xml:space="preserve"> </w:t>
      </w:r>
      <w:r w:rsidRPr="00C62041">
        <w:rPr>
          <w:rFonts w:ascii="Times New Roman" w:hAnsi="Times New Roman"/>
        </w:rPr>
        <w:t>НБУ</w:t>
      </w:r>
      <w:r w:rsidRPr="00C62041">
        <w:rPr>
          <w:rFonts w:ascii="Times New Roman" w:hAnsi="Times New Roman"/>
          <w:spacing w:val="-10"/>
        </w:rPr>
        <w:t xml:space="preserve"> </w:t>
      </w:r>
      <w:r w:rsidRPr="00C62041">
        <w:rPr>
          <w:rFonts w:ascii="Times New Roman" w:hAnsi="Times New Roman"/>
        </w:rPr>
        <w:t>від</w:t>
      </w:r>
      <w:r w:rsidRPr="00C62041">
        <w:rPr>
          <w:rFonts w:ascii="Times New Roman" w:hAnsi="Times New Roman"/>
          <w:spacing w:val="-10"/>
        </w:rPr>
        <w:t xml:space="preserve"> </w:t>
      </w:r>
      <w:r w:rsidRPr="00C62041">
        <w:rPr>
          <w:rFonts w:ascii="Times New Roman" w:hAnsi="Times New Roman"/>
        </w:rPr>
        <w:t>ціни</w:t>
      </w:r>
      <w:r w:rsidRPr="00C62041">
        <w:rPr>
          <w:rFonts w:ascii="Times New Roman" w:hAnsi="Times New Roman"/>
          <w:spacing w:val="-11"/>
        </w:rPr>
        <w:t xml:space="preserve"> </w:t>
      </w:r>
      <w:r w:rsidRPr="00C62041">
        <w:rPr>
          <w:rFonts w:ascii="Times New Roman" w:hAnsi="Times New Roman"/>
        </w:rPr>
        <w:t>Товару,</w:t>
      </w:r>
      <w:r w:rsidRPr="00C62041">
        <w:rPr>
          <w:rFonts w:ascii="Times New Roman" w:hAnsi="Times New Roman"/>
          <w:spacing w:val="-10"/>
        </w:rPr>
        <w:t xml:space="preserve"> </w:t>
      </w:r>
      <w:r w:rsidRPr="00C62041">
        <w:rPr>
          <w:rFonts w:ascii="Times New Roman" w:hAnsi="Times New Roman"/>
        </w:rPr>
        <w:t>який</w:t>
      </w:r>
      <w:r w:rsidRPr="00C62041">
        <w:rPr>
          <w:rFonts w:ascii="Times New Roman" w:hAnsi="Times New Roman"/>
          <w:spacing w:val="-11"/>
        </w:rPr>
        <w:t xml:space="preserve"> </w:t>
      </w:r>
      <w:r w:rsidRPr="00C62041">
        <w:rPr>
          <w:rFonts w:ascii="Times New Roman" w:hAnsi="Times New Roman"/>
        </w:rPr>
        <w:t>неможливо</w:t>
      </w:r>
      <w:r w:rsidRPr="00C62041">
        <w:rPr>
          <w:rFonts w:ascii="Times New Roman" w:hAnsi="Times New Roman"/>
          <w:spacing w:val="-55"/>
        </w:rPr>
        <w:t xml:space="preserve"> </w:t>
      </w:r>
      <w:r w:rsidRPr="00C62041">
        <w:rPr>
          <w:rFonts w:ascii="Times New Roman" w:hAnsi="Times New Roman"/>
        </w:rPr>
        <w:t>отримати</w:t>
      </w:r>
      <w:r w:rsidRPr="00C62041">
        <w:rPr>
          <w:rFonts w:ascii="Times New Roman" w:hAnsi="Times New Roman"/>
          <w:spacing w:val="-10"/>
        </w:rPr>
        <w:t xml:space="preserve"> </w:t>
      </w:r>
      <w:r w:rsidRPr="00C62041">
        <w:rPr>
          <w:rFonts w:ascii="Times New Roman" w:hAnsi="Times New Roman"/>
        </w:rPr>
        <w:t>у</w:t>
      </w:r>
      <w:r w:rsidRPr="00C62041">
        <w:rPr>
          <w:rFonts w:ascii="Times New Roman" w:hAnsi="Times New Roman"/>
          <w:spacing w:val="-13"/>
        </w:rPr>
        <w:t xml:space="preserve"> </w:t>
      </w:r>
      <w:r w:rsidRPr="00C62041">
        <w:rPr>
          <w:rFonts w:ascii="Times New Roman" w:hAnsi="Times New Roman"/>
        </w:rPr>
        <w:t>зв’язку</w:t>
      </w:r>
      <w:r w:rsidRPr="00C62041">
        <w:rPr>
          <w:rFonts w:ascii="Times New Roman" w:hAnsi="Times New Roman"/>
          <w:spacing w:val="-13"/>
        </w:rPr>
        <w:t xml:space="preserve"> </w:t>
      </w:r>
      <w:r w:rsidRPr="00C62041">
        <w:rPr>
          <w:rFonts w:ascii="Times New Roman" w:hAnsi="Times New Roman"/>
        </w:rPr>
        <w:t>з</w:t>
      </w:r>
      <w:r w:rsidRPr="00C62041">
        <w:rPr>
          <w:rFonts w:ascii="Times New Roman" w:hAnsi="Times New Roman"/>
          <w:spacing w:val="-9"/>
        </w:rPr>
        <w:t xml:space="preserve"> </w:t>
      </w:r>
      <w:r w:rsidRPr="00C62041">
        <w:rPr>
          <w:rFonts w:ascii="Times New Roman" w:hAnsi="Times New Roman"/>
        </w:rPr>
        <w:t>простроченням</w:t>
      </w:r>
      <w:r w:rsidRPr="00C62041">
        <w:rPr>
          <w:rFonts w:ascii="Times New Roman" w:hAnsi="Times New Roman"/>
          <w:spacing w:val="-8"/>
        </w:rPr>
        <w:t xml:space="preserve"> </w:t>
      </w:r>
      <w:r w:rsidRPr="00C62041">
        <w:rPr>
          <w:rFonts w:ascii="Times New Roman" w:hAnsi="Times New Roman"/>
        </w:rPr>
        <w:t>передачі</w:t>
      </w:r>
      <w:r w:rsidRPr="00C62041">
        <w:rPr>
          <w:rFonts w:ascii="Times New Roman" w:hAnsi="Times New Roman"/>
          <w:spacing w:val="-11"/>
        </w:rPr>
        <w:t xml:space="preserve"> </w:t>
      </w:r>
      <w:r w:rsidRPr="00C62041">
        <w:rPr>
          <w:rFonts w:ascii="Times New Roman" w:hAnsi="Times New Roman"/>
        </w:rPr>
        <w:t>(заміни)</w:t>
      </w:r>
      <w:r w:rsidRPr="00C62041">
        <w:rPr>
          <w:rFonts w:ascii="Times New Roman" w:hAnsi="Times New Roman"/>
          <w:spacing w:val="-9"/>
        </w:rPr>
        <w:t xml:space="preserve"> </w:t>
      </w:r>
      <w:r w:rsidRPr="00C62041">
        <w:rPr>
          <w:rFonts w:ascii="Times New Roman" w:hAnsi="Times New Roman"/>
        </w:rPr>
        <w:t>ЗОТ,</w:t>
      </w:r>
      <w:r w:rsidRPr="00C62041">
        <w:rPr>
          <w:rFonts w:ascii="Times New Roman" w:hAnsi="Times New Roman"/>
          <w:spacing w:val="-9"/>
        </w:rPr>
        <w:t xml:space="preserve"> </w:t>
      </w:r>
      <w:r w:rsidRPr="00C62041">
        <w:rPr>
          <w:rFonts w:ascii="Times New Roman" w:hAnsi="Times New Roman"/>
        </w:rPr>
        <w:t>за</w:t>
      </w:r>
      <w:r w:rsidRPr="00C62041">
        <w:rPr>
          <w:rFonts w:ascii="Times New Roman" w:hAnsi="Times New Roman"/>
          <w:spacing w:val="-9"/>
        </w:rPr>
        <w:t xml:space="preserve"> </w:t>
      </w:r>
      <w:r w:rsidRPr="00C62041">
        <w:rPr>
          <w:rFonts w:ascii="Times New Roman" w:hAnsi="Times New Roman"/>
        </w:rPr>
        <w:t>кожен</w:t>
      </w:r>
      <w:r w:rsidRPr="00C62041">
        <w:rPr>
          <w:rFonts w:ascii="Times New Roman" w:hAnsi="Times New Roman"/>
          <w:spacing w:val="-12"/>
        </w:rPr>
        <w:t xml:space="preserve"> </w:t>
      </w:r>
      <w:r w:rsidRPr="00C62041">
        <w:rPr>
          <w:rFonts w:ascii="Times New Roman" w:hAnsi="Times New Roman"/>
        </w:rPr>
        <w:t>день</w:t>
      </w:r>
      <w:r w:rsidRPr="00C62041">
        <w:rPr>
          <w:rFonts w:ascii="Times New Roman" w:hAnsi="Times New Roman"/>
          <w:spacing w:val="-8"/>
        </w:rPr>
        <w:t xml:space="preserve"> </w:t>
      </w:r>
      <w:r w:rsidRPr="00C62041">
        <w:rPr>
          <w:rFonts w:ascii="Times New Roman" w:hAnsi="Times New Roman"/>
        </w:rPr>
        <w:t>прострочення,</w:t>
      </w:r>
      <w:r w:rsidRPr="00C62041">
        <w:rPr>
          <w:rFonts w:ascii="Times New Roman" w:hAnsi="Times New Roman"/>
          <w:spacing w:val="-10"/>
        </w:rPr>
        <w:t xml:space="preserve"> </w:t>
      </w:r>
      <w:r w:rsidRPr="00C62041">
        <w:rPr>
          <w:rFonts w:ascii="Times New Roman" w:hAnsi="Times New Roman"/>
        </w:rPr>
        <w:t>включаючи</w:t>
      </w:r>
      <w:r w:rsidRPr="00C62041">
        <w:rPr>
          <w:rFonts w:ascii="Times New Roman" w:hAnsi="Times New Roman"/>
          <w:spacing w:val="-9"/>
        </w:rPr>
        <w:t xml:space="preserve"> </w:t>
      </w:r>
      <w:r w:rsidRPr="00C62041">
        <w:rPr>
          <w:rFonts w:ascii="Times New Roman" w:hAnsi="Times New Roman"/>
        </w:rPr>
        <w:t>день</w:t>
      </w:r>
      <w:r w:rsidRPr="00C62041">
        <w:rPr>
          <w:rFonts w:ascii="Times New Roman" w:hAnsi="Times New Roman"/>
          <w:spacing w:val="-55"/>
        </w:rPr>
        <w:t xml:space="preserve"> </w:t>
      </w:r>
      <w:r w:rsidRPr="00C62041">
        <w:rPr>
          <w:rFonts w:ascii="Times New Roman" w:hAnsi="Times New Roman"/>
        </w:rPr>
        <w:t>передачі</w:t>
      </w:r>
      <w:r w:rsidRPr="00C62041">
        <w:rPr>
          <w:rFonts w:ascii="Times New Roman" w:hAnsi="Times New Roman"/>
          <w:spacing w:val="-1"/>
        </w:rPr>
        <w:t xml:space="preserve"> </w:t>
      </w:r>
      <w:r w:rsidRPr="00C62041">
        <w:rPr>
          <w:rFonts w:ascii="Times New Roman" w:hAnsi="Times New Roman"/>
        </w:rPr>
        <w:t>(додаткової передачі,</w:t>
      </w:r>
      <w:r w:rsidRPr="00C62041">
        <w:rPr>
          <w:rFonts w:ascii="Times New Roman" w:hAnsi="Times New Roman"/>
          <w:spacing w:val="-3"/>
        </w:rPr>
        <w:t xml:space="preserve"> </w:t>
      </w:r>
      <w:r w:rsidRPr="00C62041">
        <w:rPr>
          <w:rFonts w:ascii="Times New Roman" w:hAnsi="Times New Roman"/>
        </w:rPr>
        <w:t>заміни);</w:t>
      </w:r>
    </w:p>
    <w:p w14:paraId="6B88D564" w14:textId="77777777" w:rsidR="00B52E60" w:rsidRPr="00C62041" w:rsidRDefault="00B52E60">
      <w:pPr>
        <w:pStyle w:val="af"/>
        <w:widowControl w:val="0"/>
        <w:numPr>
          <w:ilvl w:val="2"/>
          <w:numId w:val="9"/>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за відмову від обміну ЗОТ на Товар у місці реалізації Товару, з урахуванням можливих</w:t>
      </w:r>
      <w:r w:rsidRPr="00C62041">
        <w:rPr>
          <w:rFonts w:ascii="Times New Roman" w:hAnsi="Times New Roman"/>
          <w:spacing w:val="1"/>
        </w:rPr>
        <w:t xml:space="preserve"> </w:t>
      </w:r>
      <w:r w:rsidRPr="00C62041">
        <w:rPr>
          <w:rFonts w:ascii="Times New Roman" w:hAnsi="Times New Roman"/>
        </w:rPr>
        <w:t>перебоїв у роботі оператора, в тому числі за відмову від додаткової передачі Товару, сплачує Замовнику</w:t>
      </w:r>
      <w:r w:rsidRPr="00C62041">
        <w:rPr>
          <w:rFonts w:ascii="Times New Roman" w:hAnsi="Times New Roman"/>
          <w:spacing w:val="1"/>
        </w:rPr>
        <w:t xml:space="preserve"> </w:t>
      </w:r>
      <w:r w:rsidRPr="00C62041">
        <w:rPr>
          <w:rFonts w:ascii="Times New Roman" w:hAnsi="Times New Roman"/>
        </w:rPr>
        <w:t>штраф у розмірі 1 (одного) відсотку від ціни Товару, щодо якого Замовником отримано відмову у обміні</w:t>
      </w:r>
      <w:r w:rsidRPr="00C62041">
        <w:rPr>
          <w:rFonts w:ascii="Times New Roman" w:hAnsi="Times New Roman"/>
          <w:spacing w:val="-55"/>
        </w:rPr>
        <w:t xml:space="preserve"> </w:t>
      </w:r>
      <w:r w:rsidRPr="00C62041">
        <w:rPr>
          <w:rFonts w:ascii="Times New Roman" w:hAnsi="Times New Roman"/>
        </w:rPr>
        <w:t>або</w:t>
      </w:r>
      <w:r w:rsidRPr="00C62041">
        <w:rPr>
          <w:rFonts w:ascii="Times New Roman" w:hAnsi="Times New Roman"/>
          <w:spacing w:val="-1"/>
        </w:rPr>
        <w:t xml:space="preserve"> </w:t>
      </w:r>
      <w:r w:rsidRPr="00C62041">
        <w:rPr>
          <w:rFonts w:ascii="Times New Roman" w:hAnsi="Times New Roman"/>
        </w:rPr>
        <w:t>у</w:t>
      </w:r>
      <w:r w:rsidRPr="00C62041">
        <w:rPr>
          <w:rFonts w:ascii="Times New Roman" w:hAnsi="Times New Roman"/>
          <w:spacing w:val="-5"/>
        </w:rPr>
        <w:t xml:space="preserve"> </w:t>
      </w:r>
      <w:r w:rsidRPr="00C62041">
        <w:rPr>
          <w:rFonts w:ascii="Times New Roman" w:hAnsi="Times New Roman"/>
        </w:rPr>
        <w:t>додаткові передачі;</w:t>
      </w:r>
    </w:p>
    <w:p w14:paraId="7B6F48FF" w14:textId="77777777" w:rsidR="00B52E60" w:rsidRPr="00C62041" w:rsidRDefault="00B52E60">
      <w:pPr>
        <w:pStyle w:val="af"/>
        <w:widowControl w:val="0"/>
        <w:numPr>
          <w:ilvl w:val="2"/>
          <w:numId w:val="9"/>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за відмову здійснити заміну ЗОТ або Товару на аналогічний, сплачує Замовнику штраф у</w:t>
      </w:r>
      <w:r w:rsidRPr="00C62041">
        <w:rPr>
          <w:rFonts w:ascii="Times New Roman" w:hAnsi="Times New Roman"/>
          <w:spacing w:val="1"/>
        </w:rPr>
        <w:t xml:space="preserve"> </w:t>
      </w:r>
      <w:r w:rsidRPr="00C62041">
        <w:rPr>
          <w:rFonts w:ascii="Times New Roman" w:hAnsi="Times New Roman"/>
        </w:rPr>
        <w:t>розмірі</w:t>
      </w:r>
      <w:r w:rsidRPr="00C62041">
        <w:rPr>
          <w:rFonts w:ascii="Times New Roman" w:hAnsi="Times New Roman"/>
          <w:spacing w:val="-3"/>
        </w:rPr>
        <w:t xml:space="preserve"> </w:t>
      </w:r>
      <w:r w:rsidRPr="00C62041">
        <w:rPr>
          <w:rFonts w:ascii="Times New Roman" w:hAnsi="Times New Roman"/>
        </w:rPr>
        <w:t>1 (одного)</w:t>
      </w:r>
      <w:r w:rsidRPr="00C62041">
        <w:rPr>
          <w:rFonts w:ascii="Times New Roman" w:hAnsi="Times New Roman"/>
          <w:spacing w:val="-1"/>
        </w:rPr>
        <w:t xml:space="preserve"> </w:t>
      </w:r>
      <w:r w:rsidRPr="00C62041">
        <w:rPr>
          <w:rFonts w:ascii="Times New Roman" w:hAnsi="Times New Roman"/>
        </w:rPr>
        <w:t>відсотку</w:t>
      </w:r>
      <w:r w:rsidRPr="00C62041">
        <w:rPr>
          <w:rFonts w:ascii="Times New Roman" w:hAnsi="Times New Roman"/>
          <w:spacing w:val="-3"/>
        </w:rPr>
        <w:t xml:space="preserve"> </w:t>
      </w:r>
      <w:r w:rsidRPr="00C62041">
        <w:rPr>
          <w:rFonts w:ascii="Times New Roman" w:hAnsi="Times New Roman"/>
        </w:rPr>
        <w:t>від вартості</w:t>
      </w:r>
      <w:r w:rsidRPr="00C62041">
        <w:rPr>
          <w:rFonts w:ascii="Times New Roman" w:hAnsi="Times New Roman"/>
          <w:spacing w:val="-3"/>
        </w:rPr>
        <w:t xml:space="preserve"> </w:t>
      </w:r>
      <w:r w:rsidRPr="00C62041">
        <w:rPr>
          <w:rFonts w:ascii="Times New Roman" w:hAnsi="Times New Roman"/>
        </w:rPr>
        <w:t>Товару, на</w:t>
      </w:r>
      <w:r w:rsidRPr="00C62041">
        <w:rPr>
          <w:rFonts w:ascii="Times New Roman" w:hAnsi="Times New Roman"/>
          <w:spacing w:val="1"/>
        </w:rPr>
        <w:t xml:space="preserve"> </w:t>
      </w:r>
      <w:r w:rsidRPr="00C62041">
        <w:rPr>
          <w:rFonts w:ascii="Times New Roman" w:hAnsi="Times New Roman"/>
        </w:rPr>
        <w:t>який</w:t>
      </w:r>
      <w:r w:rsidRPr="00C62041">
        <w:rPr>
          <w:rFonts w:ascii="Times New Roman" w:hAnsi="Times New Roman"/>
          <w:spacing w:val="-2"/>
        </w:rPr>
        <w:t xml:space="preserve"> </w:t>
      </w:r>
      <w:r w:rsidRPr="00C62041">
        <w:rPr>
          <w:rFonts w:ascii="Times New Roman" w:hAnsi="Times New Roman"/>
        </w:rPr>
        <w:t>повинна</w:t>
      </w:r>
      <w:r w:rsidRPr="00C62041">
        <w:rPr>
          <w:rFonts w:ascii="Times New Roman" w:hAnsi="Times New Roman"/>
          <w:spacing w:val="1"/>
        </w:rPr>
        <w:t xml:space="preserve"> </w:t>
      </w:r>
      <w:r w:rsidRPr="00C62041">
        <w:rPr>
          <w:rFonts w:ascii="Times New Roman" w:hAnsi="Times New Roman"/>
        </w:rPr>
        <w:t>бути</w:t>
      </w:r>
      <w:r w:rsidRPr="00C62041">
        <w:rPr>
          <w:rFonts w:ascii="Times New Roman" w:hAnsi="Times New Roman"/>
          <w:spacing w:val="-1"/>
        </w:rPr>
        <w:t xml:space="preserve"> </w:t>
      </w:r>
      <w:r w:rsidRPr="00C62041">
        <w:rPr>
          <w:rFonts w:ascii="Times New Roman" w:hAnsi="Times New Roman"/>
        </w:rPr>
        <w:t>здійснена заміна;</w:t>
      </w:r>
    </w:p>
    <w:p w14:paraId="77505F96" w14:textId="77777777" w:rsidR="00B52E60" w:rsidRPr="00C62041" w:rsidRDefault="00B52E60">
      <w:pPr>
        <w:pStyle w:val="af"/>
        <w:widowControl w:val="0"/>
        <w:numPr>
          <w:ilvl w:val="2"/>
          <w:numId w:val="9"/>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за</w:t>
      </w:r>
      <w:r w:rsidRPr="00C62041">
        <w:rPr>
          <w:rFonts w:ascii="Times New Roman" w:hAnsi="Times New Roman"/>
          <w:spacing w:val="-4"/>
        </w:rPr>
        <w:t xml:space="preserve"> </w:t>
      </w:r>
      <w:r w:rsidRPr="00C62041">
        <w:rPr>
          <w:rFonts w:ascii="Times New Roman" w:hAnsi="Times New Roman"/>
        </w:rPr>
        <w:t>скасування,</w:t>
      </w:r>
      <w:r w:rsidRPr="00C62041">
        <w:rPr>
          <w:rFonts w:ascii="Times New Roman" w:hAnsi="Times New Roman"/>
          <w:spacing w:val="-5"/>
        </w:rPr>
        <w:t xml:space="preserve"> </w:t>
      </w:r>
      <w:r w:rsidRPr="00C62041">
        <w:rPr>
          <w:rFonts w:ascii="Times New Roman" w:hAnsi="Times New Roman"/>
        </w:rPr>
        <w:t>анулювання,</w:t>
      </w:r>
      <w:r w:rsidRPr="00C62041">
        <w:rPr>
          <w:rFonts w:ascii="Times New Roman" w:hAnsi="Times New Roman"/>
          <w:spacing w:val="-4"/>
        </w:rPr>
        <w:t xml:space="preserve"> </w:t>
      </w:r>
      <w:r w:rsidRPr="00C62041">
        <w:rPr>
          <w:rFonts w:ascii="Times New Roman" w:hAnsi="Times New Roman"/>
        </w:rPr>
        <w:t>не</w:t>
      </w:r>
      <w:r w:rsidRPr="00C62041">
        <w:rPr>
          <w:rFonts w:ascii="Times New Roman" w:hAnsi="Times New Roman"/>
          <w:spacing w:val="-4"/>
        </w:rPr>
        <w:t xml:space="preserve"> </w:t>
      </w:r>
      <w:r w:rsidRPr="00C62041">
        <w:rPr>
          <w:rFonts w:ascii="Times New Roman" w:hAnsi="Times New Roman"/>
        </w:rPr>
        <w:t>чинність</w:t>
      </w:r>
      <w:r w:rsidRPr="00C62041">
        <w:rPr>
          <w:rFonts w:ascii="Times New Roman" w:hAnsi="Times New Roman"/>
          <w:spacing w:val="-4"/>
        </w:rPr>
        <w:t xml:space="preserve"> </w:t>
      </w:r>
      <w:r w:rsidRPr="00C62041">
        <w:rPr>
          <w:rFonts w:ascii="Times New Roman" w:hAnsi="Times New Roman"/>
        </w:rPr>
        <w:t>ЗОТ,</w:t>
      </w:r>
      <w:r w:rsidRPr="00C62041">
        <w:rPr>
          <w:rFonts w:ascii="Times New Roman" w:hAnsi="Times New Roman"/>
          <w:spacing w:val="-4"/>
        </w:rPr>
        <w:t xml:space="preserve"> </w:t>
      </w:r>
      <w:r w:rsidRPr="00C62041">
        <w:rPr>
          <w:rFonts w:ascii="Times New Roman" w:hAnsi="Times New Roman"/>
        </w:rPr>
        <w:t>згідно</w:t>
      </w:r>
      <w:r w:rsidRPr="00C62041">
        <w:rPr>
          <w:rFonts w:ascii="Times New Roman" w:hAnsi="Times New Roman"/>
          <w:spacing w:val="-5"/>
        </w:rPr>
        <w:t xml:space="preserve"> </w:t>
      </w:r>
      <w:r w:rsidRPr="00C62041">
        <w:rPr>
          <w:rFonts w:ascii="Times New Roman" w:hAnsi="Times New Roman"/>
        </w:rPr>
        <w:t>Акту</w:t>
      </w:r>
      <w:r w:rsidRPr="00C62041">
        <w:rPr>
          <w:rFonts w:ascii="Times New Roman" w:hAnsi="Times New Roman"/>
          <w:spacing w:val="-6"/>
        </w:rPr>
        <w:t xml:space="preserve"> </w:t>
      </w:r>
      <w:r w:rsidRPr="00C62041">
        <w:rPr>
          <w:rFonts w:ascii="Times New Roman" w:hAnsi="Times New Roman"/>
        </w:rPr>
        <w:t>недоліків,</w:t>
      </w:r>
      <w:r w:rsidRPr="00C62041">
        <w:rPr>
          <w:rFonts w:ascii="Times New Roman" w:hAnsi="Times New Roman"/>
          <w:spacing w:val="-5"/>
        </w:rPr>
        <w:t xml:space="preserve"> </w:t>
      </w:r>
      <w:r w:rsidRPr="00C62041">
        <w:rPr>
          <w:rFonts w:ascii="Times New Roman" w:hAnsi="Times New Roman"/>
        </w:rPr>
        <w:t>повертає</w:t>
      </w:r>
      <w:r w:rsidRPr="00C62041">
        <w:rPr>
          <w:rFonts w:ascii="Times New Roman" w:hAnsi="Times New Roman"/>
          <w:spacing w:val="-5"/>
        </w:rPr>
        <w:t xml:space="preserve"> </w:t>
      </w:r>
      <w:r w:rsidRPr="00C62041">
        <w:rPr>
          <w:rFonts w:ascii="Times New Roman" w:hAnsi="Times New Roman"/>
        </w:rPr>
        <w:t>Замовнику</w:t>
      </w:r>
      <w:r w:rsidRPr="00C62041">
        <w:rPr>
          <w:rFonts w:ascii="Times New Roman" w:hAnsi="Times New Roman"/>
          <w:spacing w:val="-6"/>
        </w:rPr>
        <w:t xml:space="preserve"> </w:t>
      </w:r>
      <w:r w:rsidRPr="00C62041">
        <w:rPr>
          <w:rFonts w:ascii="Times New Roman" w:hAnsi="Times New Roman"/>
        </w:rPr>
        <w:t>ціну</w:t>
      </w:r>
      <w:r w:rsidRPr="00C62041">
        <w:rPr>
          <w:rFonts w:ascii="Times New Roman" w:hAnsi="Times New Roman"/>
          <w:spacing w:val="-55"/>
        </w:rPr>
        <w:t xml:space="preserve"> </w:t>
      </w:r>
      <w:r w:rsidRPr="00C62041">
        <w:rPr>
          <w:rFonts w:ascii="Times New Roman" w:hAnsi="Times New Roman"/>
        </w:rPr>
        <w:t>Товару,</w:t>
      </w:r>
      <w:r w:rsidRPr="00C62041">
        <w:rPr>
          <w:rFonts w:ascii="Times New Roman" w:hAnsi="Times New Roman"/>
          <w:spacing w:val="-1"/>
        </w:rPr>
        <w:t xml:space="preserve"> </w:t>
      </w:r>
      <w:r w:rsidRPr="00C62041">
        <w:rPr>
          <w:rFonts w:ascii="Times New Roman" w:hAnsi="Times New Roman"/>
        </w:rPr>
        <w:t>на</w:t>
      </w:r>
      <w:r w:rsidRPr="00C62041">
        <w:rPr>
          <w:rFonts w:ascii="Times New Roman" w:hAnsi="Times New Roman"/>
          <w:spacing w:val="1"/>
        </w:rPr>
        <w:t xml:space="preserve"> </w:t>
      </w:r>
      <w:r w:rsidRPr="00C62041">
        <w:rPr>
          <w:rFonts w:ascii="Times New Roman" w:hAnsi="Times New Roman"/>
        </w:rPr>
        <w:t>отримання</w:t>
      </w:r>
      <w:r w:rsidRPr="00C62041">
        <w:rPr>
          <w:rFonts w:ascii="Times New Roman" w:hAnsi="Times New Roman"/>
          <w:spacing w:val="-1"/>
        </w:rPr>
        <w:t xml:space="preserve"> </w:t>
      </w:r>
      <w:r w:rsidRPr="00C62041">
        <w:rPr>
          <w:rFonts w:ascii="Times New Roman" w:hAnsi="Times New Roman"/>
        </w:rPr>
        <w:t>якого видані ЗОТ;</w:t>
      </w:r>
    </w:p>
    <w:p w14:paraId="616FEE8F" w14:textId="77777777" w:rsidR="00B52E60" w:rsidRPr="00C62041" w:rsidRDefault="00B52E60">
      <w:pPr>
        <w:pStyle w:val="af"/>
        <w:widowControl w:val="0"/>
        <w:numPr>
          <w:ilvl w:val="2"/>
          <w:numId w:val="9"/>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за</w:t>
      </w:r>
      <w:r w:rsidRPr="00C62041">
        <w:rPr>
          <w:rFonts w:ascii="Times New Roman" w:hAnsi="Times New Roman"/>
          <w:spacing w:val="-9"/>
        </w:rPr>
        <w:t xml:space="preserve"> </w:t>
      </w:r>
      <w:r w:rsidRPr="00C62041">
        <w:rPr>
          <w:rFonts w:ascii="Times New Roman" w:hAnsi="Times New Roman"/>
        </w:rPr>
        <w:t>відсутність</w:t>
      </w:r>
      <w:r w:rsidRPr="00C62041">
        <w:rPr>
          <w:rFonts w:ascii="Times New Roman" w:hAnsi="Times New Roman"/>
          <w:spacing w:val="-9"/>
        </w:rPr>
        <w:t xml:space="preserve"> </w:t>
      </w:r>
      <w:r w:rsidRPr="00C62041">
        <w:rPr>
          <w:rFonts w:ascii="Times New Roman" w:hAnsi="Times New Roman"/>
        </w:rPr>
        <w:t>оформлення</w:t>
      </w:r>
      <w:r w:rsidRPr="00C62041">
        <w:rPr>
          <w:rFonts w:ascii="Times New Roman" w:hAnsi="Times New Roman"/>
          <w:spacing w:val="-9"/>
        </w:rPr>
        <w:t xml:space="preserve"> </w:t>
      </w:r>
      <w:r w:rsidRPr="00C62041">
        <w:rPr>
          <w:rFonts w:ascii="Times New Roman" w:hAnsi="Times New Roman"/>
        </w:rPr>
        <w:t>податкової</w:t>
      </w:r>
      <w:r w:rsidRPr="00C62041">
        <w:rPr>
          <w:rFonts w:ascii="Times New Roman" w:hAnsi="Times New Roman"/>
          <w:spacing w:val="-9"/>
        </w:rPr>
        <w:t xml:space="preserve"> </w:t>
      </w:r>
      <w:r w:rsidRPr="00C62041">
        <w:rPr>
          <w:rFonts w:ascii="Times New Roman" w:hAnsi="Times New Roman"/>
        </w:rPr>
        <w:t>накладної</w:t>
      </w:r>
      <w:r w:rsidRPr="00C62041">
        <w:rPr>
          <w:rFonts w:ascii="Times New Roman" w:hAnsi="Times New Roman"/>
          <w:spacing w:val="-8"/>
        </w:rPr>
        <w:t xml:space="preserve"> </w:t>
      </w:r>
      <w:r w:rsidRPr="00C62041">
        <w:rPr>
          <w:rFonts w:ascii="Times New Roman" w:hAnsi="Times New Roman"/>
        </w:rPr>
        <w:t>на</w:t>
      </w:r>
      <w:r w:rsidRPr="00C62041">
        <w:rPr>
          <w:rFonts w:ascii="Times New Roman" w:hAnsi="Times New Roman"/>
          <w:spacing w:val="-9"/>
        </w:rPr>
        <w:t xml:space="preserve"> </w:t>
      </w:r>
      <w:r w:rsidRPr="00C62041">
        <w:rPr>
          <w:rFonts w:ascii="Times New Roman" w:hAnsi="Times New Roman"/>
        </w:rPr>
        <w:t>Товар,</w:t>
      </w:r>
      <w:r w:rsidRPr="00C62041">
        <w:rPr>
          <w:rFonts w:ascii="Times New Roman" w:hAnsi="Times New Roman"/>
          <w:spacing w:val="-9"/>
        </w:rPr>
        <w:t xml:space="preserve"> </w:t>
      </w:r>
      <w:r w:rsidRPr="00C62041">
        <w:rPr>
          <w:rFonts w:ascii="Times New Roman" w:hAnsi="Times New Roman"/>
        </w:rPr>
        <w:t>відсутність</w:t>
      </w:r>
      <w:r w:rsidRPr="00C62041">
        <w:rPr>
          <w:rFonts w:ascii="Times New Roman" w:hAnsi="Times New Roman"/>
          <w:spacing w:val="-9"/>
        </w:rPr>
        <w:t xml:space="preserve"> </w:t>
      </w:r>
      <w:r w:rsidRPr="00C62041">
        <w:rPr>
          <w:rFonts w:ascii="Times New Roman" w:hAnsi="Times New Roman"/>
        </w:rPr>
        <w:t>її</w:t>
      </w:r>
      <w:r w:rsidRPr="00C62041">
        <w:rPr>
          <w:rFonts w:ascii="Times New Roman" w:hAnsi="Times New Roman"/>
          <w:spacing w:val="-8"/>
        </w:rPr>
        <w:t xml:space="preserve"> </w:t>
      </w:r>
      <w:r w:rsidRPr="00C62041">
        <w:rPr>
          <w:rFonts w:ascii="Times New Roman" w:hAnsi="Times New Roman"/>
        </w:rPr>
        <w:t>реєстрації</w:t>
      </w:r>
      <w:r w:rsidRPr="00C62041">
        <w:rPr>
          <w:rFonts w:ascii="Times New Roman" w:hAnsi="Times New Roman"/>
          <w:spacing w:val="-9"/>
        </w:rPr>
        <w:t xml:space="preserve"> </w:t>
      </w:r>
      <w:r w:rsidRPr="00C62041">
        <w:rPr>
          <w:rFonts w:ascii="Times New Roman" w:hAnsi="Times New Roman"/>
        </w:rPr>
        <w:t>в</w:t>
      </w:r>
      <w:r w:rsidRPr="00C62041">
        <w:rPr>
          <w:rFonts w:ascii="Times New Roman" w:hAnsi="Times New Roman"/>
          <w:spacing w:val="-9"/>
        </w:rPr>
        <w:t xml:space="preserve"> </w:t>
      </w:r>
      <w:r w:rsidRPr="00C62041">
        <w:rPr>
          <w:rFonts w:ascii="Times New Roman" w:hAnsi="Times New Roman"/>
        </w:rPr>
        <w:t>Єдиному</w:t>
      </w:r>
      <w:r w:rsidRPr="00C62041">
        <w:rPr>
          <w:rFonts w:ascii="Times New Roman" w:hAnsi="Times New Roman"/>
          <w:spacing w:val="-55"/>
        </w:rPr>
        <w:t xml:space="preserve"> </w:t>
      </w:r>
      <w:r w:rsidRPr="00C62041">
        <w:rPr>
          <w:rFonts w:ascii="Times New Roman" w:hAnsi="Times New Roman"/>
        </w:rPr>
        <w:t>реєстрі</w:t>
      </w:r>
      <w:r w:rsidRPr="00C62041">
        <w:rPr>
          <w:rFonts w:ascii="Times New Roman" w:hAnsi="Times New Roman"/>
          <w:spacing w:val="1"/>
        </w:rPr>
        <w:t xml:space="preserve"> </w:t>
      </w:r>
      <w:r w:rsidRPr="00C62041">
        <w:rPr>
          <w:rFonts w:ascii="Times New Roman" w:hAnsi="Times New Roman"/>
        </w:rPr>
        <w:t>податкових</w:t>
      </w:r>
      <w:r w:rsidRPr="00C62041">
        <w:rPr>
          <w:rFonts w:ascii="Times New Roman" w:hAnsi="Times New Roman"/>
          <w:spacing w:val="1"/>
        </w:rPr>
        <w:t xml:space="preserve"> </w:t>
      </w:r>
      <w:r w:rsidRPr="00C62041">
        <w:rPr>
          <w:rFonts w:ascii="Times New Roman" w:hAnsi="Times New Roman"/>
        </w:rPr>
        <w:t>накладних,</w:t>
      </w:r>
      <w:r w:rsidRPr="00C62041">
        <w:rPr>
          <w:rFonts w:ascii="Times New Roman" w:hAnsi="Times New Roman"/>
          <w:spacing w:val="1"/>
        </w:rPr>
        <w:t xml:space="preserve"> </w:t>
      </w:r>
      <w:r w:rsidRPr="00C62041">
        <w:rPr>
          <w:rFonts w:ascii="Times New Roman" w:hAnsi="Times New Roman"/>
        </w:rPr>
        <w:t>або</w:t>
      </w:r>
      <w:r w:rsidRPr="00C62041">
        <w:rPr>
          <w:rFonts w:ascii="Times New Roman" w:hAnsi="Times New Roman"/>
          <w:spacing w:val="1"/>
        </w:rPr>
        <w:t xml:space="preserve"> </w:t>
      </w:r>
      <w:r w:rsidRPr="00C62041">
        <w:rPr>
          <w:rFonts w:ascii="Times New Roman" w:hAnsi="Times New Roman"/>
        </w:rPr>
        <w:t>реєстрацію</w:t>
      </w:r>
      <w:r w:rsidRPr="00C62041">
        <w:rPr>
          <w:rFonts w:ascii="Times New Roman" w:hAnsi="Times New Roman"/>
          <w:spacing w:val="1"/>
        </w:rPr>
        <w:t xml:space="preserve"> </w:t>
      </w:r>
      <w:r w:rsidRPr="00C62041">
        <w:rPr>
          <w:rFonts w:ascii="Times New Roman" w:hAnsi="Times New Roman"/>
        </w:rPr>
        <w:t>її</w:t>
      </w:r>
      <w:r w:rsidRPr="00C62041">
        <w:rPr>
          <w:rFonts w:ascii="Times New Roman" w:hAnsi="Times New Roman"/>
          <w:spacing w:val="1"/>
        </w:rPr>
        <w:t xml:space="preserve"> </w:t>
      </w:r>
      <w:r w:rsidRPr="00C62041">
        <w:rPr>
          <w:rFonts w:ascii="Times New Roman" w:hAnsi="Times New Roman"/>
        </w:rPr>
        <w:t>з</w:t>
      </w:r>
      <w:r w:rsidRPr="00C62041">
        <w:rPr>
          <w:rFonts w:ascii="Times New Roman" w:hAnsi="Times New Roman"/>
          <w:spacing w:val="1"/>
        </w:rPr>
        <w:t xml:space="preserve"> </w:t>
      </w:r>
      <w:r w:rsidRPr="00C62041">
        <w:rPr>
          <w:rFonts w:ascii="Times New Roman" w:hAnsi="Times New Roman"/>
        </w:rPr>
        <w:t>порушенням</w:t>
      </w:r>
      <w:r w:rsidRPr="00C62041">
        <w:rPr>
          <w:rFonts w:ascii="Times New Roman" w:hAnsi="Times New Roman"/>
          <w:spacing w:val="1"/>
        </w:rPr>
        <w:t xml:space="preserve"> </w:t>
      </w:r>
      <w:r w:rsidRPr="00C62041">
        <w:rPr>
          <w:rFonts w:ascii="Times New Roman" w:hAnsi="Times New Roman"/>
        </w:rPr>
        <w:t>визначеного</w:t>
      </w:r>
      <w:r w:rsidRPr="00C62041">
        <w:rPr>
          <w:rFonts w:ascii="Times New Roman" w:hAnsi="Times New Roman"/>
          <w:spacing w:val="1"/>
        </w:rPr>
        <w:t xml:space="preserve"> </w:t>
      </w:r>
      <w:r w:rsidRPr="00C62041">
        <w:rPr>
          <w:rFonts w:ascii="Times New Roman" w:hAnsi="Times New Roman"/>
        </w:rPr>
        <w:t>чинним</w:t>
      </w:r>
      <w:r w:rsidRPr="00C62041">
        <w:rPr>
          <w:rFonts w:ascii="Times New Roman" w:hAnsi="Times New Roman"/>
          <w:spacing w:val="1"/>
        </w:rPr>
        <w:t xml:space="preserve"> </w:t>
      </w:r>
      <w:r w:rsidRPr="00C62041">
        <w:rPr>
          <w:rFonts w:ascii="Times New Roman" w:hAnsi="Times New Roman"/>
        </w:rPr>
        <w:t>податковим</w:t>
      </w:r>
      <w:r w:rsidRPr="00C62041">
        <w:rPr>
          <w:rFonts w:ascii="Times New Roman" w:hAnsi="Times New Roman"/>
          <w:spacing w:val="1"/>
        </w:rPr>
        <w:t xml:space="preserve"> </w:t>
      </w:r>
      <w:r w:rsidRPr="00C62041">
        <w:rPr>
          <w:rFonts w:ascii="Times New Roman" w:hAnsi="Times New Roman"/>
          <w:spacing w:val="-1"/>
        </w:rPr>
        <w:t>законодавством</w:t>
      </w:r>
      <w:r w:rsidRPr="00C62041">
        <w:rPr>
          <w:rFonts w:ascii="Times New Roman" w:hAnsi="Times New Roman"/>
          <w:spacing w:val="-14"/>
        </w:rPr>
        <w:t xml:space="preserve"> </w:t>
      </w:r>
      <w:r w:rsidRPr="00C62041">
        <w:rPr>
          <w:rFonts w:ascii="Times New Roman" w:hAnsi="Times New Roman"/>
          <w:spacing w:val="-1"/>
        </w:rPr>
        <w:t>строку,</w:t>
      </w:r>
      <w:r w:rsidRPr="00C62041">
        <w:rPr>
          <w:rFonts w:ascii="Times New Roman" w:hAnsi="Times New Roman"/>
          <w:spacing w:val="-9"/>
        </w:rPr>
        <w:t xml:space="preserve"> </w:t>
      </w:r>
      <w:r w:rsidRPr="00C62041">
        <w:rPr>
          <w:rFonts w:ascii="Times New Roman" w:hAnsi="Times New Roman"/>
          <w:spacing w:val="-1"/>
        </w:rPr>
        <w:t>а</w:t>
      </w:r>
      <w:r w:rsidRPr="00C62041">
        <w:rPr>
          <w:rFonts w:ascii="Times New Roman" w:hAnsi="Times New Roman"/>
          <w:spacing w:val="-11"/>
        </w:rPr>
        <w:t xml:space="preserve"> </w:t>
      </w:r>
      <w:r w:rsidRPr="00C62041">
        <w:rPr>
          <w:rFonts w:ascii="Times New Roman" w:hAnsi="Times New Roman"/>
          <w:spacing w:val="-1"/>
        </w:rPr>
        <w:t>також</w:t>
      </w:r>
      <w:r w:rsidRPr="00C62041">
        <w:rPr>
          <w:rFonts w:ascii="Times New Roman" w:hAnsi="Times New Roman"/>
          <w:spacing w:val="-12"/>
        </w:rPr>
        <w:t xml:space="preserve"> </w:t>
      </w:r>
      <w:r w:rsidRPr="00C62041">
        <w:rPr>
          <w:rFonts w:ascii="Times New Roman" w:hAnsi="Times New Roman"/>
        </w:rPr>
        <w:t>за</w:t>
      </w:r>
      <w:r w:rsidRPr="00C62041">
        <w:rPr>
          <w:rFonts w:ascii="Times New Roman" w:hAnsi="Times New Roman"/>
          <w:spacing w:val="-10"/>
        </w:rPr>
        <w:t xml:space="preserve"> </w:t>
      </w:r>
      <w:r w:rsidRPr="00C62041">
        <w:rPr>
          <w:rFonts w:ascii="Times New Roman" w:hAnsi="Times New Roman"/>
        </w:rPr>
        <w:t>відсутність</w:t>
      </w:r>
      <w:r w:rsidRPr="00C62041">
        <w:rPr>
          <w:rFonts w:ascii="Times New Roman" w:hAnsi="Times New Roman"/>
          <w:spacing w:val="-11"/>
        </w:rPr>
        <w:t xml:space="preserve"> </w:t>
      </w:r>
      <w:r w:rsidRPr="00C62041">
        <w:rPr>
          <w:rFonts w:ascii="Times New Roman" w:hAnsi="Times New Roman"/>
        </w:rPr>
        <w:t>реєстрації</w:t>
      </w:r>
      <w:r w:rsidRPr="00C62041">
        <w:rPr>
          <w:rFonts w:ascii="Times New Roman" w:hAnsi="Times New Roman"/>
          <w:spacing w:val="-13"/>
        </w:rPr>
        <w:t xml:space="preserve"> </w:t>
      </w:r>
      <w:r w:rsidRPr="00C62041">
        <w:rPr>
          <w:rFonts w:ascii="Times New Roman" w:hAnsi="Times New Roman"/>
        </w:rPr>
        <w:t>розрахунків</w:t>
      </w:r>
      <w:r w:rsidRPr="00C62041">
        <w:rPr>
          <w:rFonts w:ascii="Times New Roman" w:hAnsi="Times New Roman"/>
          <w:spacing w:val="-12"/>
        </w:rPr>
        <w:t xml:space="preserve"> </w:t>
      </w:r>
      <w:r w:rsidRPr="00C62041">
        <w:rPr>
          <w:rFonts w:ascii="Times New Roman" w:hAnsi="Times New Roman"/>
        </w:rPr>
        <w:t>коригування</w:t>
      </w:r>
      <w:r w:rsidRPr="00C62041">
        <w:rPr>
          <w:rFonts w:ascii="Times New Roman" w:hAnsi="Times New Roman"/>
          <w:spacing w:val="-11"/>
        </w:rPr>
        <w:t xml:space="preserve"> </w:t>
      </w:r>
      <w:r w:rsidRPr="00C62041">
        <w:rPr>
          <w:rFonts w:ascii="Times New Roman" w:hAnsi="Times New Roman"/>
        </w:rPr>
        <w:t>податкових</w:t>
      </w:r>
      <w:r w:rsidRPr="00C62041">
        <w:rPr>
          <w:rFonts w:ascii="Times New Roman" w:hAnsi="Times New Roman"/>
          <w:spacing w:val="-12"/>
        </w:rPr>
        <w:t xml:space="preserve"> </w:t>
      </w:r>
      <w:r w:rsidRPr="00C62041">
        <w:rPr>
          <w:rFonts w:ascii="Times New Roman" w:hAnsi="Times New Roman"/>
        </w:rPr>
        <w:t>накладних,</w:t>
      </w:r>
      <w:r w:rsidRPr="00C62041">
        <w:rPr>
          <w:rFonts w:ascii="Times New Roman" w:hAnsi="Times New Roman"/>
          <w:spacing w:val="-55"/>
        </w:rPr>
        <w:t xml:space="preserve"> </w:t>
      </w:r>
      <w:r w:rsidRPr="00C62041">
        <w:rPr>
          <w:rFonts w:ascii="Times New Roman" w:hAnsi="Times New Roman"/>
        </w:rPr>
        <w:t>якщо такий розрахунок необхідний у зв’язку із поставкою Товару, сплачує Замовнику штраф, розмір</w:t>
      </w:r>
      <w:r w:rsidRPr="00C62041">
        <w:rPr>
          <w:rFonts w:ascii="Times New Roman" w:hAnsi="Times New Roman"/>
          <w:spacing w:val="1"/>
        </w:rPr>
        <w:t xml:space="preserve"> </w:t>
      </w:r>
      <w:r w:rsidRPr="00C62041">
        <w:rPr>
          <w:rFonts w:ascii="Times New Roman" w:hAnsi="Times New Roman"/>
        </w:rPr>
        <w:t>якого</w:t>
      </w:r>
      <w:r w:rsidRPr="00C62041">
        <w:rPr>
          <w:rFonts w:ascii="Times New Roman" w:hAnsi="Times New Roman"/>
          <w:spacing w:val="-1"/>
        </w:rPr>
        <w:t xml:space="preserve"> </w:t>
      </w:r>
      <w:r w:rsidRPr="00C62041">
        <w:rPr>
          <w:rFonts w:ascii="Times New Roman" w:hAnsi="Times New Roman"/>
        </w:rPr>
        <w:t>дорівнює</w:t>
      </w:r>
      <w:r w:rsidRPr="00C62041">
        <w:rPr>
          <w:rFonts w:ascii="Times New Roman" w:hAnsi="Times New Roman"/>
          <w:spacing w:val="-1"/>
        </w:rPr>
        <w:t xml:space="preserve"> </w:t>
      </w:r>
      <w:r w:rsidRPr="00C62041">
        <w:rPr>
          <w:rFonts w:ascii="Times New Roman" w:hAnsi="Times New Roman"/>
        </w:rPr>
        <w:t>розміру</w:t>
      </w:r>
      <w:r w:rsidRPr="00C62041">
        <w:rPr>
          <w:rFonts w:ascii="Times New Roman" w:hAnsi="Times New Roman"/>
          <w:spacing w:val="-3"/>
        </w:rPr>
        <w:t xml:space="preserve"> </w:t>
      </w:r>
      <w:r w:rsidRPr="00C62041">
        <w:rPr>
          <w:rFonts w:ascii="Times New Roman" w:hAnsi="Times New Roman"/>
        </w:rPr>
        <w:t>втраченого Замовником</w:t>
      </w:r>
      <w:r w:rsidRPr="00C62041">
        <w:rPr>
          <w:rFonts w:ascii="Times New Roman" w:hAnsi="Times New Roman"/>
          <w:spacing w:val="-3"/>
        </w:rPr>
        <w:t xml:space="preserve"> </w:t>
      </w:r>
      <w:r w:rsidRPr="00C62041">
        <w:rPr>
          <w:rFonts w:ascii="Times New Roman" w:hAnsi="Times New Roman"/>
        </w:rPr>
        <w:t>податкового кредиту.</w:t>
      </w:r>
    </w:p>
    <w:p w14:paraId="1E1FC189" w14:textId="77777777" w:rsidR="00B52E60" w:rsidRPr="00C62041" w:rsidRDefault="00B52E60">
      <w:pPr>
        <w:pStyle w:val="af"/>
        <w:widowControl w:val="0"/>
        <w:numPr>
          <w:ilvl w:val="1"/>
          <w:numId w:val="9"/>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На</w:t>
      </w:r>
      <w:r w:rsidRPr="00C62041">
        <w:rPr>
          <w:rFonts w:ascii="Times New Roman" w:hAnsi="Times New Roman"/>
          <w:spacing w:val="-2"/>
        </w:rPr>
        <w:t xml:space="preserve"> </w:t>
      </w:r>
      <w:r w:rsidRPr="00C62041">
        <w:rPr>
          <w:rFonts w:ascii="Times New Roman" w:hAnsi="Times New Roman"/>
        </w:rPr>
        <w:t>Замовника</w:t>
      </w:r>
      <w:r w:rsidRPr="00C62041">
        <w:rPr>
          <w:rFonts w:ascii="Times New Roman" w:hAnsi="Times New Roman"/>
          <w:spacing w:val="-2"/>
        </w:rPr>
        <w:t xml:space="preserve"> </w:t>
      </w:r>
      <w:r w:rsidRPr="00C62041">
        <w:rPr>
          <w:rFonts w:ascii="Times New Roman" w:hAnsi="Times New Roman"/>
        </w:rPr>
        <w:t>за</w:t>
      </w:r>
      <w:r w:rsidRPr="00C62041">
        <w:rPr>
          <w:rFonts w:ascii="Times New Roman" w:hAnsi="Times New Roman"/>
          <w:spacing w:val="-2"/>
        </w:rPr>
        <w:t xml:space="preserve"> </w:t>
      </w:r>
      <w:r w:rsidRPr="00C62041">
        <w:rPr>
          <w:rFonts w:ascii="Times New Roman" w:hAnsi="Times New Roman"/>
        </w:rPr>
        <w:t>цим</w:t>
      </w:r>
      <w:r w:rsidRPr="00C62041">
        <w:rPr>
          <w:rFonts w:ascii="Times New Roman" w:hAnsi="Times New Roman"/>
          <w:spacing w:val="-2"/>
        </w:rPr>
        <w:t xml:space="preserve"> </w:t>
      </w:r>
      <w:r w:rsidRPr="00C62041">
        <w:rPr>
          <w:rFonts w:ascii="Times New Roman" w:hAnsi="Times New Roman"/>
        </w:rPr>
        <w:t>Договором</w:t>
      </w:r>
      <w:r w:rsidRPr="00C62041">
        <w:rPr>
          <w:rFonts w:ascii="Times New Roman" w:hAnsi="Times New Roman"/>
          <w:spacing w:val="-3"/>
        </w:rPr>
        <w:t xml:space="preserve"> </w:t>
      </w:r>
      <w:r w:rsidRPr="00C62041">
        <w:rPr>
          <w:rFonts w:ascii="Times New Roman" w:hAnsi="Times New Roman"/>
        </w:rPr>
        <w:t>покладаються</w:t>
      </w:r>
      <w:r w:rsidRPr="00C62041">
        <w:rPr>
          <w:rFonts w:ascii="Times New Roman" w:hAnsi="Times New Roman"/>
          <w:spacing w:val="-4"/>
        </w:rPr>
        <w:t xml:space="preserve"> </w:t>
      </w:r>
      <w:r w:rsidRPr="00C62041">
        <w:rPr>
          <w:rFonts w:ascii="Times New Roman" w:hAnsi="Times New Roman"/>
        </w:rPr>
        <w:t>наступні</w:t>
      </w:r>
      <w:r w:rsidRPr="00C62041">
        <w:rPr>
          <w:rFonts w:ascii="Times New Roman" w:hAnsi="Times New Roman"/>
          <w:spacing w:val="-2"/>
        </w:rPr>
        <w:t xml:space="preserve"> </w:t>
      </w:r>
      <w:r w:rsidRPr="00C62041">
        <w:rPr>
          <w:rFonts w:ascii="Times New Roman" w:hAnsi="Times New Roman"/>
        </w:rPr>
        <w:t>штрафні</w:t>
      </w:r>
      <w:r w:rsidRPr="00C62041">
        <w:rPr>
          <w:rFonts w:ascii="Times New Roman" w:hAnsi="Times New Roman"/>
          <w:spacing w:val="-3"/>
        </w:rPr>
        <w:t xml:space="preserve"> </w:t>
      </w:r>
      <w:r w:rsidRPr="00C62041">
        <w:rPr>
          <w:rFonts w:ascii="Times New Roman" w:hAnsi="Times New Roman"/>
        </w:rPr>
        <w:t>санкції:</w:t>
      </w:r>
    </w:p>
    <w:p w14:paraId="43507997" w14:textId="77777777" w:rsidR="00B52E60" w:rsidRPr="00C62041" w:rsidRDefault="00B52E60">
      <w:pPr>
        <w:pStyle w:val="af"/>
        <w:widowControl w:val="0"/>
        <w:numPr>
          <w:ilvl w:val="2"/>
          <w:numId w:val="9"/>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за несвоєчасну оплату Товару додатково сплачує Постачальнику пеню у розмірі подвійної</w:t>
      </w:r>
      <w:r w:rsidRPr="00C62041">
        <w:rPr>
          <w:rFonts w:ascii="Times New Roman" w:hAnsi="Times New Roman"/>
          <w:spacing w:val="1"/>
        </w:rPr>
        <w:t xml:space="preserve"> </w:t>
      </w:r>
      <w:r w:rsidRPr="00C62041">
        <w:rPr>
          <w:rFonts w:ascii="Times New Roman" w:hAnsi="Times New Roman"/>
        </w:rPr>
        <w:t>облікової</w:t>
      </w:r>
      <w:r w:rsidRPr="00C62041">
        <w:rPr>
          <w:rFonts w:ascii="Times New Roman" w:hAnsi="Times New Roman"/>
          <w:spacing w:val="-6"/>
        </w:rPr>
        <w:t xml:space="preserve"> </w:t>
      </w:r>
      <w:r w:rsidRPr="00C62041">
        <w:rPr>
          <w:rFonts w:ascii="Times New Roman" w:hAnsi="Times New Roman"/>
        </w:rPr>
        <w:t>ставки</w:t>
      </w:r>
      <w:r w:rsidRPr="00C62041">
        <w:rPr>
          <w:rFonts w:ascii="Times New Roman" w:hAnsi="Times New Roman"/>
          <w:spacing w:val="-8"/>
        </w:rPr>
        <w:t xml:space="preserve"> </w:t>
      </w:r>
      <w:r w:rsidRPr="00C62041">
        <w:rPr>
          <w:rFonts w:ascii="Times New Roman" w:hAnsi="Times New Roman"/>
        </w:rPr>
        <w:t>НБУ,</w:t>
      </w:r>
      <w:r w:rsidRPr="00C62041">
        <w:rPr>
          <w:rFonts w:ascii="Times New Roman" w:hAnsi="Times New Roman"/>
          <w:spacing w:val="-7"/>
        </w:rPr>
        <w:t xml:space="preserve"> </w:t>
      </w:r>
      <w:r w:rsidRPr="00C62041">
        <w:rPr>
          <w:rFonts w:ascii="Times New Roman" w:hAnsi="Times New Roman"/>
        </w:rPr>
        <w:t>що</w:t>
      </w:r>
      <w:r w:rsidRPr="00C62041">
        <w:rPr>
          <w:rFonts w:ascii="Times New Roman" w:hAnsi="Times New Roman"/>
          <w:spacing w:val="-6"/>
        </w:rPr>
        <w:t xml:space="preserve"> </w:t>
      </w:r>
      <w:r w:rsidRPr="00C62041">
        <w:rPr>
          <w:rFonts w:ascii="Times New Roman" w:hAnsi="Times New Roman"/>
        </w:rPr>
        <w:t>діяла</w:t>
      </w:r>
      <w:r w:rsidRPr="00C62041">
        <w:rPr>
          <w:rFonts w:ascii="Times New Roman" w:hAnsi="Times New Roman"/>
          <w:spacing w:val="-6"/>
        </w:rPr>
        <w:t xml:space="preserve"> </w:t>
      </w:r>
      <w:r w:rsidRPr="00C62041">
        <w:rPr>
          <w:rFonts w:ascii="Times New Roman" w:hAnsi="Times New Roman"/>
        </w:rPr>
        <w:t>в</w:t>
      </w:r>
      <w:r w:rsidRPr="00C62041">
        <w:rPr>
          <w:rFonts w:ascii="Times New Roman" w:hAnsi="Times New Roman"/>
          <w:spacing w:val="-8"/>
        </w:rPr>
        <w:t xml:space="preserve"> </w:t>
      </w:r>
      <w:r w:rsidRPr="00C62041">
        <w:rPr>
          <w:rFonts w:ascii="Times New Roman" w:hAnsi="Times New Roman"/>
        </w:rPr>
        <w:t>період</w:t>
      </w:r>
      <w:r w:rsidRPr="00C62041">
        <w:rPr>
          <w:rFonts w:ascii="Times New Roman" w:hAnsi="Times New Roman"/>
          <w:spacing w:val="-8"/>
        </w:rPr>
        <w:t xml:space="preserve"> </w:t>
      </w:r>
      <w:r w:rsidRPr="00C62041">
        <w:rPr>
          <w:rFonts w:ascii="Times New Roman" w:hAnsi="Times New Roman"/>
        </w:rPr>
        <w:t>існування</w:t>
      </w:r>
      <w:r w:rsidRPr="00C62041">
        <w:rPr>
          <w:rFonts w:ascii="Times New Roman" w:hAnsi="Times New Roman"/>
          <w:spacing w:val="-8"/>
        </w:rPr>
        <w:t xml:space="preserve"> </w:t>
      </w:r>
      <w:r w:rsidRPr="00C62041">
        <w:rPr>
          <w:rFonts w:ascii="Times New Roman" w:hAnsi="Times New Roman"/>
        </w:rPr>
        <w:t>заборгованості,</w:t>
      </w:r>
      <w:r w:rsidRPr="00C62041">
        <w:rPr>
          <w:rFonts w:ascii="Times New Roman" w:hAnsi="Times New Roman"/>
          <w:spacing w:val="-7"/>
        </w:rPr>
        <w:t xml:space="preserve"> </w:t>
      </w:r>
      <w:r w:rsidRPr="00C62041">
        <w:rPr>
          <w:rFonts w:ascii="Times New Roman" w:hAnsi="Times New Roman"/>
        </w:rPr>
        <w:t>від</w:t>
      </w:r>
      <w:r w:rsidRPr="00C62041">
        <w:rPr>
          <w:rFonts w:ascii="Times New Roman" w:hAnsi="Times New Roman"/>
          <w:spacing w:val="-8"/>
        </w:rPr>
        <w:t xml:space="preserve"> </w:t>
      </w:r>
      <w:r w:rsidRPr="00C62041">
        <w:rPr>
          <w:rFonts w:ascii="Times New Roman" w:hAnsi="Times New Roman"/>
        </w:rPr>
        <w:t>суми</w:t>
      </w:r>
      <w:r w:rsidRPr="00C62041">
        <w:rPr>
          <w:rFonts w:ascii="Times New Roman" w:hAnsi="Times New Roman"/>
          <w:spacing w:val="-8"/>
        </w:rPr>
        <w:t xml:space="preserve"> </w:t>
      </w:r>
      <w:r w:rsidRPr="00C62041">
        <w:rPr>
          <w:rFonts w:ascii="Times New Roman" w:hAnsi="Times New Roman"/>
        </w:rPr>
        <w:t>заборгованості</w:t>
      </w:r>
      <w:r w:rsidRPr="00C62041">
        <w:rPr>
          <w:rFonts w:ascii="Times New Roman" w:hAnsi="Times New Roman"/>
          <w:spacing w:val="-6"/>
        </w:rPr>
        <w:t xml:space="preserve"> </w:t>
      </w:r>
      <w:r w:rsidRPr="00C62041">
        <w:rPr>
          <w:rFonts w:ascii="Times New Roman" w:hAnsi="Times New Roman"/>
        </w:rPr>
        <w:t>за</w:t>
      </w:r>
      <w:r w:rsidRPr="00C62041">
        <w:rPr>
          <w:rFonts w:ascii="Times New Roman" w:hAnsi="Times New Roman"/>
          <w:spacing w:val="-8"/>
        </w:rPr>
        <w:t xml:space="preserve"> </w:t>
      </w:r>
      <w:r w:rsidRPr="00C62041">
        <w:rPr>
          <w:rFonts w:ascii="Times New Roman" w:hAnsi="Times New Roman"/>
        </w:rPr>
        <w:t>кожен</w:t>
      </w:r>
      <w:r w:rsidRPr="00C62041">
        <w:rPr>
          <w:rFonts w:ascii="Times New Roman" w:hAnsi="Times New Roman"/>
          <w:spacing w:val="-8"/>
        </w:rPr>
        <w:t xml:space="preserve"> </w:t>
      </w:r>
      <w:r w:rsidRPr="00C62041">
        <w:rPr>
          <w:rFonts w:ascii="Times New Roman" w:hAnsi="Times New Roman"/>
        </w:rPr>
        <w:t>день</w:t>
      </w:r>
      <w:r w:rsidRPr="00C62041">
        <w:rPr>
          <w:rFonts w:ascii="Times New Roman" w:hAnsi="Times New Roman"/>
          <w:spacing w:val="-55"/>
        </w:rPr>
        <w:t xml:space="preserve"> </w:t>
      </w:r>
      <w:r w:rsidRPr="00C62041">
        <w:rPr>
          <w:rFonts w:ascii="Times New Roman" w:hAnsi="Times New Roman"/>
        </w:rPr>
        <w:t>прострочення,</w:t>
      </w:r>
      <w:r w:rsidRPr="00C62041">
        <w:rPr>
          <w:rFonts w:ascii="Times New Roman" w:hAnsi="Times New Roman"/>
          <w:spacing w:val="-1"/>
        </w:rPr>
        <w:t xml:space="preserve"> </w:t>
      </w:r>
      <w:r w:rsidRPr="00C62041">
        <w:rPr>
          <w:rFonts w:ascii="Times New Roman" w:hAnsi="Times New Roman"/>
        </w:rPr>
        <w:t>включаючи</w:t>
      </w:r>
      <w:r w:rsidRPr="00C62041">
        <w:rPr>
          <w:rFonts w:ascii="Times New Roman" w:hAnsi="Times New Roman"/>
          <w:spacing w:val="-1"/>
        </w:rPr>
        <w:t xml:space="preserve"> </w:t>
      </w:r>
      <w:r w:rsidRPr="00C62041">
        <w:rPr>
          <w:rFonts w:ascii="Times New Roman" w:hAnsi="Times New Roman"/>
        </w:rPr>
        <w:t>день погашення</w:t>
      </w:r>
      <w:r w:rsidRPr="00C62041">
        <w:rPr>
          <w:rFonts w:ascii="Times New Roman" w:hAnsi="Times New Roman"/>
          <w:spacing w:val="-1"/>
        </w:rPr>
        <w:t xml:space="preserve"> </w:t>
      </w:r>
      <w:r w:rsidRPr="00C62041">
        <w:rPr>
          <w:rFonts w:ascii="Times New Roman" w:hAnsi="Times New Roman"/>
        </w:rPr>
        <w:t>боргу.</w:t>
      </w:r>
    </w:p>
    <w:p w14:paraId="01556103" w14:textId="77777777" w:rsidR="00B52E60" w:rsidRPr="00C62041" w:rsidRDefault="00B52E60">
      <w:pPr>
        <w:pStyle w:val="af"/>
        <w:widowControl w:val="0"/>
        <w:numPr>
          <w:ilvl w:val="1"/>
          <w:numId w:val="9"/>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Нарахування пені, передбаченої пунктами 9.2 та 9.3 статті 9 цього Договору, не припиняється через</w:t>
      </w:r>
      <w:r w:rsidRPr="00C62041">
        <w:rPr>
          <w:rFonts w:ascii="Times New Roman" w:hAnsi="Times New Roman"/>
          <w:spacing w:val="1"/>
        </w:rPr>
        <w:t xml:space="preserve"> </w:t>
      </w:r>
      <w:r w:rsidRPr="00C62041">
        <w:rPr>
          <w:rFonts w:ascii="Times New Roman" w:hAnsi="Times New Roman"/>
        </w:rPr>
        <w:t>шість місяців від дня, коли зобов’язання мало бути виконано, і нараховується протягом всього періоду</w:t>
      </w:r>
      <w:r w:rsidRPr="00C62041">
        <w:rPr>
          <w:rFonts w:ascii="Times New Roman" w:hAnsi="Times New Roman"/>
          <w:spacing w:val="1"/>
        </w:rPr>
        <w:t xml:space="preserve"> </w:t>
      </w:r>
      <w:r w:rsidRPr="00C62041">
        <w:rPr>
          <w:rFonts w:ascii="Times New Roman" w:hAnsi="Times New Roman"/>
        </w:rPr>
        <w:t>існування</w:t>
      </w:r>
      <w:r w:rsidRPr="00C62041">
        <w:rPr>
          <w:rFonts w:ascii="Times New Roman" w:hAnsi="Times New Roman"/>
          <w:spacing w:val="-2"/>
        </w:rPr>
        <w:t xml:space="preserve"> </w:t>
      </w:r>
      <w:r w:rsidRPr="00C62041">
        <w:rPr>
          <w:rFonts w:ascii="Times New Roman" w:hAnsi="Times New Roman"/>
        </w:rPr>
        <w:t>невиконання</w:t>
      </w:r>
      <w:r w:rsidRPr="00C62041">
        <w:rPr>
          <w:rFonts w:ascii="Times New Roman" w:hAnsi="Times New Roman"/>
          <w:spacing w:val="2"/>
        </w:rPr>
        <w:t xml:space="preserve"> </w:t>
      </w:r>
      <w:r w:rsidRPr="00C62041">
        <w:rPr>
          <w:rFonts w:ascii="Times New Roman" w:hAnsi="Times New Roman"/>
        </w:rPr>
        <w:t>умов</w:t>
      </w:r>
      <w:r w:rsidRPr="00C62041">
        <w:rPr>
          <w:rFonts w:ascii="Times New Roman" w:hAnsi="Times New Roman"/>
          <w:spacing w:val="-1"/>
        </w:rPr>
        <w:t xml:space="preserve"> </w:t>
      </w:r>
      <w:r w:rsidRPr="00C62041">
        <w:rPr>
          <w:rFonts w:ascii="Times New Roman" w:hAnsi="Times New Roman"/>
        </w:rPr>
        <w:t>цього Договору.</w:t>
      </w:r>
    </w:p>
    <w:p w14:paraId="43776AAF" w14:textId="77777777" w:rsidR="00B52E60" w:rsidRPr="00C62041" w:rsidRDefault="00B52E60">
      <w:pPr>
        <w:pStyle w:val="af"/>
        <w:widowControl w:val="0"/>
        <w:numPr>
          <w:ilvl w:val="1"/>
          <w:numId w:val="9"/>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Відповідно до ст. 259 Цивільного кодексу України Сторони погодили, що строк позовної давності,</w:t>
      </w:r>
      <w:r w:rsidRPr="00C62041">
        <w:rPr>
          <w:rFonts w:ascii="Times New Roman" w:hAnsi="Times New Roman"/>
          <w:spacing w:val="1"/>
        </w:rPr>
        <w:t xml:space="preserve"> </w:t>
      </w:r>
      <w:r w:rsidRPr="00C62041">
        <w:rPr>
          <w:rFonts w:ascii="Times New Roman" w:hAnsi="Times New Roman"/>
        </w:rPr>
        <w:t>який застосовуватиметься до стягнення штрафних санкцій (неустойки, пені, штрафу) за цим Договором,</w:t>
      </w:r>
      <w:r w:rsidRPr="00C62041">
        <w:rPr>
          <w:rFonts w:ascii="Times New Roman" w:hAnsi="Times New Roman"/>
          <w:spacing w:val="1"/>
        </w:rPr>
        <w:t xml:space="preserve"> </w:t>
      </w:r>
      <w:r w:rsidRPr="00C62041">
        <w:rPr>
          <w:rFonts w:ascii="Times New Roman" w:hAnsi="Times New Roman"/>
        </w:rPr>
        <w:t>складатиме 3 (три) роки.</w:t>
      </w:r>
    </w:p>
    <w:p w14:paraId="57449710" w14:textId="77777777" w:rsidR="00B52E60" w:rsidRPr="00C62041" w:rsidRDefault="00B52E60">
      <w:pPr>
        <w:pStyle w:val="af"/>
        <w:widowControl w:val="0"/>
        <w:numPr>
          <w:ilvl w:val="1"/>
          <w:numId w:val="9"/>
        </w:numPr>
        <w:tabs>
          <w:tab w:val="left" w:pos="993"/>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Штрафні</w:t>
      </w:r>
      <w:r w:rsidRPr="00C62041">
        <w:rPr>
          <w:rFonts w:ascii="Times New Roman" w:hAnsi="Times New Roman"/>
          <w:spacing w:val="1"/>
        </w:rPr>
        <w:t xml:space="preserve"> </w:t>
      </w:r>
      <w:r w:rsidRPr="00C62041">
        <w:rPr>
          <w:rFonts w:ascii="Times New Roman" w:hAnsi="Times New Roman"/>
        </w:rPr>
        <w:t>санкції,</w:t>
      </w:r>
      <w:r w:rsidRPr="00C62041">
        <w:rPr>
          <w:rFonts w:ascii="Times New Roman" w:hAnsi="Times New Roman"/>
          <w:spacing w:val="1"/>
        </w:rPr>
        <w:t xml:space="preserve"> </w:t>
      </w:r>
      <w:r w:rsidRPr="00C62041">
        <w:rPr>
          <w:rFonts w:ascii="Times New Roman" w:hAnsi="Times New Roman"/>
        </w:rPr>
        <w:t>передбачені</w:t>
      </w:r>
      <w:r w:rsidRPr="00C62041">
        <w:rPr>
          <w:rFonts w:ascii="Times New Roman" w:hAnsi="Times New Roman"/>
          <w:spacing w:val="1"/>
        </w:rPr>
        <w:t xml:space="preserve"> </w:t>
      </w:r>
      <w:r w:rsidRPr="00C62041">
        <w:rPr>
          <w:rFonts w:ascii="Times New Roman" w:hAnsi="Times New Roman"/>
        </w:rPr>
        <w:t>підпунктами</w:t>
      </w:r>
      <w:r w:rsidRPr="00C62041">
        <w:rPr>
          <w:rFonts w:ascii="Times New Roman" w:hAnsi="Times New Roman"/>
          <w:spacing w:val="1"/>
        </w:rPr>
        <w:t xml:space="preserve"> </w:t>
      </w:r>
      <w:r w:rsidRPr="00C62041">
        <w:rPr>
          <w:rFonts w:ascii="Times New Roman" w:hAnsi="Times New Roman"/>
        </w:rPr>
        <w:t>9.2.1-9.2.6</w:t>
      </w:r>
      <w:r w:rsidRPr="00C62041">
        <w:rPr>
          <w:rFonts w:ascii="Times New Roman" w:hAnsi="Times New Roman"/>
          <w:spacing w:val="1"/>
        </w:rPr>
        <w:t xml:space="preserve"> </w:t>
      </w:r>
      <w:r w:rsidRPr="00C62041">
        <w:rPr>
          <w:rFonts w:ascii="Times New Roman" w:hAnsi="Times New Roman"/>
        </w:rPr>
        <w:t>розділу</w:t>
      </w:r>
      <w:r w:rsidRPr="00C62041">
        <w:rPr>
          <w:rFonts w:ascii="Times New Roman" w:hAnsi="Times New Roman"/>
          <w:spacing w:val="1"/>
        </w:rPr>
        <w:t xml:space="preserve"> </w:t>
      </w:r>
      <w:r w:rsidRPr="00C62041">
        <w:rPr>
          <w:rFonts w:ascii="Times New Roman" w:hAnsi="Times New Roman"/>
        </w:rPr>
        <w:t>9</w:t>
      </w:r>
      <w:r w:rsidRPr="00C62041">
        <w:rPr>
          <w:rFonts w:ascii="Times New Roman" w:hAnsi="Times New Roman"/>
          <w:spacing w:val="1"/>
        </w:rPr>
        <w:t xml:space="preserve"> </w:t>
      </w:r>
      <w:r w:rsidRPr="00C62041">
        <w:rPr>
          <w:rFonts w:ascii="Times New Roman" w:hAnsi="Times New Roman"/>
        </w:rPr>
        <w:t>цього</w:t>
      </w:r>
      <w:r w:rsidRPr="00C62041">
        <w:rPr>
          <w:rFonts w:ascii="Times New Roman" w:hAnsi="Times New Roman"/>
          <w:spacing w:val="1"/>
        </w:rPr>
        <w:t xml:space="preserve"> </w:t>
      </w:r>
      <w:r w:rsidRPr="00C62041">
        <w:rPr>
          <w:rFonts w:ascii="Times New Roman" w:hAnsi="Times New Roman"/>
        </w:rPr>
        <w:t>Договору,</w:t>
      </w:r>
      <w:r w:rsidRPr="00C62041">
        <w:rPr>
          <w:rFonts w:ascii="Times New Roman" w:hAnsi="Times New Roman"/>
          <w:spacing w:val="1"/>
        </w:rPr>
        <w:t xml:space="preserve"> </w:t>
      </w:r>
      <w:r w:rsidRPr="00C62041">
        <w:rPr>
          <w:rFonts w:ascii="Times New Roman" w:hAnsi="Times New Roman"/>
        </w:rPr>
        <w:t>сплачуються</w:t>
      </w:r>
      <w:r w:rsidRPr="00C62041">
        <w:rPr>
          <w:rFonts w:ascii="Times New Roman" w:hAnsi="Times New Roman"/>
          <w:spacing w:val="1"/>
        </w:rPr>
        <w:t xml:space="preserve"> </w:t>
      </w:r>
      <w:r w:rsidRPr="00C62041">
        <w:rPr>
          <w:rFonts w:ascii="Times New Roman" w:hAnsi="Times New Roman"/>
        </w:rPr>
        <w:t>Постачальником</w:t>
      </w:r>
      <w:r w:rsidRPr="00C62041">
        <w:rPr>
          <w:rFonts w:ascii="Times New Roman" w:hAnsi="Times New Roman"/>
          <w:spacing w:val="-5"/>
        </w:rPr>
        <w:t xml:space="preserve"> </w:t>
      </w:r>
      <w:r w:rsidRPr="00C62041">
        <w:rPr>
          <w:rFonts w:ascii="Times New Roman" w:hAnsi="Times New Roman"/>
        </w:rPr>
        <w:t>протягом</w:t>
      </w:r>
      <w:r w:rsidRPr="00C62041">
        <w:rPr>
          <w:rFonts w:ascii="Times New Roman" w:hAnsi="Times New Roman"/>
          <w:spacing w:val="-4"/>
        </w:rPr>
        <w:t xml:space="preserve"> </w:t>
      </w:r>
      <w:r w:rsidRPr="00C62041">
        <w:rPr>
          <w:rFonts w:ascii="Times New Roman" w:hAnsi="Times New Roman"/>
        </w:rPr>
        <w:t>15</w:t>
      </w:r>
      <w:r w:rsidRPr="00C62041">
        <w:rPr>
          <w:rFonts w:ascii="Times New Roman" w:hAnsi="Times New Roman"/>
          <w:spacing w:val="-5"/>
        </w:rPr>
        <w:t xml:space="preserve"> </w:t>
      </w:r>
      <w:r w:rsidRPr="00C62041">
        <w:rPr>
          <w:rFonts w:ascii="Times New Roman" w:hAnsi="Times New Roman"/>
        </w:rPr>
        <w:t>робочих</w:t>
      </w:r>
      <w:r w:rsidRPr="00C62041">
        <w:rPr>
          <w:rFonts w:ascii="Times New Roman" w:hAnsi="Times New Roman"/>
          <w:spacing w:val="-5"/>
        </w:rPr>
        <w:t xml:space="preserve"> </w:t>
      </w:r>
      <w:r w:rsidRPr="00C62041">
        <w:rPr>
          <w:rFonts w:ascii="Times New Roman" w:hAnsi="Times New Roman"/>
        </w:rPr>
        <w:t>днів</w:t>
      </w:r>
      <w:r w:rsidRPr="00C62041">
        <w:rPr>
          <w:rFonts w:ascii="Times New Roman" w:hAnsi="Times New Roman"/>
          <w:spacing w:val="-6"/>
        </w:rPr>
        <w:t xml:space="preserve"> </w:t>
      </w:r>
      <w:r w:rsidRPr="00C62041">
        <w:rPr>
          <w:rFonts w:ascii="Times New Roman" w:hAnsi="Times New Roman"/>
        </w:rPr>
        <w:t>з</w:t>
      </w:r>
      <w:r w:rsidRPr="00C62041">
        <w:rPr>
          <w:rFonts w:ascii="Times New Roman" w:hAnsi="Times New Roman"/>
          <w:spacing w:val="-7"/>
        </w:rPr>
        <w:t xml:space="preserve"> </w:t>
      </w:r>
      <w:r w:rsidRPr="00C62041">
        <w:rPr>
          <w:rFonts w:ascii="Times New Roman" w:hAnsi="Times New Roman"/>
        </w:rPr>
        <w:t>дати</w:t>
      </w:r>
      <w:r w:rsidRPr="00C62041">
        <w:rPr>
          <w:rFonts w:ascii="Times New Roman" w:hAnsi="Times New Roman"/>
          <w:spacing w:val="-6"/>
        </w:rPr>
        <w:t xml:space="preserve"> </w:t>
      </w:r>
      <w:r w:rsidRPr="00C62041">
        <w:rPr>
          <w:rFonts w:ascii="Times New Roman" w:hAnsi="Times New Roman"/>
        </w:rPr>
        <w:t>отримання</w:t>
      </w:r>
      <w:r w:rsidRPr="00C62041">
        <w:rPr>
          <w:rFonts w:ascii="Times New Roman" w:hAnsi="Times New Roman"/>
          <w:spacing w:val="-5"/>
        </w:rPr>
        <w:t xml:space="preserve"> </w:t>
      </w:r>
      <w:r w:rsidRPr="00C62041">
        <w:rPr>
          <w:rFonts w:ascii="Times New Roman" w:hAnsi="Times New Roman"/>
        </w:rPr>
        <w:t>Постачальником</w:t>
      </w:r>
      <w:r w:rsidRPr="00C62041">
        <w:rPr>
          <w:rFonts w:ascii="Times New Roman" w:hAnsi="Times New Roman"/>
          <w:spacing w:val="-4"/>
        </w:rPr>
        <w:t xml:space="preserve"> </w:t>
      </w:r>
      <w:r w:rsidRPr="00C62041">
        <w:rPr>
          <w:rFonts w:ascii="Times New Roman" w:hAnsi="Times New Roman"/>
        </w:rPr>
        <w:t>письмової</w:t>
      </w:r>
      <w:r w:rsidRPr="00C62041">
        <w:rPr>
          <w:rFonts w:ascii="Times New Roman" w:hAnsi="Times New Roman"/>
          <w:spacing w:val="-4"/>
        </w:rPr>
        <w:t xml:space="preserve"> </w:t>
      </w:r>
      <w:r w:rsidRPr="00C62041">
        <w:rPr>
          <w:rFonts w:ascii="Times New Roman" w:hAnsi="Times New Roman"/>
        </w:rPr>
        <w:t>вимоги.</w:t>
      </w:r>
      <w:r w:rsidRPr="00C62041">
        <w:rPr>
          <w:rFonts w:ascii="Times New Roman" w:hAnsi="Times New Roman"/>
          <w:spacing w:val="-5"/>
        </w:rPr>
        <w:t xml:space="preserve"> </w:t>
      </w:r>
      <w:r w:rsidRPr="00C62041">
        <w:rPr>
          <w:rFonts w:ascii="Times New Roman" w:hAnsi="Times New Roman"/>
        </w:rPr>
        <w:t>Вимога</w:t>
      </w:r>
      <w:r w:rsidRPr="00C62041">
        <w:rPr>
          <w:rFonts w:ascii="Times New Roman" w:hAnsi="Times New Roman"/>
          <w:spacing w:val="-55"/>
        </w:rPr>
        <w:t xml:space="preserve"> </w:t>
      </w:r>
      <w:r w:rsidRPr="00C62041">
        <w:rPr>
          <w:rFonts w:ascii="Times New Roman" w:hAnsi="Times New Roman"/>
        </w:rPr>
        <w:t>відправляється</w:t>
      </w:r>
      <w:r w:rsidRPr="00C62041">
        <w:rPr>
          <w:rFonts w:ascii="Times New Roman" w:hAnsi="Times New Roman"/>
          <w:spacing w:val="1"/>
        </w:rPr>
        <w:t xml:space="preserve"> </w:t>
      </w:r>
      <w:r w:rsidRPr="00C62041">
        <w:rPr>
          <w:rFonts w:ascii="Times New Roman" w:hAnsi="Times New Roman"/>
        </w:rPr>
        <w:t>Замовником</w:t>
      </w:r>
      <w:r w:rsidRPr="00C62041">
        <w:rPr>
          <w:rFonts w:ascii="Times New Roman" w:hAnsi="Times New Roman"/>
          <w:spacing w:val="1"/>
        </w:rPr>
        <w:t xml:space="preserve"> </w:t>
      </w:r>
      <w:r w:rsidRPr="00C62041">
        <w:rPr>
          <w:rFonts w:ascii="Times New Roman" w:hAnsi="Times New Roman"/>
        </w:rPr>
        <w:t>на</w:t>
      </w:r>
      <w:r w:rsidRPr="00C62041">
        <w:rPr>
          <w:rFonts w:ascii="Times New Roman" w:hAnsi="Times New Roman"/>
          <w:spacing w:val="1"/>
        </w:rPr>
        <w:t xml:space="preserve"> </w:t>
      </w:r>
      <w:r w:rsidRPr="00C62041">
        <w:rPr>
          <w:rFonts w:ascii="Times New Roman" w:hAnsi="Times New Roman"/>
        </w:rPr>
        <w:t>адресу,</w:t>
      </w:r>
      <w:r w:rsidRPr="00C62041">
        <w:rPr>
          <w:rFonts w:ascii="Times New Roman" w:hAnsi="Times New Roman"/>
          <w:spacing w:val="1"/>
        </w:rPr>
        <w:t xml:space="preserve"> </w:t>
      </w:r>
      <w:r w:rsidRPr="00C62041">
        <w:rPr>
          <w:rFonts w:ascii="Times New Roman" w:hAnsi="Times New Roman"/>
        </w:rPr>
        <w:t>вказану</w:t>
      </w:r>
      <w:r w:rsidRPr="00C62041">
        <w:rPr>
          <w:rFonts w:ascii="Times New Roman" w:hAnsi="Times New Roman"/>
          <w:spacing w:val="1"/>
        </w:rPr>
        <w:t xml:space="preserve"> </w:t>
      </w:r>
      <w:r w:rsidRPr="00C62041">
        <w:rPr>
          <w:rFonts w:ascii="Times New Roman" w:hAnsi="Times New Roman"/>
        </w:rPr>
        <w:t>у</w:t>
      </w:r>
      <w:r w:rsidRPr="00C62041">
        <w:rPr>
          <w:rFonts w:ascii="Times New Roman" w:hAnsi="Times New Roman"/>
          <w:spacing w:val="1"/>
        </w:rPr>
        <w:t xml:space="preserve"> </w:t>
      </w:r>
      <w:r w:rsidRPr="00C62041">
        <w:rPr>
          <w:rFonts w:ascii="Times New Roman" w:hAnsi="Times New Roman"/>
        </w:rPr>
        <w:t>реквізитах</w:t>
      </w:r>
      <w:r w:rsidRPr="00C62041">
        <w:rPr>
          <w:rFonts w:ascii="Times New Roman" w:hAnsi="Times New Roman"/>
          <w:spacing w:val="1"/>
        </w:rPr>
        <w:t xml:space="preserve"> </w:t>
      </w:r>
      <w:r w:rsidRPr="00C62041">
        <w:rPr>
          <w:rFonts w:ascii="Times New Roman" w:hAnsi="Times New Roman"/>
        </w:rPr>
        <w:t>Постачальника</w:t>
      </w:r>
      <w:r w:rsidRPr="00C62041">
        <w:rPr>
          <w:rFonts w:ascii="Times New Roman" w:hAnsi="Times New Roman"/>
          <w:spacing w:val="1"/>
        </w:rPr>
        <w:t xml:space="preserve"> </w:t>
      </w:r>
      <w:r w:rsidRPr="00C62041">
        <w:rPr>
          <w:rFonts w:ascii="Times New Roman" w:hAnsi="Times New Roman"/>
        </w:rPr>
        <w:t>в</w:t>
      </w:r>
      <w:r w:rsidRPr="00C62041">
        <w:rPr>
          <w:rFonts w:ascii="Times New Roman" w:hAnsi="Times New Roman"/>
          <w:spacing w:val="1"/>
        </w:rPr>
        <w:t xml:space="preserve"> </w:t>
      </w:r>
      <w:r w:rsidRPr="00C62041">
        <w:rPr>
          <w:rFonts w:ascii="Times New Roman" w:hAnsi="Times New Roman"/>
        </w:rPr>
        <w:t>цьому</w:t>
      </w:r>
      <w:r w:rsidRPr="00C62041">
        <w:rPr>
          <w:rFonts w:ascii="Times New Roman" w:hAnsi="Times New Roman"/>
          <w:spacing w:val="1"/>
        </w:rPr>
        <w:t xml:space="preserve"> </w:t>
      </w:r>
      <w:r w:rsidRPr="00C62041">
        <w:rPr>
          <w:rFonts w:ascii="Times New Roman" w:hAnsi="Times New Roman"/>
        </w:rPr>
        <w:t>Договорі</w:t>
      </w:r>
      <w:r w:rsidRPr="00C62041">
        <w:rPr>
          <w:rFonts w:ascii="Times New Roman" w:hAnsi="Times New Roman"/>
          <w:spacing w:val="1"/>
        </w:rPr>
        <w:t xml:space="preserve"> </w:t>
      </w:r>
      <w:r w:rsidRPr="00C62041">
        <w:rPr>
          <w:rFonts w:ascii="Times New Roman" w:hAnsi="Times New Roman"/>
        </w:rPr>
        <w:t>та</w:t>
      </w:r>
      <w:r w:rsidRPr="00C62041">
        <w:rPr>
          <w:rFonts w:ascii="Times New Roman" w:hAnsi="Times New Roman"/>
          <w:spacing w:val="1"/>
        </w:rPr>
        <w:t xml:space="preserve"> </w:t>
      </w:r>
      <w:r w:rsidRPr="00C62041">
        <w:rPr>
          <w:rFonts w:ascii="Times New Roman" w:hAnsi="Times New Roman"/>
        </w:rPr>
        <w:t>електронною поштою.</w:t>
      </w:r>
    </w:p>
    <w:p w14:paraId="7D641DCC" w14:textId="77777777" w:rsidR="00B52E60" w:rsidRPr="00C62041" w:rsidRDefault="00B52E60">
      <w:pPr>
        <w:pStyle w:val="1"/>
        <w:numPr>
          <w:ilvl w:val="2"/>
          <w:numId w:val="16"/>
        </w:numPr>
        <w:tabs>
          <w:tab w:val="left" w:pos="284"/>
          <w:tab w:val="left" w:pos="2208"/>
          <w:tab w:val="left" w:pos="2209"/>
        </w:tabs>
        <w:spacing w:before="0"/>
        <w:ind w:left="0" w:firstLine="0"/>
        <w:jc w:val="center"/>
        <w:rPr>
          <w:rFonts w:ascii="Times New Roman" w:hAnsi="Times New Roman"/>
          <w:sz w:val="22"/>
          <w:szCs w:val="22"/>
          <w:lang w:val="uk-UA"/>
        </w:rPr>
      </w:pPr>
      <w:r w:rsidRPr="00C62041">
        <w:rPr>
          <w:rFonts w:ascii="Times New Roman" w:hAnsi="Times New Roman"/>
          <w:sz w:val="22"/>
          <w:szCs w:val="22"/>
          <w:lang w:val="uk-UA"/>
        </w:rPr>
        <w:t>УМОВИ</w:t>
      </w:r>
      <w:r w:rsidRPr="00C62041">
        <w:rPr>
          <w:rFonts w:ascii="Times New Roman" w:hAnsi="Times New Roman"/>
          <w:spacing w:val="-5"/>
          <w:sz w:val="22"/>
          <w:szCs w:val="22"/>
          <w:lang w:val="uk-UA"/>
        </w:rPr>
        <w:t xml:space="preserve"> </w:t>
      </w:r>
      <w:r w:rsidRPr="00C62041">
        <w:rPr>
          <w:rFonts w:ascii="Times New Roman" w:hAnsi="Times New Roman"/>
          <w:sz w:val="22"/>
          <w:szCs w:val="22"/>
          <w:lang w:val="uk-UA"/>
        </w:rPr>
        <w:t>ЗВІЛЬНЕННЯ</w:t>
      </w:r>
      <w:r w:rsidRPr="00C62041">
        <w:rPr>
          <w:rFonts w:ascii="Times New Roman" w:hAnsi="Times New Roman"/>
          <w:spacing w:val="-4"/>
          <w:sz w:val="22"/>
          <w:szCs w:val="22"/>
          <w:lang w:val="uk-UA"/>
        </w:rPr>
        <w:t xml:space="preserve"> </w:t>
      </w:r>
      <w:r w:rsidRPr="00C62041">
        <w:rPr>
          <w:rFonts w:ascii="Times New Roman" w:hAnsi="Times New Roman"/>
          <w:sz w:val="22"/>
          <w:szCs w:val="22"/>
          <w:lang w:val="uk-UA"/>
        </w:rPr>
        <w:t>ВІД</w:t>
      </w:r>
      <w:r w:rsidRPr="00C62041">
        <w:rPr>
          <w:rFonts w:ascii="Times New Roman" w:hAnsi="Times New Roman"/>
          <w:spacing w:val="-4"/>
          <w:sz w:val="22"/>
          <w:szCs w:val="22"/>
          <w:lang w:val="uk-UA"/>
        </w:rPr>
        <w:t xml:space="preserve"> </w:t>
      </w:r>
      <w:r w:rsidRPr="00C62041">
        <w:rPr>
          <w:rFonts w:ascii="Times New Roman" w:hAnsi="Times New Roman"/>
          <w:sz w:val="22"/>
          <w:szCs w:val="22"/>
          <w:lang w:val="uk-UA"/>
        </w:rPr>
        <w:t>ВІДПОВІДАЛЬНОСТІ</w:t>
      </w:r>
      <w:r w:rsidRPr="00C62041">
        <w:rPr>
          <w:rFonts w:ascii="Times New Roman" w:hAnsi="Times New Roman"/>
          <w:spacing w:val="-3"/>
          <w:sz w:val="22"/>
          <w:szCs w:val="22"/>
          <w:lang w:val="uk-UA"/>
        </w:rPr>
        <w:t xml:space="preserve"> </w:t>
      </w:r>
      <w:r w:rsidRPr="00C62041">
        <w:rPr>
          <w:rFonts w:ascii="Times New Roman" w:hAnsi="Times New Roman"/>
          <w:sz w:val="22"/>
          <w:szCs w:val="22"/>
          <w:lang w:val="uk-UA"/>
        </w:rPr>
        <w:t>(ФОРС-МАЖОР)</w:t>
      </w:r>
    </w:p>
    <w:p w14:paraId="04D804E9" w14:textId="77777777" w:rsidR="00B52E60" w:rsidRPr="00C62041" w:rsidRDefault="00B52E60">
      <w:pPr>
        <w:pStyle w:val="af"/>
        <w:widowControl w:val="0"/>
        <w:numPr>
          <w:ilvl w:val="1"/>
          <w:numId w:val="8"/>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Сторони</w:t>
      </w:r>
      <w:r w:rsidRPr="00C62041">
        <w:rPr>
          <w:rFonts w:ascii="Times New Roman" w:hAnsi="Times New Roman"/>
          <w:spacing w:val="-7"/>
        </w:rPr>
        <w:t xml:space="preserve"> </w:t>
      </w:r>
      <w:r w:rsidRPr="00C62041">
        <w:rPr>
          <w:rFonts w:ascii="Times New Roman" w:hAnsi="Times New Roman"/>
        </w:rPr>
        <w:t>не</w:t>
      </w:r>
      <w:r w:rsidRPr="00C62041">
        <w:rPr>
          <w:rFonts w:ascii="Times New Roman" w:hAnsi="Times New Roman"/>
          <w:spacing w:val="-5"/>
        </w:rPr>
        <w:t xml:space="preserve"> </w:t>
      </w:r>
      <w:r w:rsidRPr="00C62041">
        <w:rPr>
          <w:rFonts w:ascii="Times New Roman" w:hAnsi="Times New Roman"/>
        </w:rPr>
        <w:t>несуть</w:t>
      </w:r>
      <w:r w:rsidRPr="00C62041">
        <w:rPr>
          <w:rFonts w:ascii="Times New Roman" w:hAnsi="Times New Roman"/>
          <w:spacing w:val="-5"/>
        </w:rPr>
        <w:t xml:space="preserve"> </w:t>
      </w:r>
      <w:r w:rsidRPr="00C62041">
        <w:rPr>
          <w:rFonts w:ascii="Times New Roman" w:hAnsi="Times New Roman"/>
        </w:rPr>
        <w:t>відповідальність</w:t>
      </w:r>
      <w:r w:rsidRPr="00C62041">
        <w:rPr>
          <w:rFonts w:ascii="Times New Roman" w:hAnsi="Times New Roman"/>
          <w:spacing w:val="-5"/>
        </w:rPr>
        <w:t xml:space="preserve"> </w:t>
      </w:r>
      <w:r w:rsidRPr="00C62041">
        <w:rPr>
          <w:rFonts w:ascii="Times New Roman" w:hAnsi="Times New Roman"/>
        </w:rPr>
        <w:t>за</w:t>
      </w:r>
      <w:r w:rsidRPr="00C62041">
        <w:rPr>
          <w:rFonts w:ascii="Times New Roman" w:hAnsi="Times New Roman"/>
          <w:spacing w:val="-5"/>
        </w:rPr>
        <w:t xml:space="preserve"> </w:t>
      </w:r>
      <w:r w:rsidRPr="00C62041">
        <w:rPr>
          <w:rFonts w:ascii="Times New Roman" w:hAnsi="Times New Roman"/>
        </w:rPr>
        <w:t>невиконання</w:t>
      </w:r>
      <w:r w:rsidRPr="00C62041">
        <w:rPr>
          <w:rFonts w:ascii="Times New Roman" w:hAnsi="Times New Roman"/>
          <w:spacing w:val="-6"/>
        </w:rPr>
        <w:t xml:space="preserve"> </w:t>
      </w:r>
      <w:r w:rsidRPr="00C62041">
        <w:rPr>
          <w:rFonts w:ascii="Times New Roman" w:hAnsi="Times New Roman"/>
        </w:rPr>
        <w:t>(неналежне</w:t>
      </w:r>
      <w:r w:rsidRPr="00C62041">
        <w:rPr>
          <w:rFonts w:ascii="Times New Roman" w:hAnsi="Times New Roman"/>
          <w:spacing w:val="-5"/>
        </w:rPr>
        <w:t xml:space="preserve"> </w:t>
      </w:r>
      <w:r w:rsidRPr="00C62041">
        <w:rPr>
          <w:rFonts w:ascii="Times New Roman" w:hAnsi="Times New Roman"/>
        </w:rPr>
        <w:t>виконання)</w:t>
      </w:r>
      <w:r w:rsidRPr="00C62041">
        <w:rPr>
          <w:rFonts w:ascii="Times New Roman" w:hAnsi="Times New Roman"/>
          <w:spacing w:val="-6"/>
        </w:rPr>
        <w:t xml:space="preserve"> </w:t>
      </w:r>
      <w:r w:rsidRPr="00C62041">
        <w:rPr>
          <w:rFonts w:ascii="Times New Roman" w:hAnsi="Times New Roman"/>
        </w:rPr>
        <w:t>обов’язків</w:t>
      </w:r>
      <w:r w:rsidRPr="00C62041">
        <w:rPr>
          <w:rFonts w:ascii="Times New Roman" w:hAnsi="Times New Roman"/>
          <w:spacing w:val="-7"/>
        </w:rPr>
        <w:t xml:space="preserve"> </w:t>
      </w:r>
      <w:r w:rsidRPr="00C62041">
        <w:rPr>
          <w:rFonts w:ascii="Times New Roman" w:hAnsi="Times New Roman"/>
        </w:rPr>
        <w:t>за</w:t>
      </w:r>
      <w:r w:rsidRPr="00C62041">
        <w:rPr>
          <w:rFonts w:ascii="Times New Roman" w:hAnsi="Times New Roman"/>
          <w:spacing w:val="-5"/>
        </w:rPr>
        <w:t xml:space="preserve"> </w:t>
      </w:r>
      <w:r w:rsidRPr="00C62041">
        <w:rPr>
          <w:rFonts w:ascii="Times New Roman" w:hAnsi="Times New Roman"/>
        </w:rPr>
        <w:t>цим</w:t>
      </w:r>
      <w:r w:rsidRPr="00C62041">
        <w:rPr>
          <w:rFonts w:ascii="Times New Roman" w:hAnsi="Times New Roman"/>
          <w:spacing w:val="-55"/>
        </w:rPr>
        <w:t xml:space="preserve"> </w:t>
      </w:r>
      <w:r w:rsidRPr="00C62041">
        <w:rPr>
          <w:rFonts w:ascii="Times New Roman" w:hAnsi="Times New Roman"/>
        </w:rPr>
        <w:t>Договором,</w:t>
      </w:r>
      <w:r w:rsidRPr="00C62041">
        <w:rPr>
          <w:rFonts w:ascii="Times New Roman" w:hAnsi="Times New Roman"/>
          <w:spacing w:val="-11"/>
        </w:rPr>
        <w:t xml:space="preserve"> </w:t>
      </w:r>
      <w:r w:rsidRPr="00C62041">
        <w:rPr>
          <w:rFonts w:ascii="Times New Roman" w:hAnsi="Times New Roman"/>
        </w:rPr>
        <w:t>якщо</w:t>
      </w:r>
      <w:r w:rsidRPr="00C62041">
        <w:rPr>
          <w:rFonts w:ascii="Times New Roman" w:hAnsi="Times New Roman"/>
          <w:spacing w:val="-10"/>
        </w:rPr>
        <w:t xml:space="preserve"> </w:t>
      </w:r>
      <w:r w:rsidRPr="00C62041">
        <w:rPr>
          <w:rFonts w:ascii="Times New Roman" w:hAnsi="Times New Roman"/>
        </w:rPr>
        <w:t>таке</w:t>
      </w:r>
      <w:r w:rsidRPr="00C62041">
        <w:rPr>
          <w:rFonts w:ascii="Times New Roman" w:hAnsi="Times New Roman"/>
          <w:spacing w:val="-10"/>
        </w:rPr>
        <w:t xml:space="preserve"> </w:t>
      </w:r>
      <w:r w:rsidRPr="00C62041">
        <w:rPr>
          <w:rFonts w:ascii="Times New Roman" w:hAnsi="Times New Roman"/>
        </w:rPr>
        <w:t>невиконання</w:t>
      </w:r>
      <w:r w:rsidRPr="00C62041">
        <w:rPr>
          <w:rFonts w:ascii="Times New Roman" w:hAnsi="Times New Roman"/>
          <w:spacing w:val="-10"/>
        </w:rPr>
        <w:t xml:space="preserve"> </w:t>
      </w:r>
      <w:r w:rsidRPr="00C62041">
        <w:rPr>
          <w:rFonts w:ascii="Times New Roman" w:hAnsi="Times New Roman"/>
        </w:rPr>
        <w:t>(неналежне</w:t>
      </w:r>
      <w:r w:rsidRPr="00C62041">
        <w:rPr>
          <w:rFonts w:ascii="Times New Roman" w:hAnsi="Times New Roman"/>
          <w:spacing w:val="-9"/>
        </w:rPr>
        <w:t xml:space="preserve"> </w:t>
      </w:r>
      <w:r w:rsidRPr="00C62041">
        <w:rPr>
          <w:rFonts w:ascii="Times New Roman" w:hAnsi="Times New Roman"/>
        </w:rPr>
        <w:t>виконання)</w:t>
      </w:r>
      <w:r w:rsidRPr="00C62041">
        <w:rPr>
          <w:rFonts w:ascii="Times New Roman" w:hAnsi="Times New Roman"/>
          <w:spacing w:val="-11"/>
        </w:rPr>
        <w:t xml:space="preserve"> </w:t>
      </w:r>
      <w:r w:rsidRPr="00C62041">
        <w:rPr>
          <w:rFonts w:ascii="Times New Roman" w:hAnsi="Times New Roman"/>
        </w:rPr>
        <w:t>спричинене</w:t>
      </w:r>
      <w:r w:rsidRPr="00C62041">
        <w:rPr>
          <w:rFonts w:ascii="Times New Roman" w:hAnsi="Times New Roman"/>
          <w:spacing w:val="-9"/>
        </w:rPr>
        <w:t xml:space="preserve"> </w:t>
      </w:r>
      <w:r w:rsidRPr="00C62041">
        <w:rPr>
          <w:rFonts w:ascii="Times New Roman" w:hAnsi="Times New Roman"/>
        </w:rPr>
        <w:t>дією</w:t>
      </w:r>
      <w:r w:rsidRPr="00C62041">
        <w:rPr>
          <w:rFonts w:ascii="Times New Roman" w:hAnsi="Times New Roman"/>
          <w:spacing w:val="-9"/>
        </w:rPr>
        <w:t xml:space="preserve"> </w:t>
      </w:r>
      <w:r w:rsidRPr="00C62041">
        <w:rPr>
          <w:rFonts w:ascii="Times New Roman" w:hAnsi="Times New Roman"/>
        </w:rPr>
        <w:t>обставин</w:t>
      </w:r>
      <w:r w:rsidRPr="00C62041">
        <w:rPr>
          <w:rFonts w:ascii="Times New Roman" w:hAnsi="Times New Roman"/>
          <w:spacing w:val="-9"/>
        </w:rPr>
        <w:t xml:space="preserve"> </w:t>
      </w:r>
      <w:r w:rsidRPr="00C62041">
        <w:rPr>
          <w:rFonts w:ascii="Times New Roman" w:hAnsi="Times New Roman"/>
        </w:rPr>
        <w:t>непереборної</w:t>
      </w:r>
      <w:r w:rsidRPr="00C62041">
        <w:rPr>
          <w:rFonts w:ascii="Times New Roman" w:hAnsi="Times New Roman"/>
          <w:spacing w:val="-9"/>
        </w:rPr>
        <w:t xml:space="preserve"> </w:t>
      </w:r>
      <w:r w:rsidRPr="00C62041">
        <w:rPr>
          <w:rFonts w:ascii="Times New Roman" w:hAnsi="Times New Roman"/>
        </w:rPr>
        <w:t>сили</w:t>
      </w:r>
      <w:r w:rsidRPr="00C62041">
        <w:rPr>
          <w:rFonts w:ascii="Times New Roman" w:hAnsi="Times New Roman"/>
          <w:spacing w:val="-55"/>
        </w:rPr>
        <w:t xml:space="preserve"> </w:t>
      </w:r>
      <w:r w:rsidRPr="00C62041">
        <w:rPr>
          <w:rFonts w:ascii="Times New Roman" w:hAnsi="Times New Roman"/>
        </w:rPr>
        <w:t>(форс-мажор).</w:t>
      </w:r>
    </w:p>
    <w:p w14:paraId="6E412466" w14:textId="77777777" w:rsidR="00B52E60" w:rsidRPr="00C62041" w:rsidRDefault="00B52E60">
      <w:pPr>
        <w:pStyle w:val="af"/>
        <w:widowControl w:val="0"/>
        <w:numPr>
          <w:ilvl w:val="1"/>
          <w:numId w:val="8"/>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Сторона,</w:t>
      </w:r>
      <w:r w:rsidRPr="00C62041">
        <w:rPr>
          <w:rFonts w:ascii="Times New Roman" w:hAnsi="Times New Roman"/>
          <w:spacing w:val="1"/>
        </w:rPr>
        <w:t xml:space="preserve"> </w:t>
      </w:r>
      <w:r w:rsidRPr="00C62041">
        <w:rPr>
          <w:rFonts w:ascii="Times New Roman" w:hAnsi="Times New Roman"/>
        </w:rPr>
        <w:t>що</w:t>
      </w:r>
      <w:r w:rsidRPr="00C62041">
        <w:rPr>
          <w:rFonts w:ascii="Times New Roman" w:hAnsi="Times New Roman"/>
          <w:spacing w:val="1"/>
        </w:rPr>
        <w:t xml:space="preserve"> </w:t>
      </w:r>
      <w:r w:rsidRPr="00C62041">
        <w:rPr>
          <w:rFonts w:ascii="Times New Roman" w:hAnsi="Times New Roman"/>
        </w:rPr>
        <w:t>перебуває</w:t>
      </w:r>
      <w:r w:rsidRPr="00C62041">
        <w:rPr>
          <w:rFonts w:ascii="Times New Roman" w:hAnsi="Times New Roman"/>
          <w:spacing w:val="1"/>
        </w:rPr>
        <w:t xml:space="preserve"> </w:t>
      </w:r>
      <w:r w:rsidRPr="00C62041">
        <w:rPr>
          <w:rFonts w:ascii="Times New Roman" w:hAnsi="Times New Roman"/>
        </w:rPr>
        <w:t>під</w:t>
      </w:r>
      <w:r w:rsidRPr="00C62041">
        <w:rPr>
          <w:rFonts w:ascii="Times New Roman" w:hAnsi="Times New Roman"/>
          <w:spacing w:val="1"/>
        </w:rPr>
        <w:t xml:space="preserve"> </w:t>
      </w:r>
      <w:r w:rsidRPr="00C62041">
        <w:rPr>
          <w:rFonts w:ascii="Times New Roman" w:hAnsi="Times New Roman"/>
        </w:rPr>
        <w:t>впливом</w:t>
      </w:r>
      <w:r w:rsidRPr="00C62041">
        <w:rPr>
          <w:rFonts w:ascii="Times New Roman" w:hAnsi="Times New Roman"/>
          <w:spacing w:val="1"/>
        </w:rPr>
        <w:t xml:space="preserve"> </w:t>
      </w:r>
      <w:r w:rsidRPr="00C62041">
        <w:rPr>
          <w:rFonts w:ascii="Times New Roman" w:hAnsi="Times New Roman"/>
        </w:rPr>
        <w:t>таких</w:t>
      </w:r>
      <w:r w:rsidRPr="00C62041">
        <w:rPr>
          <w:rFonts w:ascii="Times New Roman" w:hAnsi="Times New Roman"/>
          <w:spacing w:val="1"/>
        </w:rPr>
        <w:t xml:space="preserve"> </w:t>
      </w:r>
      <w:r w:rsidRPr="00C62041">
        <w:rPr>
          <w:rFonts w:ascii="Times New Roman" w:hAnsi="Times New Roman"/>
        </w:rPr>
        <w:t>обставин,</w:t>
      </w:r>
      <w:r w:rsidRPr="00C62041">
        <w:rPr>
          <w:rFonts w:ascii="Times New Roman" w:hAnsi="Times New Roman"/>
          <w:spacing w:val="1"/>
        </w:rPr>
        <w:t xml:space="preserve"> </w:t>
      </w:r>
      <w:r w:rsidRPr="00C62041">
        <w:rPr>
          <w:rFonts w:ascii="Times New Roman" w:hAnsi="Times New Roman"/>
        </w:rPr>
        <w:t>повинна</w:t>
      </w:r>
      <w:r w:rsidRPr="00C62041">
        <w:rPr>
          <w:rFonts w:ascii="Times New Roman" w:hAnsi="Times New Roman"/>
          <w:spacing w:val="1"/>
        </w:rPr>
        <w:t xml:space="preserve"> </w:t>
      </w:r>
      <w:r w:rsidRPr="00C62041">
        <w:rPr>
          <w:rFonts w:ascii="Times New Roman" w:hAnsi="Times New Roman"/>
        </w:rPr>
        <w:t>сповістити</w:t>
      </w:r>
      <w:r w:rsidRPr="00C62041">
        <w:rPr>
          <w:rFonts w:ascii="Times New Roman" w:hAnsi="Times New Roman"/>
          <w:spacing w:val="1"/>
        </w:rPr>
        <w:t xml:space="preserve"> </w:t>
      </w:r>
      <w:r w:rsidRPr="00C62041">
        <w:rPr>
          <w:rFonts w:ascii="Times New Roman" w:hAnsi="Times New Roman"/>
        </w:rPr>
        <w:t>іншу</w:t>
      </w:r>
      <w:r w:rsidRPr="00C62041">
        <w:rPr>
          <w:rFonts w:ascii="Times New Roman" w:hAnsi="Times New Roman"/>
          <w:spacing w:val="1"/>
        </w:rPr>
        <w:t xml:space="preserve"> </w:t>
      </w:r>
      <w:r w:rsidRPr="00C62041">
        <w:rPr>
          <w:rFonts w:ascii="Times New Roman" w:hAnsi="Times New Roman"/>
        </w:rPr>
        <w:t xml:space="preserve">рекомендованим листом та електронною поштою у </w:t>
      </w:r>
      <w:proofErr w:type="spellStart"/>
      <w:r w:rsidRPr="00C62041">
        <w:rPr>
          <w:rFonts w:ascii="Times New Roman" w:hAnsi="Times New Roman"/>
        </w:rPr>
        <w:t>трьохденний</w:t>
      </w:r>
      <w:proofErr w:type="spellEnd"/>
      <w:r w:rsidRPr="00C62041">
        <w:rPr>
          <w:rFonts w:ascii="Times New Roman" w:hAnsi="Times New Roman"/>
        </w:rPr>
        <w:t xml:space="preserve"> термін з початку виникнення перешкод</w:t>
      </w:r>
      <w:r w:rsidRPr="00C62041">
        <w:rPr>
          <w:rFonts w:ascii="Times New Roman" w:hAnsi="Times New Roman"/>
          <w:spacing w:val="-55"/>
        </w:rPr>
        <w:t xml:space="preserve"> </w:t>
      </w:r>
      <w:r w:rsidRPr="00C62041">
        <w:rPr>
          <w:rFonts w:ascii="Times New Roman" w:hAnsi="Times New Roman"/>
        </w:rPr>
        <w:t>для</w:t>
      </w:r>
      <w:r w:rsidRPr="00C62041">
        <w:rPr>
          <w:rFonts w:ascii="Times New Roman" w:hAnsi="Times New Roman"/>
          <w:spacing w:val="-5"/>
        </w:rPr>
        <w:t xml:space="preserve"> </w:t>
      </w:r>
      <w:r w:rsidRPr="00C62041">
        <w:rPr>
          <w:rFonts w:ascii="Times New Roman" w:hAnsi="Times New Roman"/>
        </w:rPr>
        <w:t>виконання</w:t>
      </w:r>
      <w:r w:rsidRPr="00C62041">
        <w:rPr>
          <w:rFonts w:ascii="Times New Roman" w:hAnsi="Times New Roman"/>
          <w:spacing w:val="-5"/>
        </w:rPr>
        <w:t xml:space="preserve"> </w:t>
      </w:r>
      <w:r w:rsidRPr="00C62041">
        <w:rPr>
          <w:rFonts w:ascii="Times New Roman" w:hAnsi="Times New Roman"/>
        </w:rPr>
        <w:t>умов</w:t>
      </w:r>
      <w:r w:rsidRPr="00C62041">
        <w:rPr>
          <w:rFonts w:ascii="Times New Roman" w:hAnsi="Times New Roman"/>
          <w:spacing w:val="-5"/>
        </w:rPr>
        <w:t xml:space="preserve"> </w:t>
      </w:r>
      <w:r w:rsidRPr="00C62041">
        <w:rPr>
          <w:rFonts w:ascii="Times New Roman" w:hAnsi="Times New Roman"/>
        </w:rPr>
        <w:t>Договору.</w:t>
      </w:r>
      <w:r w:rsidRPr="00C62041">
        <w:rPr>
          <w:rFonts w:ascii="Times New Roman" w:hAnsi="Times New Roman"/>
          <w:spacing w:val="-5"/>
        </w:rPr>
        <w:t xml:space="preserve"> </w:t>
      </w:r>
      <w:r w:rsidRPr="00C62041">
        <w:rPr>
          <w:rFonts w:ascii="Times New Roman" w:hAnsi="Times New Roman"/>
        </w:rPr>
        <w:t>У</w:t>
      </w:r>
      <w:r w:rsidRPr="00C62041">
        <w:rPr>
          <w:rFonts w:ascii="Times New Roman" w:hAnsi="Times New Roman"/>
          <w:spacing w:val="-5"/>
        </w:rPr>
        <w:t xml:space="preserve"> </w:t>
      </w:r>
      <w:r w:rsidRPr="00C62041">
        <w:rPr>
          <w:rFonts w:ascii="Times New Roman" w:hAnsi="Times New Roman"/>
        </w:rPr>
        <w:t>разі,</w:t>
      </w:r>
      <w:r w:rsidRPr="00C62041">
        <w:rPr>
          <w:rFonts w:ascii="Times New Roman" w:hAnsi="Times New Roman"/>
          <w:spacing w:val="-7"/>
        </w:rPr>
        <w:t xml:space="preserve"> </w:t>
      </w:r>
      <w:r w:rsidRPr="00C62041">
        <w:rPr>
          <w:rFonts w:ascii="Times New Roman" w:hAnsi="Times New Roman"/>
        </w:rPr>
        <w:t>коли</w:t>
      </w:r>
      <w:r w:rsidRPr="00C62041">
        <w:rPr>
          <w:rFonts w:ascii="Times New Roman" w:hAnsi="Times New Roman"/>
          <w:spacing w:val="-7"/>
        </w:rPr>
        <w:t xml:space="preserve"> </w:t>
      </w:r>
      <w:r w:rsidRPr="00C62041">
        <w:rPr>
          <w:rFonts w:ascii="Times New Roman" w:hAnsi="Times New Roman"/>
        </w:rPr>
        <w:t>дія</w:t>
      </w:r>
      <w:r w:rsidRPr="00C62041">
        <w:rPr>
          <w:rFonts w:ascii="Times New Roman" w:hAnsi="Times New Roman"/>
          <w:spacing w:val="-7"/>
        </w:rPr>
        <w:t xml:space="preserve"> </w:t>
      </w:r>
      <w:r w:rsidRPr="00C62041">
        <w:rPr>
          <w:rFonts w:ascii="Times New Roman" w:hAnsi="Times New Roman"/>
        </w:rPr>
        <w:t>зазначених</w:t>
      </w:r>
      <w:r w:rsidRPr="00C62041">
        <w:rPr>
          <w:rFonts w:ascii="Times New Roman" w:hAnsi="Times New Roman"/>
          <w:spacing w:val="-5"/>
        </w:rPr>
        <w:t xml:space="preserve"> </w:t>
      </w:r>
      <w:r w:rsidRPr="00C62041">
        <w:rPr>
          <w:rFonts w:ascii="Times New Roman" w:hAnsi="Times New Roman"/>
        </w:rPr>
        <w:t>обставин</w:t>
      </w:r>
      <w:r w:rsidRPr="00C62041">
        <w:rPr>
          <w:rFonts w:ascii="Times New Roman" w:hAnsi="Times New Roman"/>
          <w:spacing w:val="-6"/>
        </w:rPr>
        <w:t xml:space="preserve"> </w:t>
      </w:r>
      <w:r w:rsidRPr="00C62041">
        <w:rPr>
          <w:rFonts w:ascii="Times New Roman" w:hAnsi="Times New Roman"/>
        </w:rPr>
        <w:t>триває</w:t>
      </w:r>
      <w:r w:rsidRPr="00C62041">
        <w:rPr>
          <w:rFonts w:ascii="Times New Roman" w:hAnsi="Times New Roman"/>
          <w:spacing w:val="-5"/>
        </w:rPr>
        <w:t xml:space="preserve"> </w:t>
      </w:r>
      <w:r w:rsidRPr="00C62041">
        <w:rPr>
          <w:rFonts w:ascii="Times New Roman" w:hAnsi="Times New Roman"/>
        </w:rPr>
        <w:t>більш</w:t>
      </w:r>
      <w:r w:rsidRPr="00C62041">
        <w:rPr>
          <w:rFonts w:ascii="Times New Roman" w:hAnsi="Times New Roman"/>
          <w:spacing w:val="-5"/>
        </w:rPr>
        <w:t xml:space="preserve"> </w:t>
      </w:r>
      <w:r w:rsidRPr="00C62041">
        <w:rPr>
          <w:rFonts w:ascii="Times New Roman" w:hAnsi="Times New Roman"/>
        </w:rPr>
        <w:t>як</w:t>
      </w:r>
      <w:r w:rsidRPr="00C62041">
        <w:rPr>
          <w:rFonts w:ascii="Times New Roman" w:hAnsi="Times New Roman"/>
          <w:spacing w:val="-6"/>
        </w:rPr>
        <w:t xml:space="preserve"> </w:t>
      </w:r>
      <w:r w:rsidRPr="00C62041">
        <w:rPr>
          <w:rFonts w:ascii="Times New Roman" w:hAnsi="Times New Roman"/>
        </w:rPr>
        <w:t>60</w:t>
      </w:r>
      <w:r w:rsidRPr="00C62041">
        <w:rPr>
          <w:rFonts w:ascii="Times New Roman" w:hAnsi="Times New Roman"/>
          <w:spacing w:val="-4"/>
        </w:rPr>
        <w:t xml:space="preserve"> </w:t>
      </w:r>
      <w:r w:rsidRPr="00C62041">
        <w:rPr>
          <w:rFonts w:ascii="Times New Roman" w:hAnsi="Times New Roman"/>
        </w:rPr>
        <w:t>послідовних</w:t>
      </w:r>
      <w:r w:rsidRPr="00C62041">
        <w:rPr>
          <w:rFonts w:ascii="Times New Roman" w:hAnsi="Times New Roman"/>
          <w:spacing w:val="-5"/>
        </w:rPr>
        <w:t xml:space="preserve"> </w:t>
      </w:r>
      <w:r w:rsidRPr="00C62041">
        <w:rPr>
          <w:rFonts w:ascii="Times New Roman" w:hAnsi="Times New Roman"/>
        </w:rPr>
        <w:t>днів,</w:t>
      </w:r>
      <w:r w:rsidRPr="00C62041">
        <w:rPr>
          <w:rFonts w:ascii="Times New Roman" w:hAnsi="Times New Roman"/>
          <w:spacing w:val="-55"/>
        </w:rPr>
        <w:t xml:space="preserve"> </w:t>
      </w:r>
      <w:r w:rsidRPr="00C62041">
        <w:rPr>
          <w:rFonts w:ascii="Times New Roman" w:hAnsi="Times New Roman"/>
        </w:rPr>
        <w:t>кожна із</w:t>
      </w:r>
      <w:r w:rsidRPr="00C62041">
        <w:rPr>
          <w:rFonts w:ascii="Times New Roman" w:hAnsi="Times New Roman"/>
          <w:spacing w:val="-1"/>
        </w:rPr>
        <w:t xml:space="preserve"> </w:t>
      </w:r>
      <w:r w:rsidRPr="00C62041">
        <w:rPr>
          <w:rFonts w:ascii="Times New Roman" w:hAnsi="Times New Roman"/>
        </w:rPr>
        <w:t>Сторін</w:t>
      </w:r>
      <w:r w:rsidRPr="00C62041">
        <w:rPr>
          <w:rFonts w:ascii="Times New Roman" w:hAnsi="Times New Roman"/>
          <w:spacing w:val="-1"/>
        </w:rPr>
        <w:t xml:space="preserve"> </w:t>
      </w:r>
      <w:r w:rsidRPr="00C62041">
        <w:rPr>
          <w:rFonts w:ascii="Times New Roman" w:hAnsi="Times New Roman"/>
        </w:rPr>
        <w:t>має</w:t>
      </w:r>
      <w:r w:rsidRPr="00C62041">
        <w:rPr>
          <w:rFonts w:ascii="Times New Roman" w:hAnsi="Times New Roman"/>
          <w:spacing w:val="-2"/>
        </w:rPr>
        <w:t xml:space="preserve"> </w:t>
      </w:r>
      <w:r w:rsidRPr="00C62041">
        <w:rPr>
          <w:rFonts w:ascii="Times New Roman" w:hAnsi="Times New Roman"/>
        </w:rPr>
        <w:t>право</w:t>
      </w:r>
      <w:r w:rsidRPr="00C62041">
        <w:rPr>
          <w:rFonts w:ascii="Times New Roman" w:hAnsi="Times New Roman"/>
          <w:spacing w:val="-1"/>
        </w:rPr>
        <w:t xml:space="preserve"> </w:t>
      </w:r>
      <w:r w:rsidRPr="00C62041">
        <w:rPr>
          <w:rFonts w:ascii="Times New Roman" w:hAnsi="Times New Roman"/>
        </w:rPr>
        <w:t>розірвати</w:t>
      </w:r>
      <w:r w:rsidRPr="00C62041">
        <w:rPr>
          <w:rFonts w:ascii="Times New Roman" w:hAnsi="Times New Roman"/>
          <w:spacing w:val="-1"/>
        </w:rPr>
        <w:t xml:space="preserve"> </w:t>
      </w:r>
      <w:r w:rsidRPr="00C62041">
        <w:rPr>
          <w:rFonts w:ascii="Times New Roman" w:hAnsi="Times New Roman"/>
        </w:rPr>
        <w:t>даний</w:t>
      </w:r>
      <w:r w:rsidRPr="00C62041">
        <w:rPr>
          <w:rFonts w:ascii="Times New Roman" w:hAnsi="Times New Roman"/>
          <w:spacing w:val="-2"/>
        </w:rPr>
        <w:t xml:space="preserve"> </w:t>
      </w:r>
      <w:r w:rsidRPr="00C62041">
        <w:rPr>
          <w:rFonts w:ascii="Times New Roman" w:hAnsi="Times New Roman"/>
        </w:rPr>
        <w:t>Договір без</w:t>
      </w:r>
      <w:r w:rsidRPr="00C62041">
        <w:rPr>
          <w:rFonts w:ascii="Times New Roman" w:hAnsi="Times New Roman"/>
          <w:spacing w:val="-1"/>
        </w:rPr>
        <w:t xml:space="preserve"> </w:t>
      </w:r>
      <w:r w:rsidRPr="00C62041">
        <w:rPr>
          <w:rFonts w:ascii="Times New Roman" w:hAnsi="Times New Roman"/>
        </w:rPr>
        <w:t>будь-яких</w:t>
      </w:r>
      <w:r w:rsidRPr="00C62041">
        <w:rPr>
          <w:rFonts w:ascii="Times New Roman" w:hAnsi="Times New Roman"/>
          <w:spacing w:val="-1"/>
        </w:rPr>
        <w:t xml:space="preserve"> </w:t>
      </w:r>
      <w:r w:rsidRPr="00C62041">
        <w:rPr>
          <w:rFonts w:ascii="Times New Roman" w:hAnsi="Times New Roman"/>
        </w:rPr>
        <w:t>санкцій</w:t>
      </w:r>
      <w:r w:rsidRPr="00C62041">
        <w:rPr>
          <w:rFonts w:ascii="Times New Roman" w:hAnsi="Times New Roman"/>
          <w:spacing w:val="-1"/>
        </w:rPr>
        <w:t xml:space="preserve"> </w:t>
      </w:r>
      <w:r w:rsidRPr="00C62041">
        <w:rPr>
          <w:rFonts w:ascii="Times New Roman" w:hAnsi="Times New Roman"/>
        </w:rPr>
        <w:t>з</w:t>
      </w:r>
      <w:r w:rsidRPr="00C62041">
        <w:rPr>
          <w:rFonts w:ascii="Times New Roman" w:hAnsi="Times New Roman"/>
          <w:spacing w:val="-1"/>
        </w:rPr>
        <w:t xml:space="preserve"> </w:t>
      </w:r>
      <w:r w:rsidRPr="00C62041">
        <w:rPr>
          <w:rFonts w:ascii="Times New Roman" w:hAnsi="Times New Roman"/>
        </w:rPr>
        <w:t>боку</w:t>
      </w:r>
      <w:r w:rsidRPr="00C62041">
        <w:rPr>
          <w:rFonts w:ascii="Times New Roman" w:hAnsi="Times New Roman"/>
          <w:spacing w:val="-5"/>
        </w:rPr>
        <w:t xml:space="preserve"> </w:t>
      </w:r>
      <w:r w:rsidRPr="00C62041">
        <w:rPr>
          <w:rFonts w:ascii="Times New Roman" w:hAnsi="Times New Roman"/>
        </w:rPr>
        <w:t>іншої</w:t>
      </w:r>
      <w:r w:rsidRPr="00C62041">
        <w:rPr>
          <w:rFonts w:ascii="Times New Roman" w:hAnsi="Times New Roman"/>
          <w:spacing w:val="-1"/>
        </w:rPr>
        <w:t xml:space="preserve"> </w:t>
      </w:r>
      <w:r w:rsidRPr="00C62041">
        <w:rPr>
          <w:rFonts w:ascii="Times New Roman" w:hAnsi="Times New Roman"/>
        </w:rPr>
        <w:t>Сторони.</w:t>
      </w:r>
    </w:p>
    <w:p w14:paraId="541E6161" w14:textId="77777777" w:rsidR="00B52E60" w:rsidRPr="00C62041" w:rsidRDefault="00B52E60">
      <w:pPr>
        <w:pStyle w:val="af"/>
        <w:widowControl w:val="0"/>
        <w:numPr>
          <w:ilvl w:val="1"/>
          <w:numId w:val="8"/>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Факт</w:t>
      </w:r>
      <w:r w:rsidRPr="00C62041">
        <w:rPr>
          <w:rFonts w:ascii="Times New Roman" w:hAnsi="Times New Roman"/>
          <w:spacing w:val="1"/>
        </w:rPr>
        <w:t xml:space="preserve"> </w:t>
      </w:r>
      <w:r w:rsidRPr="00C62041">
        <w:rPr>
          <w:rFonts w:ascii="Times New Roman" w:hAnsi="Times New Roman"/>
        </w:rPr>
        <w:t>дії</w:t>
      </w:r>
      <w:r w:rsidRPr="00C62041">
        <w:rPr>
          <w:rFonts w:ascii="Times New Roman" w:hAnsi="Times New Roman"/>
          <w:spacing w:val="1"/>
        </w:rPr>
        <w:t xml:space="preserve"> </w:t>
      </w:r>
      <w:r w:rsidRPr="00C62041">
        <w:rPr>
          <w:rFonts w:ascii="Times New Roman" w:hAnsi="Times New Roman"/>
        </w:rPr>
        <w:t>обставин</w:t>
      </w:r>
      <w:r w:rsidRPr="00C62041">
        <w:rPr>
          <w:rFonts w:ascii="Times New Roman" w:hAnsi="Times New Roman"/>
          <w:spacing w:val="1"/>
        </w:rPr>
        <w:t xml:space="preserve"> </w:t>
      </w:r>
      <w:r w:rsidRPr="00C62041">
        <w:rPr>
          <w:rFonts w:ascii="Times New Roman" w:hAnsi="Times New Roman"/>
        </w:rPr>
        <w:t>непереборної</w:t>
      </w:r>
      <w:r w:rsidRPr="00C62041">
        <w:rPr>
          <w:rFonts w:ascii="Times New Roman" w:hAnsi="Times New Roman"/>
          <w:spacing w:val="1"/>
        </w:rPr>
        <w:t xml:space="preserve"> </w:t>
      </w:r>
      <w:r w:rsidRPr="00C62041">
        <w:rPr>
          <w:rFonts w:ascii="Times New Roman" w:hAnsi="Times New Roman"/>
        </w:rPr>
        <w:t>сили</w:t>
      </w:r>
      <w:r w:rsidRPr="00C62041">
        <w:rPr>
          <w:rFonts w:ascii="Times New Roman" w:hAnsi="Times New Roman"/>
          <w:spacing w:val="1"/>
        </w:rPr>
        <w:t xml:space="preserve"> </w:t>
      </w:r>
      <w:r w:rsidRPr="00C62041">
        <w:rPr>
          <w:rFonts w:ascii="Times New Roman" w:hAnsi="Times New Roman"/>
        </w:rPr>
        <w:t>підтверджується</w:t>
      </w:r>
      <w:r w:rsidRPr="00C62041">
        <w:rPr>
          <w:rFonts w:ascii="Times New Roman" w:hAnsi="Times New Roman"/>
          <w:spacing w:val="1"/>
        </w:rPr>
        <w:t xml:space="preserve"> </w:t>
      </w:r>
      <w:r w:rsidRPr="00C62041">
        <w:rPr>
          <w:rFonts w:ascii="Times New Roman" w:hAnsi="Times New Roman"/>
        </w:rPr>
        <w:t>документом,</w:t>
      </w:r>
      <w:r w:rsidRPr="00C62041">
        <w:rPr>
          <w:rFonts w:ascii="Times New Roman" w:hAnsi="Times New Roman"/>
          <w:spacing w:val="1"/>
        </w:rPr>
        <w:t xml:space="preserve"> </w:t>
      </w:r>
      <w:r w:rsidRPr="00C62041">
        <w:rPr>
          <w:rFonts w:ascii="Times New Roman" w:hAnsi="Times New Roman"/>
        </w:rPr>
        <w:t>виданим</w:t>
      </w:r>
      <w:r w:rsidRPr="00C62041">
        <w:rPr>
          <w:rFonts w:ascii="Times New Roman" w:hAnsi="Times New Roman"/>
          <w:spacing w:val="1"/>
        </w:rPr>
        <w:t xml:space="preserve"> </w:t>
      </w:r>
      <w:r w:rsidRPr="00C62041">
        <w:rPr>
          <w:rFonts w:ascii="Times New Roman" w:hAnsi="Times New Roman"/>
        </w:rPr>
        <w:t>Торгово-</w:t>
      </w:r>
      <w:r w:rsidRPr="00C62041">
        <w:rPr>
          <w:rFonts w:ascii="Times New Roman" w:hAnsi="Times New Roman"/>
          <w:spacing w:val="1"/>
        </w:rPr>
        <w:t xml:space="preserve"> </w:t>
      </w:r>
      <w:r w:rsidRPr="00C62041">
        <w:rPr>
          <w:rFonts w:ascii="Times New Roman" w:hAnsi="Times New Roman"/>
        </w:rPr>
        <w:t>промисловою</w:t>
      </w:r>
      <w:r w:rsidRPr="00C62041">
        <w:rPr>
          <w:rFonts w:ascii="Times New Roman" w:hAnsi="Times New Roman"/>
          <w:spacing w:val="-1"/>
        </w:rPr>
        <w:t xml:space="preserve"> </w:t>
      </w:r>
      <w:r w:rsidRPr="00C62041">
        <w:rPr>
          <w:rFonts w:ascii="Times New Roman" w:hAnsi="Times New Roman"/>
        </w:rPr>
        <w:t>палатою</w:t>
      </w:r>
      <w:r w:rsidRPr="00C62041">
        <w:rPr>
          <w:rFonts w:ascii="Times New Roman" w:hAnsi="Times New Roman"/>
          <w:spacing w:val="-2"/>
        </w:rPr>
        <w:t xml:space="preserve"> </w:t>
      </w:r>
      <w:r w:rsidRPr="00C62041">
        <w:rPr>
          <w:rFonts w:ascii="Times New Roman" w:hAnsi="Times New Roman"/>
        </w:rPr>
        <w:t>України.</w:t>
      </w:r>
    </w:p>
    <w:p w14:paraId="2C8A97B0" w14:textId="77777777" w:rsidR="00B52E60" w:rsidRPr="00C62041" w:rsidRDefault="00B52E60">
      <w:pPr>
        <w:pStyle w:val="af"/>
        <w:widowControl w:val="0"/>
        <w:numPr>
          <w:ilvl w:val="1"/>
          <w:numId w:val="8"/>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Сторона,</w:t>
      </w:r>
      <w:r w:rsidRPr="00C62041">
        <w:rPr>
          <w:rFonts w:ascii="Times New Roman" w:hAnsi="Times New Roman"/>
          <w:spacing w:val="1"/>
        </w:rPr>
        <w:t xml:space="preserve"> </w:t>
      </w:r>
      <w:r w:rsidRPr="00C62041">
        <w:rPr>
          <w:rFonts w:ascii="Times New Roman" w:hAnsi="Times New Roman"/>
        </w:rPr>
        <w:t>що</w:t>
      </w:r>
      <w:r w:rsidRPr="00C62041">
        <w:rPr>
          <w:rFonts w:ascii="Times New Roman" w:hAnsi="Times New Roman"/>
          <w:spacing w:val="1"/>
        </w:rPr>
        <w:t xml:space="preserve"> </w:t>
      </w:r>
      <w:r w:rsidRPr="00C62041">
        <w:rPr>
          <w:rFonts w:ascii="Times New Roman" w:hAnsi="Times New Roman"/>
        </w:rPr>
        <w:t>допустила</w:t>
      </w:r>
      <w:r w:rsidRPr="00C62041">
        <w:rPr>
          <w:rFonts w:ascii="Times New Roman" w:hAnsi="Times New Roman"/>
          <w:spacing w:val="1"/>
        </w:rPr>
        <w:t xml:space="preserve"> </w:t>
      </w:r>
      <w:r w:rsidRPr="00C62041">
        <w:rPr>
          <w:rFonts w:ascii="Times New Roman" w:hAnsi="Times New Roman"/>
        </w:rPr>
        <w:t>невиконання</w:t>
      </w:r>
      <w:r w:rsidRPr="00C62041">
        <w:rPr>
          <w:rFonts w:ascii="Times New Roman" w:hAnsi="Times New Roman"/>
          <w:spacing w:val="1"/>
        </w:rPr>
        <w:t xml:space="preserve"> </w:t>
      </w:r>
      <w:r w:rsidRPr="00C62041">
        <w:rPr>
          <w:rFonts w:ascii="Times New Roman" w:hAnsi="Times New Roman"/>
        </w:rPr>
        <w:t>(неналежне</w:t>
      </w:r>
      <w:r w:rsidRPr="00C62041">
        <w:rPr>
          <w:rFonts w:ascii="Times New Roman" w:hAnsi="Times New Roman"/>
          <w:spacing w:val="1"/>
        </w:rPr>
        <w:t xml:space="preserve"> </w:t>
      </w:r>
      <w:r w:rsidRPr="00C62041">
        <w:rPr>
          <w:rFonts w:ascii="Times New Roman" w:hAnsi="Times New Roman"/>
        </w:rPr>
        <w:t>виконання)</w:t>
      </w:r>
      <w:r w:rsidRPr="00C62041">
        <w:rPr>
          <w:rFonts w:ascii="Times New Roman" w:hAnsi="Times New Roman"/>
          <w:spacing w:val="1"/>
        </w:rPr>
        <w:t xml:space="preserve"> </w:t>
      </w:r>
      <w:r w:rsidRPr="00C62041">
        <w:rPr>
          <w:rFonts w:ascii="Times New Roman" w:hAnsi="Times New Roman"/>
        </w:rPr>
        <w:t>своїх</w:t>
      </w:r>
      <w:r w:rsidRPr="00C62041">
        <w:rPr>
          <w:rFonts w:ascii="Times New Roman" w:hAnsi="Times New Roman"/>
          <w:spacing w:val="1"/>
        </w:rPr>
        <w:t xml:space="preserve"> </w:t>
      </w:r>
      <w:r w:rsidRPr="00C62041">
        <w:rPr>
          <w:rFonts w:ascii="Times New Roman" w:hAnsi="Times New Roman"/>
        </w:rPr>
        <w:t>обов’язків</w:t>
      </w:r>
      <w:r w:rsidRPr="00C62041">
        <w:rPr>
          <w:rFonts w:ascii="Times New Roman" w:hAnsi="Times New Roman"/>
          <w:spacing w:val="1"/>
        </w:rPr>
        <w:t xml:space="preserve"> </w:t>
      </w:r>
      <w:r w:rsidRPr="00C62041">
        <w:rPr>
          <w:rFonts w:ascii="Times New Roman" w:hAnsi="Times New Roman"/>
        </w:rPr>
        <w:t>за</w:t>
      </w:r>
      <w:r w:rsidRPr="00C62041">
        <w:rPr>
          <w:rFonts w:ascii="Times New Roman" w:hAnsi="Times New Roman"/>
          <w:spacing w:val="1"/>
        </w:rPr>
        <w:t xml:space="preserve"> </w:t>
      </w:r>
      <w:r w:rsidRPr="00C62041">
        <w:rPr>
          <w:rFonts w:ascii="Times New Roman" w:hAnsi="Times New Roman"/>
        </w:rPr>
        <w:t>цим</w:t>
      </w:r>
      <w:r w:rsidRPr="00C62041">
        <w:rPr>
          <w:rFonts w:ascii="Times New Roman" w:hAnsi="Times New Roman"/>
          <w:spacing w:val="1"/>
        </w:rPr>
        <w:t xml:space="preserve"> </w:t>
      </w:r>
      <w:r w:rsidRPr="00C62041">
        <w:rPr>
          <w:rFonts w:ascii="Times New Roman" w:hAnsi="Times New Roman"/>
        </w:rPr>
        <w:t>Договором у зв’язку із обставинами форс-мажору, повинна виконати їх після закінчення дії зазначених</w:t>
      </w:r>
      <w:r w:rsidRPr="00C62041">
        <w:rPr>
          <w:rFonts w:ascii="Times New Roman" w:hAnsi="Times New Roman"/>
          <w:spacing w:val="1"/>
        </w:rPr>
        <w:t xml:space="preserve"> </w:t>
      </w:r>
      <w:r w:rsidRPr="00C62041">
        <w:rPr>
          <w:rFonts w:ascii="Times New Roman" w:hAnsi="Times New Roman"/>
        </w:rPr>
        <w:t>обставин.</w:t>
      </w:r>
    </w:p>
    <w:p w14:paraId="3AF8ACD3" w14:textId="77777777" w:rsidR="00B52E60" w:rsidRPr="00C62041" w:rsidRDefault="00B52E60">
      <w:pPr>
        <w:pStyle w:val="1"/>
        <w:numPr>
          <w:ilvl w:val="2"/>
          <w:numId w:val="16"/>
        </w:numPr>
        <w:tabs>
          <w:tab w:val="left" w:pos="284"/>
          <w:tab w:val="left" w:pos="426"/>
          <w:tab w:val="left" w:pos="2910"/>
        </w:tabs>
        <w:spacing w:before="0"/>
        <w:ind w:left="0" w:firstLine="0"/>
        <w:jc w:val="center"/>
        <w:rPr>
          <w:rFonts w:ascii="Times New Roman" w:hAnsi="Times New Roman"/>
          <w:sz w:val="22"/>
          <w:szCs w:val="22"/>
          <w:lang w:val="uk-UA"/>
        </w:rPr>
      </w:pPr>
      <w:r w:rsidRPr="00C62041">
        <w:rPr>
          <w:rFonts w:ascii="Times New Roman" w:hAnsi="Times New Roman"/>
          <w:sz w:val="22"/>
          <w:szCs w:val="22"/>
          <w:lang w:val="uk-UA"/>
        </w:rPr>
        <w:lastRenderedPageBreak/>
        <w:t>ЗМІНА,</w:t>
      </w:r>
      <w:r w:rsidRPr="00C62041">
        <w:rPr>
          <w:rFonts w:ascii="Times New Roman" w:hAnsi="Times New Roman"/>
          <w:spacing w:val="-4"/>
          <w:sz w:val="22"/>
          <w:szCs w:val="22"/>
          <w:lang w:val="uk-UA"/>
        </w:rPr>
        <w:t xml:space="preserve"> </w:t>
      </w:r>
      <w:r w:rsidRPr="00C62041">
        <w:rPr>
          <w:rFonts w:ascii="Times New Roman" w:hAnsi="Times New Roman"/>
          <w:sz w:val="22"/>
          <w:szCs w:val="22"/>
          <w:lang w:val="uk-UA"/>
        </w:rPr>
        <w:t>ДОПОВНЕННЯ</w:t>
      </w:r>
      <w:r w:rsidRPr="00C62041">
        <w:rPr>
          <w:rFonts w:ascii="Times New Roman" w:hAnsi="Times New Roman"/>
          <w:spacing w:val="-4"/>
          <w:sz w:val="22"/>
          <w:szCs w:val="22"/>
          <w:lang w:val="uk-UA"/>
        </w:rPr>
        <w:t xml:space="preserve"> </w:t>
      </w:r>
      <w:r w:rsidRPr="00C62041">
        <w:rPr>
          <w:rFonts w:ascii="Times New Roman" w:hAnsi="Times New Roman"/>
          <w:sz w:val="22"/>
          <w:szCs w:val="22"/>
          <w:lang w:val="uk-UA"/>
        </w:rPr>
        <w:t>ЧИ</w:t>
      </w:r>
      <w:r w:rsidRPr="00C62041">
        <w:rPr>
          <w:rFonts w:ascii="Times New Roman" w:hAnsi="Times New Roman"/>
          <w:spacing w:val="-3"/>
          <w:sz w:val="22"/>
          <w:szCs w:val="22"/>
          <w:lang w:val="uk-UA"/>
        </w:rPr>
        <w:t xml:space="preserve"> </w:t>
      </w:r>
      <w:r w:rsidRPr="00C62041">
        <w:rPr>
          <w:rFonts w:ascii="Times New Roman" w:hAnsi="Times New Roman"/>
          <w:sz w:val="22"/>
          <w:szCs w:val="22"/>
          <w:lang w:val="uk-UA"/>
        </w:rPr>
        <w:t>РОЗІРВАННЯ</w:t>
      </w:r>
      <w:r w:rsidRPr="00C62041">
        <w:rPr>
          <w:rFonts w:ascii="Times New Roman" w:hAnsi="Times New Roman"/>
          <w:spacing w:val="-4"/>
          <w:sz w:val="22"/>
          <w:szCs w:val="22"/>
          <w:lang w:val="uk-UA"/>
        </w:rPr>
        <w:t xml:space="preserve"> </w:t>
      </w:r>
      <w:r w:rsidRPr="00C62041">
        <w:rPr>
          <w:rFonts w:ascii="Times New Roman" w:hAnsi="Times New Roman"/>
          <w:sz w:val="22"/>
          <w:szCs w:val="22"/>
          <w:lang w:val="uk-UA"/>
        </w:rPr>
        <w:t>ДОГОВОРУ</w:t>
      </w:r>
    </w:p>
    <w:p w14:paraId="710AE547" w14:textId="77777777" w:rsidR="00B52E60" w:rsidRPr="00C62041" w:rsidRDefault="00B52E60">
      <w:pPr>
        <w:pStyle w:val="af"/>
        <w:widowControl w:val="0"/>
        <w:numPr>
          <w:ilvl w:val="1"/>
          <w:numId w:val="7"/>
        </w:numPr>
        <w:tabs>
          <w:tab w:val="left" w:pos="1134"/>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Цей</w:t>
      </w:r>
      <w:r w:rsidRPr="00C62041">
        <w:rPr>
          <w:rFonts w:ascii="Times New Roman" w:hAnsi="Times New Roman"/>
          <w:spacing w:val="-3"/>
        </w:rPr>
        <w:t xml:space="preserve"> </w:t>
      </w:r>
      <w:r w:rsidRPr="00C62041">
        <w:rPr>
          <w:rFonts w:ascii="Times New Roman" w:hAnsi="Times New Roman"/>
        </w:rPr>
        <w:t>Договір</w:t>
      </w:r>
      <w:r w:rsidRPr="00C62041">
        <w:rPr>
          <w:rFonts w:ascii="Times New Roman" w:hAnsi="Times New Roman"/>
          <w:spacing w:val="-1"/>
        </w:rPr>
        <w:t xml:space="preserve"> </w:t>
      </w:r>
      <w:r w:rsidRPr="00C62041">
        <w:rPr>
          <w:rFonts w:ascii="Times New Roman" w:hAnsi="Times New Roman"/>
        </w:rPr>
        <w:t>може бути змінено</w:t>
      </w:r>
      <w:r w:rsidRPr="00C62041">
        <w:rPr>
          <w:rFonts w:ascii="Times New Roman" w:hAnsi="Times New Roman"/>
          <w:spacing w:val="-1"/>
        </w:rPr>
        <w:t xml:space="preserve"> </w:t>
      </w:r>
      <w:r w:rsidRPr="00C62041">
        <w:rPr>
          <w:rFonts w:ascii="Times New Roman" w:hAnsi="Times New Roman"/>
        </w:rPr>
        <w:t>чи</w:t>
      </w:r>
      <w:r w:rsidRPr="00C62041">
        <w:rPr>
          <w:rFonts w:ascii="Times New Roman" w:hAnsi="Times New Roman"/>
          <w:spacing w:val="-3"/>
        </w:rPr>
        <w:t xml:space="preserve"> </w:t>
      </w:r>
      <w:r w:rsidRPr="00C62041">
        <w:rPr>
          <w:rFonts w:ascii="Times New Roman" w:hAnsi="Times New Roman"/>
        </w:rPr>
        <w:t>доповнено</w:t>
      </w:r>
      <w:r w:rsidRPr="00C62041">
        <w:rPr>
          <w:rFonts w:ascii="Times New Roman" w:hAnsi="Times New Roman"/>
          <w:spacing w:val="-1"/>
        </w:rPr>
        <w:t xml:space="preserve"> </w:t>
      </w:r>
      <w:r w:rsidRPr="00C62041">
        <w:rPr>
          <w:rFonts w:ascii="Times New Roman" w:hAnsi="Times New Roman"/>
        </w:rPr>
        <w:t>за</w:t>
      </w:r>
      <w:r w:rsidRPr="00C62041">
        <w:rPr>
          <w:rFonts w:ascii="Times New Roman" w:hAnsi="Times New Roman"/>
          <w:spacing w:val="-3"/>
        </w:rPr>
        <w:t xml:space="preserve"> </w:t>
      </w:r>
      <w:r w:rsidRPr="00C62041">
        <w:rPr>
          <w:rFonts w:ascii="Times New Roman" w:hAnsi="Times New Roman"/>
        </w:rPr>
        <w:t>взаємною</w:t>
      </w:r>
      <w:r w:rsidRPr="00C62041">
        <w:rPr>
          <w:rFonts w:ascii="Times New Roman" w:hAnsi="Times New Roman"/>
          <w:spacing w:val="-1"/>
        </w:rPr>
        <w:t xml:space="preserve"> </w:t>
      </w:r>
      <w:r w:rsidRPr="00C62041">
        <w:rPr>
          <w:rFonts w:ascii="Times New Roman" w:hAnsi="Times New Roman"/>
        </w:rPr>
        <w:t>згодою</w:t>
      </w:r>
      <w:r w:rsidRPr="00C62041">
        <w:rPr>
          <w:rFonts w:ascii="Times New Roman" w:hAnsi="Times New Roman"/>
          <w:spacing w:val="-3"/>
        </w:rPr>
        <w:t xml:space="preserve"> </w:t>
      </w:r>
      <w:r w:rsidRPr="00C62041">
        <w:rPr>
          <w:rFonts w:ascii="Times New Roman" w:hAnsi="Times New Roman"/>
        </w:rPr>
        <w:t>Сторін.</w:t>
      </w:r>
    </w:p>
    <w:p w14:paraId="4A0AD1B3" w14:textId="77777777" w:rsidR="00B52E60" w:rsidRPr="00C62041" w:rsidRDefault="00B52E60">
      <w:pPr>
        <w:pStyle w:val="af"/>
        <w:widowControl w:val="0"/>
        <w:numPr>
          <w:ilvl w:val="1"/>
          <w:numId w:val="7"/>
        </w:numPr>
        <w:tabs>
          <w:tab w:val="left" w:pos="1134"/>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Зміни та доповнення до цього Договору оформляються шляхом складання та підписання</w:t>
      </w:r>
      <w:r w:rsidRPr="00C62041">
        <w:rPr>
          <w:rFonts w:ascii="Times New Roman" w:hAnsi="Times New Roman"/>
          <w:spacing w:val="1"/>
        </w:rPr>
        <w:t xml:space="preserve"> </w:t>
      </w:r>
      <w:r w:rsidRPr="00C62041">
        <w:rPr>
          <w:rFonts w:ascii="Times New Roman" w:hAnsi="Times New Roman"/>
        </w:rPr>
        <w:t>Сторонами додаткової угоди. Додаткова угода з моменту підписання уповноваженими представниками</w:t>
      </w:r>
      <w:r w:rsidRPr="00C62041">
        <w:rPr>
          <w:rFonts w:ascii="Times New Roman" w:hAnsi="Times New Roman"/>
          <w:spacing w:val="1"/>
        </w:rPr>
        <w:t xml:space="preserve"> </w:t>
      </w:r>
      <w:r w:rsidRPr="00C62041">
        <w:rPr>
          <w:rFonts w:ascii="Times New Roman" w:hAnsi="Times New Roman"/>
        </w:rPr>
        <w:t>Сторін</w:t>
      </w:r>
      <w:r w:rsidRPr="00C62041">
        <w:rPr>
          <w:rFonts w:ascii="Times New Roman" w:hAnsi="Times New Roman"/>
          <w:spacing w:val="-2"/>
        </w:rPr>
        <w:t xml:space="preserve"> </w:t>
      </w:r>
      <w:r w:rsidRPr="00C62041">
        <w:rPr>
          <w:rFonts w:ascii="Times New Roman" w:hAnsi="Times New Roman"/>
        </w:rPr>
        <w:t>є</w:t>
      </w:r>
      <w:r w:rsidRPr="00C62041">
        <w:rPr>
          <w:rFonts w:ascii="Times New Roman" w:hAnsi="Times New Roman"/>
          <w:spacing w:val="-1"/>
        </w:rPr>
        <w:t xml:space="preserve"> </w:t>
      </w:r>
      <w:r w:rsidRPr="00C62041">
        <w:rPr>
          <w:rFonts w:ascii="Times New Roman" w:hAnsi="Times New Roman"/>
        </w:rPr>
        <w:t>невід’ємним додатком до цього Договору.</w:t>
      </w:r>
    </w:p>
    <w:p w14:paraId="1C1B9214" w14:textId="77777777" w:rsidR="00B52E60" w:rsidRPr="00C62041" w:rsidRDefault="00B52E60">
      <w:pPr>
        <w:pStyle w:val="af"/>
        <w:widowControl w:val="0"/>
        <w:numPr>
          <w:ilvl w:val="1"/>
          <w:numId w:val="7"/>
        </w:numPr>
        <w:tabs>
          <w:tab w:val="left" w:pos="1134"/>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Припинення цього</w:t>
      </w:r>
      <w:r w:rsidRPr="00C62041">
        <w:rPr>
          <w:rFonts w:ascii="Times New Roman" w:hAnsi="Times New Roman"/>
          <w:spacing w:val="-2"/>
        </w:rPr>
        <w:t xml:space="preserve"> </w:t>
      </w:r>
      <w:r w:rsidRPr="00C62041">
        <w:rPr>
          <w:rFonts w:ascii="Times New Roman" w:hAnsi="Times New Roman"/>
        </w:rPr>
        <w:t>Договору</w:t>
      </w:r>
      <w:r w:rsidRPr="00C62041">
        <w:rPr>
          <w:rFonts w:ascii="Times New Roman" w:hAnsi="Times New Roman"/>
          <w:spacing w:val="-7"/>
        </w:rPr>
        <w:t xml:space="preserve"> </w:t>
      </w:r>
      <w:r w:rsidRPr="00C62041">
        <w:rPr>
          <w:rFonts w:ascii="Times New Roman" w:hAnsi="Times New Roman"/>
        </w:rPr>
        <w:t>відбувається</w:t>
      </w:r>
      <w:r w:rsidRPr="00C62041">
        <w:rPr>
          <w:rFonts w:ascii="Times New Roman" w:hAnsi="Times New Roman"/>
          <w:spacing w:val="-2"/>
        </w:rPr>
        <w:t xml:space="preserve"> </w:t>
      </w:r>
      <w:r w:rsidRPr="00C62041">
        <w:rPr>
          <w:rFonts w:ascii="Times New Roman" w:hAnsi="Times New Roman"/>
        </w:rPr>
        <w:t>у</w:t>
      </w:r>
      <w:r w:rsidRPr="00C62041">
        <w:rPr>
          <w:rFonts w:ascii="Times New Roman" w:hAnsi="Times New Roman"/>
          <w:spacing w:val="-5"/>
        </w:rPr>
        <w:t xml:space="preserve"> </w:t>
      </w:r>
      <w:r w:rsidRPr="00C62041">
        <w:rPr>
          <w:rFonts w:ascii="Times New Roman" w:hAnsi="Times New Roman"/>
        </w:rPr>
        <w:t>наступних</w:t>
      </w:r>
      <w:r w:rsidRPr="00C62041">
        <w:rPr>
          <w:rFonts w:ascii="Times New Roman" w:hAnsi="Times New Roman"/>
          <w:spacing w:val="-2"/>
        </w:rPr>
        <w:t xml:space="preserve"> </w:t>
      </w:r>
      <w:r w:rsidRPr="00C62041">
        <w:rPr>
          <w:rFonts w:ascii="Times New Roman" w:hAnsi="Times New Roman"/>
        </w:rPr>
        <w:t>випадках:</w:t>
      </w:r>
    </w:p>
    <w:p w14:paraId="68BFB8C5" w14:textId="77777777" w:rsidR="00B52E60" w:rsidRPr="00C62041" w:rsidRDefault="00B52E60">
      <w:pPr>
        <w:pStyle w:val="af"/>
        <w:widowControl w:val="0"/>
        <w:numPr>
          <w:ilvl w:val="2"/>
          <w:numId w:val="7"/>
        </w:numPr>
        <w:tabs>
          <w:tab w:val="left" w:pos="1276"/>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закінчення</w:t>
      </w:r>
      <w:r w:rsidRPr="00C62041">
        <w:rPr>
          <w:rFonts w:ascii="Times New Roman" w:hAnsi="Times New Roman"/>
          <w:spacing w:val="-4"/>
        </w:rPr>
        <w:t xml:space="preserve"> </w:t>
      </w:r>
      <w:r w:rsidRPr="00C62041">
        <w:rPr>
          <w:rFonts w:ascii="Times New Roman" w:hAnsi="Times New Roman"/>
        </w:rPr>
        <w:t>строку</w:t>
      </w:r>
      <w:r w:rsidRPr="00C62041">
        <w:rPr>
          <w:rFonts w:ascii="Times New Roman" w:hAnsi="Times New Roman"/>
          <w:spacing w:val="-6"/>
        </w:rPr>
        <w:t xml:space="preserve"> </w:t>
      </w:r>
      <w:r w:rsidRPr="00C62041">
        <w:rPr>
          <w:rFonts w:ascii="Times New Roman" w:hAnsi="Times New Roman"/>
        </w:rPr>
        <w:t>дії</w:t>
      </w:r>
      <w:r w:rsidRPr="00C62041">
        <w:rPr>
          <w:rFonts w:ascii="Times New Roman" w:hAnsi="Times New Roman"/>
          <w:spacing w:val="-3"/>
        </w:rPr>
        <w:t xml:space="preserve"> </w:t>
      </w:r>
      <w:r w:rsidRPr="00C62041">
        <w:rPr>
          <w:rFonts w:ascii="Times New Roman" w:hAnsi="Times New Roman"/>
        </w:rPr>
        <w:t>Договору;</w:t>
      </w:r>
    </w:p>
    <w:p w14:paraId="1E203D8D" w14:textId="77777777" w:rsidR="00B52E60" w:rsidRPr="00C62041" w:rsidRDefault="00B52E60">
      <w:pPr>
        <w:pStyle w:val="af"/>
        <w:widowControl w:val="0"/>
        <w:numPr>
          <w:ilvl w:val="2"/>
          <w:numId w:val="7"/>
        </w:numPr>
        <w:tabs>
          <w:tab w:val="left" w:pos="1276"/>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ліквідації</w:t>
      </w:r>
      <w:r w:rsidRPr="00C62041">
        <w:rPr>
          <w:rFonts w:ascii="Times New Roman" w:hAnsi="Times New Roman"/>
          <w:spacing w:val="-3"/>
        </w:rPr>
        <w:t xml:space="preserve"> </w:t>
      </w:r>
      <w:r w:rsidRPr="00C62041">
        <w:rPr>
          <w:rFonts w:ascii="Times New Roman" w:hAnsi="Times New Roman"/>
        </w:rPr>
        <w:t>однієї</w:t>
      </w:r>
      <w:r w:rsidRPr="00C62041">
        <w:rPr>
          <w:rFonts w:ascii="Times New Roman" w:hAnsi="Times New Roman"/>
          <w:spacing w:val="-2"/>
        </w:rPr>
        <w:t xml:space="preserve"> </w:t>
      </w:r>
      <w:r w:rsidRPr="00C62041">
        <w:rPr>
          <w:rFonts w:ascii="Times New Roman" w:hAnsi="Times New Roman"/>
        </w:rPr>
        <w:t>із</w:t>
      </w:r>
      <w:r w:rsidRPr="00C62041">
        <w:rPr>
          <w:rFonts w:ascii="Times New Roman" w:hAnsi="Times New Roman"/>
          <w:spacing w:val="-5"/>
        </w:rPr>
        <w:t xml:space="preserve"> </w:t>
      </w:r>
      <w:r w:rsidRPr="00C62041">
        <w:rPr>
          <w:rFonts w:ascii="Times New Roman" w:hAnsi="Times New Roman"/>
        </w:rPr>
        <w:t>Сторін;</w:t>
      </w:r>
    </w:p>
    <w:p w14:paraId="55E617D9" w14:textId="77777777" w:rsidR="00B52E60" w:rsidRPr="00C62041" w:rsidRDefault="00B52E60">
      <w:pPr>
        <w:pStyle w:val="af"/>
        <w:widowControl w:val="0"/>
        <w:numPr>
          <w:ilvl w:val="2"/>
          <w:numId w:val="7"/>
        </w:numPr>
        <w:tabs>
          <w:tab w:val="left" w:pos="1276"/>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розірвання</w:t>
      </w:r>
      <w:r w:rsidRPr="00C62041">
        <w:rPr>
          <w:rFonts w:ascii="Times New Roman" w:hAnsi="Times New Roman"/>
          <w:spacing w:val="-2"/>
        </w:rPr>
        <w:t xml:space="preserve"> </w:t>
      </w:r>
      <w:r w:rsidRPr="00C62041">
        <w:rPr>
          <w:rFonts w:ascii="Times New Roman" w:hAnsi="Times New Roman"/>
        </w:rPr>
        <w:t>Договору</w:t>
      </w:r>
      <w:r w:rsidRPr="00C62041">
        <w:rPr>
          <w:rFonts w:ascii="Times New Roman" w:hAnsi="Times New Roman"/>
          <w:spacing w:val="-6"/>
        </w:rPr>
        <w:t xml:space="preserve"> </w:t>
      </w:r>
      <w:r w:rsidRPr="00C62041">
        <w:rPr>
          <w:rFonts w:ascii="Times New Roman" w:hAnsi="Times New Roman"/>
        </w:rPr>
        <w:t>за</w:t>
      </w:r>
      <w:r w:rsidRPr="00C62041">
        <w:rPr>
          <w:rFonts w:ascii="Times New Roman" w:hAnsi="Times New Roman"/>
          <w:spacing w:val="2"/>
        </w:rPr>
        <w:t xml:space="preserve"> </w:t>
      </w:r>
      <w:r w:rsidRPr="00C62041">
        <w:rPr>
          <w:rFonts w:ascii="Times New Roman" w:hAnsi="Times New Roman"/>
        </w:rPr>
        <w:t>взаємною</w:t>
      </w:r>
      <w:r w:rsidRPr="00C62041">
        <w:rPr>
          <w:rFonts w:ascii="Times New Roman" w:hAnsi="Times New Roman"/>
          <w:spacing w:val="-1"/>
        </w:rPr>
        <w:t xml:space="preserve"> </w:t>
      </w:r>
      <w:r w:rsidRPr="00C62041">
        <w:rPr>
          <w:rFonts w:ascii="Times New Roman" w:hAnsi="Times New Roman"/>
        </w:rPr>
        <w:t>згодою</w:t>
      </w:r>
      <w:r w:rsidRPr="00C62041">
        <w:rPr>
          <w:rFonts w:ascii="Times New Roman" w:hAnsi="Times New Roman"/>
          <w:spacing w:val="-2"/>
        </w:rPr>
        <w:t xml:space="preserve"> </w:t>
      </w:r>
      <w:r w:rsidRPr="00C62041">
        <w:rPr>
          <w:rFonts w:ascii="Times New Roman" w:hAnsi="Times New Roman"/>
        </w:rPr>
        <w:t>Сторін;</w:t>
      </w:r>
    </w:p>
    <w:p w14:paraId="772DC090" w14:textId="77777777" w:rsidR="00B52E60" w:rsidRPr="00C62041" w:rsidRDefault="00B52E60">
      <w:pPr>
        <w:pStyle w:val="af"/>
        <w:widowControl w:val="0"/>
        <w:numPr>
          <w:ilvl w:val="2"/>
          <w:numId w:val="7"/>
        </w:numPr>
        <w:tabs>
          <w:tab w:val="left" w:pos="1276"/>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розірвання</w:t>
      </w:r>
      <w:r w:rsidRPr="00C62041">
        <w:rPr>
          <w:rFonts w:ascii="Times New Roman" w:hAnsi="Times New Roman"/>
          <w:spacing w:val="-4"/>
        </w:rPr>
        <w:t xml:space="preserve"> </w:t>
      </w:r>
      <w:r w:rsidRPr="00C62041">
        <w:rPr>
          <w:rFonts w:ascii="Times New Roman" w:hAnsi="Times New Roman"/>
        </w:rPr>
        <w:t>Договору</w:t>
      </w:r>
      <w:r w:rsidRPr="00C62041">
        <w:rPr>
          <w:rFonts w:ascii="Times New Roman" w:hAnsi="Times New Roman"/>
          <w:spacing w:val="-7"/>
        </w:rPr>
        <w:t xml:space="preserve"> </w:t>
      </w:r>
      <w:r w:rsidRPr="00C62041">
        <w:rPr>
          <w:rFonts w:ascii="Times New Roman" w:hAnsi="Times New Roman"/>
        </w:rPr>
        <w:t>за рішенням</w:t>
      </w:r>
      <w:r w:rsidRPr="00C62041">
        <w:rPr>
          <w:rFonts w:ascii="Times New Roman" w:hAnsi="Times New Roman"/>
          <w:spacing w:val="-3"/>
        </w:rPr>
        <w:t xml:space="preserve"> </w:t>
      </w:r>
      <w:r w:rsidRPr="00C62041">
        <w:rPr>
          <w:rFonts w:ascii="Times New Roman" w:hAnsi="Times New Roman"/>
        </w:rPr>
        <w:t>господарського</w:t>
      </w:r>
      <w:r w:rsidRPr="00C62041">
        <w:rPr>
          <w:rFonts w:ascii="Times New Roman" w:hAnsi="Times New Roman"/>
          <w:spacing w:val="-2"/>
        </w:rPr>
        <w:t xml:space="preserve"> </w:t>
      </w:r>
      <w:r w:rsidRPr="00C62041">
        <w:rPr>
          <w:rFonts w:ascii="Times New Roman" w:hAnsi="Times New Roman"/>
        </w:rPr>
        <w:t>суду;</w:t>
      </w:r>
    </w:p>
    <w:p w14:paraId="31414142" w14:textId="77777777" w:rsidR="00B52E60" w:rsidRPr="00C62041" w:rsidRDefault="00B52E60">
      <w:pPr>
        <w:pStyle w:val="af"/>
        <w:widowControl w:val="0"/>
        <w:numPr>
          <w:ilvl w:val="2"/>
          <w:numId w:val="7"/>
        </w:numPr>
        <w:tabs>
          <w:tab w:val="left" w:pos="1276"/>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розірвання Договору на вимогу Замовника у випадку відмови Постачальника від поставки</w:t>
      </w:r>
      <w:r w:rsidRPr="00C62041">
        <w:rPr>
          <w:rFonts w:ascii="Times New Roman" w:hAnsi="Times New Roman"/>
          <w:spacing w:val="1"/>
        </w:rPr>
        <w:t xml:space="preserve"> </w:t>
      </w:r>
      <w:r w:rsidRPr="00C62041">
        <w:rPr>
          <w:rFonts w:ascii="Times New Roman" w:hAnsi="Times New Roman"/>
        </w:rPr>
        <w:t>Товару або будь-якої партії Товару, відмови обміну ЗОТ (у будь-якій кількості) на Товар, відмови від</w:t>
      </w:r>
      <w:r w:rsidRPr="00C62041">
        <w:rPr>
          <w:rFonts w:ascii="Times New Roman" w:hAnsi="Times New Roman"/>
          <w:spacing w:val="1"/>
        </w:rPr>
        <w:t xml:space="preserve"> </w:t>
      </w:r>
      <w:r w:rsidRPr="00C62041">
        <w:rPr>
          <w:rFonts w:ascii="Times New Roman" w:hAnsi="Times New Roman"/>
          <w:spacing w:val="-1"/>
        </w:rPr>
        <w:t>погодження</w:t>
      </w:r>
      <w:r w:rsidRPr="00C62041">
        <w:rPr>
          <w:rFonts w:ascii="Times New Roman" w:hAnsi="Times New Roman"/>
          <w:spacing w:val="-10"/>
        </w:rPr>
        <w:t xml:space="preserve"> </w:t>
      </w:r>
      <w:r w:rsidRPr="00C62041">
        <w:rPr>
          <w:rFonts w:ascii="Times New Roman" w:hAnsi="Times New Roman"/>
          <w:spacing w:val="-1"/>
        </w:rPr>
        <w:t>Заявки</w:t>
      </w:r>
      <w:r w:rsidRPr="00C62041">
        <w:rPr>
          <w:rFonts w:ascii="Times New Roman" w:hAnsi="Times New Roman"/>
          <w:spacing w:val="-11"/>
        </w:rPr>
        <w:t xml:space="preserve"> </w:t>
      </w:r>
      <w:r w:rsidRPr="00C62041">
        <w:rPr>
          <w:rFonts w:ascii="Times New Roman" w:hAnsi="Times New Roman"/>
          <w:spacing w:val="-1"/>
        </w:rPr>
        <w:t>(надання</w:t>
      </w:r>
      <w:r w:rsidRPr="00C62041">
        <w:rPr>
          <w:rFonts w:ascii="Times New Roman" w:hAnsi="Times New Roman"/>
          <w:spacing w:val="-10"/>
        </w:rPr>
        <w:t xml:space="preserve"> </w:t>
      </w:r>
      <w:r w:rsidRPr="00C62041">
        <w:rPr>
          <w:rFonts w:ascii="Times New Roman" w:hAnsi="Times New Roman"/>
        </w:rPr>
        <w:t>рахунку),</w:t>
      </w:r>
      <w:r w:rsidRPr="00C62041">
        <w:rPr>
          <w:rFonts w:ascii="Times New Roman" w:hAnsi="Times New Roman"/>
          <w:spacing w:val="-10"/>
        </w:rPr>
        <w:t xml:space="preserve"> </w:t>
      </w:r>
      <w:r w:rsidRPr="00C62041">
        <w:rPr>
          <w:rFonts w:ascii="Times New Roman" w:hAnsi="Times New Roman"/>
        </w:rPr>
        <w:t>а</w:t>
      </w:r>
      <w:r w:rsidRPr="00C62041">
        <w:rPr>
          <w:rFonts w:ascii="Times New Roman" w:hAnsi="Times New Roman"/>
          <w:spacing w:val="-9"/>
        </w:rPr>
        <w:t xml:space="preserve"> </w:t>
      </w:r>
      <w:r w:rsidRPr="00C62041">
        <w:rPr>
          <w:rFonts w:ascii="Times New Roman" w:hAnsi="Times New Roman"/>
        </w:rPr>
        <w:t>також</w:t>
      </w:r>
      <w:r w:rsidRPr="00C62041">
        <w:rPr>
          <w:rFonts w:ascii="Times New Roman" w:hAnsi="Times New Roman"/>
          <w:spacing w:val="-10"/>
        </w:rPr>
        <w:t xml:space="preserve"> </w:t>
      </w:r>
      <w:r w:rsidRPr="00C62041">
        <w:rPr>
          <w:rFonts w:ascii="Times New Roman" w:hAnsi="Times New Roman"/>
        </w:rPr>
        <w:t>у</w:t>
      </w:r>
      <w:r w:rsidRPr="00C62041">
        <w:rPr>
          <w:rFonts w:ascii="Times New Roman" w:hAnsi="Times New Roman"/>
          <w:spacing w:val="-15"/>
        </w:rPr>
        <w:t xml:space="preserve"> </w:t>
      </w:r>
      <w:r w:rsidRPr="00C62041">
        <w:rPr>
          <w:rFonts w:ascii="Times New Roman" w:hAnsi="Times New Roman"/>
        </w:rPr>
        <w:t>випадку</w:t>
      </w:r>
      <w:r w:rsidRPr="00C62041">
        <w:rPr>
          <w:rFonts w:ascii="Times New Roman" w:hAnsi="Times New Roman"/>
          <w:spacing w:val="-15"/>
        </w:rPr>
        <w:t xml:space="preserve"> </w:t>
      </w:r>
      <w:r w:rsidRPr="00C62041">
        <w:rPr>
          <w:rFonts w:ascii="Times New Roman" w:hAnsi="Times New Roman"/>
        </w:rPr>
        <w:t>прострочення</w:t>
      </w:r>
      <w:r w:rsidRPr="00C62041">
        <w:rPr>
          <w:rFonts w:ascii="Times New Roman" w:hAnsi="Times New Roman"/>
          <w:spacing w:val="-10"/>
        </w:rPr>
        <w:t xml:space="preserve"> </w:t>
      </w:r>
      <w:r w:rsidRPr="00C62041">
        <w:rPr>
          <w:rFonts w:ascii="Times New Roman" w:hAnsi="Times New Roman"/>
        </w:rPr>
        <w:t>Постачальником</w:t>
      </w:r>
      <w:r w:rsidRPr="00C62041">
        <w:rPr>
          <w:rFonts w:ascii="Times New Roman" w:hAnsi="Times New Roman"/>
          <w:spacing w:val="-12"/>
        </w:rPr>
        <w:t xml:space="preserve"> </w:t>
      </w:r>
      <w:r w:rsidRPr="00C62041">
        <w:rPr>
          <w:rFonts w:ascii="Times New Roman" w:hAnsi="Times New Roman"/>
        </w:rPr>
        <w:t>поставки</w:t>
      </w:r>
      <w:r w:rsidRPr="00C62041">
        <w:rPr>
          <w:rFonts w:ascii="Times New Roman" w:hAnsi="Times New Roman"/>
          <w:spacing w:val="-13"/>
        </w:rPr>
        <w:t xml:space="preserve"> </w:t>
      </w:r>
      <w:r w:rsidRPr="00C62041">
        <w:rPr>
          <w:rFonts w:ascii="Times New Roman" w:hAnsi="Times New Roman"/>
        </w:rPr>
        <w:t>Товару</w:t>
      </w:r>
      <w:r w:rsidRPr="00C62041">
        <w:rPr>
          <w:rFonts w:ascii="Times New Roman" w:hAnsi="Times New Roman"/>
          <w:spacing w:val="-55"/>
        </w:rPr>
        <w:t xml:space="preserve"> </w:t>
      </w:r>
      <w:r w:rsidRPr="00C62041">
        <w:rPr>
          <w:rFonts w:ascii="Times New Roman" w:hAnsi="Times New Roman"/>
        </w:rPr>
        <w:t>(партії</w:t>
      </w:r>
      <w:r w:rsidRPr="00C62041">
        <w:rPr>
          <w:rFonts w:ascii="Times New Roman" w:hAnsi="Times New Roman"/>
          <w:spacing w:val="-3"/>
        </w:rPr>
        <w:t xml:space="preserve"> </w:t>
      </w:r>
      <w:r w:rsidRPr="00C62041">
        <w:rPr>
          <w:rFonts w:ascii="Times New Roman" w:hAnsi="Times New Roman"/>
        </w:rPr>
        <w:t>Товару) більш ніж</w:t>
      </w:r>
      <w:r w:rsidRPr="00C62041">
        <w:rPr>
          <w:rFonts w:ascii="Times New Roman" w:hAnsi="Times New Roman"/>
          <w:spacing w:val="-1"/>
        </w:rPr>
        <w:t xml:space="preserve"> </w:t>
      </w:r>
      <w:r w:rsidRPr="00C62041">
        <w:rPr>
          <w:rFonts w:ascii="Times New Roman" w:hAnsi="Times New Roman"/>
        </w:rPr>
        <w:t>на</w:t>
      </w:r>
      <w:r w:rsidRPr="00C62041">
        <w:rPr>
          <w:rFonts w:ascii="Times New Roman" w:hAnsi="Times New Roman"/>
          <w:spacing w:val="1"/>
        </w:rPr>
        <w:t xml:space="preserve"> </w:t>
      </w:r>
      <w:r w:rsidRPr="00C62041">
        <w:rPr>
          <w:rFonts w:ascii="Times New Roman" w:hAnsi="Times New Roman"/>
        </w:rPr>
        <w:t>10 календарних днів.</w:t>
      </w:r>
    </w:p>
    <w:p w14:paraId="2F715F03" w14:textId="77777777" w:rsidR="00B52E60" w:rsidRPr="00C62041" w:rsidRDefault="00B52E60">
      <w:pPr>
        <w:pStyle w:val="af"/>
        <w:widowControl w:val="0"/>
        <w:numPr>
          <w:ilvl w:val="2"/>
          <w:numId w:val="7"/>
        </w:numPr>
        <w:tabs>
          <w:tab w:val="left" w:pos="1276"/>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розірвання Договору на вимогу однієї із Сторін за умови письмового повідомлення іншої</w:t>
      </w:r>
      <w:r w:rsidRPr="00C62041">
        <w:rPr>
          <w:rFonts w:ascii="Times New Roman" w:hAnsi="Times New Roman"/>
          <w:spacing w:val="1"/>
        </w:rPr>
        <w:t xml:space="preserve"> </w:t>
      </w:r>
      <w:r w:rsidRPr="00C62041">
        <w:rPr>
          <w:rFonts w:ascii="Times New Roman" w:hAnsi="Times New Roman"/>
        </w:rPr>
        <w:t>Сторони</w:t>
      </w:r>
      <w:r w:rsidRPr="00C62041">
        <w:rPr>
          <w:rFonts w:ascii="Times New Roman" w:hAnsi="Times New Roman"/>
          <w:spacing w:val="-2"/>
        </w:rPr>
        <w:t xml:space="preserve"> </w:t>
      </w:r>
      <w:r w:rsidRPr="00C62041">
        <w:rPr>
          <w:rFonts w:ascii="Times New Roman" w:hAnsi="Times New Roman"/>
        </w:rPr>
        <w:t>за</w:t>
      </w:r>
      <w:r w:rsidRPr="00C62041">
        <w:rPr>
          <w:rFonts w:ascii="Times New Roman" w:hAnsi="Times New Roman"/>
          <w:spacing w:val="1"/>
        </w:rPr>
        <w:t xml:space="preserve"> </w:t>
      </w:r>
      <w:r w:rsidRPr="00C62041">
        <w:rPr>
          <w:rFonts w:ascii="Times New Roman" w:hAnsi="Times New Roman"/>
        </w:rPr>
        <w:t>30 (тридцять) календарних днів</w:t>
      </w:r>
      <w:r w:rsidRPr="00C62041">
        <w:rPr>
          <w:rFonts w:ascii="Times New Roman" w:hAnsi="Times New Roman"/>
          <w:spacing w:val="-1"/>
        </w:rPr>
        <w:t xml:space="preserve"> </w:t>
      </w:r>
      <w:r w:rsidRPr="00C62041">
        <w:rPr>
          <w:rFonts w:ascii="Times New Roman" w:hAnsi="Times New Roman"/>
        </w:rPr>
        <w:t>до дати</w:t>
      </w:r>
      <w:r w:rsidRPr="00C62041">
        <w:rPr>
          <w:rFonts w:ascii="Times New Roman" w:hAnsi="Times New Roman"/>
          <w:spacing w:val="-2"/>
        </w:rPr>
        <w:t xml:space="preserve"> </w:t>
      </w:r>
      <w:r w:rsidRPr="00C62041">
        <w:rPr>
          <w:rFonts w:ascii="Times New Roman" w:hAnsi="Times New Roman"/>
        </w:rPr>
        <w:t>розірвання.</w:t>
      </w:r>
    </w:p>
    <w:p w14:paraId="2B56CE5B" w14:textId="77777777" w:rsidR="00B52E60" w:rsidRPr="00A02835" w:rsidRDefault="00B52E60">
      <w:pPr>
        <w:pStyle w:val="af"/>
        <w:widowControl w:val="0"/>
        <w:numPr>
          <w:ilvl w:val="2"/>
          <w:numId w:val="7"/>
        </w:numPr>
        <w:tabs>
          <w:tab w:val="left" w:pos="1276"/>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 xml:space="preserve">розірвання за ініціативою однієї зі Сторін у зв’язку з відмовою іншої Сторони на зміну </w:t>
      </w:r>
      <w:r w:rsidRPr="00A02835">
        <w:rPr>
          <w:rFonts w:ascii="Times New Roman" w:hAnsi="Times New Roman"/>
        </w:rPr>
        <w:t>істотних умов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в рамках встановлених Договором – за умови письмового повідомлення іншої Сторони за 10 (десять) календарних днів.</w:t>
      </w:r>
    </w:p>
    <w:p w14:paraId="3C3751D9" w14:textId="77777777" w:rsidR="00B52E60" w:rsidRPr="00A02835" w:rsidRDefault="00B52E60" w:rsidP="001A15DD">
      <w:pPr>
        <w:pStyle w:val="af"/>
        <w:widowControl w:val="0"/>
        <w:numPr>
          <w:ilvl w:val="1"/>
          <w:numId w:val="7"/>
        </w:numPr>
        <w:tabs>
          <w:tab w:val="left" w:pos="1134"/>
        </w:tabs>
        <w:autoSpaceDE w:val="0"/>
        <w:autoSpaceDN w:val="0"/>
        <w:spacing w:after="0" w:line="240" w:lineRule="auto"/>
        <w:ind w:left="0" w:firstLine="567"/>
        <w:contextualSpacing w:val="0"/>
        <w:jc w:val="both"/>
        <w:rPr>
          <w:rFonts w:ascii="Times New Roman" w:hAnsi="Times New Roman"/>
        </w:rPr>
      </w:pPr>
      <w:r w:rsidRPr="00A02835">
        <w:rPr>
          <w:rFonts w:ascii="Times New Roman" w:hAnsi="Times New Roman"/>
        </w:rPr>
        <w:t>Істотні умови Договору про закупівлю не можуть змінюватися після його підписання до</w:t>
      </w:r>
      <w:r w:rsidRPr="00A02835">
        <w:rPr>
          <w:rFonts w:ascii="Times New Roman" w:hAnsi="Times New Roman"/>
          <w:spacing w:val="1"/>
        </w:rPr>
        <w:t xml:space="preserve"> </w:t>
      </w:r>
      <w:r w:rsidRPr="00A02835">
        <w:rPr>
          <w:rFonts w:ascii="Times New Roman" w:hAnsi="Times New Roman"/>
        </w:rPr>
        <w:t>виконання</w:t>
      </w:r>
      <w:r w:rsidRPr="00A02835">
        <w:rPr>
          <w:rFonts w:ascii="Times New Roman" w:hAnsi="Times New Roman"/>
          <w:spacing w:val="-2"/>
        </w:rPr>
        <w:t xml:space="preserve"> </w:t>
      </w:r>
      <w:r w:rsidRPr="00A02835">
        <w:rPr>
          <w:rFonts w:ascii="Times New Roman" w:hAnsi="Times New Roman"/>
        </w:rPr>
        <w:t>зобов’язань сторонами</w:t>
      </w:r>
      <w:r w:rsidRPr="00A02835">
        <w:rPr>
          <w:rFonts w:ascii="Times New Roman" w:hAnsi="Times New Roman"/>
          <w:spacing w:val="-1"/>
        </w:rPr>
        <w:t xml:space="preserve"> </w:t>
      </w:r>
      <w:r w:rsidRPr="00A02835">
        <w:rPr>
          <w:rFonts w:ascii="Times New Roman" w:hAnsi="Times New Roman"/>
        </w:rPr>
        <w:t>в</w:t>
      </w:r>
      <w:r w:rsidRPr="00A02835">
        <w:rPr>
          <w:rFonts w:ascii="Times New Roman" w:hAnsi="Times New Roman"/>
          <w:spacing w:val="-1"/>
        </w:rPr>
        <w:t xml:space="preserve"> </w:t>
      </w:r>
      <w:r w:rsidRPr="00A02835">
        <w:rPr>
          <w:rFonts w:ascii="Times New Roman" w:hAnsi="Times New Roman"/>
        </w:rPr>
        <w:t>повному</w:t>
      </w:r>
      <w:r w:rsidRPr="00A02835">
        <w:rPr>
          <w:rFonts w:ascii="Times New Roman" w:hAnsi="Times New Roman"/>
          <w:spacing w:val="-5"/>
        </w:rPr>
        <w:t xml:space="preserve"> </w:t>
      </w:r>
      <w:r w:rsidRPr="00A02835">
        <w:rPr>
          <w:rFonts w:ascii="Times New Roman" w:hAnsi="Times New Roman"/>
        </w:rPr>
        <w:t>обсязі, крім</w:t>
      </w:r>
      <w:r w:rsidRPr="00A02835">
        <w:rPr>
          <w:rFonts w:ascii="Times New Roman" w:hAnsi="Times New Roman"/>
          <w:spacing w:val="-1"/>
        </w:rPr>
        <w:t xml:space="preserve"> </w:t>
      </w:r>
      <w:r w:rsidRPr="00A02835">
        <w:rPr>
          <w:rFonts w:ascii="Times New Roman" w:hAnsi="Times New Roman"/>
        </w:rPr>
        <w:t>випадків:</w:t>
      </w:r>
    </w:p>
    <w:p w14:paraId="618DEAE8" w14:textId="77777777" w:rsidR="00A02835" w:rsidRPr="00A02835" w:rsidRDefault="00A02835" w:rsidP="001A15DD">
      <w:pPr>
        <w:pStyle w:val="rvps2"/>
        <w:shd w:val="clear" w:color="auto" w:fill="FFFFFF"/>
        <w:spacing w:before="0" w:beforeAutospacing="0" w:after="0" w:afterAutospacing="0"/>
        <w:jc w:val="both"/>
        <w:rPr>
          <w:lang w:val="uk-UA"/>
        </w:rPr>
      </w:pPr>
      <w:r w:rsidRPr="00A02835">
        <w:t xml:space="preserve">1) </w:t>
      </w:r>
      <w:proofErr w:type="spellStart"/>
      <w:r w:rsidRPr="00A02835">
        <w:t>зменшення</w:t>
      </w:r>
      <w:proofErr w:type="spellEnd"/>
      <w:r w:rsidRPr="00A02835">
        <w:t xml:space="preserve"> </w:t>
      </w:r>
      <w:proofErr w:type="spellStart"/>
      <w:r w:rsidRPr="00A02835">
        <w:t>обсягів</w:t>
      </w:r>
      <w:proofErr w:type="spellEnd"/>
      <w:r w:rsidRPr="00A02835">
        <w:t xml:space="preserve"> </w:t>
      </w:r>
      <w:proofErr w:type="spellStart"/>
      <w:r w:rsidRPr="00A02835">
        <w:t>закупівлі</w:t>
      </w:r>
      <w:proofErr w:type="spellEnd"/>
      <w:r w:rsidRPr="00A02835">
        <w:t xml:space="preserve">, </w:t>
      </w:r>
      <w:proofErr w:type="spellStart"/>
      <w:r w:rsidRPr="00A02835">
        <w:t>зокрема</w:t>
      </w:r>
      <w:proofErr w:type="spellEnd"/>
      <w:r w:rsidRPr="00A02835">
        <w:t xml:space="preserve"> з </w:t>
      </w:r>
      <w:proofErr w:type="spellStart"/>
      <w:r w:rsidRPr="00A02835">
        <w:t>урахуванням</w:t>
      </w:r>
      <w:proofErr w:type="spellEnd"/>
      <w:r w:rsidRPr="00A02835">
        <w:t xml:space="preserve"> фактичного </w:t>
      </w:r>
      <w:proofErr w:type="spellStart"/>
      <w:r w:rsidRPr="00A02835">
        <w:t>обсягу</w:t>
      </w:r>
      <w:proofErr w:type="spellEnd"/>
      <w:r w:rsidRPr="00A02835">
        <w:t xml:space="preserve"> </w:t>
      </w:r>
      <w:proofErr w:type="spellStart"/>
      <w:r w:rsidRPr="00A02835">
        <w:t>видатків</w:t>
      </w:r>
      <w:proofErr w:type="spellEnd"/>
      <w:r w:rsidRPr="00A02835">
        <w:t xml:space="preserve"> </w:t>
      </w:r>
      <w:proofErr w:type="spellStart"/>
      <w:r w:rsidRPr="00A02835">
        <w:t>замовника</w:t>
      </w:r>
      <w:proofErr w:type="spellEnd"/>
      <w:r w:rsidRPr="00A02835">
        <w:t>;</w:t>
      </w:r>
    </w:p>
    <w:p w14:paraId="1C79B148" w14:textId="77777777" w:rsidR="00A02835" w:rsidRPr="00A02835" w:rsidRDefault="00A02835" w:rsidP="001A15DD">
      <w:pPr>
        <w:pStyle w:val="rvps2"/>
        <w:shd w:val="clear" w:color="auto" w:fill="FFFFFF"/>
        <w:spacing w:before="0" w:beforeAutospacing="0" w:after="0" w:afterAutospacing="0"/>
        <w:jc w:val="both"/>
      </w:pPr>
      <w:r w:rsidRPr="00A02835">
        <w:t xml:space="preserve">2) </w:t>
      </w:r>
      <w:proofErr w:type="spellStart"/>
      <w:r w:rsidRPr="00A02835">
        <w:t>погодження</w:t>
      </w:r>
      <w:proofErr w:type="spellEnd"/>
      <w:r w:rsidRPr="00A02835">
        <w:t xml:space="preserve"> </w:t>
      </w:r>
      <w:proofErr w:type="spellStart"/>
      <w:r w:rsidRPr="00A02835">
        <w:t>зміни</w:t>
      </w:r>
      <w:proofErr w:type="spellEnd"/>
      <w:r w:rsidRPr="00A02835">
        <w:t xml:space="preserve"> </w:t>
      </w:r>
      <w:proofErr w:type="spellStart"/>
      <w:r w:rsidRPr="00A02835">
        <w:t>ціни</w:t>
      </w:r>
      <w:proofErr w:type="spellEnd"/>
      <w:r w:rsidRPr="00A02835">
        <w:t xml:space="preserve"> за </w:t>
      </w:r>
      <w:proofErr w:type="spellStart"/>
      <w:r w:rsidRPr="00A02835">
        <w:t>одиницю</w:t>
      </w:r>
      <w:proofErr w:type="spellEnd"/>
      <w:r w:rsidRPr="00A02835">
        <w:t xml:space="preserve"> товару в </w:t>
      </w:r>
      <w:proofErr w:type="spellStart"/>
      <w:r w:rsidRPr="00A02835">
        <w:t>договорі</w:t>
      </w:r>
      <w:proofErr w:type="spellEnd"/>
      <w:r w:rsidRPr="00A02835">
        <w:t xml:space="preserve"> про </w:t>
      </w:r>
      <w:proofErr w:type="spellStart"/>
      <w:r w:rsidRPr="00A02835">
        <w:t>закупівлю</w:t>
      </w:r>
      <w:proofErr w:type="spellEnd"/>
      <w:r w:rsidRPr="00A02835">
        <w:t xml:space="preserve"> у </w:t>
      </w:r>
      <w:proofErr w:type="spellStart"/>
      <w:r w:rsidRPr="00A02835">
        <w:t>разі</w:t>
      </w:r>
      <w:proofErr w:type="spellEnd"/>
      <w:r w:rsidRPr="00A02835">
        <w:t xml:space="preserve"> </w:t>
      </w:r>
      <w:proofErr w:type="spellStart"/>
      <w:r w:rsidRPr="00A02835">
        <w:t>коливання</w:t>
      </w:r>
      <w:proofErr w:type="spellEnd"/>
      <w:r w:rsidRPr="00A02835">
        <w:t xml:space="preserve"> </w:t>
      </w:r>
      <w:proofErr w:type="spellStart"/>
      <w:r w:rsidRPr="00A02835">
        <w:t>ціни</w:t>
      </w:r>
      <w:proofErr w:type="spellEnd"/>
      <w:r w:rsidRPr="00A02835">
        <w:t xml:space="preserve"> такого товару </w:t>
      </w:r>
      <w:proofErr w:type="gramStart"/>
      <w:r w:rsidRPr="00A02835">
        <w:t>на ринку</w:t>
      </w:r>
      <w:proofErr w:type="gramEnd"/>
      <w:r w:rsidRPr="00A02835">
        <w:t xml:space="preserve">, </w:t>
      </w:r>
      <w:proofErr w:type="spellStart"/>
      <w:r w:rsidRPr="00A02835">
        <w:t>що</w:t>
      </w:r>
      <w:proofErr w:type="spellEnd"/>
      <w:r w:rsidRPr="00A02835">
        <w:t xml:space="preserve"> </w:t>
      </w:r>
      <w:proofErr w:type="spellStart"/>
      <w:r w:rsidRPr="00A02835">
        <w:t>відбулося</w:t>
      </w:r>
      <w:proofErr w:type="spellEnd"/>
      <w:r w:rsidRPr="00A02835">
        <w:t xml:space="preserve"> з моменту </w:t>
      </w:r>
      <w:proofErr w:type="spellStart"/>
      <w:r w:rsidRPr="00A02835">
        <w:t>укладення</w:t>
      </w:r>
      <w:proofErr w:type="spellEnd"/>
      <w:r w:rsidRPr="00A02835">
        <w:t xml:space="preserve"> договору про </w:t>
      </w:r>
      <w:proofErr w:type="spellStart"/>
      <w:r w:rsidRPr="00A02835">
        <w:t>закупівлю</w:t>
      </w:r>
      <w:proofErr w:type="spellEnd"/>
      <w:r w:rsidRPr="00A02835">
        <w:t xml:space="preserve"> </w:t>
      </w:r>
      <w:proofErr w:type="spellStart"/>
      <w:r w:rsidRPr="00A02835">
        <w:t>або</w:t>
      </w:r>
      <w:proofErr w:type="spellEnd"/>
      <w:r w:rsidRPr="00A02835">
        <w:t xml:space="preserve"> </w:t>
      </w:r>
      <w:proofErr w:type="spellStart"/>
      <w:r w:rsidRPr="00A02835">
        <w:t>останнього</w:t>
      </w:r>
      <w:proofErr w:type="spellEnd"/>
      <w:r w:rsidRPr="00A02835">
        <w:t xml:space="preserve"> </w:t>
      </w:r>
      <w:proofErr w:type="spellStart"/>
      <w:r w:rsidRPr="00A02835">
        <w:t>внесення</w:t>
      </w:r>
      <w:proofErr w:type="spellEnd"/>
      <w:r w:rsidRPr="00A02835">
        <w:t xml:space="preserve"> </w:t>
      </w:r>
      <w:proofErr w:type="spellStart"/>
      <w:r w:rsidRPr="00A02835">
        <w:t>змін</w:t>
      </w:r>
      <w:proofErr w:type="spellEnd"/>
      <w:r w:rsidRPr="00A02835">
        <w:t xml:space="preserve"> </w:t>
      </w:r>
      <w:proofErr w:type="gramStart"/>
      <w:r w:rsidRPr="00A02835">
        <w:t>до договору</w:t>
      </w:r>
      <w:proofErr w:type="gramEnd"/>
      <w:r w:rsidRPr="00A02835">
        <w:t xml:space="preserve"> про </w:t>
      </w:r>
      <w:proofErr w:type="spellStart"/>
      <w:r w:rsidRPr="00A02835">
        <w:t>закупівлю</w:t>
      </w:r>
      <w:proofErr w:type="spellEnd"/>
      <w:r w:rsidRPr="00A02835">
        <w:t xml:space="preserve"> в </w:t>
      </w:r>
      <w:proofErr w:type="spellStart"/>
      <w:r w:rsidRPr="00A02835">
        <w:t>частині</w:t>
      </w:r>
      <w:proofErr w:type="spellEnd"/>
      <w:r w:rsidRPr="00A02835">
        <w:t xml:space="preserve"> </w:t>
      </w:r>
      <w:proofErr w:type="spellStart"/>
      <w:r w:rsidRPr="00A02835">
        <w:t>зміни</w:t>
      </w:r>
      <w:proofErr w:type="spellEnd"/>
      <w:r w:rsidRPr="00A02835">
        <w:t xml:space="preserve"> </w:t>
      </w:r>
      <w:proofErr w:type="spellStart"/>
      <w:r w:rsidRPr="00A02835">
        <w:t>ціни</w:t>
      </w:r>
      <w:proofErr w:type="spellEnd"/>
      <w:r w:rsidRPr="00A02835">
        <w:t xml:space="preserve"> за </w:t>
      </w:r>
      <w:proofErr w:type="spellStart"/>
      <w:r w:rsidRPr="00A02835">
        <w:t>одиницю</w:t>
      </w:r>
      <w:proofErr w:type="spellEnd"/>
      <w:r w:rsidRPr="00A02835">
        <w:t xml:space="preserve"> товару. </w:t>
      </w:r>
      <w:proofErr w:type="spellStart"/>
      <w:r w:rsidRPr="00A02835">
        <w:t>Зміна</w:t>
      </w:r>
      <w:proofErr w:type="spellEnd"/>
      <w:r w:rsidRPr="00A02835">
        <w:t xml:space="preserve"> </w:t>
      </w:r>
      <w:proofErr w:type="spellStart"/>
      <w:r w:rsidRPr="00A02835">
        <w:t>ціни</w:t>
      </w:r>
      <w:proofErr w:type="spellEnd"/>
      <w:r w:rsidRPr="00A02835">
        <w:t xml:space="preserve"> за </w:t>
      </w:r>
      <w:proofErr w:type="spellStart"/>
      <w:r w:rsidRPr="00A02835">
        <w:t>одиницю</w:t>
      </w:r>
      <w:proofErr w:type="spellEnd"/>
      <w:r w:rsidRPr="00A02835">
        <w:t xml:space="preserve"> товару </w:t>
      </w:r>
      <w:proofErr w:type="spellStart"/>
      <w:r w:rsidRPr="00A02835">
        <w:t>здійснюється</w:t>
      </w:r>
      <w:proofErr w:type="spellEnd"/>
      <w:r w:rsidRPr="00A02835">
        <w:t xml:space="preserve"> </w:t>
      </w:r>
      <w:proofErr w:type="spellStart"/>
      <w:r w:rsidRPr="00A02835">
        <w:t>пропорційно</w:t>
      </w:r>
      <w:proofErr w:type="spellEnd"/>
      <w:r w:rsidRPr="00A02835">
        <w:t xml:space="preserve"> </w:t>
      </w:r>
      <w:proofErr w:type="spellStart"/>
      <w:r w:rsidRPr="00A02835">
        <w:t>коливанню</w:t>
      </w:r>
      <w:proofErr w:type="spellEnd"/>
      <w:r w:rsidRPr="00A02835">
        <w:t xml:space="preserve"> </w:t>
      </w:r>
      <w:proofErr w:type="spellStart"/>
      <w:r w:rsidRPr="00A02835">
        <w:t>ціни</w:t>
      </w:r>
      <w:proofErr w:type="spellEnd"/>
      <w:r w:rsidRPr="00A02835">
        <w:t xml:space="preserve"> такого товару </w:t>
      </w:r>
      <w:proofErr w:type="gramStart"/>
      <w:r w:rsidRPr="00A02835">
        <w:t>на ринку</w:t>
      </w:r>
      <w:proofErr w:type="gramEnd"/>
      <w:r w:rsidRPr="00A02835">
        <w:t xml:space="preserve"> (</w:t>
      </w:r>
      <w:proofErr w:type="spellStart"/>
      <w:r w:rsidRPr="00A02835">
        <w:t>відсоток</w:t>
      </w:r>
      <w:proofErr w:type="spellEnd"/>
      <w:r w:rsidRPr="00A02835">
        <w:t xml:space="preserve"> </w:t>
      </w:r>
      <w:proofErr w:type="spellStart"/>
      <w:r w:rsidRPr="00A02835">
        <w:t>збільшення</w:t>
      </w:r>
      <w:proofErr w:type="spellEnd"/>
      <w:r w:rsidRPr="00A02835">
        <w:t xml:space="preserve"> </w:t>
      </w:r>
      <w:proofErr w:type="spellStart"/>
      <w:r w:rsidRPr="00A02835">
        <w:t>ціни</w:t>
      </w:r>
      <w:proofErr w:type="spellEnd"/>
      <w:r w:rsidRPr="00A02835">
        <w:t xml:space="preserve"> за </w:t>
      </w:r>
      <w:proofErr w:type="spellStart"/>
      <w:r w:rsidRPr="00A02835">
        <w:t>одиницю</w:t>
      </w:r>
      <w:proofErr w:type="spellEnd"/>
      <w:r w:rsidRPr="00A02835">
        <w:t xml:space="preserve"> товару не </w:t>
      </w:r>
      <w:proofErr w:type="spellStart"/>
      <w:r w:rsidRPr="00A02835">
        <w:t>може</w:t>
      </w:r>
      <w:proofErr w:type="spellEnd"/>
      <w:r w:rsidRPr="00A02835">
        <w:t xml:space="preserve"> </w:t>
      </w:r>
      <w:proofErr w:type="spellStart"/>
      <w:r w:rsidRPr="00A02835">
        <w:t>перевищувати</w:t>
      </w:r>
      <w:proofErr w:type="spellEnd"/>
      <w:r w:rsidRPr="00A02835">
        <w:t xml:space="preserve"> </w:t>
      </w:r>
      <w:proofErr w:type="spellStart"/>
      <w:r w:rsidRPr="00A02835">
        <w:t>відсоток</w:t>
      </w:r>
      <w:proofErr w:type="spellEnd"/>
      <w:r w:rsidRPr="00A02835">
        <w:t xml:space="preserve"> </w:t>
      </w:r>
      <w:proofErr w:type="spellStart"/>
      <w:r w:rsidRPr="00A02835">
        <w:t>коливання</w:t>
      </w:r>
      <w:proofErr w:type="spellEnd"/>
      <w:r w:rsidRPr="00A02835">
        <w:t xml:space="preserve"> (</w:t>
      </w:r>
      <w:proofErr w:type="spellStart"/>
      <w:r w:rsidRPr="00A02835">
        <w:t>збільшення</w:t>
      </w:r>
      <w:proofErr w:type="spellEnd"/>
      <w:r w:rsidRPr="00A02835">
        <w:t xml:space="preserve">) </w:t>
      </w:r>
      <w:proofErr w:type="spellStart"/>
      <w:r w:rsidRPr="00A02835">
        <w:t>ціни</w:t>
      </w:r>
      <w:proofErr w:type="spellEnd"/>
      <w:r w:rsidRPr="00A02835">
        <w:t xml:space="preserve"> такого товару </w:t>
      </w:r>
      <w:proofErr w:type="gramStart"/>
      <w:r w:rsidRPr="00A02835">
        <w:t>на ринку</w:t>
      </w:r>
      <w:proofErr w:type="gramEnd"/>
      <w:r w:rsidRPr="00A02835">
        <w:t xml:space="preserve">) за </w:t>
      </w:r>
      <w:proofErr w:type="spellStart"/>
      <w:r w:rsidRPr="00A02835">
        <w:t>умови</w:t>
      </w:r>
      <w:proofErr w:type="spellEnd"/>
      <w:r w:rsidRPr="00A02835">
        <w:t xml:space="preserve"> документального </w:t>
      </w:r>
      <w:proofErr w:type="spellStart"/>
      <w:r w:rsidRPr="00A02835">
        <w:t>підтвердження</w:t>
      </w:r>
      <w:proofErr w:type="spellEnd"/>
      <w:r w:rsidRPr="00A02835">
        <w:t xml:space="preserve"> такого </w:t>
      </w:r>
      <w:proofErr w:type="spellStart"/>
      <w:r w:rsidRPr="00A02835">
        <w:t>коливання</w:t>
      </w:r>
      <w:proofErr w:type="spellEnd"/>
      <w:r w:rsidRPr="00A02835">
        <w:t xml:space="preserve"> та не повинна </w:t>
      </w:r>
      <w:proofErr w:type="spellStart"/>
      <w:r w:rsidRPr="00A02835">
        <w:t>призвести</w:t>
      </w:r>
      <w:proofErr w:type="spellEnd"/>
      <w:r w:rsidRPr="00A02835">
        <w:t xml:space="preserve"> до </w:t>
      </w:r>
      <w:proofErr w:type="spellStart"/>
      <w:r w:rsidRPr="00A02835">
        <w:t>збільшення</w:t>
      </w:r>
      <w:proofErr w:type="spellEnd"/>
      <w:r w:rsidRPr="00A02835">
        <w:t xml:space="preserve"> </w:t>
      </w:r>
      <w:proofErr w:type="spellStart"/>
      <w:r w:rsidRPr="00A02835">
        <w:t>суми</w:t>
      </w:r>
      <w:proofErr w:type="spellEnd"/>
      <w:r w:rsidRPr="00A02835">
        <w:t xml:space="preserve">, </w:t>
      </w:r>
      <w:proofErr w:type="spellStart"/>
      <w:r w:rsidRPr="00A02835">
        <w:t>визначеної</w:t>
      </w:r>
      <w:proofErr w:type="spellEnd"/>
      <w:r w:rsidRPr="00A02835">
        <w:t xml:space="preserve"> в </w:t>
      </w:r>
      <w:proofErr w:type="spellStart"/>
      <w:r w:rsidRPr="00A02835">
        <w:t>договорі</w:t>
      </w:r>
      <w:proofErr w:type="spellEnd"/>
      <w:r w:rsidRPr="00A02835">
        <w:t xml:space="preserve"> про </w:t>
      </w:r>
      <w:proofErr w:type="spellStart"/>
      <w:r w:rsidRPr="00A02835">
        <w:t>закупівлю</w:t>
      </w:r>
      <w:proofErr w:type="spellEnd"/>
      <w:r w:rsidRPr="00A02835">
        <w:t xml:space="preserve"> на момент </w:t>
      </w:r>
      <w:proofErr w:type="spellStart"/>
      <w:r w:rsidRPr="00A02835">
        <w:t>його</w:t>
      </w:r>
      <w:proofErr w:type="spellEnd"/>
      <w:r w:rsidRPr="00A02835">
        <w:t xml:space="preserve"> </w:t>
      </w:r>
      <w:proofErr w:type="spellStart"/>
      <w:r w:rsidRPr="00A02835">
        <w:t>укладення</w:t>
      </w:r>
      <w:proofErr w:type="spellEnd"/>
      <w:r w:rsidRPr="00A02835">
        <w:t>;</w:t>
      </w:r>
    </w:p>
    <w:p w14:paraId="0392D952" w14:textId="77777777" w:rsidR="00A02835" w:rsidRPr="00A02835" w:rsidRDefault="00A02835" w:rsidP="001A15DD">
      <w:pPr>
        <w:pStyle w:val="rvps2"/>
        <w:shd w:val="clear" w:color="auto" w:fill="FFFFFF"/>
        <w:spacing w:before="0" w:beforeAutospacing="0" w:after="0" w:afterAutospacing="0"/>
        <w:jc w:val="both"/>
      </w:pPr>
      <w:r w:rsidRPr="00A02835">
        <w:t xml:space="preserve">3) </w:t>
      </w:r>
      <w:proofErr w:type="spellStart"/>
      <w:r w:rsidRPr="00A02835">
        <w:t>покращення</w:t>
      </w:r>
      <w:proofErr w:type="spellEnd"/>
      <w:r w:rsidRPr="00A02835">
        <w:t xml:space="preserve"> </w:t>
      </w:r>
      <w:proofErr w:type="spellStart"/>
      <w:r w:rsidRPr="00A02835">
        <w:t>якості</w:t>
      </w:r>
      <w:proofErr w:type="spellEnd"/>
      <w:r w:rsidRPr="00A02835">
        <w:t xml:space="preserve"> предмета </w:t>
      </w:r>
      <w:proofErr w:type="spellStart"/>
      <w:r w:rsidRPr="00A02835">
        <w:t>закупівлі</w:t>
      </w:r>
      <w:proofErr w:type="spellEnd"/>
      <w:r w:rsidRPr="00A02835">
        <w:t xml:space="preserve"> за </w:t>
      </w:r>
      <w:proofErr w:type="spellStart"/>
      <w:r w:rsidRPr="00A02835">
        <w:t>умови</w:t>
      </w:r>
      <w:proofErr w:type="spellEnd"/>
      <w:r w:rsidRPr="00A02835">
        <w:t xml:space="preserve">, </w:t>
      </w:r>
      <w:proofErr w:type="spellStart"/>
      <w:r w:rsidRPr="00A02835">
        <w:t>що</w:t>
      </w:r>
      <w:proofErr w:type="spellEnd"/>
      <w:r w:rsidRPr="00A02835">
        <w:t xml:space="preserve"> </w:t>
      </w:r>
      <w:proofErr w:type="spellStart"/>
      <w:r w:rsidRPr="00A02835">
        <w:t>таке</w:t>
      </w:r>
      <w:proofErr w:type="spellEnd"/>
      <w:r w:rsidRPr="00A02835">
        <w:t xml:space="preserve"> </w:t>
      </w:r>
      <w:proofErr w:type="spellStart"/>
      <w:r w:rsidRPr="00A02835">
        <w:t>покращення</w:t>
      </w:r>
      <w:proofErr w:type="spellEnd"/>
      <w:r w:rsidRPr="00A02835">
        <w:t xml:space="preserve"> не </w:t>
      </w:r>
      <w:proofErr w:type="spellStart"/>
      <w:r w:rsidRPr="00A02835">
        <w:t>призведе</w:t>
      </w:r>
      <w:proofErr w:type="spellEnd"/>
      <w:r w:rsidRPr="00A02835">
        <w:t xml:space="preserve"> до </w:t>
      </w:r>
      <w:proofErr w:type="spellStart"/>
      <w:r w:rsidRPr="00A02835">
        <w:t>збільшення</w:t>
      </w:r>
      <w:proofErr w:type="spellEnd"/>
      <w:r w:rsidRPr="00A02835">
        <w:t xml:space="preserve"> </w:t>
      </w:r>
      <w:proofErr w:type="spellStart"/>
      <w:r w:rsidRPr="00A02835">
        <w:t>суми</w:t>
      </w:r>
      <w:proofErr w:type="spellEnd"/>
      <w:r w:rsidRPr="00A02835">
        <w:t xml:space="preserve">, </w:t>
      </w:r>
      <w:proofErr w:type="spellStart"/>
      <w:r w:rsidRPr="00A02835">
        <w:t>визначеної</w:t>
      </w:r>
      <w:proofErr w:type="spellEnd"/>
      <w:r w:rsidRPr="00A02835">
        <w:t xml:space="preserve"> в </w:t>
      </w:r>
      <w:proofErr w:type="spellStart"/>
      <w:r w:rsidRPr="00A02835">
        <w:t>договорі</w:t>
      </w:r>
      <w:proofErr w:type="spellEnd"/>
      <w:r w:rsidRPr="00A02835">
        <w:t xml:space="preserve"> про </w:t>
      </w:r>
      <w:proofErr w:type="spellStart"/>
      <w:r w:rsidRPr="00A02835">
        <w:t>закупівлю</w:t>
      </w:r>
      <w:proofErr w:type="spellEnd"/>
      <w:r w:rsidRPr="00A02835">
        <w:t>;</w:t>
      </w:r>
    </w:p>
    <w:p w14:paraId="33A7E12D" w14:textId="77777777" w:rsidR="00A02835" w:rsidRPr="00A02835" w:rsidRDefault="00A02835" w:rsidP="001A15DD">
      <w:pPr>
        <w:pStyle w:val="rvps2"/>
        <w:shd w:val="clear" w:color="auto" w:fill="FFFFFF"/>
        <w:spacing w:before="0" w:beforeAutospacing="0" w:after="0" w:afterAutospacing="0"/>
        <w:jc w:val="both"/>
      </w:pPr>
      <w:r w:rsidRPr="00A02835">
        <w:t xml:space="preserve">4) </w:t>
      </w:r>
      <w:proofErr w:type="spellStart"/>
      <w:r w:rsidRPr="00A02835">
        <w:t>продовження</w:t>
      </w:r>
      <w:proofErr w:type="spellEnd"/>
      <w:r w:rsidRPr="00A02835">
        <w:t xml:space="preserve"> строку </w:t>
      </w:r>
      <w:proofErr w:type="spellStart"/>
      <w:r w:rsidRPr="00A02835">
        <w:t>дії</w:t>
      </w:r>
      <w:proofErr w:type="spellEnd"/>
      <w:r w:rsidRPr="00A02835">
        <w:t xml:space="preserve"> договору про </w:t>
      </w:r>
      <w:proofErr w:type="spellStart"/>
      <w:r w:rsidRPr="00A02835">
        <w:t>закупівлю</w:t>
      </w:r>
      <w:proofErr w:type="spellEnd"/>
      <w:r w:rsidRPr="00A02835">
        <w:t xml:space="preserve"> та/</w:t>
      </w:r>
      <w:proofErr w:type="spellStart"/>
      <w:r w:rsidRPr="00A02835">
        <w:t>або</w:t>
      </w:r>
      <w:proofErr w:type="spellEnd"/>
      <w:r w:rsidRPr="00A02835">
        <w:t xml:space="preserve"> строку </w:t>
      </w:r>
      <w:proofErr w:type="spellStart"/>
      <w:r w:rsidRPr="00A02835">
        <w:t>виконання</w:t>
      </w:r>
      <w:proofErr w:type="spellEnd"/>
      <w:r w:rsidRPr="00A02835">
        <w:t xml:space="preserve"> </w:t>
      </w:r>
      <w:proofErr w:type="spellStart"/>
      <w:r w:rsidRPr="00A02835">
        <w:t>зобов’язань</w:t>
      </w:r>
      <w:proofErr w:type="spellEnd"/>
      <w:r w:rsidRPr="00A02835">
        <w:t xml:space="preserve"> </w:t>
      </w:r>
      <w:proofErr w:type="spellStart"/>
      <w:r w:rsidRPr="00A02835">
        <w:t>щодо</w:t>
      </w:r>
      <w:proofErr w:type="spellEnd"/>
      <w:r w:rsidRPr="00A02835">
        <w:t xml:space="preserve"> </w:t>
      </w:r>
      <w:proofErr w:type="spellStart"/>
      <w:r w:rsidRPr="00A02835">
        <w:t>передачі</w:t>
      </w:r>
      <w:proofErr w:type="spellEnd"/>
      <w:r w:rsidRPr="00A02835">
        <w:t xml:space="preserve"> товару, </w:t>
      </w:r>
      <w:proofErr w:type="spellStart"/>
      <w:r w:rsidRPr="00A02835">
        <w:t>виконання</w:t>
      </w:r>
      <w:proofErr w:type="spellEnd"/>
      <w:r w:rsidRPr="00A02835">
        <w:t xml:space="preserve"> </w:t>
      </w:r>
      <w:proofErr w:type="spellStart"/>
      <w:r w:rsidRPr="00A02835">
        <w:t>робіт</w:t>
      </w:r>
      <w:proofErr w:type="spellEnd"/>
      <w:r w:rsidRPr="00A02835">
        <w:t xml:space="preserve">, </w:t>
      </w:r>
      <w:proofErr w:type="spellStart"/>
      <w:r w:rsidRPr="00A02835">
        <w:t>надання</w:t>
      </w:r>
      <w:proofErr w:type="spellEnd"/>
      <w:r w:rsidRPr="00A02835">
        <w:t xml:space="preserve"> </w:t>
      </w:r>
      <w:proofErr w:type="spellStart"/>
      <w:r w:rsidRPr="00A02835">
        <w:t>послуг</w:t>
      </w:r>
      <w:proofErr w:type="spellEnd"/>
      <w:r w:rsidRPr="00A02835">
        <w:t xml:space="preserve"> у </w:t>
      </w:r>
      <w:proofErr w:type="spellStart"/>
      <w:r w:rsidRPr="00A02835">
        <w:t>разі</w:t>
      </w:r>
      <w:proofErr w:type="spellEnd"/>
      <w:r w:rsidRPr="00A02835">
        <w:t xml:space="preserve"> </w:t>
      </w:r>
      <w:proofErr w:type="spellStart"/>
      <w:r w:rsidRPr="00A02835">
        <w:t>виникнення</w:t>
      </w:r>
      <w:proofErr w:type="spellEnd"/>
      <w:r w:rsidRPr="00A02835">
        <w:t xml:space="preserve"> документально </w:t>
      </w:r>
      <w:proofErr w:type="spellStart"/>
      <w:r w:rsidRPr="00A02835">
        <w:t>підтверджених</w:t>
      </w:r>
      <w:proofErr w:type="spellEnd"/>
      <w:r w:rsidRPr="00A02835">
        <w:t xml:space="preserve"> </w:t>
      </w:r>
      <w:proofErr w:type="spellStart"/>
      <w:r w:rsidRPr="00A02835">
        <w:t>об’єктивних</w:t>
      </w:r>
      <w:proofErr w:type="spellEnd"/>
      <w:r w:rsidRPr="00A02835">
        <w:t xml:space="preserve"> </w:t>
      </w:r>
      <w:proofErr w:type="spellStart"/>
      <w:r w:rsidRPr="00A02835">
        <w:t>обставин</w:t>
      </w:r>
      <w:proofErr w:type="spellEnd"/>
      <w:r w:rsidRPr="00A02835">
        <w:t xml:space="preserve">, </w:t>
      </w:r>
      <w:proofErr w:type="spellStart"/>
      <w:r w:rsidRPr="00A02835">
        <w:t>що</w:t>
      </w:r>
      <w:proofErr w:type="spellEnd"/>
      <w:r w:rsidRPr="00A02835">
        <w:t xml:space="preserve"> </w:t>
      </w:r>
      <w:proofErr w:type="spellStart"/>
      <w:r w:rsidRPr="00A02835">
        <w:t>спричинили</w:t>
      </w:r>
      <w:proofErr w:type="spellEnd"/>
      <w:r w:rsidRPr="00A02835">
        <w:t xml:space="preserve"> </w:t>
      </w:r>
      <w:proofErr w:type="spellStart"/>
      <w:r w:rsidRPr="00A02835">
        <w:t>таке</w:t>
      </w:r>
      <w:proofErr w:type="spellEnd"/>
      <w:r w:rsidRPr="00A02835">
        <w:t xml:space="preserve"> </w:t>
      </w:r>
      <w:proofErr w:type="spellStart"/>
      <w:r w:rsidRPr="00A02835">
        <w:t>продовження</w:t>
      </w:r>
      <w:proofErr w:type="spellEnd"/>
      <w:r w:rsidRPr="00A02835">
        <w:t xml:space="preserve">, у тому </w:t>
      </w:r>
      <w:proofErr w:type="spellStart"/>
      <w:r w:rsidRPr="00A02835">
        <w:t>числі</w:t>
      </w:r>
      <w:proofErr w:type="spellEnd"/>
      <w:r w:rsidRPr="00A02835">
        <w:t xml:space="preserve"> </w:t>
      </w:r>
      <w:proofErr w:type="spellStart"/>
      <w:r w:rsidRPr="00A02835">
        <w:t>обставин</w:t>
      </w:r>
      <w:proofErr w:type="spellEnd"/>
      <w:r w:rsidRPr="00A02835">
        <w:t xml:space="preserve"> </w:t>
      </w:r>
      <w:proofErr w:type="spellStart"/>
      <w:r w:rsidRPr="00A02835">
        <w:t>непереборної</w:t>
      </w:r>
      <w:proofErr w:type="spellEnd"/>
      <w:r w:rsidRPr="00A02835">
        <w:t xml:space="preserve"> сили, </w:t>
      </w:r>
      <w:proofErr w:type="spellStart"/>
      <w:r w:rsidRPr="00A02835">
        <w:t>затримки</w:t>
      </w:r>
      <w:proofErr w:type="spellEnd"/>
      <w:r w:rsidRPr="00A02835">
        <w:t xml:space="preserve"> </w:t>
      </w:r>
      <w:proofErr w:type="spellStart"/>
      <w:r w:rsidRPr="00A02835">
        <w:t>фінансування</w:t>
      </w:r>
      <w:proofErr w:type="spellEnd"/>
      <w:r w:rsidRPr="00A02835">
        <w:t xml:space="preserve"> </w:t>
      </w:r>
      <w:proofErr w:type="spellStart"/>
      <w:r w:rsidRPr="00A02835">
        <w:t>витрат</w:t>
      </w:r>
      <w:proofErr w:type="spellEnd"/>
      <w:r w:rsidRPr="00A02835">
        <w:t xml:space="preserve"> </w:t>
      </w:r>
      <w:proofErr w:type="spellStart"/>
      <w:r w:rsidRPr="00A02835">
        <w:t>замовника</w:t>
      </w:r>
      <w:proofErr w:type="spellEnd"/>
      <w:r w:rsidRPr="00A02835">
        <w:t xml:space="preserve">, за </w:t>
      </w:r>
      <w:proofErr w:type="spellStart"/>
      <w:r w:rsidRPr="00A02835">
        <w:t>умови</w:t>
      </w:r>
      <w:proofErr w:type="spellEnd"/>
      <w:r w:rsidRPr="00A02835">
        <w:t xml:space="preserve">, </w:t>
      </w:r>
      <w:proofErr w:type="spellStart"/>
      <w:r w:rsidRPr="00A02835">
        <w:t>що</w:t>
      </w:r>
      <w:proofErr w:type="spellEnd"/>
      <w:r w:rsidRPr="00A02835">
        <w:t xml:space="preserve"> </w:t>
      </w:r>
      <w:proofErr w:type="spellStart"/>
      <w:r w:rsidRPr="00A02835">
        <w:t>такі</w:t>
      </w:r>
      <w:proofErr w:type="spellEnd"/>
      <w:r w:rsidRPr="00A02835">
        <w:t xml:space="preserve"> </w:t>
      </w:r>
      <w:proofErr w:type="spellStart"/>
      <w:r w:rsidRPr="00A02835">
        <w:t>зміни</w:t>
      </w:r>
      <w:proofErr w:type="spellEnd"/>
      <w:r w:rsidRPr="00A02835">
        <w:t xml:space="preserve"> не </w:t>
      </w:r>
      <w:proofErr w:type="spellStart"/>
      <w:r w:rsidRPr="00A02835">
        <w:t>призведуть</w:t>
      </w:r>
      <w:proofErr w:type="spellEnd"/>
      <w:r w:rsidRPr="00A02835">
        <w:t xml:space="preserve"> до </w:t>
      </w:r>
      <w:proofErr w:type="spellStart"/>
      <w:r w:rsidRPr="00A02835">
        <w:t>збільшення</w:t>
      </w:r>
      <w:proofErr w:type="spellEnd"/>
      <w:r w:rsidRPr="00A02835">
        <w:t xml:space="preserve"> </w:t>
      </w:r>
      <w:proofErr w:type="spellStart"/>
      <w:r w:rsidRPr="00A02835">
        <w:t>суми</w:t>
      </w:r>
      <w:proofErr w:type="spellEnd"/>
      <w:r w:rsidRPr="00A02835">
        <w:t xml:space="preserve">, </w:t>
      </w:r>
      <w:proofErr w:type="spellStart"/>
      <w:r w:rsidRPr="00A02835">
        <w:t>визначеної</w:t>
      </w:r>
      <w:proofErr w:type="spellEnd"/>
      <w:r w:rsidRPr="00A02835">
        <w:t xml:space="preserve"> в </w:t>
      </w:r>
      <w:proofErr w:type="spellStart"/>
      <w:r w:rsidRPr="00A02835">
        <w:t>договорі</w:t>
      </w:r>
      <w:proofErr w:type="spellEnd"/>
      <w:r w:rsidRPr="00A02835">
        <w:t xml:space="preserve"> про </w:t>
      </w:r>
      <w:proofErr w:type="spellStart"/>
      <w:r w:rsidRPr="00A02835">
        <w:t>закупівлю</w:t>
      </w:r>
      <w:proofErr w:type="spellEnd"/>
      <w:r w:rsidRPr="00A02835">
        <w:t>;</w:t>
      </w:r>
    </w:p>
    <w:p w14:paraId="4A7652A4" w14:textId="77777777" w:rsidR="00A02835" w:rsidRPr="00A02835" w:rsidRDefault="00A02835" w:rsidP="001A15DD">
      <w:pPr>
        <w:pStyle w:val="rvps2"/>
        <w:shd w:val="clear" w:color="auto" w:fill="FFFFFF"/>
        <w:spacing w:before="0" w:beforeAutospacing="0" w:after="0" w:afterAutospacing="0"/>
        <w:jc w:val="both"/>
      </w:pPr>
      <w:r w:rsidRPr="00A02835">
        <w:t xml:space="preserve">5) </w:t>
      </w:r>
      <w:proofErr w:type="spellStart"/>
      <w:r w:rsidRPr="00A02835">
        <w:t>погодження</w:t>
      </w:r>
      <w:proofErr w:type="spellEnd"/>
      <w:r w:rsidRPr="00A02835">
        <w:t xml:space="preserve"> </w:t>
      </w:r>
      <w:proofErr w:type="spellStart"/>
      <w:r w:rsidRPr="00A02835">
        <w:t>зміни</w:t>
      </w:r>
      <w:proofErr w:type="spellEnd"/>
      <w:r w:rsidRPr="00A02835">
        <w:t xml:space="preserve"> </w:t>
      </w:r>
      <w:proofErr w:type="spellStart"/>
      <w:r w:rsidRPr="00A02835">
        <w:t>ціни</w:t>
      </w:r>
      <w:proofErr w:type="spellEnd"/>
      <w:r w:rsidRPr="00A02835">
        <w:t xml:space="preserve"> в </w:t>
      </w:r>
      <w:proofErr w:type="spellStart"/>
      <w:r w:rsidRPr="00A02835">
        <w:t>договорі</w:t>
      </w:r>
      <w:proofErr w:type="spellEnd"/>
      <w:r w:rsidRPr="00A02835">
        <w:t xml:space="preserve"> про </w:t>
      </w:r>
      <w:proofErr w:type="spellStart"/>
      <w:r w:rsidRPr="00A02835">
        <w:t>закупівлю</w:t>
      </w:r>
      <w:proofErr w:type="spellEnd"/>
      <w:r w:rsidRPr="00A02835">
        <w:t xml:space="preserve"> в </w:t>
      </w:r>
      <w:proofErr w:type="spellStart"/>
      <w:r w:rsidRPr="00A02835">
        <w:t>бік</w:t>
      </w:r>
      <w:proofErr w:type="spellEnd"/>
      <w:r w:rsidRPr="00A02835">
        <w:t xml:space="preserve"> </w:t>
      </w:r>
      <w:proofErr w:type="spellStart"/>
      <w:r w:rsidRPr="00A02835">
        <w:t>зменшення</w:t>
      </w:r>
      <w:proofErr w:type="spellEnd"/>
      <w:r w:rsidRPr="00A02835">
        <w:t xml:space="preserve"> (без </w:t>
      </w:r>
      <w:proofErr w:type="spellStart"/>
      <w:r w:rsidRPr="00A02835">
        <w:t>зміни</w:t>
      </w:r>
      <w:proofErr w:type="spellEnd"/>
      <w:r w:rsidRPr="00A02835">
        <w:t xml:space="preserve"> </w:t>
      </w:r>
      <w:proofErr w:type="spellStart"/>
      <w:r w:rsidRPr="00A02835">
        <w:t>кількості</w:t>
      </w:r>
      <w:proofErr w:type="spellEnd"/>
      <w:r w:rsidRPr="00A02835">
        <w:t xml:space="preserve"> (</w:t>
      </w:r>
      <w:proofErr w:type="spellStart"/>
      <w:r w:rsidRPr="00A02835">
        <w:t>обсягу</w:t>
      </w:r>
      <w:proofErr w:type="spellEnd"/>
      <w:r w:rsidRPr="00A02835">
        <w:t xml:space="preserve">) та </w:t>
      </w:r>
      <w:proofErr w:type="spellStart"/>
      <w:r w:rsidRPr="00A02835">
        <w:t>якості</w:t>
      </w:r>
      <w:proofErr w:type="spellEnd"/>
      <w:r w:rsidRPr="00A02835">
        <w:t xml:space="preserve"> </w:t>
      </w:r>
      <w:proofErr w:type="spellStart"/>
      <w:r w:rsidRPr="00A02835">
        <w:t>товарів</w:t>
      </w:r>
      <w:proofErr w:type="spellEnd"/>
      <w:r w:rsidRPr="00A02835">
        <w:t xml:space="preserve">, </w:t>
      </w:r>
      <w:proofErr w:type="spellStart"/>
      <w:r w:rsidRPr="00A02835">
        <w:t>робіт</w:t>
      </w:r>
      <w:proofErr w:type="spellEnd"/>
      <w:r w:rsidRPr="00A02835">
        <w:t xml:space="preserve"> і </w:t>
      </w:r>
      <w:proofErr w:type="spellStart"/>
      <w:r w:rsidRPr="00A02835">
        <w:t>послуг</w:t>
      </w:r>
      <w:proofErr w:type="spellEnd"/>
      <w:r w:rsidRPr="00A02835">
        <w:t>);</w:t>
      </w:r>
    </w:p>
    <w:p w14:paraId="384D2882" w14:textId="77777777" w:rsidR="00A02835" w:rsidRPr="00A02835" w:rsidRDefault="00A02835" w:rsidP="001A15DD">
      <w:pPr>
        <w:pStyle w:val="rvps2"/>
        <w:shd w:val="clear" w:color="auto" w:fill="FFFFFF"/>
        <w:spacing w:before="0" w:beforeAutospacing="0" w:after="0" w:afterAutospacing="0"/>
        <w:jc w:val="both"/>
      </w:pPr>
      <w:r w:rsidRPr="00A02835">
        <w:t xml:space="preserve">6) </w:t>
      </w:r>
      <w:proofErr w:type="spellStart"/>
      <w:r w:rsidRPr="00A02835">
        <w:t>зміни</w:t>
      </w:r>
      <w:proofErr w:type="spellEnd"/>
      <w:r w:rsidRPr="00A02835">
        <w:t xml:space="preserve"> </w:t>
      </w:r>
      <w:proofErr w:type="spellStart"/>
      <w:r w:rsidRPr="00A02835">
        <w:t>ціни</w:t>
      </w:r>
      <w:proofErr w:type="spellEnd"/>
      <w:r w:rsidRPr="00A02835">
        <w:t xml:space="preserve"> в </w:t>
      </w:r>
      <w:proofErr w:type="spellStart"/>
      <w:r w:rsidRPr="00A02835">
        <w:t>договорі</w:t>
      </w:r>
      <w:proofErr w:type="spellEnd"/>
      <w:r w:rsidRPr="00A02835">
        <w:t xml:space="preserve"> про </w:t>
      </w:r>
      <w:proofErr w:type="spellStart"/>
      <w:r w:rsidRPr="00A02835">
        <w:t>закупівлю</w:t>
      </w:r>
      <w:proofErr w:type="spellEnd"/>
      <w:r w:rsidRPr="00A02835">
        <w:t xml:space="preserve"> у </w:t>
      </w:r>
      <w:proofErr w:type="spellStart"/>
      <w:r w:rsidRPr="00A02835">
        <w:t>зв’язку</w:t>
      </w:r>
      <w:proofErr w:type="spellEnd"/>
      <w:r w:rsidRPr="00A02835">
        <w:t xml:space="preserve"> з </w:t>
      </w:r>
      <w:proofErr w:type="spellStart"/>
      <w:r w:rsidRPr="00A02835">
        <w:t>зміною</w:t>
      </w:r>
      <w:proofErr w:type="spellEnd"/>
      <w:r w:rsidRPr="00A02835">
        <w:t xml:space="preserve"> ставок </w:t>
      </w:r>
      <w:proofErr w:type="spellStart"/>
      <w:r w:rsidRPr="00A02835">
        <w:t>податків</w:t>
      </w:r>
      <w:proofErr w:type="spellEnd"/>
      <w:r w:rsidRPr="00A02835">
        <w:t xml:space="preserve"> і </w:t>
      </w:r>
      <w:proofErr w:type="spellStart"/>
      <w:r w:rsidRPr="00A02835">
        <w:t>зборів</w:t>
      </w:r>
      <w:proofErr w:type="spellEnd"/>
      <w:r w:rsidRPr="00A02835">
        <w:t xml:space="preserve"> та/</w:t>
      </w:r>
      <w:proofErr w:type="spellStart"/>
      <w:r w:rsidRPr="00A02835">
        <w:t>або</w:t>
      </w:r>
      <w:proofErr w:type="spellEnd"/>
      <w:r w:rsidRPr="00A02835">
        <w:t xml:space="preserve"> </w:t>
      </w:r>
      <w:proofErr w:type="spellStart"/>
      <w:r w:rsidRPr="00A02835">
        <w:t>зміною</w:t>
      </w:r>
      <w:proofErr w:type="spellEnd"/>
      <w:r w:rsidRPr="00A02835">
        <w:t xml:space="preserve"> умов </w:t>
      </w:r>
      <w:proofErr w:type="spellStart"/>
      <w:r w:rsidRPr="00A02835">
        <w:t>щодо</w:t>
      </w:r>
      <w:proofErr w:type="spellEnd"/>
      <w:r w:rsidRPr="00A02835">
        <w:t xml:space="preserve"> </w:t>
      </w:r>
      <w:proofErr w:type="spellStart"/>
      <w:r w:rsidRPr="00A02835">
        <w:t>надання</w:t>
      </w:r>
      <w:proofErr w:type="spellEnd"/>
      <w:r w:rsidRPr="00A02835">
        <w:t xml:space="preserve"> </w:t>
      </w:r>
      <w:proofErr w:type="spellStart"/>
      <w:r w:rsidRPr="00A02835">
        <w:t>пільг</w:t>
      </w:r>
      <w:proofErr w:type="spellEnd"/>
      <w:r w:rsidRPr="00A02835">
        <w:t xml:space="preserve"> з </w:t>
      </w:r>
      <w:proofErr w:type="spellStart"/>
      <w:r w:rsidRPr="00A02835">
        <w:t>оподаткування</w:t>
      </w:r>
      <w:proofErr w:type="spellEnd"/>
      <w:r w:rsidRPr="00A02835">
        <w:t xml:space="preserve"> - </w:t>
      </w:r>
      <w:proofErr w:type="spellStart"/>
      <w:r w:rsidRPr="00A02835">
        <w:t>пропорційно</w:t>
      </w:r>
      <w:proofErr w:type="spellEnd"/>
      <w:r w:rsidRPr="00A02835">
        <w:t xml:space="preserve"> до </w:t>
      </w:r>
      <w:proofErr w:type="spellStart"/>
      <w:r w:rsidRPr="00A02835">
        <w:t>зміни</w:t>
      </w:r>
      <w:proofErr w:type="spellEnd"/>
      <w:r w:rsidRPr="00A02835">
        <w:t xml:space="preserve"> таких ставок та/</w:t>
      </w:r>
      <w:proofErr w:type="spellStart"/>
      <w:r w:rsidRPr="00A02835">
        <w:t>або</w:t>
      </w:r>
      <w:proofErr w:type="spellEnd"/>
      <w:r w:rsidRPr="00A02835">
        <w:t xml:space="preserve"> </w:t>
      </w:r>
      <w:proofErr w:type="spellStart"/>
      <w:r w:rsidRPr="00A02835">
        <w:t>пільг</w:t>
      </w:r>
      <w:proofErr w:type="spellEnd"/>
      <w:r w:rsidRPr="00A02835">
        <w:t xml:space="preserve"> з </w:t>
      </w:r>
      <w:proofErr w:type="spellStart"/>
      <w:r w:rsidRPr="00A02835">
        <w:t>оподаткування</w:t>
      </w:r>
      <w:proofErr w:type="spellEnd"/>
      <w:r w:rsidRPr="00A02835">
        <w:t xml:space="preserve">, а також у </w:t>
      </w:r>
      <w:proofErr w:type="spellStart"/>
      <w:r w:rsidRPr="00A02835">
        <w:t>зв’язку</w:t>
      </w:r>
      <w:proofErr w:type="spellEnd"/>
      <w:r w:rsidRPr="00A02835">
        <w:t xml:space="preserve"> </w:t>
      </w:r>
      <w:proofErr w:type="spellStart"/>
      <w:r w:rsidRPr="00A02835">
        <w:t>із</w:t>
      </w:r>
      <w:proofErr w:type="spellEnd"/>
      <w:r w:rsidRPr="00A02835">
        <w:t xml:space="preserve"> </w:t>
      </w:r>
      <w:proofErr w:type="spellStart"/>
      <w:r w:rsidRPr="00A02835">
        <w:t>зміною</w:t>
      </w:r>
      <w:proofErr w:type="spellEnd"/>
      <w:r w:rsidRPr="00A02835">
        <w:t xml:space="preserve"> </w:t>
      </w:r>
      <w:proofErr w:type="spellStart"/>
      <w:r w:rsidRPr="00A02835">
        <w:t>системи</w:t>
      </w:r>
      <w:proofErr w:type="spellEnd"/>
      <w:r w:rsidRPr="00A02835">
        <w:t xml:space="preserve"> </w:t>
      </w:r>
      <w:proofErr w:type="spellStart"/>
      <w:r w:rsidRPr="00A02835">
        <w:t>оподаткування</w:t>
      </w:r>
      <w:proofErr w:type="spellEnd"/>
      <w:r w:rsidRPr="00A02835">
        <w:t xml:space="preserve"> </w:t>
      </w:r>
      <w:proofErr w:type="spellStart"/>
      <w:r w:rsidRPr="00A02835">
        <w:t>пропорційно</w:t>
      </w:r>
      <w:proofErr w:type="spellEnd"/>
      <w:r w:rsidRPr="00A02835">
        <w:t xml:space="preserve"> до </w:t>
      </w:r>
      <w:proofErr w:type="spellStart"/>
      <w:r w:rsidRPr="00A02835">
        <w:t>зміни</w:t>
      </w:r>
      <w:proofErr w:type="spellEnd"/>
      <w:r w:rsidRPr="00A02835">
        <w:t xml:space="preserve"> </w:t>
      </w:r>
      <w:proofErr w:type="spellStart"/>
      <w:r w:rsidRPr="00A02835">
        <w:t>податкового</w:t>
      </w:r>
      <w:proofErr w:type="spellEnd"/>
      <w:r w:rsidRPr="00A02835">
        <w:t xml:space="preserve"> </w:t>
      </w:r>
      <w:proofErr w:type="spellStart"/>
      <w:r w:rsidRPr="00A02835">
        <w:t>навантаження</w:t>
      </w:r>
      <w:proofErr w:type="spellEnd"/>
      <w:r w:rsidRPr="00A02835">
        <w:t xml:space="preserve"> </w:t>
      </w:r>
      <w:proofErr w:type="spellStart"/>
      <w:r w:rsidRPr="00A02835">
        <w:t>внаслідок</w:t>
      </w:r>
      <w:proofErr w:type="spellEnd"/>
      <w:r w:rsidRPr="00A02835">
        <w:t xml:space="preserve"> </w:t>
      </w:r>
      <w:proofErr w:type="spellStart"/>
      <w:r w:rsidRPr="00A02835">
        <w:t>зміни</w:t>
      </w:r>
      <w:proofErr w:type="spellEnd"/>
      <w:r w:rsidRPr="00A02835">
        <w:t xml:space="preserve"> </w:t>
      </w:r>
      <w:proofErr w:type="spellStart"/>
      <w:r w:rsidRPr="00A02835">
        <w:t>системи</w:t>
      </w:r>
      <w:proofErr w:type="spellEnd"/>
      <w:r w:rsidRPr="00A02835">
        <w:t xml:space="preserve"> </w:t>
      </w:r>
      <w:proofErr w:type="spellStart"/>
      <w:r w:rsidRPr="00A02835">
        <w:t>оподаткування</w:t>
      </w:r>
      <w:proofErr w:type="spellEnd"/>
      <w:r w:rsidRPr="00A02835">
        <w:t>;</w:t>
      </w:r>
    </w:p>
    <w:p w14:paraId="0317CF48" w14:textId="77777777" w:rsidR="00A02835" w:rsidRPr="00A02835" w:rsidRDefault="00A02835" w:rsidP="001A15DD">
      <w:pPr>
        <w:pStyle w:val="rvps2"/>
        <w:shd w:val="clear" w:color="auto" w:fill="FFFFFF"/>
        <w:spacing w:before="0" w:beforeAutospacing="0" w:after="0" w:afterAutospacing="0"/>
        <w:jc w:val="both"/>
      </w:pPr>
      <w:r w:rsidRPr="00A02835">
        <w:t xml:space="preserve">7) </w:t>
      </w:r>
      <w:proofErr w:type="spellStart"/>
      <w:r w:rsidRPr="00A02835">
        <w:t>зміни</w:t>
      </w:r>
      <w:proofErr w:type="spellEnd"/>
      <w:r w:rsidRPr="00A02835">
        <w:t xml:space="preserve"> </w:t>
      </w:r>
      <w:proofErr w:type="spellStart"/>
      <w:r w:rsidRPr="00A02835">
        <w:t>встановленого</w:t>
      </w:r>
      <w:proofErr w:type="spellEnd"/>
      <w:r w:rsidRPr="00A02835">
        <w:t xml:space="preserve"> </w:t>
      </w:r>
      <w:proofErr w:type="spellStart"/>
      <w:r w:rsidRPr="00A02835">
        <w:t>згідно</w:t>
      </w:r>
      <w:proofErr w:type="spellEnd"/>
      <w:r w:rsidRPr="00A02835">
        <w:t xml:space="preserve"> </w:t>
      </w:r>
      <w:proofErr w:type="spellStart"/>
      <w:r w:rsidRPr="00A02835">
        <w:t>із</w:t>
      </w:r>
      <w:proofErr w:type="spellEnd"/>
      <w:r w:rsidRPr="00A02835">
        <w:t xml:space="preserve"> </w:t>
      </w:r>
      <w:proofErr w:type="spellStart"/>
      <w:r w:rsidRPr="00A02835">
        <w:t>законодавством</w:t>
      </w:r>
      <w:proofErr w:type="spellEnd"/>
      <w:r w:rsidRPr="00A02835">
        <w:t xml:space="preserve"> органами </w:t>
      </w:r>
      <w:proofErr w:type="spellStart"/>
      <w:r w:rsidRPr="00A02835">
        <w:t>державної</w:t>
      </w:r>
      <w:proofErr w:type="spellEnd"/>
      <w:r w:rsidRPr="00A02835">
        <w:t xml:space="preserve"> статистики </w:t>
      </w:r>
      <w:proofErr w:type="spellStart"/>
      <w:r w:rsidRPr="00A02835">
        <w:t>індексу</w:t>
      </w:r>
      <w:proofErr w:type="spellEnd"/>
      <w:r w:rsidRPr="00A02835">
        <w:t xml:space="preserve"> </w:t>
      </w:r>
      <w:proofErr w:type="spellStart"/>
      <w:r w:rsidRPr="00A02835">
        <w:t>споживчих</w:t>
      </w:r>
      <w:proofErr w:type="spellEnd"/>
      <w:r w:rsidRPr="00A02835">
        <w:t xml:space="preserve"> </w:t>
      </w:r>
      <w:proofErr w:type="spellStart"/>
      <w:r w:rsidRPr="00A02835">
        <w:t>цін</w:t>
      </w:r>
      <w:proofErr w:type="spellEnd"/>
      <w:r w:rsidRPr="00A02835">
        <w:t xml:space="preserve">, </w:t>
      </w:r>
      <w:proofErr w:type="spellStart"/>
      <w:r w:rsidRPr="00A02835">
        <w:t>зміни</w:t>
      </w:r>
      <w:proofErr w:type="spellEnd"/>
      <w:r w:rsidRPr="00A02835">
        <w:t xml:space="preserve"> курсу </w:t>
      </w:r>
      <w:proofErr w:type="spellStart"/>
      <w:r w:rsidRPr="00A02835">
        <w:t>іноземної</w:t>
      </w:r>
      <w:proofErr w:type="spellEnd"/>
      <w:r w:rsidRPr="00A02835">
        <w:t xml:space="preserve"> </w:t>
      </w:r>
      <w:proofErr w:type="spellStart"/>
      <w:r w:rsidRPr="00A02835">
        <w:t>валюти</w:t>
      </w:r>
      <w:proofErr w:type="spellEnd"/>
      <w:r w:rsidRPr="00A02835">
        <w:t xml:space="preserve">, </w:t>
      </w:r>
      <w:proofErr w:type="spellStart"/>
      <w:r w:rsidRPr="00A02835">
        <w:t>зміни</w:t>
      </w:r>
      <w:proofErr w:type="spellEnd"/>
      <w:r w:rsidRPr="00A02835">
        <w:t xml:space="preserve"> </w:t>
      </w:r>
      <w:proofErr w:type="spellStart"/>
      <w:r w:rsidRPr="00A02835">
        <w:t>біржових</w:t>
      </w:r>
      <w:proofErr w:type="spellEnd"/>
      <w:r w:rsidRPr="00A02835">
        <w:t xml:space="preserve"> </w:t>
      </w:r>
      <w:proofErr w:type="spellStart"/>
      <w:r w:rsidRPr="00A02835">
        <w:t>котирувань</w:t>
      </w:r>
      <w:proofErr w:type="spellEnd"/>
      <w:r w:rsidRPr="00A02835">
        <w:t xml:space="preserve"> </w:t>
      </w:r>
      <w:proofErr w:type="spellStart"/>
      <w:r w:rsidRPr="00A02835">
        <w:t>або</w:t>
      </w:r>
      <w:proofErr w:type="spellEnd"/>
      <w:r w:rsidRPr="00A02835">
        <w:t xml:space="preserve"> </w:t>
      </w:r>
      <w:proofErr w:type="spellStart"/>
      <w:r w:rsidRPr="00A02835">
        <w:t>показників</w:t>
      </w:r>
      <w:proofErr w:type="spellEnd"/>
      <w:r w:rsidRPr="00A02835">
        <w:t xml:space="preserve"> </w:t>
      </w:r>
      <w:proofErr w:type="spellStart"/>
      <w:r w:rsidRPr="00A02835">
        <w:t>Platts</w:t>
      </w:r>
      <w:proofErr w:type="spellEnd"/>
      <w:r w:rsidRPr="00A02835">
        <w:t xml:space="preserve">, ARGUS, </w:t>
      </w:r>
      <w:proofErr w:type="spellStart"/>
      <w:r w:rsidRPr="00A02835">
        <w:t>регульованих</w:t>
      </w:r>
      <w:proofErr w:type="spellEnd"/>
      <w:r w:rsidRPr="00A02835">
        <w:t xml:space="preserve"> </w:t>
      </w:r>
      <w:proofErr w:type="spellStart"/>
      <w:r w:rsidRPr="00A02835">
        <w:t>цін</w:t>
      </w:r>
      <w:proofErr w:type="spellEnd"/>
      <w:r w:rsidRPr="00A02835">
        <w:t xml:space="preserve"> (</w:t>
      </w:r>
      <w:proofErr w:type="spellStart"/>
      <w:r w:rsidRPr="00A02835">
        <w:t>тарифів</w:t>
      </w:r>
      <w:proofErr w:type="spellEnd"/>
      <w:r w:rsidRPr="00A02835">
        <w:t xml:space="preserve">), </w:t>
      </w:r>
      <w:proofErr w:type="spellStart"/>
      <w:r w:rsidRPr="00A02835">
        <w:t>нормативів</w:t>
      </w:r>
      <w:proofErr w:type="spellEnd"/>
      <w:r w:rsidRPr="00A02835">
        <w:t xml:space="preserve">, </w:t>
      </w:r>
      <w:proofErr w:type="spellStart"/>
      <w:r w:rsidRPr="00A02835">
        <w:t>середньозважених</w:t>
      </w:r>
      <w:proofErr w:type="spellEnd"/>
      <w:r w:rsidRPr="00A02835">
        <w:t xml:space="preserve"> </w:t>
      </w:r>
      <w:proofErr w:type="spellStart"/>
      <w:r w:rsidRPr="00A02835">
        <w:t>цін</w:t>
      </w:r>
      <w:proofErr w:type="spellEnd"/>
      <w:r w:rsidRPr="00A02835">
        <w:t xml:space="preserve"> на </w:t>
      </w:r>
      <w:proofErr w:type="spellStart"/>
      <w:r w:rsidRPr="00A02835">
        <w:t>електроенергію</w:t>
      </w:r>
      <w:proofErr w:type="spellEnd"/>
      <w:r w:rsidRPr="00A02835">
        <w:t xml:space="preserve"> </w:t>
      </w:r>
      <w:proofErr w:type="gramStart"/>
      <w:r w:rsidRPr="00A02835">
        <w:t>на ринку</w:t>
      </w:r>
      <w:proofErr w:type="gramEnd"/>
      <w:r w:rsidRPr="00A02835">
        <w:t xml:space="preserve"> “на добу наперед”, </w:t>
      </w:r>
      <w:proofErr w:type="spellStart"/>
      <w:r w:rsidRPr="00A02835">
        <w:t>що</w:t>
      </w:r>
      <w:proofErr w:type="spellEnd"/>
      <w:r w:rsidRPr="00A02835">
        <w:t xml:space="preserve"> </w:t>
      </w:r>
      <w:proofErr w:type="spellStart"/>
      <w:r w:rsidRPr="00A02835">
        <w:t>застосовуються</w:t>
      </w:r>
      <w:proofErr w:type="spellEnd"/>
      <w:r w:rsidRPr="00A02835">
        <w:t xml:space="preserve"> в </w:t>
      </w:r>
      <w:proofErr w:type="spellStart"/>
      <w:r w:rsidRPr="00A02835">
        <w:t>договорі</w:t>
      </w:r>
      <w:proofErr w:type="spellEnd"/>
      <w:r w:rsidRPr="00A02835">
        <w:t xml:space="preserve"> про </w:t>
      </w:r>
      <w:proofErr w:type="spellStart"/>
      <w:r w:rsidRPr="00A02835">
        <w:t>закупівлю</w:t>
      </w:r>
      <w:proofErr w:type="spellEnd"/>
      <w:r w:rsidRPr="00A02835">
        <w:t xml:space="preserve">, у </w:t>
      </w:r>
      <w:proofErr w:type="spellStart"/>
      <w:r w:rsidRPr="00A02835">
        <w:t>разі</w:t>
      </w:r>
      <w:proofErr w:type="spellEnd"/>
      <w:r w:rsidRPr="00A02835">
        <w:t xml:space="preserve"> </w:t>
      </w:r>
      <w:proofErr w:type="spellStart"/>
      <w:r w:rsidRPr="00A02835">
        <w:t>встановлення</w:t>
      </w:r>
      <w:proofErr w:type="spellEnd"/>
      <w:r w:rsidRPr="00A02835">
        <w:t xml:space="preserve"> в </w:t>
      </w:r>
      <w:proofErr w:type="spellStart"/>
      <w:r w:rsidRPr="00A02835">
        <w:t>договорі</w:t>
      </w:r>
      <w:proofErr w:type="spellEnd"/>
      <w:r w:rsidRPr="00A02835">
        <w:t xml:space="preserve"> про </w:t>
      </w:r>
      <w:proofErr w:type="spellStart"/>
      <w:r w:rsidRPr="00A02835">
        <w:t>закупівлю</w:t>
      </w:r>
      <w:proofErr w:type="spellEnd"/>
      <w:r w:rsidRPr="00A02835">
        <w:t xml:space="preserve"> порядку </w:t>
      </w:r>
      <w:proofErr w:type="spellStart"/>
      <w:r w:rsidRPr="00A02835">
        <w:t>зміни</w:t>
      </w:r>
      <w:proofErr w:type="spellEnd"/>
      <w:r w:rsidRPr="00A02835">
        <w:t xml:space="preserve"> </w:t>
      </w:r>
      <w:proofErr w:type="spellStart"/>
      <w:r w:rsidRPr="00A02835">
        <w:t>ціни</w:t>
      </w:r>
      <w:proofErr w:type="spellEnd"/>
      <w:r w:rsidRPr="00A02835">
        <w:t>;</w:t>
      </w:r>
    </w:p>
    <w:p w14:paraId="4377BEA5" w14:textId="4896353A" w:rsidR="00A02835" w:rsidRPr="00A02835" w:rsidRDefault="00A02835" w:rsidP="001A15DD">
      <w:pPr>
        <w:pStyle w:val="rvps2"/>
        <w:shd w:val="clear" w:color="auto" w:fill="FFFFFF"/>
        <w:spacing w:before="0" w:beforeAutospacing="0" w:after="0" w:afterAutospacing="0"/>
        <w:jc w:val="both"/>
      </w:pPr>
      <w:r w:rsidRPr="00A02835">
        <w:t xml:space="preserve">8) </w:t>
      </w:r>
      <w:proofErr w:type="spellStart"/>
      <w:r w:rsidRPr="00A02835">
        <w:t>зміни</w:t>
      </w:r>
      <w:proofErr w:type="spellEnd"/>
      <w:r w:rsidRPr="00A02835">
        <w:t xml:space="preserve"> умов у </w:t>
      </w:r>
      <w:proofErr w:type="spellStart"/>
      <w:r w:rsidRPr="00A02835">
        <w:t>зв’язку</w:t>
      </w:r>
      <w:proofErr w:type="spellEnd"/>
      <w:r w:rsidRPr="00A02835">
        <w:t xml:space="preserve"> </w:t>
      </w:r>
      <w:proofErr w:type="spellStart"/>
      <w:r w:rsidRPr="00A02835">
        <w:t>із</w:t>
      </w:r>
      <w:proofErr w:type="spellEnd"/>
      <w:r w:rsidRPr="00A02835">
        <w:t xml:space="preserve"> </w:t>
      </w:r>
      <w:proofErr w:type="spellStart"/>
      <w:r w:rsidRPr="00A02835">
        <w:t>застосуванням</w:t>
      </w:r>
      <w:proofErr w:type="spellEnd"/>
      <w:r w:rsidRPr="00A02835">
        <w:t xml:space="preserve"> </w:t>
      </w:r>
      <w:proofErr w:type="spellStart"/>
      <w:r w:rsidRPr="00A02835">
        <w:t>положень</w:t>
      </w:r>
      <w:proofErr w:type="spellEnd"/>
      <w:r w:rsidRPr="00A02835">
        <w:t> </w:t>
      </w:r>
      <w:proofErr w:type="spellStart"/>
      <w:r w:rsidRPr="00A02835">
        <w:fldChar w:fldCharType="begin"/>
      </w:r>
      <w:r w:rsidRPr="00A02835">
        <w:instrText>HYPERLINK "https://zakon.rada.gov.ua/laws/show/922-19" \l "n1778" \t "_blank"</w:instrText>
      </w:r>
      <w:r w:rsidRPr="00A02835">
        <w:fldChar w:fldCharType="separate"/>
      </w:r>
      <w:r w:rsidRPr="00A02835">
        <w:rPr>
          <w:rStyle w:val="a4"/>
          <w:color w:val="auto"/>
        </w:rPr>
        <w:t>частини</w:t>
      </w:r>
      <w:proofErr w:type="spellEnd"/>
      <w:r w:rsidRPr="00A02835">
        <w:rPr>
          <w:rStyle w:val="a4"/>
          <w:color w:val="auto"/>
        </w:rPr>
        <w:t xml:space="preserve"> </w:t>
      </w:r>
      <w:proofErr w:type="spellStart"/>
      <w:r w:rsidRPr="00A02835">
        <w:rPr>
          <w:rStyle w:val="a4"/>
          <w:color w:val="auto"/>
        </w:rPr>
        <w:t>шостої</w:t>
      </w:r>
      <w:proofErr w:type="spellEnd"/>
      <w:r w:rsidRPr="00A02835">
        <w:fldChar w:fldCharType="end"/>
      </w:r>
      <w:r w:rsidRPr="00A02835">
        <w:t> </w:t>
      </w:r>
      <w:proofErr w:type="spellStart"/>
      <w:r w:rsidRPr="00A02835">
        <w:t>статті</w:t>
      </w:r>
      <w:proofErr w:type="spellEnd"/>
      <w:r w:rsidRPr="00A02835">
        <w:t xml:space="preserve"> 41 Закону</w:t>
      </w:r>
    </w:p>
    <w:p w14:paraId="25F392D8" w14:textId="77777777" w:rsidR="00A02835" w:rsidRPr="00C62041" w:rsidRDefault="00A02835" w:rsidP="00A02835">
      <w:pPr>
        <w:pStyle w:val="af"/>
        <w:widowControl w:val="0"/>
        <w:tabs>
          <w:tab w:val="left" w:pos="1134"/>
        </w:tabs>
        <w:autoSpaceDE w:val="0"/>
        <w:autoSpaceDN w:val="0"/>
        <w:spacing w:after="0" w:line="240" w:lineRule="auto"/>
        <w:ind w:left="567"/>
        <w:contextualSpacing w:val="0"/>
        <w:jc w:val="both"/>
        <w:rPr>
          <w:rFonts w:ascii="Times New Roman" w:hAnsi="Times New Roman"/>
        </w:rPr>
      </w:pPr>
    </w:p>
    <w:p w14:paraId="6AB73053" w14:textId="22CFA41C" w:rsidR="00B52E60" w:rsidRPr="00C62041" w:rsidRDefault="00B52E60">
      <w:pPr>
        <w:pStyle w:val="1"/>
        <w:numPr>
          <w:ilvl w:val="2"/>
          <w:numId w:val="16"/>
        </w:numPr>
        <w:tabs>
          <w:tab w:val="left" w:pos="426"/>
          <w:tab w:val="left" w:pos="5094"/>
        </w:tabs>
        <w:spacing w:before="0"/>
        <w:ind w:left="0" w:firstLine="0"/>
        <w:jc w:val="center"/>
        <w:rPr>
          <w:rFonts w:ascii="Times New Roman" w:hAnsi="Times New Roman"/>
          <w:sz w:val="22"/>
          <w:szCs w:val="22"/>
          <w:lang w:val="uk-UA"/>
        </w:rPr>
      </w:pPr>
      <w:r w:rsidRPr="00C62041">
        <w:rPr>
          <w:rFonts w:ascii="Times New Roman" w:hAnsi="Times New Roman"/>
          <w:sz w:val="22"/>
          <w:szCs w:val="22"/>
          <w:lang w:val="uk-UA"/>
        </w:rPr>
        <w:t>АНТИКОРУПЦІЙНЕ ЗАСТЕРЕЖЕННЯ</w:t>
      </w:r>
    </w:p>
    <w:p w14:paraId="10C5BF17" w14:textId="77777777" w:rsidR="00B52E60" w:rsidRPr="00C62041" w:rsidRDefault="00B52E60">
      <w:pPr>
        <w:pStyle w:val="af"/>
        <w:widowControl w:val="0"/>
        <w:numPr>
          <w:ilvl w:val="1"/>
          <w:numId w:val="18"/>
        </w:numPr>
        <w:shd w:val="clear" w:color="auto" w:fill="FFFFFF"/>
        <w:tabs>
          <w:tab w:val="left" w:pos="482"/>
          <w:tab w:val="left" w:pos="1134"/>
        </w:tabs>
        <w:autoSpaceDE w:val="0"/>
        <w:autoSpaceDN w:val="0"/>
        <w:adjustRightInd w:val="0"/>
        <w:spacing w:after="0" w:line="240" w:lineRule="auto"/>
        <w:ind w:left="0" w:firstLine="567"/>
        <w:contextualSpacing w:val="0"/>
        <w:jc w:val="both"/>
        <w:rPr>
          <w:rFonts w:ascii="Times New Roman" w:hAnsi="Times New Roman"/>
          <w:bCs/>
          <w:lang w:eastAsia="ru-RU"/>
        </w:rPr>
      </w:pPr>
      <w:r w:rsidRPr="00C62041">
        <w:rPr>
          <w:rFonts w:ascii="Times New Roman" w:hAnsi="Times New Roman"/>
          <w:bCs/>
          <w:lang w:eastAsia="ru-RU"/>
        </w:rPr>
        <w:t xml:space="preserve"> Під час виконання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коштів або передачу цінностей прямо або опосередковано будь-яким особам для впливу на дії чи рішення </w:t>
      </w:r>
      <w:r w:rsidRPr="00C62041">
        <w:rPr>
          <w:rFonts w:ascii="Times New Roman" w:hAnsi="Times New Roman"/>
          <w:bCs/>
          <w:lang w:eastAsia="ru-RU"/>
        </w:rPr>
        <w:lastRenderedPageBreak/>
        <w:t xml:space="preserve">цих осіб з метою отримання неправомірних переваг чи на інші неправомірні цілі. Під час виконання своїх зобов’язань за цим Договором Сторони, їх афілійовані особи, працівники або посередники не здійснюють дії, що кваліфікуються законодавством України, як давання/одержання </w:t>
      </w:r>
      <w:proofErr w:type="spellStart"/>
      <w:r w:rsidRPr="00C62041">
        <w:rPr>
          <w:rFonts w:ascii="Times New Roman" w:hAnsi="Times New Roman"/>
          <w:bCs/>
          <w:lang w:eastAsia="ru-RU"/>
        </w:rPr>
        <w:t>хабара</w:t>
      </w:r>
      <w:proofErr w:type="spellEnd"/>
      <w:r w:rsidRPr="00C62041">
        <w:rPr>
          <w:rFonts w:ascii="Times New Roman" w:hAnsi="Times New Roman"/>
          <w:bCs/>
          <w:lang w:eastAsia="ru-RU"/>
        </w:rPr>
        <w:t>, комерційний підкуп, а також дії, що порушують вимоги законодавства України та міжнародних актів щодо протидії легалізації (відмивання) доходів, одержаних злочинним шляхом. Кожна з Сторін цього Договору відмовляється від стимулювання будь-яким чином працівників іншої Сторони, у тому числі шляхом надання коштів, подарунків, безоплатного виконання для них Робіт (послуг) та іншими, незазначеними в цьому пункті способами, що ставить працівника в певну залежність, і спрямованого на забезпечення виконання цим працівником будь-яких дій на користь стимулюючої Сторони.</w:t>
      </w:r>
    </w:p>
    <w:p w14:paraId="0D408E28" w14:textId="77777777" w:rsidR="00B52E60" w:rsidRPr="00C62041" w:rsidRDefault="00B52E60">
      <w:pPr>
        <w:pStyle w:val="af"/>
        <w:widowControl w:val="0"/>
        <w:numPr>
          <w:ilvl w:val="1"/>
          <w:numId w:val="18"/>
        </w:numPr>
        <w:tabs>
          <w:tab w:val="left" w:pos="1134"/>
        </w:tabs>
        <w:autoSpaceDE w:val="0"/>
        <w:autoSpaceDN w:val="0"/>
        <w:adjustRightInd w:val="0"/>
        <w:spacing w:after="0" w:line="240" w:lineRule="auto"/>
        <w:ind w:left="0" w:firstLine="567"/>
        <w:contextualSpacing w:val="0"/>
        <w:jc w:val="both"/>
        <w:rPr>
          <w:rFonts w:ascii="Times New Roman" w:hAnsi="Times New Roman"/>
          <w:lang w:eastAsia="ru-RU"/>
        </w:rPr>
      </w:pPr>
      <w:r w:rsidRPr="00C62041">
        <w:rPr>
          <w:rFonts w:ascii="Times New Roman" w:hAnsi="Times New Roman"/>
          <w:lang w:eastAsia="ru-RU"/>
        </w:rPr>
        <w:t xml:space="preserve">У разі виникнення у Сторони підозр, що відбулося або може відбутися порушення будь-яких антикорупційних умов, Сторона зобов’язується повідомити про це іншу Сторону в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У письмовому повідомленні Сторона зобов’язана зазначити факти або надати матеріали, які достовірно підтверджують або дають підставу припускати, що відбулося або може відбутися порушення будь яких положень антикорупційних умов Сторонами, їх афілійованими особами, працівниками або посередниками, що виражається в діях, які кваліфікуються законодавством України як давання/одержання </w:t>
      </w:r>
      <w:proofErr w:type="spellStart"/>
      <w:r w:rsidRPr="00C62041">
        <w:rPr>
          <w:rFonts w:ascii="Times New Roman" w:hAnsi="Times New Roman"/>
          <w:lang w:eastAsia="ru-RU"/>
        </w:rPr>
        <w:t>хабара</w:t>
      </w:r>
      <w:proofErr w:type="spellEnd"/>
      <w:r w:rsidRPr="00C62041">
        <w:rPr>
          <w:rFonts w:ascii="Times New Roman" w:hAnsi="Times New Roman"/>
          <w:lang w:eastAsia="ru-RU"/>
        </w:rPr>
        <w:t>, комерційний підкуп, а також діях, які порушують вимоги законодавства України та міжнародних актів щодо протидії легалізації (відмивання) доходів, одержаних злочинним шляхом.</w:t>
      </w:r>
    </w:p>
    <w:p w14:paraId="009A3BDF" w14:textId="77777777" w:rsidR="00B52E60" w:rsidRPr="00C62041" w:rsidRDefault="00B52E60">
      <w:pPr>
        <w:widowControl w:val="0"/>
        <w:numPr>
          <w:ilvl w:val="1"/>
          <w:numId w:val="18"/>
        </w:numPr>
        <w:shd w:val="clear" w:color="auto" w:fill="FFFFFF"/>
        <w:tabs>
          <w:tab w:val="left" w:pos="1134"/>
        </w:tabs>
        <w:autoSpaceDE w:val="0"/>
        <w:autoSpaceDN w:val="0"/>
        <w:adjustRightInd w:val="0"/>
        <w:spacing w:after="0" w:line="240" w:lineRule="auto"/>
        <w:ind w:left="0" w:firstLine="567"/>
        <w:jc w:val="both"/>
        <w:rPr>
          <w:rFonts w:ascii="Times New Roman" w:hAnsi="Times New Roman"/>
          <w:bCs/>
          <w:lang w:eastAsia="ru-RU"/>
        </w:rPr>
      </w:pPr>
      <w:proofErr w:type="spellStart"/>
      <w:r w:rsidRPr="00C62041">
        <w:rPr>
          <w:rFonts w:ascii="Times New Roman" w:hAnsi="Times New Roman"/>
          <w:bCs/>
          <w:lang w:eastAsia="ru-RU"/>
        </w:rPr>
        <w:t>Сторони</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цього</w:t>
      </w:r>
      <w:proofErr w:type="spellEnd"/>
      <w:r w:rsidRPr="00C62041">
        <w:rPr>
          <w:rFonts w:ascii="Times New Roman" w:hAnsi="Times New Roman"/>
          <w:bCs/>
          <w:lang w:eastAsia="ru-RU"/>
        </w:rPr>
        <w:t xml:space="preserve"> Договору </w:t>
      </w:r>
      <w:proofErr w:type="spellStart"/>
      <w:r w:rsidRPr="00C62041">
        <w:rPr>
          <w:rFonts w:ascii="Times New Roman" w:hAnsi="Times New Roman"/>
          <w:bCs/>
          <w:lang w:eastAsia="ru-RU"/>
        </w:rPr>
        <w:t>визнають</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проведення</w:t>
      </w:r>
      <w:proofErr w:type="spellEnd"/>
      <w:r w:rsidRPr="00C62041">
        <w:rPr>
          <w:rFonts w:ascii="Times New Roman" w:hAnsi="Times New Roman"/>
          <w:bCs/>
          <w:lang w:eastAsia="ru-RU"/>
        </w:rPr>
        <w:t xml:space="preserve"> процедур </w:t>
      </w:r>
      <w:proofErr w:type="spellStart"/>
      <w:r w:rsidRPr="00C62041">
        <w:rPr>
          <w:rFonts w:ascii="Times New Roman" w:hAnsi="Times New Roman"/>
          <w:bCs/>
          <w:lang w:eastAsia="ru-RU"/>
        </w:rPr>
        <w:t>щодо</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запобігання</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корупції</w:t>
      </w:r>
      <w:proofErr w:type="spellEnd"/>
      <w:r w:rsidRPr="00C62041">
        <w:rPr>
          <w:rFonts w:ascii="Times New Roman" w:hAnsi="Times New Roman"/>
          <w:bCs/>
          <w:lang w:eastAsia="ru-RU"/>
        </w:rPr>
        <w:t xml:space="preserve"> і </w:t>
      </w:r>
      <w:proofErr w:type="spellStart"/>
      <w:r w:rsidRPr="00C62041">
        <w:rPr>
          <w:rFonts w:ascii="Times New Roman" w:hAnsi="Times New Roman"/>
          <w:bCs/>
          <w:lang w:eastAsia="ru-RU"/>
        </w:rPr>
        <w:t>контролюють</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їх</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дотримання</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Сторони</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докладають</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зусиль</w:t>
      </w:r>
      <w:proofErr w:type="spellEnd"/>
      <w:r w:rsidRPr="00C62041">
        <w:rPr>
          <w:rFonts w:ascii="Times New Roman" w:hAnsi="Times New Roman"/>
          <w:bCs/>
          <w:lang w:eastAsia="ru-RU"/>
        </w:rPr>
        <w:t xml:space="preserve"> для </w:t>
      </w:r>
      <w:proofErr w:type="spellStart"/>
      <w:r w:rsidRPr="00C62041">
        <w:rPr>
          <w:rFonts w:ascii="Times New Roman" w:hAnsi="Times New Roman"/>
          <w:bCs/>
          <w:lang w:eastAsia="ru-RU"/>
        </w:rPr>
        <w:t>мінімізації</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ризиків</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ділових</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відносин</w:t>
      </w:r>
      <w:proofErr w:type="spellEnd"/>
      <w:r w:rsidRPr="00C62041">
        <w:rPr>
          <w:rFonts w:ascii="Times New Roman" w:hAnsi="Times New Roman"/>
          <w:bCs/>
          <w:lang w:eastAsia="ru-RU"/>
        </w:rPr>
        <w:t xml:space="preserve"> з </w:t>
      </w:r>
      <w:proofErr w:type="spellStart"/>
      <w:r w:rsidRPr="00C62041">
        <w:rPr>
          <w:rFonts w:ascii="Times New Roman" w:hAnsi="Times New Roman"/>
          <w:bCs/>
          <w:lang w:eastAsia="ru-RU"/>
        </w:rPr>
        <w:t>користувачами</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які</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можуть</w:t>
      </w:r>
      <w:proofErr w:type="spellEnd"/>
      <w:r w:rsidRPr="00C62041">
        <w:rPr>
          <w:rFonts w:ascii="Times New Roman" w:hAnsi="Times New Roman"/>
          <w:bCs/>
          <w:lang w:eastAsia="ru-RU"/>
        </w:rPr>
        <w:t xml:space="preserve"> бути </w:t>
      </w:r>
      <w:proofErr w:type="spellStart"/>
      <w:r w:rsidRPr="00C62041">
        <w:rPr>
          <w:rFonts w:ascii="Times New Roman" w:hAnsi="Times New Roman"/>
          <w:bCs/>
          <w:lang w:eastAsia="ru-RU"/>
        </w:rPr>
        <w:t>залучені</w:t>
      </w:r>
      <w:proofErr w:type="spellEnd"/>
      <w:r w:rsidRPr="00C62041">
        <w:rPr>
          <w:rFonts w:ascii="Times New Roman" w:hAnsi="Times New Roman"/>
          <w:bCs/>
          <w:lang w:eastAsia="ru-RU"/>
        </w:rPr>
        <w:t xml:space="preserve"> в </w:t>
      </w:r>
      <w:proofErr w:type="spellStart"/>
      <w:r w:rsidRPr="00C62041">
        <w:rPr>
          <w:rFonts w:ascii="Times New Roman" w:hAnsi="Times New Roman"/>
          <w:bCs/>
          <w:lang w:eastAsia="ru-RU"/>
        </w:rPr>
        <w:t>корупційну</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діяльність</w:t>
      </w:r>
      <w:proofErr w:type="spellEnd"/>
      <w:r w:rsidRPr="00C62041">
        <w:rPr>
          <w:rFonts w:ascii="Times New Roman" w:hAnsi="Times New Roman"/>
          <w:bCs/>
          <w:lang w:eastAsia="ru-RU"/>
        </w:rPr>
        <w:t xml:space="preserve">, а також </w:t>
      </w:r>
      <w:proofErr w:type="spellStart"/>
      <w:r w:rsidRPr="00C62041">
        <w:rPr>
          <w:rFonts w:ascii="Times New Roman" w:hAnsi="Times New Roman"/>
          <w:bCs/>
          <w:lang w:eastAsia="ru-RU"/>
        </w:rPr>
        <w:t>надають</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сприяння</w:t>
      </w:r>
      <w:proofErr w:type="spellEnd"/>
      <w:r w:rsidRPr="00C62041">
        <w:rPr>
          <w:rFonts w:ascii="Times New Roman" w:hAnsi="Times New Roman"/>
          <w:bCs/>
          <w:lang w:eastAsia="ru-RU"/>
        </w:rPr>
        <w:t xml:space="preserve"> один одному з метою </w:t>
      </w:r>
      <w:proofErr w:type="spellStart"/>
      <w:r w:rsidRPr="00C62041">
        <w:rPr>
          <w:rFonts w:ascii="Times New Roman" w:hAnsi="Times New Roman"/>
          <w:bCs/>
          <w:lang w:eastAsia="ru-RU"/>
        </w:rPr>
        <w:t>запобігання</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корупції</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Сторони</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забезпечують</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реалізацію</w:t>
      </w:r>
      <w:proofErr w:type="spellEnd"/>
      <w:r w:rsidRPr="00C62041">
        <w:rPr>
          <w:rFonts w:ascii="Times New Roman" w:hAnsi="Times New Roman"/>
          <w:bCs/>
          <w:lang w:eastAsia="ru-RU"/>
        </w:rPr>
        <w:t xml:space="preserve"> процедур </w:t>
      </w:r>
      <w:proofErr w:type="spellStart"/>
      <w:r w:rsidRPr="00C62041">
        <w:rPr>
          <w:rFonts w:ascii="Times New Roman" w:hAnsi="Times New Roman"/>
          <w:bCs/>
          <w:lang w:eastAsia="ru-RU"/>
        </w:rPr>
        <w:t>проведення</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перевірок</w:t>
      </w:r>
      <w:proofErr w:type="spellEnd"/>
      <w:r w:rsidRPr="00C62041">
        <w:rPr>
          <w:rFonts w:ascii="Times New Roman" w:hAnsi="Times New Roman"/>
          <w:bCs/>
          <w:lang w:eastAsia="ru-RU"/>
        </w:rPr>
        <w:t xml:space="preserve"> з метою </w:t>
      </w:r>
      <w:proofErr w:type="spellStart"/>
      <w:r w:rsidRPr="00C62041">
        <w:rPr>
          <w:rFonts w:ascii="Times New Roman" w:hAnsi="Times New Roman"/>
          <w:bCs/>
          <w:lang w:eastAsia="ru-RU"/>
        </w:rPr>
        <w:t>запобігання</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ризиків</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залучення</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Сторін</w:t>
      </w:r>
      <w:proofErr w:type="spellEnd"/>
      <w:r w:rsidRPr="00C62041">
        <w:rPr>
          <w:rFonts w:ascii="Times New Roman" w:hAnsi="Times New Roman"/>
          <w:bCs/>
          <w:lang w:eastAsia="ru-RU"/>
        </w:rPr>
        <w:t xml:space="preserve"> у </w:t>
      </w:r>
      <w:proofErr w:type="spellStart"/>
      <w:r w:rsidRPr="00C62041">
        <w:rPr>
          <w:rFonts w:ascii="Times New Roman" w:hAnsi="Times New Roman"/>
          <w:bCs/>
          <w:lang w:eastAsia="ru-RU"/>
        </w:rPr>
        <w:t>корупційну</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діяльність</w:t>
      </w:r>
      <w:proofErr w:type="spellEnd"/>
      <w:r w:rsidRPr="00C62041">
        <w:rPr>
          <w:rFonts w:ascii="Times New Roman" w:hAnsi="Times New Roman"/>
          <w:bCs/>
          <w:lang w:eastAsia="ru-RU"/>
        </w:rPr>
        <w:t>.</w:t>
      </w:r>
    </w:p>
    <w:p w14:paraId="37F79B5A" w14:textId="77777777" w:rsidR="00B52E60" w:rsidRPr="00C62041" w:rsidRDefault="00B52E60">
      <w:pPr>
        <w:widowControl w:val="0"/>
        <w:numPr>
          <w:ilvl w:val="1"/>
          <w:numId w:val="18"/>
        </w:numPr>
        <w:shd w:val="clear" w:color="auto" w:fill="FFFFFF"/>
        <w:tabs>
          <w:tab w:val="left" w:pos="1134"/>
        </w:tabs>
        <w:autoSpaceDE w:val="0"/>
        <w:autoSpaceDN w:val="0"/>
        <w:adjustRightInd w:val="0"/>
        <w:spacing w:after="0" w:line="240" w:lineRule="auto"/>
        <w:ind w:left="0" w:firstLine="567"/>
        <w:jc w:val="both"/>
        <w:rPr>
          <w:rFonts w:ascii="Times New Roman" w:hAnsi="Times New Roman"/>
          <w:bCs/>
          <w:lang w:eastAsia="ru-RU"/>
        </w:rPr>
      </w:pPr>
      <w:r w:rsidRPr="00C62041">
        <w:rPr>
          <w:rFonts w:ascii="Times New Roman" w:hAnsi="Times New Roman"/>
          <w:bCs/>
          <w:lang w:eastAsia="ru-RU"/>
        </w:rPr>
        <w:t xml:space="preserve"> </w:t>
      </w:r>
      <w:proofErr w:type="spellStart"/>
      <w:r w:rsidRPr="00C62041">
        <w:rPr>
          <w:rFonts w:ascii="Times New Roman" w:hAnsi="Times New Roman"/>
          <w:bCs/>
          <w:lang w:eastAsia="ru-RU"/>
        </w:rPr>
        <w:t>Сторони</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гарантують</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належний</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розгляд</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представлених</w:t>
      </w:r>
      <w:proofErr w:type="spellEnd"/>
      <w:r w:rsidRPr="00C62041">
        <w:rPr>
          <w:rFonts w:ascii="Times New Roman" w:hAnsi="Times New Roman"/>
          <w:bCs/>
          <w:lang w:eastAsia="ru-RU"/>
        </w:rPr>
        <w:t xml:space="preserve"> </w:t>
      </w:r>
      <w:proofErr w:type="gramStart"/>
      <w:r w:rsidRPr="00C62041">
        <w:rPr>
          <w:rFonts w:ascii="Times New Roman" w:hAnsi="Times New Roman"/>
          <w:bCs/>
          <w:lang w:eastAsia="ru-RU"/>
        </w:rPr>
        <w:t>у рамках</w:t>
      </w:r>
      <w:proofErr w:type="gramEnd"/>
      <w:r w:rsidRPr="00C62041">
        <w:rPr>
          <w:rFonts w:ascii="Times New Roman" w:hAnsi="Times New Roman"/>
          <w:bCs/>
          <w:lang w:eastAsia="ru-RU"/>
        </w:rPr>
        <w:t xml:space="preserve"> </w:t>
      </w:r>
      <w:proofErr w:type="spellStart"/>
      <w:r w:rsidRPr="00C62041">
        <w:rPr>
          <w:rFonts w:ascii="Times New Roman" w:hAnsi="Times New Roman"/>
          <w:bCs/>
          <w:lang w:eastAsia="ru-RU"/>
        </w:rPr>
        <w:t>виконання</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цього</w:t>
      </w:r>
      <w:proofErr w:type="spellEnd"/>
      <w:r w:rsidRPr="00C62041">
        <w:rPr>
          <w:rFonts w:ascii="Times New Roman" w:hAnsi="Times New Roman"/>
          <w:bCs/>
          <w:lang w:eastAsia="ru-RU"/>
        </w:rPr>
        <w:t xml:space="preserve"> Договору </w:t>
      </w:r>
      <w:proofErr w:type="spellStart"/>
      <w:r w:rsidRPr="00C62041">
        <w:rPr>
          <w:rFonts w:ascii="Times New Roman" w:hAnsi="Times New Roman"/>
          <w:bCs/>
          <w:lang w:eastAsia="ru-RU"/>
        </w:rPr>
        <w:t>фактів</w:t>
      </w:r>
      <w:proofErr w:type="spellEnd"/>
      <w:r w:rsidRPr="00C62041">
        <w:rPr>
          <w:rFonts w:ascii="Times New Roman" w:hAnsi="Times New Roman"/>
          <w:bCs/>
          <w:lang w:eastAsia="ru-RU"/>
        </w:rPr>
        <w:t xml:space="preserve"> з </w:t>
      </w:r>
      <w:proofErr w:type="spellStart"/>
      <w:r w:rsidRPr="00C62041">
        <w:rPr>
          <w:rFonts w:ascii="Times New Roman" w:hAnsi="Times New Roman"/>
          <w:bCs/>
          <w:lang w:eastAsia="ru-RU"/>
        </w:rPr>
        <w:t>дотриманням</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принципів</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конфіденційності</w:t>
      </w:r>
      <w:proofErr w:type="spellEnd"/>
      <w:r w:rsidRPr="00C62041">
        <w:rPr>
          <w:rFonts w:ascii="Times New Roman" w:hAnsi="Times New Roman"/>
          <w:bCs/>
          <w:lang w:eastAsia="ru-RU"/>
        </w:rPr>
        <w:t xml:space="preserve"> та </w:t>
      </w:r>
      <w:proofErr w:type="spellStart"/>
      <w:r w:rsidRPr="00C62041">
        <w:rPr>
          <w:rFonts w:ascii="Times New Roman" w:hAnsi="Times New Roman"/>
          <w:bCs/>
          <w:lang w:eastAsia="ru-RU"/>
        </w:rPr>
        <w:t>застосуванням</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ефективних</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заходів</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щодо</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усунення</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труднощів</w:t>
      </w:r>
      <w:proofErr w:type="spellEnd"/>
      <w:r w:rsidRPr="00C62041">
        <w:rPr>
          <w:rFonts w:ascii="Times New Roman" w:hAnsi="Times New Roman"/>
          <w:bCs/>
          <w:lang w:eastAsia="ru-RU"/>
        </w:rPr>
        <w:t xml:space="preserve"> та </w:t>
      </w:r>
      <w:proofErr w:type="spellStart"/>
      <w:r w:rsidRPr="00C62041">
        <w:rPr>
          <w:rFonts w:ascii="Times New Roman" w:hAnsi="Times New Roman"/>
          <w:bCs/>
          <w:lang w:eastAsia="ru-RU"/>
        </w:rPr>
        <w:t>запобігання</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можливим</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конфліктним</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ситуаціям</w:t>
      </w:r>
      <w:proofErr w:type="spellEnd"/>
      <w:r w:rsidRPr="00C62041">
        <w:rPr>
          <w:rFonts w:ascii="Times New Roman" w:hAnsi="Times New Roman"/>
          <w:bCs/>
          <w:lang w:eastAsia="ru-RU"/>
        </w:rPr>
        <w:t>.</w:t>
      </w:r>
    </w:p>
    <w:p w14:paraId="310F8E29" w14:textId="77777777" w:rsidR="00B52E60" w:rsidRPr="00C62041" w:rsidRDefault="00B52E60">
      <w:pPr>
        <w:widowControl w:val="0"/>
        <w:numPr>
          <w:ilvl w:val="1"/>
          <w:numId w:val="18"/>
        </w:numPr>
        <w:shd w:val="clear" w:color="auto" w:fill="FFFFFF"/>
        <w:tabs>
          <w:tab w:val="left" w:pos="1134"/>
        </w:tabs>
        <w:autoSpaceDE w:val="0"/>
        <w:autoSpaceDN w:val="0"/>
        <w:adjustRightInd w:val="0"/>
        <w:spacing w:after="0" w:line="240" w:lineRule="auto"/>
        <w:ind w:left="0" w:firstLine="567"/>
        <w:jc w:val="both"/>
        <w:rPr>
          <w:rFonts w:ascii="Times New Roman" w:hAnsi="Times New Roman"/>
          <w:bCs/>
          <w:lang w:eastAsia="ru-RU"/>
        </w:rPr>
      </w:pPr>
      <w:proofErr w:type="spellStart"/>
      <w:r w:rsidRPr="00C62041">
        <w:rPr>
          <w:rFonts w:ascii="Times New Roman" w:hAnsi="Times New Roman"/>
          <w:bCs/>
          <w:lang w:eastAsia="ru-RU"/>
        </w:rPr>
        <w:t>Сторони</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гарантують</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повну</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конфіденційність</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під</w:t>
      </w:r>
      <w:proofErr w:type="spellEnd"/>
      <w:r w:rsidRPr="00C62041">
        <w:rPr>
          <w:rFonts w:ascii="Times New Roman" w:hAnsi="Times New Roman"/>
          <w:bCs/>
          <w:lang w:eastAsia="ru-RU"/>
        </w:rPr>
        <w:t xml:space="preserve"> час </w:t>
      </w:r>
      <w:proofErr w:type="spellStart"/>
      <w:r w:rsidRPr="00C62041">
        <w:rPr>
          <w:rFonts w:ascii="Times New Roman" w:hAnsi="Times New Roman"/>
          <w:bCs/>
          <w:lang w:eastAsia="ru-RU"/>
        </w:rPr>
        <w:t>виконання</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антикорупційних</w:t>
      </w:r>
      <w:proofErr w:type="spellEnd"/>
      <w:r w:rsidRPr="00C62041">
        <w:rPr>
          <w:rFonts w:ascii="Times New Roman" w:hAnsi="Times New Roman"/>
          <w:bCs/>
          <w:lang w:eastAsia="ru-RU"/>
        </w:rPr>
        <w:t xml:space="preserve"> умов </w:t>
      </w:r>
      <w:proofErr w:type="spellStart"/>
      <w:r w:rsidRPr="00C62041">
        <w:rPr>
          <w:rFonts w:ascii="Times New Roman" w:hAnsi="Times New Roman"/>
          <w:bCs/>
          <w:lang w:eastAsia="ru-RU"/>
        </w:rPr>
        <w:t>цього</w:t>
      </w:r>
      <w:proofErr w:type="spellEnd"/>
      <w:r w:rsidRPr="00C62041">
        <w:rPr>
          <w:rFonts w:ascii="Times New Roman" w:hAnsi="Times New Roman"/>
          <w:bCs/>
          <w:lang w:eastAsia="ru-RU"/>
        </w:rPr>
        <w:t xml:space="preserve"> Договору, а також </w:t>
      </w:r>
      <w:proofErr w:type="spellStart"/>
      <w:r w:rsidRPr="00C62041">
        <w:rPr>
          <w:rFonts w:ascii="Times New Roman" w:hAnsi="Times New Roman"/>
          <w:bCs/>
          <w:lang w:eastAsia="ru-RU"/>
        </w:rPr>
        <w:t>відсутність</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негативних</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наслідків</w:t>
      </w:r>
      <w:proofErr w:type="spellEnd"/>
      <w:r w:rsidRPr="00C62041">
        <w:rPr>
          <w:rFonts w:ascii="Times New Roman" w:hAnsi="Times New Roman"/>
          <w:bCs/>
          <w:lang w:eastAsia="ru-RU"/>
        </w:rPr>
        <w:t xml:space="preserve"> як для </w:t>
      </w:r>
      <w:proofErr w:type="spellStart"/>
      <w:r w:rsidRPr="00C62041">
        <w:rPr>
          <w:rFonts w:ascii="Times New Roman" w:hAnsi="Times New Roman"/>
          <w:bCs/>
          <w:lang w:eastAsia="ru-RU"/>
        </w:rPr>
        <w:t>Сторони</w:t>
      </w:r>
      <w:proofErr w:type="spellEnd"/>
      <w:r w:rsidRPr="00C62041">
        <w:rPr>
          <w:rFonts w:ascii="Times New Roman" w:hAnsi="Times New Roman"/>
          <w:bCs/>
          <w:lang w:eastAsia="ru-RU"/>
        </w:rPr>
        <w:t xml:space="preserve"> Договору в </w:t>
      </w:r>
      <w:proofErr w:type="spellStart"/>
      <w:r w:rsidRPr="00C62041">
        <w:rPr>
          <w:rFonts w:ascii="Times New Roman" w:hAnsi="Times New Roman"/>
          <w:bCs/>
          <w:lang w:eastAsia="ru-RU"/>
        </w:rPr>
        <w:t>цілому</w:t>
      </w:r>
      <w:proofErr w:type="spellEnd"/>
      <w:r w:rsidRPr="00C62041">
        <w:rPr>
          <w:rFonts w:ascii="Times New Roman" w:hAnsi="Times New Roman"/>
          <w:bCs/>
          <w:lang w:eastAsia="ru-RU"/>
        </w:rPr>
        <w:t xml:space="preserve">, так і для </w:t>
      </w:r>
      <w:proofErr w:type="spellStart"/>
      <w:r w:rsidRPr="00C62041">
        <w:rPr>
          <w:rFonts w:ascii="Times New Roman" w:hAnsi="Times New Roman"/>
          <w:bCs/>
          <w:lang w:eastAsia="ru-RU"/>
        </w:rPr>
        <w:t>конкретних</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працівників</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Сторони</w:t>
      </w:r>
      <w:proofErr w:type="spellEnd"/>
      <w:r w:rsidRPr="00C62041">
        <w:rPr>
          <w:rFonts w:ascii="Times New Roman" w:hAnsi="Times New Roman"/>
          <w:bCs/>
          <w:lang w:eastAsia="ru-RU"/>
        </w:rPr>
        <w:t xml:space="preserve"> Договору, </w:t>
      </w:r>
      <w:proofErr w:type="spellStart"/>
      <w:r w:rsidRPr="00C62041">
        <w:rPr>
          <w:rFonts w:ascii="Times New Roman" w:hAnsi="Times New Roman"/>
          <w:bCs/>
          <w:lang w:eastAsia="ru-RU"/>
        </w:rPr>
        <w:t>які</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повідомили</w:t>
      </w:r>
      <w:proofErr w:type="spellEnd"/>
      <w:r w:rsidRPr="00C62041">
        <w:rPr>
          <w:rFonts w:ascii="Times New Roman" w:hAnsi="Times New Roman"/>
          <w:bCs/>
          <w:lang w:eastAsia="ru-RU"/>
        </w:rPr>
        <w:t xml:space="preserve"> про </w:t>
      </w:r>
      <w:proofErr w:type="spellStart"/>
      <w:r w:rsidRPr="00C62041">
        <w:rPr>
          <w:rFonts w:ascii="Times New Roman" w:hAnsi="Times New Roman"/>
          <w:bCs/>
          <w:lang w:eastAsia="ru-RU"/>
        </w:rPr>
        <w:t>факти</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порушень</w:t>
      </w:r>
      <w:proofErr w:type="spellEnd"/>
      <w:r w:rsidRPr="00C62041">
        <w:rPr>
          <w:rFonts w:ascii="Times New Roman" w:hAnsi="Times New Roman"/>
          <w:bCs/>
          <w:lang w:eastAsia="ru-RU"/>
        </w:rPr>
        <w:t>.</w:t>
      </w:r>
    </w:p>
    <w:p w14:paraId="3CCD7E41" w14:textId="77777777" w:rsidR="00B52E60" w:rsidRPr="00C62041" w:rsidRDefault="00B52E60">
      <w:pPr>
        <w:widowControl w:val="0"/>
        <w:numPr>
          <w:ilvl w:val="1"/>
          <w:numId w:val="18"/>
        </w:numPr>
        <w:shd w:val="clear" w:color="auto" w:fill="FFFFFF"/>
        <w:tabs>
          <w:tab w:val="left" w:pos="1134"/>
        </w:tabs>
        <w:autoSpaceDE w:val="0"/>
        <w:autoSpaceDN w:val="0"/>
        <w:adjustRightInd w:val="0"/>
        <w:spacing w:after="0" w:line="240" w:lineRule="auto"/>
        <w:ind w:left="0" w:firstLine="567"/>
        <w:jc w:val="both"/>
        <w:rPr>
          <w:rFonts w:ascii="Times New Roman" w:hAnsi="Times New Roman"/>
          <w:bCs/>
          <w:lang w:eastAsia="ru-RU"/>
        </w:rPr>
      </w:pPr>
      <w:proofErr w:type="spellStart"/>
      <w:r w:rsidRPr="00C62041">
        <w:rPr>
          <w:rFonts w:ascii="Times New Roman" w:hAnsi="Times New Roman"/>
          <w:bCs/>
          <w:lang w:eastAsia="ru-RU"/>
        </w:rPr>
        <w:t>Зазначене</w:t>
      </w:r>
      <w:proofErr w:type="spellEnd"/>
      <w:r w:rsidRPr="00C62041">
        <w:rPr>
          <w:rFonts w:ascii="Times New Roman" w:hAnsi="Times New Roman"/>
          <w:bCs/>
          <w:lang w:eastAsia="ru-RU"/>
        </w:rPr>
        <w:t xml:space="preserve"> у </w:t>
      </w:r>
      <w:proofErr w:type="spellStart"/>
      <w:r w:rsidRPr="00C62041">
        <w:rPr>
          <w:rFonts w:ascii="Times New Roman" w:hAnsi="Times New Roman"/>
          <w:bCs/>
          <w:lang w:eastAsia="ru-RU"/>
        </w:rPr>
        <w:t>цьому</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розділі</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антикорупційне</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застереження</w:t>
      </w:r>
      <w:proofErr w:type="spellEnd"/>
      <w:r w:rsidRPr="00C62041">
        <w:rPr>
          <w:rFonts w:ascii="Times New Roman" w:hAnsi="Times New Roman"/>
          <w:bCs/>
          <w:lang w:eastAsia="ru-RU"/>
        </w:rPr>
        <w:t xml:space="preserve"> є </w:t>
      </w:r>
      <w:proofErr w:type="spellStart"/>
      <w:r w:rsidRPr="00C62041">
        <w:rPr>
          <w:rFonts w:ascii="Times New Roman" w:hAnsi="Times New Roman"/>
          <w:bCs/>
          <w:lang w:eastAsia="ru-RU"/>
        </w:rPr>
        <w:t>істотною</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умовою</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цього</w:t>
      </w:r>
      <w:proofErr w:type="spellEnd"/>
      <w:r w:rsidRPr="00C62041">
        <w:rPr>
          <w:rFonts w:ascii="Times New Roman" w:hAnsi="Times New Roman"/>
          <w:bCs/>
          <w:lang w:eastAsia="ru-RU"/>
        </w:rPr>
        <w:t xml:space="preserve"> Договору </w:t>
      </w:r>
      <w:proofErr w:type="spellStart"/>
      <w:r w:rsidRPr="00C62041">
        <w:rPr>
          <w:rFonts w:ascii="Times New Roman" w:hAnsi="Times New Roman"/>
          <w:bCs/>
          <w:lang w:eastAsia="ru-RU"/>
        </w:rPr>
        <w:t>відповідно</w:t>
      </w:r>
      <w:proofErr w:type="spellEnd"/>
      <w:r w:rsidRPr="00C62041">
        <w:rPr>
          <w:rFonts w:ascii="Times New Roman" w:hAnsi="Times New Roman"/>
          <w:bCs/>
          <w:lang w:eastAsia="ru-RU"/>
        </w:rPr>
        <w:t xml:space="preserve"> до </w:t>
      </w:r>
      <w:proofErr w:type="spellStart"/>
      <w:r w:rsidRPr="00C62041">
        <w:rPr>
          <w:rFonts w:ascii="Times New Roman" w:hAnsi="Times New Roman"/>
          <w:bCs/>
          <w:lang w:eastAsia="ru-RU"/>
        </w:rPr>
        <w:t>частини</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першої</w:t>
      </w:r>
      <w:proofErr w:type="spellEnd"/>
      <w:r w:rsidRPr="00C62041">
        <w:rPr>
          <w:rFonts w:ascii="Times New Roman" w:hAnsi="Times New Roman"/>
          <w:bCs/>
          <w:lang w:eastAsia="ru-RU"/>
        </w:rPr>
        <w:t xml:space="preserve"> </w:t>
      </w:r>
      <w:proofErr w:type="spellStart"/>
      <w:r w:rsidRPr="00C62041">
        <w:rPr>
          <w:rFonts w:ascii="Times New Roman" w:hAnsi="Times New Roman"/>
          <w:bCs/>
          <w:lang w:eastAsia="ru-RU"/>
        </w:rPr>
        <w:t>статті</w:t>
      </w:r>
      <w:proofErr w:type="spellEnd"/>
      <w:r w:rsidRPr="00C62041">
        <w:rPr>
          <w:rFonts w:ascii="Times New Roman" w:hAnsi="Times New Roman"/>
          <w:bCs/>
          <w:lang w:eastAsia="ru-RU"/>
        </w:rPr>
        <w:t xml:space="preserve"> 638 </w:t>
      </w:r>
      <w:proofErr w:type="spellStart"/>
      <w:r w:rsidRPr="00C62041">
        <w:rPr>
          <w:rFonts w:ascii="Times New Roman" w:hAnsi="Times New Roman"/>
          <w:bCs/>
          <w:lang w:eastAsia="ru-RU"/>
        </w:rPr>
        <w:t>Цивільного</w:t>
      </w:r>
      <w:proofErr w:type="spellEnd"/>
      <w:r w:rsidRPr="00C62041">
        <w:rPr>
          <w:rFonts w:ascii="Times New Roman" w:hAnsi="Times New Roman"/>
          <w:bCs/>
          <w:lang w:eastAsia="ru-RU"/>
        </w:rPr>
        <w:t xml:space="preserve"> кодексу </w:t>
      </w:r>
      <w:proofErr w:type="spellStart"/>
      <w:r w:rsidRPr="00C62041">
        <w:rPr>
          <w:rFonts w:ascii="Times New Roman" w:hAnsi="Times New Roman"/>
          <w:bCs/>
          <w:lang w:eastAsia="ru-RU"/>
        </w:rPr>
        <w:t>України</w:t>
      </w:r>
      <w:proofErr w:type="spellEnd"/>
      <w:r w:rsidRPr="00C62041">
        <w:rPr>
          <w:rFonts w:ascii="Times New Roman" w:hAnsi="Times New Roman"/>
          <w:bCs/>
          <w:lang w:eastAsia="ru-RU"/>
        </w:rPr>
        <w:t>.</w:t>
      </w:r>
    </w:p>
    <w:p w14:paraId="327168C5" w14:textId="77777777" w:rsidR="00B52E60" w:rsidRPr="00C62041" w:rsidRDefault="00B52E60">
      <w:pPr>
        <w:pStyle w:val="1"/>
        <w:numPr>
          <w:ilvl w:val="2"/>
          <w:numId w:val="16"/>
        </w:numPr>
        <w:tabs>
          <w:tab w:val="left" w:pos="284"/>
          <w:tab w:val="left" w:pos="567"/>
          <w:tab w:val="left" w:pos="5094"/>
        </w:tabs>
        <w:spacing w:before="0"/>
        <w:ind w:left="0" w:firstLine="0"/>
        <w:jc w:val="center"/>
        <w:rPr>
          <w:rFonts w:ascii="Times New Roman" w:hAnsi="Times New Roman"/>
          <w:sz w:val="22"/>
          <w:szCs w:val="22"/>
          <w:lang w:val="uk-UA"/>
        </w:rPr>
      </w:pPr>
      <w:r w:rsidRPr="00C62041">
        <w:rPr>
          <w:rFonts w:ascii="Times New Roman" w:hAnsi="Times New Roman"/>
          <w:sz w:val="22"/>
          <w:szCs w:val="22"/>
          <w:lang w:val="uk-UA"/>
        </w:rPr>
        <w:t>ІНШІ</w:t>
      </w:r>
      <w:r w:rsidRPr="00C62041">
        <w:rPr>
          <w:rFonts w:ascii="Times New Roman" w:hAnsi="Times New Roman"/>
          <w:spacing w:val="-2"/>
          <w:sz w:val="22"/>
          <w:szCs w:val="22"/>
          <w:lang w:val="uk-UA"/>
        </w:rPr>
        <w:t xml:space="preserve"> </w:t>
      </w:r>
      <w:r w:rsidRPr="00C62041">
        <w:rPr>
          <w:rFonts w:ascii="Times New Roman" w:hAnsi="Times New Roman"/>
          <w:sz w:val="22"/>
          <w:szCs w:val="22"/>
          <w:lang w:val="uk-UA"/>
        </w:rPr>
        <w:t>УМОВИ</w:t>
      </w:r>
    </w:p>
    <w:p w14:paraId="43CD0949" w14:textId="77777777" w:rsidR="00B52E60" w:rsidRPr="00C62041" w:rsidRDefault="00B52E60">
      <w:pPr>
        <w:pStyle w:val="af"/>
        <w:widowControl w:val="0"/>
        <w:numPr>
          <w:ilvl w:val="1"/>
          <w:numId w:val="19"/>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Договір</w:t>
      </w:r>
      <w:r w:rsidRPr="00C62041">
        <w:rPr>
          <w:rFonts w:ascii="Times New Roman" w:hAnsi="Times New Roman"/>
          <w:spacing w:val="1"/>
        </w:rPr>
        <w:t xml:space="preserve"> </w:t>
      </w:r>
      <w:r w:rsidRPr="00C62041">
        <w:rPr>
          <w:rFonts w:ascii="Times New Roman" w:hAnsi="Times New Roman"/>
        </w:rPr>
        <w:t>укладено українською мовою у двох оригінальних примірниках, по одному для</w:t>
      </w:r>
      <w:r w:rsidRPr="00C62041">
        <w:rPr>
          <w:rFonts w:ascii="Times New Roman" w:hAnsi="Times New Roman"/>
          <w:spacing w:val="1"/>
        </w:rPr>
        <w:t xml:space="preserve"> </w:t>
      </w:r>
      <w:r w:rsidRPr="00C62041">
        <w:rPr>
          <w:rFonts w:ascii="Times New Roman" w:hAnsi="Times New Roman"/>
        </w:rPr>
        <w:t>кожної із Сторін. Сторони підтверджують повне та однозначне розуміння предмету та змісту цього</w:t>
      </w:r>
      <w:r w:rsidRPr="00C62041">
        <w:rPr>
          <w:rFonts w:ascii="Times New Roman" w:hAnsi="Times New Roman"/>
          <w:spacing w:val="1"/>
        </w:rPr>
        <w:t xml:space="preserve"> </w:t>
      </w:r>
      <w:r w:rsidRPr="00C62041">
        <w:rPr>
          <w:rFonts w:ascii="Times New Roman" w:hAnsi="Times New Roman"/>
        </w:rPr>
        <w:t>Договору,</w:t>
      </w:r>
      <w:r w:rsidRPr="00C62041">
        <w:rPr>
          <w:rFonts w:ascii="Times New Roman" w:hAnsi="Times New Roman"/>
          <w:spacing w:val="-5"/>
        </w:rPr>
        <w:t xml:space="preserve"> </w:t>
      </w:r>
      <w:r w:rsidRPr="00C62041">
        <w:rPr>
          <w:rFonts w:ascii="Times New Roman" w:hAnsi="Times New Roman"/>
        </w:rPr>
        <w:t>прав</w:t>
      </w:r>
      <w:r w:rsidRPr="00C62041">
        <w:rPr>
          <w:rFonts w:ascii="Times New Roman" w:hAnsi="Times New Roman"/>
          <w:spacing w:val="-6"/>
        </w:rPr>
        <w:t xml:space="preserve"> </w:t>
      </w:r>
      <w:r w:rsidRPr="00C62041">
        <w:rPr>
          <w:rFonts w:ascii="Times New Roman" w:hAnsi="Times New Roman"/>
        </w:rPr>
        <w:t>та</w:t>
      </w:r>
      <w:r w:rsidRPr="00C62041">
        <w:rPr>
          <w:rFonts w:ascii="Times New Roman" w:hAnsi="Times New Roman"/>
          <w:spacing w:val="-4"/>
        </w:rPr>
        <w:t xml:space="preserve"> </w:t>
      </w:r>
      <w:r w:rsidRPr="00C62041">
        <w:rPr>
          <w:rFonts w:ascii="Times New Roman" w:hAnsi="Times New Roman"/>
        </w:rPr>
        <w:t>обов’язків</w:t>
      </w:r>
      <w:r w:rsidRPr="00C62041">
        <w:rPr>
          <w:rFonts w:ascii="Times New Roman" w:hAnsi="Times New Roman"/>
          <w:spacing w:val="-5"/>
        </w:rPr>
        <w:t xml:space="preserve"> </w:t>
      </w:r>
      <w:r w:rsidRPr="00C62041">
        <w:rPr>
          <w:rFonts w:ascii="Times New Roman" w:hAnsi="Times New Roman"/>
        </w:rPr>
        <w:t>кожної</w:t>
      </w:r>
      <w:r w:rsidRPr="00C62041">
        <w:rPr>
          <w:rFonts w:ascii="Times New Roman" w:hAnsi="Times New Roman"/>
          <w:spacing w:val="-6"/>
        </w:rPr>
        <w:t xml:space="preserve"> </w:t>
      </w:r>
      <w:r w:rsidRPr="00C62041">
        <w:rPr>
          <w:rFonts w:ascii="Times New Roman" w:hAnsi="Times New Roman"/>
        </w:rPr>
        <w:t>Сторони,</w:t>
      </w:r>
      <w:r w:rsidRPr="00C62041">
        <w:rPr>
          <w:rFonts w:ascii="Times New Roman" w:hAnsi="Times New Roman"/>
          <w:spacing w:val="-5"/>
        </w:rPr>
        <w:t xml:space="preserve"> </w:t>
      </w:r>
      <w:r w:rsidRPr="00C62041">
        <w:rPr>
          <w:rFonts w:ascii="Times New Roman" w:hAnsi="Times New Roman"/>
        </w:rPr>
        <w:t>які</w:t>
      </w:r>
      <w:r w:rsidRPr="00C62041">
        <w:rPr>
          <w:rFonts w:ascii="Times New Roman" w:hAnsi="Times New Roman"/>
          <w:spacing w:val="-5"/>
        </w:rPr>
        <w:t xml:space="preserve"> </w:t>
      </w:r>
      <w:r w:rsidRPr="00C62041">
        <w:rPr>
          <w:rFonts w:ascii="Times New Roman" w:hAnsi="Times New Roman"/>
        </w:rPr>
        <w:t>витікають</w:t>
      </w:r>
      <w:r w:rsidRPr="00C62041">
        <w:rPr>
          <w:rFonts w:ascii="Times New Roman" w:hAnsi="Times New Roman"/>
          <w:spacing w:val="-7"/>
        </w:rPr>
        <w:t xml:space="preserve"> </w:t>
      </w:r>
      <w:r w:rsidRPr="00C62041">
        <w:rPr>
          <w:rFonts w:ascii="Times New Roman" w:hAnsi="Times New Roman"/>
        </w:rPr>
        <w:t>або</w:t>
      </w:r>
      <w:r w:rsidRPr="00C62041">
        <w:rPr>
          <w:rFonts w:ascii="Times New Roman" w:hAnsi="Times New Roman"/>
          <w:spacing w:val="-5"/>
        </w:rPr>
        <w:t xml:space="preserve"> </w:t>
      </w:r>
      <w:r w:rsidRPr="00C62041">
        <w:rPr>
          <w:rFonts w:ascii="Times New Roman" w:hAnsi="Times New Roman"/>
        </w:rPr>
        <w:t>пов’язані</w:t>
      </w:r>
      <w:r w:rsidRPr="00C62041">
        <w:rPr>
          <w:rFonts w:ascii="Times New Roman" w:hAnsi="Times New Roman"/>
          <w:spacing w:val="-8"/>
        </w:rPr>
        <w:t xml:space="preserve"> </w:t>
      </w:r>
      <w:r w:rsidRPr="00C62041">
        <w:rPr>
          <w:rFonts w:ascii="Times New Roman" w:hAnsi="Times New Roman"/>
        </w:rPr>
        <w:t>із</w:t>
      </w:r>
      <w:r w:rsidRPr="00C62041">
        <w:rPr>
          <w:rFonts w:ascii="Times New Roman" w:hAnsi="Times New Roman"/>
          <w:spacing w:val="-5"/>
        </w:rPr>
        <w:t xml:space="preserve"> </w:t>
      </w:r>
      <w:r w:rsidRPr="00C62041">
        <w:rPr>
          <w:rFonts w:ascii="Times New Roman" w:hAnsi="Times New Roman"/>
        </w:rPr>
        <w:t>виконанням</w:t>
      </w:r>
      <w:r w:rsidRPr="00C62041">
        <w:rPr>
          <w:rFonts w:ascii="Times New Roman" w:hAnsi="Times New Roman"/>
          <w:spacing w:val="-4"/>
        </w:rPr>
        <w:t xml:space="preserve"> </w:t>
      </w:r>
      <w:r w:rsidRPr="00C62041">
        <w:rPr>
          <w:rFonts w:ascii="Times New Roman" w:hAnsi="Times New Roman"/>
        </w:rPr>
        <w:t>цього</w:t>
      </w:r>
      <w:r w:rsidRPr="00C62041">
        <w:rPr>
          <w:rFonts w:ascii="Times New Roman" w:hAnsi="Times New Roman"/>
          <w:spacing w:val="-4"/>
        </w:rPr>
        <w:t xml:space="preserve"> </w:t>
      </w:r>
      <w:r w:rsidRPr="00C62041">
        <w:rPr>
          <w:rFonts w:ascii="Times New Roman" w:hAnsi="Times New Roman"/>
        </w:rPr>
        <w:t>Договору,</w:t>
      </w:r>
      <w:r w:rsidRPr="00C62041">
        <w:rPr>
          <w:rFonts w:ascii="Times New Roman" w:hAnsi="Times New Roman"/>
          <w:spacing w:val="-55"/>
        </w:rPr>
        <w:t xml:space="preserve"> </w:t>
      </w:r>
      <w:r w:rsidRPr="00C62041">
        <w:rPr>
          <w:rFonts w:ascii="Times New Roman" w:hAnsi="Times New Roman"/>
        </w:rPr>
        <w:t>суть термінів, що вживаються у цьому Договорі, а також відповідність тексту Договору намірам та</w:t>
      </w:r>
      <w:r w:rsidRPr="00C62041">
        <w:rPr>
          <w:rFonts w:ascii="Times New Roman" w:hAnsi="Times New Roman"/>
          <w:spacing w:val="1"/>
        </w:rPr>
        <w:t xml:space="preserve"> </w:t>
      </w:r>
      <w:r w:rsidRPr="00C62041">
        <w:rPr>
          <w:rFonts w:ascii="Times New Roman" w:hAnsi="Times New Roman"/>
        </w:rPr>
        <w:t>бажанням</w:t>
      </w:r>
      <w:r w:rsidRPr="00C62041">
        <w:rPr>
          <w:rFonts w:ascii="Times New Roman" w:hAnsi="Times New Roman"/>
          <w:spacing w:val="-1"/>
        </w:rPr>
        <w:t xml:space="preserve"> </w:t>
      </w:r>
      <w:r w:rsidRPr="00C62041">
        <w:rPr>
          <w:rFonts w:ascii="Times New Roman" w:hAnsi="Times New Roman"/>
        </w:rPr>
        <w:t>Сторін.</w:t>
      </w:r>
    </w:p>
    <w:p w14:paraId="2BEA0672" w14:textId="3C0B913D" w:rsidR="00B52E60" w:rsidRPr="00C62041" w:rsidRDefault="00B52E60">
      <w:pPr>
        <w:pStyle w:val="af"/>
        <w:widowControl w:val="0"/>
        <w:numPr>
          <w:ilvl w:val="1"/>
          <w:numId w:val="19"/>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 xml:space="preserve">Цей Договір набирає чинності з дати його підписання сторонами і діє </w:t>
      </w:r>
      <w:bookmarkStart w:id="157" w:name="_Hlk191211784"/>
      <w:r w:rsidRPr="00C62041">
        <w:rPr>
          <w:rFonts w:ascii="Times New Roman" w:hAnsi="Times New Roman"/>
        </w:rPr>
        <w:t>до 31.12.2025 року</w:t>
      </w:r>
      <w:bookmarkEnd w:id="157"/>
      <w:r w:rsidRPr="00C62041">
        <w:rPr>
          <w:rFonts w:ascii="Times New Roman" w:hAnsi="Times New Roman"/>
        </w:rPr>
        <w:t>, а в</w:t>
      </w:r>
      <w:r w:rsidRPr="00C62041">
        <w:rPr>
          <w:rFonts w:ascii="Times New Roman" w:hAnsi="Times New Roman"/>
          <w:spacing w:val="1"/>
        </w:rPr>
        <w:t xml:space="preserve"> </w:t>
      </w:r>
      <w:r w:rsidRPr="00C62041">
        <w:rPr>
          <w:rFonts w:ascii="Times New Roman" w:hAnsi="Times New Roman"/>
          <w:spacing w:val="-1"/>
        </w:rPr>
        <w:t>частині</w:t>
      </w:r>
      <w:r w:rsidRPr="00C62041">
        <w:rPr>
          <w:rFonts w:ascii="Times New Roman" w:hAnsi="Times New Roman"/>
          <w:spacing w:val="-12"/>
        </w:rPr>
        <w:t xml:space="preserve"> </w:t>
      </w:r>
      <w:r w:rsidRPr="00C62041">
        <w:rPr>
          <w:rFonts w:ascii="Times New Roman" w:hAnsi="Times New Roman"/>
          <w:spacing w:val="-1"/>
        </w:rPr>
        <w:t>розрахунків</w:t>
      </w:r>
      <w:r w:rsidRPr="00C62041">
        <w:rPr>
          <w:rFonts w:ascii="Times New Roman" w:hAnsi="Times New Roman"/>
          <w:spacing w:val="-13"/>
        </w:rPr>
        <w:t xml:space="preserve"> </w:t>
      </w:r>
      <w:r w:rsidRPr="00C62041">
        <w:rPr>
          <w:rFonts w:ascii="Times New Roman" w:hAnsi="Times New Roman"/>
          <w:spacing w:val="-1"/>
        </w:rPr>
        <w:t>–</w:t>
      </w:r>
      <w:r w:rsidRPr="00C62041">
        <w:rPr>
          <w:rFonts w:ascii="Times New Roman" w:hAnsi="Times New Roman"/>
          <w:spacing w:val="-12"/>
        </w:rPr>
        <w:t xml:space="preserve"> </w:t>
      </w:r>
      <w:r w:rsidRPr="00C62041">
        <w:rPr>
          <w:rFonts w:ascii="Times New Roman" w:hAnsi="Times New Roman"/>
          <w:spacing w:val="-1"/>
        </w:rPr>
        <w:t>до</w:t>
      </w:r>
      <w:r w:rsidRPr="00C62041">
        <w:rPr>
          <w:rFonts w:ascii="Times New Roman" w:hAnsi="Times New Roman"/>
          <w:spacing w:val="-12"/>
        </w:rPr>
        <w:t xml:space="preserve"> </w:t>
      </w:r>
      <w:r w:rsidRPr="00C62041">
        <w:rPr>
          <w:rFonts w:ascii="Times New Roman" w:hAnsi="Times New Roman"/>
        </w:rPr>
        <w:t>повного</w:t>
      </w:r>
      <w:r w:rsidRPr="00C62041">
        <w:rPr>
          <w:rFonts w:ascii="Times New Roman" w:hAnsi="Times New Roman"/>
          <w:spacing w:val="-12"/>
        </w:rPr>
        <w:t xml:space="preserve"> </w:t>
      </w:r>
      <w:r w:rsidRPr="00C62041">
        <w:rPr>
          <w:rFonts w:ascii="Times New Roman" w:hAnsi="Times New Roman"/>
        </w:rPr>
        <w:t>виконання</w:t>
      </w:r>
      <w:r w:rsidRPr="00C62041">
        <w:rPr>
          <w:rFonts w:ascii="Times New Roman" w:hAnsi="Times New Roman"/>
          <w:spacing w:val="-10"/>
        </w:rPr>
        <w:t xml:space="preserve"> </w:t>
      </w:r>
      <w:r w:rsidRPr="00C62041">
        <w:rPr>
          <w:rFonts w:ascii="Times New Roman" w:hAnsi="Times New Roman"/>
        </w:rPr>
        <w:t>його</w:t>
      </w:r>
      <w:r w:rsidRPr="00C62041">
        <w:rPr>
          <w:rFonts w:ascii="Times New Roman" w:hAnsi="Times New Roman"/>
          <w:spacing w:val="-10"/>
        </w:rPr>
        <w:t xml:space="preserve"> </w:t>
      </w:r>
      <w:r w:rsidRPr="00C62041">
        <w:rPr>
          <w:rFonts w:ascii="Times New Roman" w:hAnsi="Times New Roman"/>
        </w:rPr>
        <w:t>умов</w:t>
      </w:r>
      <w:r w:rsidRPr="00C62041">
        <w:rPr>
          <w:rFonts w:ascii="Times New Roman" w:hAnsi="Times New Roman"/>
          <w:spacing w:val="-13"/>
        </w:rPr>
        <w:t xml:space="preserve"> </w:t>
      </w:r>
      <w:r w:rsidRPr="00C62041">
        <w:rPr>
          <w:rFonts w:ascii="Times New Roman" w:hAnsi="Times New Roman"/>
        </w:rPr>
        <w:t>Сторонами.</w:t>
      </w:r>
      <w:r w:rsidRPr="00C62041">
        <w:rPr>
          <w:rFonts w:ascii="Times New Roman" w:hAnsi="Times New Roman"/>
          <w:spacing w:val="-12"/>
        </w:rPr>
        <w:t xml:space="preserve"> </w:t>
      </w:r>
      <w:r w:rsidRPr="00C62041">
        <w:rPr>
          <w:rFonts w:ascii="Times New Roman" w:hAnsi="Times New Roman"/>
        </w:rPr>
        <w:t>Закінчення</w:t>
      </w:r>
      <w:r w:rsidRPr="00C62041">
        <w:rPr>
          <w:rFonts w:ascii="Times New Roman" w:hAnsi="Times New Roman"/>
          <w:spacing w:val="-13"/>
        </w:rPr>
        <w:t xml:space="preserve"> </w:t>
      </w:r>
      <w:r w:rsidRPr="00C62041">
        <w:rPr>
          <w:rFonts w:ascii="Times New Roman" w:hAnsi="Times New Roman"/>
        </w:rPr>
        <w:t>строку</w:t>
      </w:r>
      <w:r w:rsidRPr="00C62041">
        <w:rPr>
          <w:rFonts w:ascii="Times New Roman" w:hAnsi="Times New Roman"/>
          <w:spacing w:val="-17"/>
        </w:rPr>
        <w:t xml:space="preserve"> </w:t>
      </w:r>
      <w:r w:rsidRPr="00C62041">
        <w:rPr>
          <w:rFonts w:ascii="Times New Roman" w:hAnsi="Times New Roman"/>
        </w:rPr>
        <w:t>дії</w:t>
      </w:r>
      <w:r w:rsidRPr="00C62041">
        <w:rPr>
          <w:rFonts w:ascii="Times New Roman" w:hAnsi="Times New Roman"/>
          <w:spacing w:val="-12"/>
        </w:rPr>
        <w:t xml:space="preserve"> </w:t>
      </w:r>
      <w:r w:rsidRPr="00C62041">
        <w:rPr>
          <w:rFonts w:ascii="Times New Roman" w:hAnsi="Times New Roman"/>
        </w:rPr>
        <w:t>даного</w:t>
      </w:r>
      <w:r w:rsidRPr="00C62041">
        <w:rPr>
          <w:rFonts w:ascii="Times New Roman" w:hAnsi="Times New Roman"/>
          <w:spacing w:val="-12"/>
        </w:rPr>
        <w:t xml:space="preserve"> </w:t>
      </w:r>
      <w:r w:rsidRPr="00C62041">
        <w:rPr>
          <w:rFonts w:ascii="Times New Roman" w:hAnsi="Times New Roman"/>
        </w:rPr>
        <w:t>Договору</w:t>
      </w:r>
      <w:r w:rsidRPr="00C62041">
        <w:rPr>
          <w:rFonts w:ascii="Times New Roman" w:hAnsi="Times New Roman"/>
          <w:spacing w:val="-55"/>
        </w:rPr>
        <w:t xml:space="preserve"> </w:t>
      </w:r>
      <w:r w:rsidRPr="00C62041">
        <w:rPr>
          <w:rFonts w:ascii="Times New Roman" w:hAnsi="Times New Roman"/>
        </w:rPr>
        <w:t>не</w:t>
      </w:r>
      <w:r w:rsidRPr="00C62041">
        <w:rPr>
          <w:rFonts w:ascii="Times New Roman" w:hAnsi="Times New Roman"/>
          <w:spacing w:val="-1"/>
        </w:rPr>
        <w:t xml:space="preserve"> </w:t>
      </w:r>
      <w:r w:rsidRPr="00C62041">
        <w:rPr>
          <w:rFonts w:ascii="Times New Roman" w:hAnsi="Times New Roman"/>
        </w:rPr>
        <w:t>звільняє</w:t>
      </w:r>
      <w:r w:rsidRPr="00C62041">
        <w:rPr>
          <w:rFonts w:ascii="Times New Roman" w:hAnsi="Times New Roman"/>
          <w:spacing w:val="-2"/>
        </w:rPr>
        <w:t xml:space="preserve"> </w:t>
      </w:r>
      <w:r w:rsidRPr="00C62041">
        <w:rPr>
          <w:rFonts w:ascii="Times New Roman" w:hAnsi="Times New Roman"/>
        </w:rPr>
        <w:t>Замовника від обов’язку</w:t>
      </w:r>
      <w:r w:rsidRPr="00C62041">
        <w:rPr>
          <w:rFonts w:ascii="Times New Roman" w:hAnsi="Times New Roman"/>
          <w:spacing w:val="-6"/>
        </w:rPr>
        <w:t xml:space="preserve"> </w:t>
      </w:r>
      <w:r w:rsidRPr="00C62041">
        <w:rPr>
          <w:rFonts w:ascii="Times New Roman" w:hAnsi="Times New Roman"/>
        </w:rPr>
        <w:t>повного</w:t>
      </w:r>
      <w:r w:rsidRPr="00C62041">
        <w:rPr>
          <w:rFonts w:ascii="Times New Roman" w:hAnsi="Times New Roman"/>
          <w:spacing w:val="-1"/>
        </w:rPr>
        <w:t xml:space="preserve"> </w:t>
      </w:r>
      <w:r w:rsidRPr="00C62041">
        <w:rPr>
          <w:rFonts w:ascii="Times New Roman" w:hAnsi="Times New Roman"/>
        </w:rPr>
        <w:t>розрахунку</w:t>
      </w:r>
      <w:r w:rsidRPr="00C62041">
        <w:rPr>
          <w:rFonts w:ascii="Times New Roman" w:hAnsi="Times New Roman"/>
          <w:spacing w:val="-5"/>
        </w:rPr>
        <w:t xml:space="preserve"> </w:t>
      </w:r>
      <w:r w:rsidRPr="00C62041">
        <w:rPr>
          <w:rFonts w:ascii="Times New Roman" w:hAnsi="Times New Roman"/>
        </w:rPr>
        <w:t>з</w:t>
      </w:r>
      <w:r w:rsidRPr="00C62041">
        <w:rPr>
          <w:rFonts w:ascii="Times New Roman" w:hAnsi="Times New Roman"/>
          <w:spacing w:val="-1"/>
        </w:rPr>
        <w:t xml:space="preserve"> </w:t>
      </w:r>
      <w:r w:rsidRPr="00C62041">
        <w:rPr>
          <w:rFonts w:ascii="Times New Roman" w:hAnsi="Times New Roman"/>
        </w:rPr>
        <w:t>Постачальником</w:t>
      </w:r>
      <w:r w:rsidRPr="00C62041">
        <w:rPr>
          <w:rFonts w:ascii="Times New Roman" w:hAnsi="Times New Roman"/>
          <w:spacing w:val="-1"/>
        </w:rPr>
        <w:t xml:space="preserve"> </w:t>
      </w:r>
      <w:r w:rsidRPr="00C62041">
        <w:rPr>
          <w:rFonts w:ascii="Times New Roman" w:hAnsi="Times New Roman"/>
        </w:rPr>
        <w:t>за</w:t>
      </w:r>
      <w:r w:rsidRPr="00C62041">
        <w:rPr>
          <w:rFonts w:ascii="Times New Roman" w:hAnsi="Times New Roman"/>
          <w:spacing w:val="1"/>
        </w:rPr>
        <w:t xml:space="preserve"> </w:t>
      </w:r>
      <w:r w:rsidRPr="00C62041">
        <w:rPr>
          <w:rFonts w:ascii="Times New Roman" w:hAnsi="Times New Roman"/>
        </w:rPr>
        <w:t>даним</w:t>
      </w:r>
      <w:r w:rsidRPr="00C62041">
        <w:rPr>
          <w:rFonts w:ascii="Times New Roman" w:hAnsi="Times New Roman"/>
          <w:spacing w:val="-1"/>
        </w:rPr>
        <w:t xml:space="preserve"> </w:t>
      </w:r>
      <w:r w:rsidRPr="00C62041">
        <w:rPr>
          <w:rFonts w:ascii="Times New Roman" w:hAnsi="Times New Roman"/>
        </w:rPr>
        <w:t>Договором.</w:t>
      </w:r>
    </w:p>
    <w:p w14:paraId="4C05FD7C" w14:textId="77777777" w:rsidR="00B52E60" w:rsidRPr="00C62041" w:rsidRDefault="00B52E60">
      <w:pPr>
        <w:pStyle w:val="af"/>
        <w:widowControl w:val="0"/>
        <w:numPr>
          <w:ilvl w:val="1"/>
          <w:numId w:val="19"/>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Жодна із Сторін не має права передавати свої права та обов’язки за цим Договором третім</w:t>
      </w:r>
      <w:r w:rsidRPr="00C62041">
        <w:rPr>
          <w:rFonts w:ascii="Times New Roman" w:hAnsi="Times New Roman"/>
          <w:spacing w:val="1"/>
        </w:rPr>
        <w:t xml:space="preserve"> </w:t>
      </w:r>
      <w:r w:rsidRPr="00C62041">
        <w:rPr>
          <w:rFonts w:ascii="Times New Roman" w:hAnsi="Times New Roman"/>
        </w:rPr>
        <w:t>особам без отримання на це письмової згоди іншої Сторони. Реорганізація Сторін даного Договору не є</w:t>
      </w:r>
      <w:r w:rsidRPr="00C62041">
        <w:rPr>
          <w:rFonts w:ascii="Times New Roman" w:hAnsi="Times New Roman"/>
          <w:spacing w:val="1"/>
        </w:rPr>
        <w:t xml:space="preserve"> </w:t>
      </w:r>
      <w:r w:rsidRPr="00C62041">
        <w:rPr>
          <w:rFonts w:ascii="Times New Roman" w:hAnsi="Times New Roman"/>
        </w:rPr>
        <w:t>підставою</w:t>
      </w:r>
      <w:r w:rsidRPr="00C62041">
        <w:rPr>
          <w:rFonts w:ascii="Times New Roman" w:hAnsi="Times New Roman"/>
          <w:spacing w:val="-1"/>
        </w:rPr>
        <w:t xml:space="preserve"> </w:t>
      </w:r>
      <w:r w:rsidRPr="00C62041">
        <w:rPr>
          <w:rFonts w:ascii="Times New Roman" w:hAnsi="Times New Roman"/>
        </w:rPr>
        <w:t>для</w:t>
      </w:r>
      <w:r w:rsidRPr="00C62041">
        <w:rPr>
          <w:rFonts w:ascii="Times New Roman" w:hAnsi="Times New Roman"/>
          <w:spacing w:val="-2"/>
        </w:rPr>
        <w:t xml:space="preserve"> </w:t>
      </w:r>
      <w:r w:rsidRPr="00C62041">
        <w:rPr>
          <w:rFonts w:ascii="Times New Roman" w:hAnsi="Times New Roman"/>
        </w:rPr>
        <w:t>розірвання</w:t>
      </w:r>
      <w:r w:rsidRPr="00C62041">
        <w:rPr>
          <w:rFonts w:ascii="Times New Roman" w:hAnsi="Times New Roman"/>
          <w:spacing w:val="-2"/>
        </w:rPr>
        <w:t xml:space="preserve"> </w:t>
      </w:r>
      <w:r w:rsidRPr="00C62041">
        <w:rPr>
          <w:rFonts w:ascii="Times New Roman" w:hAnsi="Times New Roman"/>
        </w:rPr>
        <w:t>договору,</w:t>
      </w:r>
      <w:r w:rsidRPr="00C62041">
        <w:rPr>
          <w:rFonts w:ascii="Times New Roman" w:hAnsi="Times New Roman"/>
          <w:spacing w:val="-1"/>
        </w:rPr>
        <w:t xml:space="preserve"> </w:t>
      </w:r>
      <w:r w:rsidRPr="00C62041">
        <w:rPr>
          <w:rFonts w:ascii="Times New Roman" w:hAnsi="Times New Roman"/>
        </w:rPr>
        <w:t>і Договір</w:t>
      </w:r>
      <w:r w:rsidRPr="00C62041">
        <w:rPr>
          <w:rFonts w:ascii="Times New Roman" w:hAnsi="Times New Roman"/>
          <w:spacing w:val="-1"/>
        </w:rPr>
        <w:t xml:space="preserve"> </w:t>
      </w:r>
      <w:r w:rsidRPr="00C62041">
        <w:rPr>
          <w:rFonts w:ascii="Times New Roman" w:hAnsi="Times New Roman"/>
        </w:rPr>
        <w:t>діє</w:t>
      </w:r>
      <w:r w:rsidRPr="00C62041">
        <w:rPr>
          <w:rFonts w:ascii="Times New Roman" w:hAnsi="Times New Roman"/>
          <w:spacing w:val="-2"/>
        </w:rPr>
        <w:t xml:space="preserve"> </w:t>
      </w:r>
      <w:r w:rsidRPr="00C62041">
        <w:rPr>
          <w:rFonts w:ascii="Times New Roman" w:hAnsi="Times New Roman"/>
        </w:rPr>
        <w:t>для</w:t>
      </w:r>
      <w:r w:rsidRPr="00C62041">
        <w:rPr>
          <w:rFonts w:ascii="Times New Roman" w:hAnsi="Times New Roman"/>
          <w:spacing w:val="-2"/>
        </w:rPr>
        <w:t xml:space="preserve"> </w:t>
      </w:r>
      <w:r w:rsidRPr="00C62041">
        <w:rPr>
          <w:rFonts w:ascii="Times New Roman" w:hAnsi="Times New Roman"/>
        </w:rPr>
        <w:t>нового</w:t>
      </w:r>
      <w:r w:rsidRPr="00C62041">
        <w:rPr>
          <w:rFonts w:ascii="Times New Roman" w:hAnsi="Times New Roman"/>
          <w:spacing w:val="-1"/>
        </w:rPr>
        <w:t xml:space="preserve"> </w:t>
      </w:r>
      <w:r w:rsidRPr="00C62041">
        <w:rPr>
          <w:rFonts w:ascii="Times New Roman" w:hAnsi="Times New Roman"/>
        </w:rPr>
        <w:t>правонаступника як певної</w:t>
      </w:r>
      <w:r w:rsidRPr="00C62041">
        <w:rPr>
          <w:rFonts w:ascii="Times New Roman" w:hAnsi="Times New Roman"/>
          <w:spacing w:val="-1"/>
        </w:rPr>
        <w:t xml:space="preserve"> </w:t>
      </w:r>
      <w:r w:rsidRPr="00C62041">
        <w:rPr>
          <w:rFonts w:ascii="Times New Roman" w:hAnsi="Times New Roman"/>
        </w:rPr>
        <w:t>Сторони.</w:t>
      </w:r>
    </w:p>
    <w:p w14:paraId="1CDA4F1F" w14:textId="77777777" w:rsidR="00B52E60" w:rsidRPr="00C62041" w:rsidRDefault="00B52E60">
      <w:pPr>
        <w:pStyle w:val="af"/>
        <w:widowControl w:val="0"/>
        <w:numPr>
          <w:ilvl w:val="1"/>
          <w:numId w:val="19"/>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З питань, не урегульованих даним Договором, Сторони керуються чинним законодавством</w:t>
      </w:r>
      <w:r w:rsidRPr="00C62041">
        <w:rPr>
          <w:rFonts w:ascii="Times New Roman" w:hAnsi="Times New Roman"/>
          <w:spacing w:val="1"/>
        </w:rPr>
        <w:t xml:space="preserve"> </w:t>
      </w:r>
      <w:r w:rsidRPr="00C62041">
        <w:rPr>
          <w:rFonts w:ascii="Times New Roman" w:hAnsi="Times New Roman"/>
        </w:rPr>
        <w:t>України.</w:t>
      </w:r>
    </w:p>
    <w:p w14:paraId="7E1A2044" w14:textId="77777777" w:rsidR="00B52E60" w:rsidRPr="00C62041" w:rsidRDefault="00B52E60">
      <w:pPr>
        <w:pStyle w:val="af"/>
        <w:widowControl w:val="0"/>
        <w:numPr>
          <w:ilvl w:val="1"/>
          <w:numId w:val="19"/>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Сторони гарантують, що на момент підписання цього Договору, особи, що підписують цей</w:t>
      </w:r>
      <w:r w:rsidRPr="00C62041">
        <w:rPr>
          <w:rFonts w:ascii="Times New Roman" w:hAnsi="Times New Roman"/>
          <w:spacing w:val="1"/>
        </w:rPr>
        <w:t xml:space="preserve"> </w:t>
      </w:r>
      <w:r w:rsidRPr="00C62041">
        <w:rPr>
          <w:rFonts w:ascii="Times New Roman" w:hAnsi="Times New Roman"/>
        </w:rPr>
        <w:t>Договір як представники кожної із Сторін, наділені відповідними повноваженнями, мають право на</w:t>
      </w:r>
      <w:r w:rsidRPr="00C62041">
        <w:rPr>
          <w:rFonts w:ascii="Times New Roman" w:hAnsi="Times New Roman"/>
          <w:spacing w:val="1"/>
        </w:rPr>
        <w:t xml:space="preserve"> </w:t>
      </w:r>
      <w:r w:rsidRPr="00C62041">
        <w:rPr>
          <w:rFonts w:ascii="Times New Roman" w:hAnsi="Times New Roman"/>
        </w:rPr>
        <w:t>підписання</w:t>
      </w:r>
      <w:r w:rsidRPr="00C62041">
        <w:rPr>
          <w:rFonts w:ascii="Times New Roman" w:hAnsi="Times New Roman"/>
          <w:spacing w:val="-2"/>
        </w:rPr>
        <w:t xml:space="preserve"> </w:t>
      </w:r>
      <w:r w:rsidRPr="00C62041">
        <w:rPr>
          <w:rFonts w:ascii="Times New Roman" w:hAnsi="Times New Roman"/>
        </w:rPr>
        <w:t>Договору</w:t>
      </w:r>
      <w:r w:rsidRPr="00C62041">
        <w:rPr>
          <w:rFonts w:ascii="Times New Roman" w:hAnsi="Times New Roman"/>
          <w:spacing w:val="-5"/>
        </w:rPr>
        <w:t xml:space="preserve"> </w:t>
      </w:r>
      <w:r w:rsidRPr="00C62041">
        <w:rPr>
          <w:rFonts w:ascii="Times New Roman" w:hAnsi="Times New Roman"/>
        </w:rPr>
        <w:t>та</w:t>
      </w:r>
      <w:r w:rsidRPr="00C62041">
        <w:rPr>
          <w:rFonts w:ascii="Times New Roman" w:hAnsi="Times New Roman"/>
          <w:spacing w:val="3"/>
        </w:rPr>
        <w:t xml:space="preserve"> </w:t>
      </w:r>
      <w:r w:rsidRPr="00C62041">
        <w:rPr>
          <w:rFonts w:ascii="Times New Roman" w:hAnsi="Times New Roman"/>
        </w:rPr>
        <w:t>надали</w:t>
      </w:r>
      <w:r w:rsidRPr="00C62041">
        <w:rPr>
          <w:rFonts w:ascii="Times New Roman" w:hAnsi="Times New Roman"/>
          <w:spacing w:val="-1"/>
        </w:rPr>
        <w:t xml:space="preserve"> </w:t>
      </w:r>
      <w:r w:rsidRPr="00C62041">
        <w:rPr>
          <w:rFonts w:ascii="Times New Roman" w:hAnsi="Times New Roman"/>
        </w:rPr>
        <w:t>згоду</w:t>
      </w:r>
      <w:r w:rsidRPr="00C62041">
        <w:rPr>
          <w:rFonts w:ascii="Times New Roman" w:hAnsi="Times New Roman"/>
          <w:spacing w:val="-5"/>
        </w:rPr>
        <w:t xml:space="preserve"> </w:t>
      </w:r>
      <w:r w:rsidRPr="00C62041">
        <w:rPr>
          <w:rFonts w:ascii="Times New Roman" w:hAnsi="Times New Roman"/>
        </w:rPr>
        <w:t>на</w:t>
      </w:r>
      <w:r w:rsidRPr="00C62041">
        <w:rPr>
          <w:rFonts w:ascii="Times New Roman" w:hAnsi="Times New Roman"/>
          <w:spacing w:val="1"/>
        </w:rPr>
        <w:t xml:space="preserve"> </w:t>
      </w:r>
      <w:r w:rsidRPr="00C62041">
        <w:rPr>
          <w:rFonts w:ascii="Times New Roman" w:hAnsi="Times New Roman"/>
        </w:rPr>
        <w:t>оброку</w:t>
      </w:r>
      <w:r w:rsidRPr="00C62041">
        <w:rPr>
          <w:rFonts w:ascii="Times New Roman" w:hAnsi="Times New Roman"/>
          <w:spacing w:val="-5"/>
        </w:rPr>
        <w:t xml:space="preserve"> </w:t>
      </w:r>
      <w:r w:rsidRPr="00C62041">
        <w:rPr>
          <w:rFonts w:ascii="Times New Roman" w:hAnsi="Times New Roman"/>
        </w:rPr>
        <w:t>їхніх персональних даних</w:t>
      </w:r>
    </w:p>
    <w:p w14:paraId="4B54BFE5" w14:textId="77777777" w:rsidR="00B52E60" w:rsidRPr="00C62041" w:rsidRDefault="00B52E60">
      <w:pPr>
        <w:pStyle w:val="af"/>
        <w:widowControl w:val="0"/>
        <w:numPr>
          <w:ilvl w:val="1"/>
          <w:numId w:val="19"/>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Всі додатки до цього Договору з моменту їх підписання уповноваженими представниками</w:t>
      </w:r>
      <w:r w:rsidRPr="00C62041">
        <w:rPr>
          <w:rFonts w:ascii="Times New Roman" w:hAnsi="Times New Roman"/>
          <w:spacing w:val="1"/>
        </w:rPr>
        <w:t xml:space="preserve"> </w:t>
      </w:r>
      <w:r w:rsidRPr="00C62041">
        <w:rPr>
          <w:rFonts w:ascii="Times New Roman" w:hAnsi="Times New Roman"/>
        </w:rPr>
        <w:t>Сторін</w:t>
      </w:r>
      <w:r w:rsidRPr="00C62041">
        <w:rPr>
          <w:rFonts w:ascii="Times New Roman" w:hAnsi="Times New Roman"/>
          <w:spacing w:val="-2"/>
        </w:rPr>
        <w:t xml:space="preserve"> </w:t>
      </w:r>
      <w:r w:rsidRPr="00C62041">
        <w:rPr>
          <w:rFonts w:ascii="Times New Roman" w:hAnsi="Times New Roman"/>
        </w:rPr>
        <w:t>вважаються</w:t>
      </w:r>
      <w:r w:rsidRPr="00C62041">
        <w:rPr>
          <w:rFonts w:ascii="Times New Roman" w:hAnsi="Times New Roman"/>
          <w:spacing w:val="-1"/>
        </w:rPr>
        <w:t xml:space="preserve"> </w:t>
      </w:r>
      <w:r w:rsidRPr="00C62041">
        <w:rPr>
          <w:rFonts w:ascii="Times New Roman" w:hAnsi="Times New Roman"/>
        </w:rPr>
        <w:t>невід’ємною складовою</w:t>
      </w:r>
      <w:r w:rsidRPr="00C62041">
        <w:rPr>
          <w:rFonts w:ascii="Times New Roman" w:hAnsi="Times New Roman"/>
          <w:spacing w:val="-1"/>
        </w:rPr>
        <w:t xml:space="preserve"> </w:t>
      </w:r>
      <w:r w:rsidRPr="00C62041">
        <w:rPr>
          <w:rFonts w:ascii="Times New Roman" w:hAnsi="Times New Roman"/>
        </w:rPr>
        <w:t>частиною цього Договору.</w:t>
      </w:r>
    </w:p>
    <w:p w14:paraId="0D52A350" w14:textId="77777777" w:rsidR="00B52E60" w:rsidRPr="00C62041" w:rsidRDefault="00B52E60">
      <w:pPr>
        <w:pStyle w:val="af"/>
        <w:widowControl w:val="0"/>
        <w:numPr>
          <w:ilvl w:val="1"/>
          <w:numId w:val="19"/>
        </w:numPr>
        <w:tabs>
          <w:tab w:val="left" w:pos="567"/>
          <w:tab w:val="left" w:pos="1134"/>
          <w:tab w:val="left" w:pos="1640"/>
        </w:tabs>
        <w:autoSpaceDE w:val="0"/>
        <w:autoSpaceDN w:val="0"/>
        <w:spacing w:after="0" w:line="240" w:lineRule="auto"/>
        <w:ind w:left="0" w:firstLine="567"/>
        <w:contextualSpacing w:val="0"/>
        <w:jc w:val="both"/>
        <w:rPr>
          <w:rFonts w:ascii="Times New Roman" w:hAnsi="Times New Roman"/>
        </w:rPr>
      </w:pPr>
      <w:r w:rsidRPr="00C62041">
        <w:rPr>
          <w:rFonts w:ascii="Times New Roman" w:hAnsi="Times New Roman"/>
        </w:rPr>
        <w:t>На</w:t>
      </w:r>
      <w:r w:rsidRPr="00C62041">
        <w:rPr>
          <w:rFonts w:ascii="Times New Roman" w:hAnsi="Times New Roman"/>
          <w:spacing w:val="-1"/>
        </w:rPr>
        <w:t xml:space="preserve"> </w:t>
      </w:r>
      <w:r w:rsidRPr="00C62041">
        <w:rPr>
          <w:rFonts w:ascii="Times New Roman" w:hAnsi="Times New Roman"/>
        </w:rPr>
        <w:t>момент укладення</w:t>
      </w:r>
      <w:r w:rsidRPr="00C62041">
        <w:rPr>
          <w:rFonts w:ascii="Times New Roman" w:hAnsi="Times New Roman"/>
          <w:spacing w:val="-3"/>
        </w:rPr>
        <w:t xml:space="preserve"> </w:t>
      </w:r>
      <w:r w:rsidRPr="00C62041">
        <w:rPr>
          <w:rFonts w:ascii="Times New Roman" w:hAnsi="Times New Roman"/>
        </w:rPr>
        <w:t>цього</w:t>
      </w:r>
      <w:r w:rsidRPr="00C62041">
        <w:rPr>
          <w:rFonts w:ascii="Times New Roman" w:hAnsi="Times New Roman"/>
          <w:spacing w:val="-2"/>
        </w:rPr>
        <w:t xml:space="preserve"> </w:t>
      </w:r>
      <w:r w:rsidRPr="00C62041">
        <w:rPr>
          <w:rFonts w:ascii="Times New Roman" w:hAnsi="Times New Roman"/>
        </w:rPr>
        <w:t>Договору,</w:t>
      </w:r>
      <w:r w:rsidRPr="00C62041">
        <w:rPr>
          <w:rFonts w:ascii="Times New Roman" w:hAnsi="Times New Roman"/>
          <w:spacing w:val="-2"/>
        </w:rPr>
        <w:t xml:space="preserve"> </w:t>
      </w:r>
      <w:r w:rsidRPr="00C62041">
        <w:rPr>
          <w:rFonts w:ascii="Times New Roman" w:hAnsi="Times New Roman"/>
        </w:rPr>
        <w:t>додатками</w:t>
      </w:r>
      <w:r w:rsidRPr="00C62041">
        <w:rPr>
          <w:rFonts w:ascii="Times New Roman" w:hAnsi="Times New Roman"/>
          <w:spacing w:val="-2"/>
        </w:rPr>
        <w:t xml:space="preserve"> </w:t>
      </w:r>
      <w:r w:rsidRPr="00C62041">
        <w:rPr>
          <w:rFonts w:ascii="Times New Roman" w:hAnsi="Times New Roman"/>
        </w:rPr>
        <w:t>до</w:t>
      </w:r>
      <w:r w:rsidRPr="00C62041">
        <w:rPr>
          <w:rFonts w:ascii="Times New Roman" w:hAnsi="Times New Roman"/>
          <w:spacing w:val="-2"/>
        </w:rPr>
        <w:t xml:space="preserve"> </w:t>
      </w:r>
      <w:r w:rsidRPr="00C62041">
        <w:rPr>
          <w:rFonts w:ascii="Times New Roman" w:hAnsi="Times New Roman"/>
        </w:rPr>
        <w:t>Договору</w:t>
      </w:r>
      <w:r w:rsidRPr="00C62041">
        <w:rPr>
          <w:rFonts w:ascii="Times New Roman" w:hAnsi="Times New Roman"/>
          <w:spacing w:val="-5"/>
        </w:rPr>
        <w:t xml:space="preserve"> </w:t>
      </w:r>
      <w:r w:rsidRPr="00C62041">
        <w:rPr>
          <w:rFonts w:ascii="Times New Roman" w:hAnsi="Times New Roman"/>
        </w:rPr>
        <w:t>є: Специфікація;</w:t>
      </w:r>
    </w:p>
    <w:p w14:paraId="364FF5DA" w14:textId="77777777" w:rsidR="00B52E60" w:rsidRPr="00C62041" w:rsidRDefault="00B52E60">
      <w:pPr>
        <w:pStyle w:val="af"/>
        <w:widowControl w:val="0"/>
        <w:numPr>
          <w:ilvl w:val="2"/>
          <w:numId w:val="16"/>
        </w:numPr>
        <w:tabs>
          <w:tab w:val="left" w:pos="142"/>
          <w:tab w:val="left" w:pos="567"/>
          <w:tab w:val="left" w:pos="1134"/>
          <w:tab w:val="left" w:pos="1276"/>
          <w:tab w:val="left" w:pos="1640"/>
          <w:tab w:val="left" w:pos="5094"/>
        </w:tabs>
        <w:autoSpaceDE w:val="0"/>
        <w:autoSpaceDN w:val="0"/>
        <w:spacing w:after="0" w:line="240" w:lineRule="auto"/>
        <w:ind w:left="0" w:firstLine="0"/>
        <w:contextualSpacing w:val="0"/>
        <w:jc w:val="center"/>
        <w:rPr>
          <w:rFonts w:ascii="Times New Roman" w:hAnsi="Times New Roman"/>
        </w:rPr>
      </w:pPr>
      <w:r w:rsidRPr="00C62041">
        <w:rPr>
          <w:rFonts w:ascii="Times New Roman" w:hAnsi="Times New Roman"/>
        </w:rPr>
        <w:t>РЕКВІЗИТИ ТА ПІДПИСИ СТОРІН</w:t>
      </w:r>
    </w:p>
    <w:p w14:paraId="3497721B" w14:textId="77777777" w:rsidR="00B52E60" w:rsidRPr="00C62041" w:rsidRDefault="00B52E60" w:rsidP="00B52E60">
      <w:pPr>
        <w:pStyle w:val="af"/>
        <w:widowControl w:val="0"/>
        <w:tabs>
          <w:tab w:val="left" w:pos="142"/>
          <w:tab w:val="left" w:pos="567"/>
          <w:tab w:val="left" w:pos="1134"/>
          <w:tab w:val="left" w:pos="1276"/>
          <w:tab w:val="left" w:pos="1640"/>
          <w:tab w:val="left" w:pos="5094"/>
        </w:tabs>
        <w:autoSpaceDE w:val="0"/>
        <w:autoSpaceDN w:val="0"/>
        <w:spacing w:after="0" w:line="240" w:lineRule="auto"/>
        <w:ind w:left="0"/>
        <w:contextualSpacing w:val="0"/>
        <w:rPr>
          <w:rFonts w:ascii="Times New Roman" w:hAnsi="Times New Roman"/>
        </w:rPr>
      </w:pPr>
      <w:r w:rsidRPr="00C62041">
        <w:rPr>
          <w:rFonts w:ascii="Times New Roman" w:hAnsi="Times New Roman"/>
        </w:rPr>
        <w:t>Постачальник</w:t>
      </w:r>
      <w:r w:rsidRPr="00C62041">
        <w:rPr>
          <w:rFonts w:ascii="Times New Roman" w:hAnsi="Times New Roman"/>
        </w:rPr>
        <w:tab/>
      </w:r>
      <w:r w:rsidRPr="00C62041">
        <w:rPr>
          <w:rFonts w:ascii="Times New Roman" w:hAnsi="Times New Roman"/>
        </w:rPr>
        <w:tab/>
      </w:r>
      <w:r w:rsidRPr="00C62041">
        <w:rPr>
          <w:rFonts w:ascii="Times New Roman" w:hAnsi="Times New Roman"/>
        </w:rPr>
        <w:tab/>
      </w:r>
      <w:r w:rsidRPr="00C62041">
        <w:rPr>
          <w:rFonts w:ascii="Times New Roman" w:hAnsi="Times New Roman"/>
        </w:rPr>
        <w:tab/>
      </w:r>
      <w:r w:rsidRPr="00C62041">
        <w:rPr>
          <w:rFonts w:ascii="Times New Roman" w:hAnsi="Times New Roman"/>
        </w:rPr>
        <w:tab/>
        <w:t>Замовник</w:t>
      </w:r>
    </w:p>
    <w:bookmarkEnd w:id="156"/>
    <w:p w14:paraId="710898C8" w14:textId="77777777" w:rsidR="001A15DD" w:rsidRDefault="001A15DD">
      <w:pPr>
        <w:rPr>
          <w:rFonts w:ascii="Times New Roman" w:hAnsi="Times New Roman"/>
          <w:i/>
        </w:rPr>
      </w:pPr>
      <w:r>
        <w:rPr>
          <w:rFonts w:ascii="Times New Roman" w:hAnsi="Times New Roman"/>
          <w:i/>
        </w:rPr>
        <w:br w:type="page"/>
      </w:r>
    </w:p>
    <w:p w14:paraId="417692E5" w14:textId="71DA1907" w:rsidR="00B52E60" w:rsidRPr="00C62041" w:rsidRDefault="00B52E60" w:rsidP="00B52E60">
      <w:pPr>
        <w:tabs>
          <w:tab w:val="left" w:pos="2249"/>
          <w:tab w:val="left" w:pos="3629"/>
          <w:tab w:val="left" w:pos="4061"/>
        </w:tabs>
        <w:ind w:right="453"/>
        <w:jc w:val="right"/>
        <w:rPr>
          <w:rFonts w:ascii="Times New Roman" w:hAnsi="Times New Roman"/>
        </w:rPr>
      </w:pPr>
      <w:proofErr w:type="spellStart"/>
      <w:r w:rsidRPr="00C62041">
        <w:rPr>
          <w:rFonts w:ascii="Times New Roman" w:hAnsi="Times New Roman"/>
          <w:i/>
        </w:rPr>
        <w:lastRenderedPageBreak/>
        <w:t>Додаток</w:t>
      </w:r>
      <w:proofErr w:type="spellEnd"/>
      <w:r w:rsidRPr="00C62041">
        <w:rPr>
          <w:rFonts w:ascii="Times New Roman" w:hAnsi="Times New Roman"/>
          <w:i/>
        </w:rPr>
        <w:t xml:space="preserve"> №1</w:t>
      </w:r>
      <w:r w:rsidRPr="00C62041">
        <w:rPr>
          <w:rFonts w:ascii="Times New Roman" w:hAnsi="Times New Roman"/>
          <w:i/>
          <w:spacing w:val="-55"/>
        </w:rPr>
        <w:t xml:space="preserve">  </w:t>
      </w:r>
      <w:r w:rsidR="006116DF" w:rsidRPr="00C62041">
        <w:rPr>
          <w:rFonts w:ascii="Times New Roman" w:hAnsi="Times New Roman"/>
          <w:i/>
          <w:spacing w:val="-55"/>
          <w:lang w:val="uk-UA"/>
        </w:rPr>
        <w:t xml:space="preserve"> </w:t>
      </w:r>
      <w:r w:rsidR="001A15DD">
        <w:rPr>
          <w:rFonts w:ascii="Times New Roman" w:hAnsi="Times New Roman"/>
          <w:i/>
          <w:spacing w:val="-55"/>
          <w:lang w:val="uk-UA"/>
        </w:rPr>
        <w:t xml:space="preserve"> </w:t>
      </w:r>
      <w:r w:rsidRPr="00C62041">
        <w:rPr>
          <w:rFonts w:ascii="Times New Roman" w:hAnsi="Times New Roman"/>
          <w:i/>
        </w:rPr>
        <w:t>до Договору</w:t>
      </w:r>
      <w:r w:rsidRPr="00C62041">
        <w:rPr>
          <w:rFonts w:ascii="Times New Roman" w:hAnsi="Times New Roman"/>
          <w:i/>
          <w:spacing w:val="-1"/>
        </w:rPr>
        <w:t xml:space="preserve"> </w:t>
      </w:r>
      <w:r w:rsidRPr="00C62041">
        <w:rPr>
          <w:rFonts w:ascii="Times New Roman" w:hAnsi="Times New Roman"/>
          <w:i/>
        </w:rPr>
        <w:t>№</w:t>
      </w:r>
      <w:r w:rsidRPr="00C62041">
        <w:rPr>
          <w:rFonts w:ascii="Times New Roman" w:hAnsi="Times New Roman"/>
          <w:u w:val="single"/>
        </w:rPr>
        <w:t xml:space="preserve"> </w:t>
      </w:r>
      <w:r w:rsidRPr="00C62041">
        <w:rPr>
          <w:rFonts w:ascii="Times New Roman" w:hAnsi="Times New Roman"/>
        </w:rPr>
        <w:t xml:space="preserve">                </w:t>
      </w:r>
    </w:p>
    <w:p w14:paraId="7CEE2238" w14:textId="77777777" w:rsidR="00B52E60" w:rsidRPr="00C62041" w:rsidRDefault="00B52E60" w:rsidP="00B52E60">
      <w:pPr>
        <w:tabs>
          <w:tab w:val="left" w:pos="2249"/>
          <w:tab w:val="left" w:pos="3629"/>
          <w:tab w:val="left" w:pos="4061"/>
        </w:tabs>
        <w:ind w:right="453"/>
        <w:jc w:val="right"/>
        <w:rPr>
          <w:rFonts w:ascii="Times New Roman" w:hAnsi="Times New Roman"/>
          <w:i/>
        </w:rPr>
      </w:pPr>
      <w:r w:rsidRPr="00C62041">
        <w:rPr>
          <w:rFonts w:ascii="Times New Roman" w:hAnsi="Times New Roman"/>
        </w:rPr>
        <w:t xml:space="preserve">  </w:t>
      </w:r>
      <w:proofErr w:type="spellStart"/>
      <w:r w:rsidRPr="00C62041">
        <w:rPr>
          <w:rFonts w:ascii="Times New Roman" w:hAnsi="Times New Roman"/>
          <w:i/>
        </w:rPr>
        <w:t>від</w:t>
      </w:r>
      <w:proofErr w:type="spellEnd"/>
      <w:r w:rsidRPr="00C62041">
        <w:rPr>
          <w:rFonts w:ascii="Times New Roman" w:hAnsi="Times New Roman"/>
          <w:i/>
          <w:spacing w:val="1"/>
        </w:rPr>
        <w:t xml:space="preserve"> </w:t>
      </w:r>
      <w:r w:rsidRPr="00C62041">
        <w:rPr>
          <w:rFonts w:ascii="Times New Roman" w:hAnsi="Times New Roman"/>
          <w:i/>
        </w:rPr>
        <w:t>«</w:t>
      </w:r>
      <w:r w:rsidRPr="00C62041">
        <w:rPr>
          <w:rFonts w:ascii="Times New Roman" w:hAnsi="Times New Roman"/>
          <w:i/>
          <w:u w:val="single"/>
        </w:rPr>
        <w:tab/>
      </w:r>
      <w:r w:rsidRPr="00C62041">
        <w:rPr>
          <w:rFonts w:ascii="Times New Roman" w:hAnsi="Times New Roman"/>
          <w:i/>
        </w:rPr>
        <w:t>»</w:t>
      </w:r>
      <w:r w:rsidRPr="00C62041">
        <w:rPr>
          <w:rFonts w:ascii="Times New Roman" w:hAnsi="Times New Roman"/>
          <w:i/>
          <w:u w:val="single"/>
        </w:rPr>
        <w:tab/>
      </w:r>
      <w:r w:rsidRPr="00C62041">
        <w:rPr>
          <w:rFonts w:ascii="Times New Roman" w:hAnsi="Times New Roman"/>
          <w:i/>
        </w:rPr>
        <w:t>202</w:t>
      </w:r>
      <w:r w:rsidRPr="00C62041">
        <w:rPr>
          <w:rFonts w:ascii="Times New Roman" w:hAnsi="Times New Roman"/>
          <w:i/>
          <w:spacing w:val="42"/>
          <w:u w:val="single"/>
        </w:rPr>
        <w:t xml:space="preserve"> </w:t>
      </w:r>
      <w:r w:rsidRPr="00C62041">
        <w:rPr>
          <w:rFonts w:ascii="Times New Roman" w:hAnsi="Times New Roman"/>
          <w:i/>
        </w:rPr>
        <w:t>р.</w:t>
      </w:r>
    </w:p>
    <w:p w14:paraId="56A3C60A" w14:textId="77777777" w:rsidR="00B52E60" w:rsidRPr="00C62041" w:rsidRDefault="00B52E60" w:rsidP="00B52E60">
      <w:pPr>
        <w:pStyle w:val="a9"/>
        <w:rPr>
          <w:b/>
          <w:sz w:val="22"/>
          <w:szCs w:val="22"/>
        </w:rPr>
      </w:pPr>
    </w:p>
    <w:p w14:paraId="63F145AC" w14:textId="77777777" w:rsidR="00B52E60" w:rsidRPr="00C62041" w:rsidRDefault="00B52E60" w:rsidP="00B52E60">
      <w:pPr>
        <w:jc w:val="right"/>
        <w:rPr>
          <w:rFonts w:ascii="Times New Roman" w:hAnsi="Times New Roman"/>
          <w:b/>
        </w:rPr>
      </w:pPr>
      <w:bookmarkStart w:id="158" w:name="Додаток_№1"/>
      <w:bookmarkStart w:id="159" w:name="Специфікація"/>
      <w:bookmarkEnd w:id="158"/>
      <w:bookmarkEnd w:id="159"/>
    </w:p>
    <w:p w14:paraId="3A0AC1BC" w14:textId="77777777" w:rsidR="00B52E60" w:rsidRPr="00C62041" w:rsidRDefault="00B52E60" w:rsidP="00B52E60">
      <w:pPr>
        <w:jc w:val="center"/>
        <w:rPr>
          <w:rFonts w:ascii="Times New Roman" w:hAnsi="Times New Roman"/>
          <w:b/>
        </w:rPr>
      </w:pPr>
      <w:proofErr w:type="spellStart"/>
      <w:r w:rsidRPr="00C62041">
        <w:rPr>
          <w:rFonts w:ascii="Times New Roman" w:hAnsi="Times New Roman"/>
          <w:b/>
        </w:rPr>
        <w:t>Специфікація</w:t>
      </w:r>
      <w:proofErr w:type="spellEnd"/>
    </w:p>
    <w:tbl>
      <w:tblPr>
        <w:tblpPr w:leftFromText="180" w:rightFromText="180" w:vertAnchor="text" w:horzAnchor="page" w:tblpX="1255" w:tblpY="172"/>
        <w:tblW w:w="10336" w:type="dxa"/>
        <w:tblLayout w:type="fixed"/>
        <w:tblLook w:val="0000" w:firstRow="0" w:lastRow="0" w:firstColumn="0" w:lastColumn="0" w:noHBand="0" w:noVBand="0"/>
      </w:tblPr>
      <w:tblGrid>
        <w:gridCol w:w="542"/>
        <w:gridCol w:w="1860"/>
        <w:gridCol w:w="1276"/>
        <w:gridCol w:w="992"/>
        <w:gridCol w:w="1205"/>
        <w:gridCol w:w="1488"/>
        <w:gridCol w:w="1276"/>
        <w:gridCol w:w="1697"/>
      </w:tblGrid>
      <w:tr w:rsidR="00B52E60" w:rsidRPr="00C62041" w14:paraId="306438F0" w14:textId="77777777" w:rsidTr="004A03DC">
        <w:trPr>
          <w:trHeight w:val="907"/>
        </w:trPr>
        <w:tc>
          <w:tcPr>
            <w:tcW w:w="542" w:type="dxa"/>
            <w:tcBorders>
              <w:top w:val="single" w:sz="6" w:space="0" w:color="000000"/>
              <w:left w:val="single" w:sz="6" w:space="0" w:color="000000"/>
              <w:bottom w:val="single" w:sz="6" w:space="0" w:color="000000"/>
            </w:tcBorders>
            <w:vAlign w:val="center"/>
          </w:tcPr>
          <w:p w14:paraId="49B71280" w14:textId="77777777" w:rsidR="00B52E60" w:rsidRPr="00C62041" w:rsidRDefault="00B52E60" w:rsidP="004A03DC">
            <w:pPr>
              <w:suppressAutoHyphens/>
              <w:jc w:val="center"/>
              <w:rPr>
                <w:rFonts w:ascii="Times New Roman" w:hAnsi="Times New Roman"/>
                <w:lang w:eastAsia="zh-CN"/>
              </w:rPr>
            </w:pPr>
            <w:r w:rsidRPr="00C62041">
              <w:rPr>
                <w:rFonts w:ascii="Times New Roman" w:hAnsi="Times New Roman"/>
                <w:b/>
                <w:bCs/>
                <w:lang w:eastAsia="zh-CN"/>
              </w:rPr>
              <w:t>№</w:t>
            </w:r>
          </w:p>
          <w:p w14:paraId="0F4DA41A" w14:textId="77777777" w:rsidR="00B52E60" w:rsidRPr="00C62041" w:rsidRDefault="00B52E60" w:rsidP="004A03DC">
            <w:pPr>
              <w:suppressAutoHyphens/>
              <w:jc w:val="center"/>
              <w:rPr>
                <w:rFonts w:ascii="Times New Roman" w:hAnsi="Times New Roman"/>
                <w:lang w:eastAsia="zh-CN"/>
              </w:rPr>
            </w:pPr>
            <w:r w:rsidRPr="00C62041">
              <w:rPr>
                <w:rFonts w:ascii="Times New Roman" w:hAnsi="Times New Roman"/>
                <w:b/>
                <w:bCs/>
                <w:lang w:eastAsia="zh-CN"/>
              </w:rPr>
              <w:t>з/п</w:t>
            </w:r>
          </w:p>
        </w:tc>
        <w:tc>
          <w:tcPr>
            <w:tcW w:w="1860" w:type="dxa"/>
            <w:tcBorders>
              <w:top w:val="single" w:sz="6" w:space="0" w:color="000000"/>
              <w:left w:val="single" w:sz="6" w:space="0" w:color="000000"/>
              <w:bottom w:val="single" w:sz="6" w:space="0" w:color="000000"/>
            </w:tcBorders>
            <w:vAlign w:val="center"/>
          </w:tcPr>
          <w:p w14:paraId="309D26A1" w14:textId="77777777" w:rsidR="00B52E60" w:rsidRPr="00C62041" w:rsidRDefault="00B52E60" w:rsidP="004A03DC">
            <w:pPr>
              <w:suppressAutoHyphens/>
              <w:jc w:val="center"/>
              <w:rPr>
                <w:rFonts w:ascii="Times New Roman" w:hAnsi="Times New Roman"/>
                <w:lang w:eastAsia="zh-CN"/>
              </w:rPr>
            </w:pPr>
            <w:proofErr w:type="spellStart"/>
            <w:r w:rsidRPr="00C62041">
              <w:rPr>
                <w:rFonts w:ascii="Times New Roman" w:hAnsi="Times New Roman"/>
                <w:b/>
                <w:bCs/>
                <w:lang w:eastAsia="zh-CN"/>
              </w:rPr>
              <w:t>Найменування</w:t>
            </w:r>
            <w:proofErr w:type="spellEnd"/>
            <w:r w:rsidRPr="00C62041">
              <w:rPr>
                <w:rFonts w:ascii="Times New Roman" w:hAnsi="Times New Roman"/>
                <w:b/>
                <w:bCs/>
                <w:lang w:eastAsia="zh-CN"/>
              </w:rPr>
              <w:t xml:space="preserve"> Товару</w:t>
            </w:r>
          </w:p>
        </w:tc>
        <w:tc>
          <w:tcPr>
            <w:tcW w:w="1276" w:type="dxa"/>
            <w:tcBorders>
              <w:top w:val="single" w:sz="6" w:space="0" w:color="000000"/>
              <w:left w:val="single" w:sz="6" w:space="0" w:color="000000"/>
              <w:bottom w:val="single" w:sz="6" w:space="0" w:color="000000"/>
              <w:right w:val="single" w:sz="6" w:space="0" w:color="000000"/>
            </w:tcBorders>
            <w:vAlign w:val="center"/>
          </w:tcPr>
          <w:p w14:paraId="17DFB646" w14:textId="77777777" w:rsidR="00B52E60" w:rsidRPr="00C62041" w:rsidRDefault="00B52E60" w:rsidP="004A03DC">
            <w:pPr>
              <w:suppressAutoHyphens/>
              <w:jc w:val="center"/>
              <w:rPr>
                <w:rFonts w:ascii="Times New Roman" w:hAnsi="Times New Roman"/>
                <w:lang w:eastAsia="zh-CN"/>
              </w:rPr>
            </w:pPr>
            <w:proofErr w:type="spellStart"/>
            <w:r w:rsidRPr="00C62041">
              <w:rPr>
                <w:rFonts w:ascii="Times New Roman" w:hAnsi="Times New Roman"/>
                <w:b/>
                <w:bCs/>
                <w:lang w:eastAsia="zh-CN"/>
              </w:rPr>
              <w:t>Країна</w:t>
            </w:r>
            <w:proofErr w:type="spellEnd"/>
            <w:r w:rsidRPr="00C62041">
              <w:rPr>
                <w:rFonts w:ascii="Times New Roman" w:hAnsi="Times New Roman"/>
                <w:b/>
                <w:bCs/>
                <w:lang w:eastAsia="zh-CN"/>
              </w:rPr>
              <w:t xml:space="preserve"> - </w:t>
            </w:r>
            <w:proofErr w:type="spellStart"/>
            <w:r w:rsidRPr="00C62041">
              <w:rPr>
                <w:rFonts w:ascii="Times New Roman" w:hAnsi="Times New Roman"/>
                <w:b/>
                <w:bCs/>
                <w:lang w:eastAsia="zh-CN"/>
              </w:rPr>
              <w:t>виробник</w:t>
            </w:r>
            <w:proofErr w:type="spellEnd"/>
          </w:p>
        </w:tc>
        <w:tc>
          <w:tcPr>
            <w:tcW w:w="992" w:type="dxa"/>
            <w:tcBorders>
              <w:top w:val="single" w:sz="6" w:space="0" w:color="000000"/>
              <w:left w:val="single" w:sz="6" w:space="0" w:color="000000"/>
              <w:bottom w:val="single" w:sz="6" w:space="0" w:color="000000"/>
            </w:tcBorders>
            <w:vAlign w:val="center"/>
          </w:tcPr>
          <w:p w14:paraId="7C604F5A" w14:textId="77777777" w:rsidR="00B52E60" w:rsidRPr="00C62041" w:rsidRDefault="00B52E60" w:rsidP="004A03DC">
            <w:pPr>
              <w:suppressAutoHyphens/>
              <w:jc w:val="center"/>
              <w:rPr>
                <w:rFonts w:ascii="Times New Roman" w:hAnsi="Times New Roman"/>
                <w:lang w:eastAsia="zh-CN"/>
              </w:rPr>
            </w:pPr>
            <w:r w:rsidRPr="00C62041">
              <w:rPr>
                <w:rFonts w:ascii="Times New Roman" w:hAnsi="Times New Roman"/>
                <w:b/>
                <w:bCs/>
                <w:lang w:eastAsia="zh-CN"/>
              </w:rPr>
              <w:t xml:space="preserve">Од. </w:t>
            </w:r>
            <w:proofErr w:type="spellStart"/>
            <w:r w:rsidRPr="00C62041">
              <w:rPr>
                <w:rFonts w:ascii="Times New Roman" w:hAnsi="Times New Roman"/>
                <w:b/>
                <w:bCs/>
                <w:lang w:eastAsia="zh-CN"/>
              </w:rPr>
              <w:t>виміру</w:t>
            </w:r>
            <w:proofErr w:type="spellEnd"/>
          </w:p>
        </w:tc>
        <w:tc>
          <w:tcPr>
            <w:tcW w:w="1205" w:type="dxa"/>
            <w:tcBorders>
              <w:top w:val="single" w:sz="6" w:space="0" w:color="000000"/>
              <w:left w:val="single" w:sz="6" w:space="0" w:color="000000"/>
              <w:bottom w:val="single" w:sz="6" w:space="0" w:color="000000"/>
            </w:tcBorders>
            <w:vAlign w:val="center"/>
          </w:tcPr>
          <w:p w14:paraId="15D12B2E" w14:textId="77777777" w:rsidR="00B52E60" w:rsidRPr="00C62041" w:rsidRDefault="00B52E60" w:rsidP="004A03DC">
            <w:pPr>
              <w:suppressAutoHyphens/>
              <w:jc w:val="center"/>
              <w:rPr>
                <w:rFonts w:ascii="Times New Roman" w:hAnsi="Times New Roman"/>
                <w:lang w:eastAsia="zh-CN"/>
              </w:rPr>
            </w:pPr>
            <w:r w:rsidRPr="00C62041">
              <w:rPr>
                <w:rFonts w:ascii="Times New Roman" w:hAnsi="Times New Roman"/>
                <w:b/>
                <w:bCs/>
                <w:lang w:eastAsia="zh-CN"/>
              </w:rPr>
              <w:t>К-</w:t>
            </w:r>
            <w:proofErr w:type="spellStart"/>
            <w:r w:rsidRPr="00C62041">
              <w:rPr>
                <w:rFonts w:ascii="Times New Roman" w:hAnsi="Times New Roman"/>
                <w:b/>
                <w:bCs/>
                <w:lang w:eastAsia="zh-CN"/>
              </w:rPr>
              <w:t>ть</w:t>
            </w:r>
            <w:proofErr w:type="spellEnd"/>
          </w:p>
        </w:tc>
        <w:tc>
          <w:tcPr>
            <w:tcW w:w="1488" w:type="dxa"/>
            <w:tcBorders>
              <w:top w:val="single" w:sz="6" w:space="0" w:color="000000"/>
              <w:left w:val="single" w:sz="6" w:space="0" w:color="000000"/>
              <w:bottom w:val="single" w:sz="6" w:space="0" w:color="000000"/>
            </w:tcBorders>
            <w:vAlign w:val="center"/>
          </w:tcPr>
          <w:p w14:paraId="14724461" w14:textId="77777777" w:rsidR="00B52E60" w:rsidRPr="00C62041" w:rsidRDefault="00B52E60" w:rsidP="004A03DC">
            <w:pPr>
              <w:suppressAutoHyphens/>
              <w:jc w:val="center"/>
              <w:rPr>
                <w:rFonts w:ascii="Times New Roman" w:hAnsi="Times New Roman"/>
                <w:lang w:eastAsia="zh-CN"/>
              </w:rPr>
            </w:pPr>
            <w:proofErr w:type="spellStart"/>
            <w:r w:rsidRPr="00C62041">
              <w:rPr>
                <w:rFonts w:ascii="Times New Roman" w:hAnsi="Times New Roman"/>
                <w:b/>
                <w:bCs/>
                <w:lang w:eastAsia="zh-CN"/>
              </w:rPr>
              <w:t>Ціна</w:t>
            </w:r>
            <w:proofErr w:type="spellEnd"/>
            <w:r w:rsidRPr="00C62041">
              <w:rPr>
                <w:rFonts w:ascii="Times New Roman" w:hAnsi="Times New Roman"/>
                <w:b/>
                <w:bCs/>
                <w:lang w:eastAsia="zh-CN"/>
              </w:rPr>
              <w:t xml:space="preserve"> за </w:t>
            </w:r>
            <w:proofErr w:type="spellStart"/>
            <w:r w:rsidRPr="00C62041">
              <w:rPr>
                <w:rFonts w:ascii="Times New Roman" w:hAnsi="Times New Roman"/>
                <w:b/>
                <w:bCs/>
                <w:lang w:eastAsia="zh-CN"/>
              </w:rPr>
              <w:t>одиницю</w:t>
            </w:r>
            <w:proofErr w:type="spellEnd"/>
            <w:r w:rsidRPr="00C62041">
              <w:rPr>
                <w:rFonts w:ascii="Times New Roman" w:hAnsi="Times New Roman"/>
                <w:b/>
                <w:bCs/>
                <w:lang w:eastAsia="zh-CN"/>
              </w:rPr>
              <w:t>,</w:t>
            </w:r>
          </w:p>
          <w:p w14:paraId="7EB5E758" w14:textId="77777777" w:rsidR="00B52E60" w:rsidRPr="00C62041" w:rsidRDefault="00B52E60" w:rsidP="004A03DC">
            <w:pPr>
              <w:suppressAutoHyphens/>
              <w:jc w:val="center"/>
              <w:rPr>
                <w:rFonts w:ascii="Times New Roman" w:hAnsi="Times New Roman"/>
                <w:b/>
                <w:bCs/>
                <w:lang w:eastAsia="zh-CN"/>
              </w:rPr>
            </w:pPr>
            <w:r w:rsidRPr="00C62041">
              <w:rPr>
                <w:rFonts w:ascii="Times New Roman" w:hAnsi="Times New Roman"/>
                <w:b/>
                <w:bCs/>
                <w:lang w:eastAsia="zh-CN"/>
              </w:rPr>
              <w:t xml:space="preserve">грн., </w:t>
            </w:r>
          </w:p>
          <w:p w14:paraId="23791E52" w14:textId="77777777" w:rsidR="00B52E60" w:rsidRPr="00C62041" w:rsidRDefault="00B52E60" w:rsidP="004A03DC">
            <w:pPr>
              <w:suppressAutoHyphens/>
              <w:jc w:val="center"/>
              <w:rPr>
                <w:rFonts w:ascii="Times New Roman" w:hAnsi="Times New Roman"/>
                <w:lang w:eastAsia="zh-CN"/>
              </w:rPr>
            </w:pPr>
            <w:r w:rsidRPr="00C62041">
              <w:rPr>
                <w:rFonts w:ascii="Times New Roman" w:hAnsi="Times New Roman"/>
                <w:b/>
                <w:bCs/>
                <w:lang w:eastAsia="zh-CN"/>
              </w:rPr>
              <w:t>без ПДВ</w:t>
            </w:r>
          </w:p>
        </w:tc>
        <w:tc>
          <w:tcPr>
            <w:tcW w:w="1276" w:type="dxa"/>
            <w:tcBorders>
              <w:top w:val="single" w:sz="6" w:space="0" w:color="000000"/>
              <w:left w:val="single" w:sz="6" w:space="0" w:color="000000"/>
              <w:bottom w:val="single" w:sz="6" w:space="0" w:color="000000"/>
            </w:tcBorders>
            <w:vAlign w:val="center"/>
          </w:tcPr>
          <w:p w14:paraId="788CF34C" w14:textId="77777777" w:rsidR="00B52E60" w:rsidRPr="00C62041" w:rsidRDefault="00B52E60" w:rsidP="004A03DC">
            <w:pPr>
              <w:suppressAutoHyphens/>
              <w:jc w:val="center"/>
              <w:rPr>
                <w:rFonts w:ascii="Times New Roman" w:hAnsi="Times New Roman"/>
                <w:lang w:eastAsia="zh-CN"/>
              </w:rPr>
            </w:pPr>
            <w:proofErr w:type="spellStart"/>
            <w:r w:rsidRPr="00C62041">
              <w:rPr>
                <w:rFonts w:ascii="Times New Roman" w:hAnsi="Times New Roman"/>
                <w:b/>
                <w:bCs/>
                <w:lang w:eastAsia="zh-CN"/>
              </w:rPr>
              <w:t>Ціна</w:t>
            </w:r>
            <w:proofErr w:type="spellEnd"/>
            <w:r w:rsidRPr="00C62041">
              <w:rPr>
                <w:rFonts w:ascii="Times New Roman" w:hAnsi="Times New Roman"/>
                <w:b/>
                <w:bCs/>
                <w:lang w:eastAsia="zh-CN"/>
              </w:rPr>
              <w:t xml:space="preserve"> за </w:t>
            </w:r>
            <w:proofErr w:type="spellStart"/>
            <w:r w:rsidRPr="00C62041">
              <w:rPr>
                <w:rFonts w:ascii="Times New Roman" w:hAnsi="Times New Roman"/>
                <w:b/>
                <w:bCs/>
                <w:lang w:eastAsia="zh-CN"/>
              </w:rPr>
              <w:t>одиницю</w:t>
            </w:r>
            <w:proofErr w:type="spellEnd"/>
            <w:r w:rsidRPr="00C62041">
              <w:rPr>
                <w:rFonts w:ascii="Times New Roman" w:hAnsi="Times New Roman"/>
                <w:b/>
                <w:bCs/>
                <w:lang w:eastAsia="zh-CN"/>
              </w:rPr>
              <w:t>,</w:t>
            </w:r>
          </w:p>
          <w:p w14:paraId="525E9DB3" w14:textId="77777777" w:rsidR="00B52E60" w:rsidRPr="00C62041" w:rsidRDefault="00B52E60" w:rsidP="004A03DC">
            <w:pPr>
              <w:suppressAutoHyphens/>
              <w:jc w:val="center"/>
              <w:rPr>
                <w:rFonts w:ascii="Times New Roman" w:hAnsi="Times New Roman"/>
                <w:b/>
                <w:bCs/>
                <w:lang w:eastAsia="zh-CN"/>
              </w:rPr>
            </w:pPr>
            <w:r w:rsidRPr="00C62041">
              <w:rPr>
                <w:rFonts w:ascii="Times New Roman" w:hAnsi="Times New Roman"/>
                <w:b/>
                <w:bCs/>
                <w:lang w:eastAsia="zh-CN"/>
              </w:rPr>
              <w:t xml:space="preserve">грн., </w:t>
            </w:r>
          </w:p>
          <w:p w14:paraId="12D4B5DF" w14:textId="77777777" w:rsidR="00B52E60" w:rsidRPr="00C62041" w:rsidRDefault="00B52E60" w:rsidP="004A03DC">
            <w:pPr>
              <w:suppressAutoHyphens/>
              <w:jc w:val="center"/>
              <w:rPr>
                <w:rFonts w:ascii="Times New Roman" w:hAnsi="Times New Roman"/>
                <w:lang w:eastAsia="zh-CN"/>
              </w:rPr>
            </w:pPr>
            <w:r w:rsidRPr="00C62041">
              <w:rPr>
                <w:rFonts w:ascii="Times New Roman" w:hAnsi="Times New Roman"/>
                <w:b/>
                <w:bCs/>
                <w:lang w:eastAsia="zh-CN"/>
              </w:rPr>
              <w:t>з ПДВ</w:t>
            </w:r>
          </w:p>
        </w:tc>
        <w:tc>
          <w:tcPr>
            <w:tcW w:w="1697" w:type="dxa"/>
            <w:tcBorders>
              <w:top w:val="single" w:sz="6" w:space="0" w:color="000000"/>
              <w:left w:val="single" w:sz="6" w:space="0" w:color="000000"/>
              <w:bottom w:val="single" w:sz="6" w:space="0" w:color="000000"/>
              <w:right w:val="single" w:sz="6" w:space="0" w:color="000000"/>
            </w:tcBorders>
            <w:vAlign w:val="center"/>
          </w:tcPr>
          <w:p w14:paraId="0551D753" w14:textId="77777777" w:rsidR="00B52E60" w:rsidRPr="00C62041" w:rsidRDefault="00B52E60" w:rsidP="004A03DC">
            <w:pPr>
              <w:suppressAutoHyphens/>
              <w:jc w:val="center"/>
              <w:rPr>
                <w:rFonts w:ascii="Times New Roman" w:hAnsi="Times New Roman"/>
                <w:lang w:eastAsia="zh-CN"/>
              </w:rPr>
            </w:pPr>
            <w:proofErr w:type="spellStart"/>
            <w:r w:rsidRPr="00C62041">
              <w:rPr>
                <w:rFonts w:ascii="Times New Roman" w:hAnsi="Times New Roman"/>
                <w:b/>
                <w:bCs/>
                <w:lang w:eastAsia="zh-CN"/>
              </w:rPr>
              <w:t>Загальна</w:t>
            </w:r>
            <w:proofErr w:type="spellEnd"/>
            <w:r w:rsidRPr="00C62041">
              <w:rPr>
                <w:rFonts w:ascii="Times New Roman" w:hAnsi="Times New Roman"/>
                <w:b/>
                <w:bCs/>
                <w:lang w:eastAsia="zh-CN"/>
              </w:rPr>
              <w:t xml:space="preserve"> вартість, грн.,</w:t>
            </w:r>
          </w:p>
          <w:p w14:paraId="2FBE3E2E" w14:textId="77777777" w:rsidR="00B52E60" w:rsidRPr="00C62041" w:rsidRDefault="00B52E60" w:rsidP="004A03DC">
            <w:pPr>
              <w:suppressAutoHyphens/>
              <w:jc w:val="center"/>
              <w:rPr>
                <w:rFonts w:ascii="Times New Roman" w:hAnsi="Times New Roman"/>
                <w:lang w:eastAsia="zh-CN"/>
              </w:rPr>
            </w:pPr>
            <w:r w:rsidRPr="00C62041">
              <w:rPr>
                <w:rFonts w:ascii="Times New Roman" w:hAnsi="Times New Roman"/>
                <w:b/>
                <w:bCs/>
                <w:lang w:eastAsia="zh-CN"/>
              </w:rPr>
              <w:t>з ПДВ</w:t>
            </w:r>
          </w:p>
        </w:tc>
      </w:tr>
      <w:tr w:rsidR="00B52E60" w:rsidRPr="00C62041" w14:paraId="2AE7FABE" w14:textId="77777777" w:rsidTr="004A03DC">
        <w:trPr>
          <w:trHeight w:val="420"/>
        </w:trPr>
        <w:tc>
          <w:tcPr>
            <w:tcW w:w="542" w:type="dxa"/>
            <w:tcBorders>
              <w:top w:val="single" w:sz="6" w:space="0" w:color="000000"/>
              <w:left w:val="single" w:sz="6" w:space="0" w:color="000000"/>
              <w:bottom w:val="single" w:sz="6" w:space="0" w:color="000000"/>
            </w:tcBorders>
            <w:vAlign w:val="center"/>
          </w:tcPr>
          <w:p w14:paraId="0FE91AF1" w14:textId="77777777" w:rsidR="00B52E60" w:rsidRPr="00C62041" w:rsidRDefault="00B52E60" w:rsidP="004A03DC">
            <w:pPr>
              <w:suppressLineNumbers/>
              <w:suppressAutoHyphens/>
              <w:snapToGrid w:val="0"/>
              <w:jc w:val="center"/>
              <w:rPr>
                <w:rFonts w:ascii="Times New Roman" w:hAnsi="Times New Roman"/>
                <w:lang w:eastAsia="zh-CN"/>
              </w:rPr>
            </w:pPr>
          </w:p>
        </w:tc>
        <w:tc>
          <w:tcPr>
            <w:tcW w:w="1860" w:type="dxa"/>
            <w:tcBorders>
              <w:top w:val="single" w:sz="6" w:space="0" w:color="000000"/>
              <w:left w:val="single" w:sz="6" w:space="0" w:color="000000"/>
              <w:bottom w:val="single" w:sz="6" w:space="0" w:color="000000"/>
            </w:tcBorders>
            <w:vAlign w:val="center"/>
          </w:tcPr>
          <w:p w14:paraId="7CBB5B86" w14:textId="77777777" w:rsidR="00B52E60" w:rsidRPr="00C62041" w:rsidRDefault="00B52E60" w:rsidP="004A03DC">
            <w:pPr>
              <w:suppressAutoHyphens/>
              <w:snapToGrid w:val="0"/>
              <w:rPr>
                <w:rFonts w:ascii="Times New Roman" w:hAnsi="Times New Roman"/>
                <w:lang w:eastAsia="zh-CN"/>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3AB32AED" w14:textId="77777777" w:rsidR="00B52E60" w:rsidRPr="00C62041" w:rsidRDefault="00B52E60" w:rsidP="004A03DC">
            <w:pPr>
              <w:suppressAutoHyphens/>
              <w:snapToGrid w:val="0"/>
              <w:jc w:val="center"/>
              <w:rPr>
                <w:rFonts w:ascii="Times New Roman" w:hAnsi="Times New Roman"/>
                <w:vertAlign w:val="superscript"/>
                <w:lang w:eastAsia="zh-CN"/>
              </w:rPr>
            </w:pPr>
          </w:p>
        </w:tc>
        <w:tc>
          <w:tcPr>
            <w:tcW w:w="992" w:type="dxa"/>
            <w:tcBorders>
              <w:top w:val="single" w:sz="6" w:space="0" w:color="000000"/>
              <w:left w:val="single" w:sz="6" w:space="0" w:color="000000"/>
              <w:bottom w:val="single" w:sz="6" w:space="0" w:color="000000"/>
            </w:tcBorders>
            <w:vAlign w:val="center"/>
          </w:tcPr>
          <w:p w14:paraId="06829AB2" w14:textId="77777777" w:rsidR="00B52E60" w:rsidRPr="00C62041" w:rsidRDefault="00B52E60" w:rsidP="004A03DC">
            <w:pPr>
              <w:suppressAutoHyphens/>
              <w:snapToGrid w:val="0"/>
              <w:jc w:val="center"/>
              <w:rPr>
                <w:rFonts w:ascii="Times New Roman" w:hAnsi="Times New Roman"/>
                <w:vertAlign w:val="superscript"/>
                <w:lang w:eastAsia="zh-CN"/>
              </w:rPr>
            </w:pPr>
          </w:p>
        </w:tc>
        <w:tc>
          <w:tcPr>
            <w:tcW w:w="1205" w:type="dxa"/>
            <w:tcBorders>
              <w:top w:val="single" w:sz="6" w:space="0" w:color="000000"/>
              <w:left w:val="single" w:sz="6" w:space="0" w:color="000000"/>
              <w:bottom w:val="single" w:sz="6" w:space="0" w:color="000000"/>
            </w:tcBorders>
            <w:vAlign w:val="center"/>
          </w:tcPr>
          <w:p w14:paraId="5B7554E9" w14:textId="77777777" w:rsidR="00B52E60" w:rsidRPr="00C62041" w:rsidRDefault="00B52E60" w:rsidP="004A03DC">
            <w:pPr>
              <w:suppressAutoHyphens/>
              <w:snapToGrid w:val="0"/>
              <w:jc w:val="center"/>
              <w:rPr>
                <w:rFonts w:ascii="Times New Roman" w:hAnsi="Times New Roman"/>
                <w:lang w:eastAsia="zh-CN"/>
              </w:rPr>
            </w:pPr>
          </w:p>
        </w:tc>
        <w:tc>
          <w:tcPr>
            <w:tcW w:w="1488" w:type="dxa"/>
            <w:tcBorders>
              <w:top w:val="single" w:sz="6" w:space="0" w:color="000000"/>
              <w:left w:val="single" w:sz="6" w:space="0" w:color="000000"/>
              <w:bottom w:val="single" w:sz="6" w:space="0" w:color="000000"/>
            </w:tcBorders>
            <w:vAlign w:val="center"/>
          </w:tcPr>
          <w:p w14:paraId="3F475BF7" w14:textId="77777777" w:rsidR="00B52E60" w:rsidRPr="00C62041" w:rsidRDefault="00B52E60" w:rsidP="004A03DC">
            <w:pPr>
              <w:suppressLineNumbers/>
              <w:suppressAutoHyphens/>
              <w:snapToGrid w:val="0"/>
              <w:rPr>
                <w:rFonts w:ascii="Times New Roman" w:hAnsi="Times New Roman"/>
                <w:lang w:eastAsia="zh-CN"/>
              </w:rPr>
            </w:pPr>
          </w:p>
        </w:tc>
        <w:tc>
          <w:tcPr>
            <w:tcW w:w="1276" w:type="dxa"/>
            <w:tcBorders>
              <w:top w:val="single" w:sz="6" w:space="0" w:color="000000"/>
              <w:left w:val="single" w:sz="6" w:space="0" w:color="000000"/>
              <w:bottom w:val="single" w:sz="6" w:space="0" w:color="000000"/>
            </w:tcBorders>
            <w:vAlign w:val="center"/>
          </w:tcPr>
          <w:p w14:paraId="2F9FED18" w14:textId="77777777" w:rsidR="00B52E60" w:rsidRPr="00C62041" w:rsidRDefault="00B52E60" w:rsidP="004A03DC">
            <w:pPr>
              <w:suppressAutoHyphens/>
              <w:snapToGrid w:val="0"/>
              <w:rPr>
                <w:rFonts w:ascii="Times New Roman" w:hAnsi="Times New Roman"/>
                <w:bCs/>
                <w:lang w:eastAsia="zh-CN"/>
              </w:rPr>
            </w:pPr>
          </w:p>
        </w:tc>
        <w:tc>
          <w:tcPr>
            <w:tcW w:w="1697" w:type="dxa"/>
            <w:tcBorders>
              <w:top w:val="single" w:sz="6" w:space="0" w:color="000000"/>
              <w:left w:val="single" w:sz="6" w:space="0" w:color="000000"/>
              <w:bottom w:val="single" w:sz="6" w:space="0" w:color="000000"/>
              <w:right w:val="single" w:sz="6" w:space="0" w:color="000000"/>
            </w:tcBorders>
            <w:vAlign w:val="center"/>
          </w:tcPr>
          <w:p w14:paraId="25578DCF" w14:textId="77777777" w:rsidR="00B52E60" w:rsidRPr="00C62041" w:rsidRDefault="00B52E60" w:rsidP="004A03DC">
            <w:pPr>
              <w:suppressAutoHyphens/>
              <w:snapToGrid w:val="0"/>
              <w:rPr>
                <w:rFonts w:ascii="Times New Roman" w:hAnsi="Times New Roman"/>
                <w:bCs/>
                <w:lang w:eastAsia="zh-CN"/>
              </w:rPr>
            </w:pPr>
          </w:p>
        </w:tc>
      </w:tr>
      <w:tr w:rsidR="00B52E60" w:rsidRPr="00C62041" w14:paraId="74F0B3AC" w14:textId="77777777" w:rsidTr="004A03DC">
        <w:trPr>
          <w:trHeight w:val="420"/>
        </w:trPr>
        <w:tc>
          <w:tcPr>
            <w:tcW w:w="542" w:type="dxa"/>
            <w:tcBorders>
              <w:top w:val="single" w:sz="6" w:space="0" w:color="000000"/>
              <w:left w:val="single" w:sz="6" w:space="0" w:color="000000"/>
              <w:bottom w:val="single" w:sz="6" w:space="0" w:color="000000"/>
            </w:tcBorders>
            <w:vAlign w:val="center"/>
          </w:tcPr>
          <w:p w14:paraId="208B1BE0" w14:textId="77777777" w:rsidR="00B52E60" w:rsidRPr="00C62041" w:rsidRDefault="00B52E60" w:rsidP="004A03DC">
            <w:pPr>
              <w:suppressLineNumbers/>
              <w:suppressAutoHyphens/>
              <w:snapToGrid w:val="0"/>
              <w:jc w:val="center"/>
              <w:rPr>
                <w:rFonts w:ascii="Times New Roman" w:hAnsi="Times New Roman"/>
                <w:lang w:eastAsia="zh-CN"/>
              </w:rPr>
            </w:pPr>
          </w:p>
        </w:tc>
        <w:tc>
          <w:tcPr>
            <w:tcW w:w="1860" w:type="dxa"/>
            <w:tcBorders>
              <w:top w:val="single" w:sz="6" w:space="0" w:color="000000"/>
              <w:left w:val="single" w:sz="6" w:space="0" w:color="000000"/>
              <w:bottom w:val="single" w:sz="6" w:space="0" w:color="000000"/>
            </w:tcBorders>
            <w:vAlign w:val="center"/>
          </w:tcPr>
          <w:p w14:paraId="13B9137B" w14:textId="77777777" w:rsidR="00B52E60" w:rsidRPr="00C62041" w:rsidRDefault="00B52E60" w:rsidP="004A03DC">
            <w:pPr>
              <w:suppressAutoHyphens/>
              <w:snapToGrid w:val="0"/>
              <w:rPr>
                <w:rFonts w:ascii="Times New Roman" w:hAnsi="Times New Roman"/>
                <w:lang w:eastAsia="zh-CN"/>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3E2D0484" w14:textId="77777777" w:rsidR="00B52E60" w:rsidRPr="00C62041" w:rsidRDefault="00B52E60" w:rsidP="004A03DC">
            <w:pPr>
              <w:suppressAutoHyphens/>
              <w:snapToGrid w:val="0"/>
              <w:jc w:val="center"/>
              <w:rPr>
                <w:rFonts w:ascii="Times New Roman" w:hAnsi="Times New Roman"/>
                <w:vertAlign w:val="superscript"/>
                <w:lang w:eastAsia="zh-CN"/>
              </w:rPr>
            </w:pPr>
          </w:p>
        </w:tc>
        <w:tc>
          <w:tcPr>
            <w:tcW w:w="992" w:type="dxa"/>
            <w:tcBorders>
              <w:top w:val="single" w:sz="6" w:space="0" w:color="000000"/>
              <w:left w:val="single" w:sz="6" w:space="0" w:color="000000"/>
              <w:bottom w:val="single" w:sz="6" w:space="0" w:color="000000"/>
            </w:tcBorders>
            <w:vAlign w:val="center"/>
          </w:tcPr>
          <w:p w14:paraId="60130395" w14:textId="77777777" w:rsidR="00B52E60" w:rsidRPr="00C62041" w:rsidRDefault="00B52E60" w:rsidP="004A03DC">
            <w:pPr>
              <w:suppressAutoHyphens/>
              <w:snapToGrid w:val="0"/>
              <w:jc w:val="center"/>
              <w:rPr>
                <w:rFonts w:ascii="Times New Roman" w:hAnsi="Times New Roman"/>
                <w:vertAlign w:val="superscript"/>
                <w:lang w:eastAsia="zh-CN"/>
              </w:rPr>
            </w:pPr>
          </w:p>
        </w:tc>
        <w:tc>
          <w:tcPr>
            <w:tcW w:w="1205" w:type="dxa"/>
            <w:tcBorders>
              <w:top w:val="single" w:sz="6" w:space="0" w:color="000000"/>
              <w:left w:val="single" w:sz="6" w:space="0" w:color="000000"/>
              <w:bottom w:val="single" w:sz="6" w:space="0" w:color="000000"/>
            </w:tcBorders>
            <w:vAlign w:val="center"/>
          </w:tcPr>
          <w:p w14:paraId="547D5DD8" w14:textId="77777777" w:rsidR="00B52E60" w:rsidRPr="00C62041" w:rsidRDefault="00B52E60" w:rsidP="004A03DC">
            <w:pPr>
              <w:suppressAutoHyphens/>
              <w:snapToGrid w:val="0"/>
              <w:jc w:val="center"/>
              <w:rPr>
                <w:rFonts w:ascii="Times New Roman" w:hAnsi="Times New Roman"/>
                <w:lang w:eastAsia="zh-CN"/>
              </w:rPr>
            </w:pPr>
          </w:p>
        </w:tc>
        <w:tc>
          <w:tcPr>
            <w:tcW w:w="1488" w:type="dxa"/>
            <w:tcBorders>
              <w:top w:val="single" w:sz="6" w:space="0" w:color="000000"/>
              <w:left w:val="single" w:sz="6" w:space="0" w:color="000000"/>
              <w:bottom w:val="single" w:sz="6" w:space="0" w:color="000000"/>
            </w:tcBorders>
            <w:vAlign w:val="center"/>
          </w:tcPr>
          <w:p w14:paraId="688604D4" w14:textId="77777777" w:rsidR="00B52E60" w:rsidRPr="00C62041" w:rsidRDefault="00B52E60" w:rsidP="004A03DC">
            <w:pPr>
              <w:suppressLineNumbers/>
              <w:suppressAutoHyphens/>
              <w:snapToGrid w:val="0"/>
              <w:rPr>
                <w:rFonts w:ascii="Times New Roman" w:hAnsi="Times New Roman"/>
                <w:lang w:eastAsia="zh-CN"/>
              </w:rPr>
            </w:pPr>
          </w:p>
        </w:tc>
        <w:tc>
          <w:tcPr>
            <w:tcW w:w="1276" w:type="dxa"/>
            <w:tcBorders>
              <w:top w:val="single" w:sz="6" w:space="0" w:color="000000"/>
              <w:left w:val="single" w:sz="6" w:space="0" w:color="000000"/>
              <w:bottom w:val="single" w:sz="6" w:space="0" w:color="000000"/>
            </w:tcBorders>
            <w:vAlign w:val="center"/>
          </w:tcPr>
          <w:p w14:paraId="78741F4A" w14:textId="77777777" w:rsidR="00B52E60" w:rsidRPr="00C62041" w:rsidRDefault="00B52E60" w:rsidP="004A03DC">
            <w:pPr>
              <w:suppressAutoHyphens/>
              <w:snapToGrid w:val="0"/>
              <w:rPr>
                <w:rFonts w:ascii="Times New Roman" w:hAnsi="Times New Roman"/>
                <w:bCs/>
                <w:lang w:eastAsia="zh-CN"/>
              </w:rPr>
            </w:pPr>
          </w:p>
        </w:tc>
        <w:tc>
          <w:tcPr>
            <w:tcW w:w="1697" w:type="dxa"/>
            <w:tcBorders>
              <w:top w:val="single" w:sz="6" w:space="0" w:color="000000"/>
              <w:left w:val="single" w:sz="6" w:space="0" w:color="000000"/>
              <w:bottom w:val="single" w:sz="6" w:space="0" w:color="000000"/>
              <w:right w:val="single" w:sz="6" w:space="0" w:color="000000"/>
            </w:tcBorders>
            <w:vAlign w:val="center"/>
          </w:tcPr>
          <w:p w14:paraId="19E157C4" w14:textId="77777777" w:rsidR="00B52E60" w:rsidRPr="00C62041" w:rsidRDefault="00B52E60" w:rsidP="004A03DC">
            <w:pPr>
              <w:suppressAutoHyphens/>
              <w:snapToGrid w:val="0"/>
              <w:rPr>
                <w:rFonts w:ascii="Times New Roman" w:hAnsi="Times New Roman"/>
                <w:bCs/>
                <w:lang w:eastAsia="zh-CN"/>
              </w:rPr>
            </w:pPr>
          </w:p>
        </w:tc>
      </w:tr>
      <w:tr w:rsidR="00B52E60" w:rsidRPr="00C62041" w14:paraId="7CD95FF5" w14:textId="77777777" w:rsidTr="004A03DC">
        <w:trPr>
          <w:trHeight w:val="420"/>
        </w:trPr>
        <w:tc>
          <w:tcPr>
            <w:tcW w:w="8639" w:type="dxa"/>
            <w:gridSpan w:val="7"/>
            <w:tcBorders>
              <w:top w:val="single" w:sz="6" w:space="0" w:color="000000"/>
              <w:left w:val="single" w:sz="6" w:space="0" w:color="000000"/>
              <w:bottom w:val="single" w:sz="6" w:space="0" w:color="000000"/>
            </w:tcBorders>
            <w:vAlign w:val="center"/>
          </w:tcPr>
          <w:p w14:paraId="5129B389" w14:textId="77777777" w:rsidR="00B52E60" w:rsidRPr="00C62041" w:rsidRDefault="00B52E60" w:rsidP="004A03DC">
            <w:pPr>
              <w:suppressAutoHyphens/>
              <w:snapToGrid w:val="0"/>
              <w:jc w:val="right"/>
              <w:rPr>
                <w:rFonts w:ascii="Times New Roman" w:hAnsi="Times New Roman"/>
                <w:bCs/>
                <w:lang w:eastAsia="zh-CN"/>
              </w:rPr>
            </w:pPr>
            <w:proofErr w:type="spellStart"/>
            <w:r w:rsidRPr="00C62041">
              <w:rPr>
                <w:rFonts w:ascii="Times New Roman" w:hAnsi="Times New Roman"/>
                <w:b/>
                <w:bCs/>
                <w:lang w:eastAsia="zh-CN"/>
              </w:rPr>
              <w:t>Загальна</w:t>
            </w:r>
            <w:proofErr w:type="spellEnd"/>
            <w:r w:rsidRPr="00C62041">
              <w:rPr>
                <w:rFonts w:ascii="Times New Roman" w:hAnsi="Times New Roman"/>
                <w:b/>
                <w:bCs/>
                <w:lang w:eastAsia="zh-CN"/>
              </w:rPr>
              <w:t xml:space="preserve"> </w:t>
            </w:r>
            <w:proofErr w:type="spellStart"/>
            <w:r w:rsidRPr="00C62041">
              <w:rPr>
                <w:rFonts w:ascii="Times New Roman" w:hAnsi="Times New Roman"/>
                <w:b/>
                <w:bCs/>
                <w:lang w:eastAsia="zh-CN"/>
              </w:rPr>
              <w:t>вартість</w:t>
            </w:r>
            <w:proofErr w:type="spellEnd"/>
            <w:r w:rsidRPr="00C62041">
              <w:rPr>
                <w:rFonts w:ascii="Times New Roman" w:hAnsi="Times New Roman"/>
                <w:b/>
                <w:bCs/>
                <w:lang w:eastAsia="zh-CN"/>
              </w:rPr>
              <w:t>, без ПДВ:</w:t>
            </w:r>
          </w:p>
        </w:tc>
        <w:tc>
          <w:tcPr>
            <w:tcW w:w="1697" w:type="dxa"/>
            <w:tcBorders>
              <w:top w:val="single" w:sz="6" w:space="0" w:color="000000"/>
              <w:left w:val="single" w:sz="6" w:space="0" w:color="000000"/>
              <w:bottom w:val="single" w:sz="6" w:space="0" w:color="000000"/>
              <w:right w:val="single" w:sz="6" w:space="0" w:color="000000"/>
            </w:tcBorders>
            <w:vAlign w:val="center"/>
          </w:tcPr>
          <w:p w14:paraId="47D977E5" w14:textId="77777777" w:rsidR="00B52E60" w:rsidRPr="00C62041" w:rsidRDefault="00B52E60" w:rsidP="004A03DC">
            <w:pPr>
              <w:suppressAutoHyphens/>
              <w:snapToGrid w:val="0"/>
              <w:jc w:val="right"/>
              <w:rPr>
                <w:rFonts w:ascii="Times New Roman" w:hAnsi="Times New Roman"/>
                <w:bCs/>
                <w:lang w:eastAsia="zh-CN"/>
              </w:rPr>
            </w:pPr>
          </w:p>
        </w:tc>
      </w:tr>
      <w:tr w:rsidR="00B52E60" w:rsidRPr="00C62041" w14:paraId="0B97F935" w14:textId="77777777" w:rsidTr="004A03DC">
        <w:trPr>
          <w:trHeight w:val="358"/>
        </w:trPr>
        <w:tc>
          <w:tcPr>
            <w:tcW w:w="8639" w:type="dxa"/>
            <w:gridSpan w:val="7"/>
            <w:tcBorders>
              <w:top w:val="single" w:sz="6" w:space="0" w:color="000000"/>
              <w:left w:val="single" w:sz="6" w:space="0" w:color="000000"/>
              <w:bottom w:val="single" w:sz="6" w:space="0" w:color="000000"/>
              <w:right w:val="single" w:sz="6" w:space="0" w:color="000000"/>
            </w:tcBorders>
            <w:vAlign w:val="center"/>
          </w:tcPr>
          <w:p w14:paraId="3A433D0E" w14:textId="77777777" w:rsidR="00B52E60" w:rsidRPr="00C62041" w:rsidRDefault="00B52E60" w:rsidP="004A03DC">
            <w:pPr>
              <w:suppressAutoHyphens/>
              <w:snapToGrid w:val="0"/>
              <w:jc w:val="right"/>
              <w:rPr>
                <w:rFonts w:ascii="Times New Roman" w:hAnsi="Times New Roman"/>
                <w:b/>
                <w:bCs/>
                <w:lang w:eastAsia="zh-CN"/>
              </w:rPr>
            </w:pPr>
            <w:r w:rsidRPr="00C62041">
              <w:rPr>
                <w:rFonts w:ascii="Times New Roman" w:hAnsi="Times New Roman"/>
                <w:b/>
                <w:bCs/>
                <w:lang w:eastAsia="zh-CN"/>
              </w:rPr>
              <w:t>в т.ч. ПДВ</w:t>
            </w:r>
          </w:p>
        </w:tc>
        <w:tc>
          <w:tcPr>
            <w:tcW w:w="1697" w:type="dxa"/>
            <w:tcBorders>
              <w:top w:val="single" w:sz="6" w:space="0" w:color="000000"/>
              <w:left w:val="single" w:sz="6" w:space="0" w:color="000000"/>
              <w:bottom w:val="single" w:sz="6" w:space="0" w:color="000000"/>
              <w:right w:val="single" w:sz="6" w:space="0" w:color="000000"/>
            </w:tcBorders>
            <w:vAlign w:val="center"/>
          </w:tcPr>
          <w:p w14:paraId="408A1016" w14:textId="77777777" w:rsidR="00B52E60" w:rsidRPr="00C62041" w:rsidRDefault="00B52E60" w:rsidP="004A03DC">
            <w:pPr>
              <w:suppressLineNumbers/>
              <w:suppressAutoHyphens/>
              <w:snapToGrid w:val="0"/>
              <w:jc w:val="right"/>
              <w:rPr>
                <w:rFonts w:ascii="Times New Roman" w:hAnsi="Times New Roman"/>
                <w:lang w:eastAsia="zh-CN"/>
              </w:rPr>
            </w:pPr>
          </w:p>
        </w:tc>
      </w:tr>
      <w:tr w:rsidR="00B52E60" w:rsidRPr="00C62041" w14:paraId="772C89E2" w14:textId="77777777" w:rsidTr="004A03DC">
        <w:trPr>
          <w:trHeight w:val="358"/>
        </w:trPr>
        <w:tc>
          <w:tcPr>
            <w:tcW w:w="8639" w:type="dxa"/>
            <w:gridSpan w:val="7"/>
            <w:tcBorders>
              <w:top w:val="single" w:sz="6" w:space="0" w:color="000000"/>
              <w:left w:val="single" w:sz="6" w:space="0" w:color="000000"/>
              <w:bottom w:val="single" w:sz="6" w:space="0" w:color="000000"/>
              <w:right w:val="single" w:sz="6" w:space="0" w:color="000000"/>
            </w:tcBorders>
            <w:vAlign w:val="center"/>
          </w:tcPr>
          <w:p w14:paraId="6040183B" w14:textId="77777777" w:rsidR="00B52E60" w:rsidRPr="00C62041" w:rsidRDefault="00B52E60" w:rsidP="004A03DC">
            <w:pPr>
              <w:suppressAutoHyphens/>
              <w:snapToGrid w:val="0"/>
              <w:jc w:val="right"/>
              <w:rPr>
                <w:rFonts w:ascii="Times New Roman" w:hAnsi="Times New Roman"/>
                <w:b/>
                <w:bCs/>
                <w:lang w:eastAsia="zh-CN"/>
              </w:rPr>
            </w:pPr>
            <w:proofErr w:type="spellStart"/>
            <w:r w:rsidRPr="00C62041">
              <w:rPr>
                <w:rFonts w:ascii="Times New Roman" w:hAnsi="Times New Roman"/>
                <w:b/>
                <w:bCs/>
                <w:lang w:eastAsia="zh-CN"/>
              </w:rPr>
              <w:t>Загальна</w:t>
            </w:r>
            <w:proofErr w:type="spellEnd"/>
            <w:r w:rsidRPr="00C62041">
              <w:rPr>
                <w:rFonts w:ascii="Times New Roman" w:hAnsi="Times New Roman"/>
                <w:b/>
                <w:bCs/>
                <w:lang w:eastAsia="zh-CN"/>
              </w:rPr>
              <w:t xml:space="preserve"> вартість, з </w:t>
            </w:r>
            <w:proofErr w:type="gramStart"/>
            <w:r w:rsidRPr="00C62041">
              <w:rPr>
                <w:rFonts w:ascii="Times New Roman" w:hAnsi="Times New Roman"/>
                <w:b/>
                <w:bCs/>
                <w:lang w:eastAsia="zh-CN"/>
              </w:rPr>
              <w:t xml:space="preserve">ПДВ:   </w:t>
            </w:r>
            <w:proofErr w:type="gramEnd"/>
            <w:r w:rsidRPr="00C62041">
              <w:rPr>
                <w:rFonts w:ascii="Times New Roman" w:hAnsi="Times New Roman"/>
                <w:b/>
                <w:bCs/>
                <w:lang w:eastAsia="zh-CN"/>
              </w:rPr>
              <w:t xml:space="preserve">                                                                                                        </w:t>
            </w:r>
          </w:p>
        </w:tc>
        <w:tc>
          <w:tcPr>
            <w:tcW w:w="1697" w:type="dxa"/>
            <w:tcBorders>
              <w:top w:val="single" w:sz="6" w:space="0" w:color="000000"/>
              <w:left w:val="single" w:sz="6" w:space="0" w:color="000000"/>
              <w:bottom w:val="single" w:sz="6" w:space="0" w:color="000000"/>
              <w:right w:val="single" w:sz="6" w:space="0" w:color="000000"/>
            </w:tcBorders>
            <w:vAlign w:val="center"/>
          </w:tcPr>
          <w:p w14:paraId="15EE6F32" w14:textId="77777777" w:rsidR="00B52E60" w:rsidRPr="00C62041" w:rsidRDefault="00B52E60" w:rsidP="004A03DC">
            <w:pPr>
              <w:suppressLineNumbers/>
              <w:suppressAutoHyphens/>
              <w:snapToGrid w:val="0"/>
              <w:jc w:val="right"/>
              <w:rPr>
                <w:rFonts w:ascii="Times New Roman" w:hAnsi="Times New Roman"/>
                <w:lang w:eastAsia="zh-CN"/>
              </w:rPr>
            </w:pPr>
          </w:p>
        </w:tc>
      </w:tr>
    </w:tbl>
    <w:p w14:paraId="02B29034" w14:textId="77777777" w:rsidR="00B52E60" w:rsidRPr="00C62041" w:rsidRDefault="00B52E60" w:rsidP="00B52E60">
      <w:pPr>
        <w:jc w:val="right"/>
        <w:rPr>
          <w:rFonts w:ascii="Times New Roman" w:hAnsi="Times New Roman"/>
          <w:b/>
        </w:rPr>
      </w:pPr>
    </w:p>
    <w:p w14:paraId="1752B9FD" w14:textId="77777777" w:rsidR="00B52E60" w:rsidRPr="00C62041" w:rsidRDefault="00B52E60" w:rsidP="00B52E60">
      <w:pPr>
        <w:jc w:val="right"/>
        <w:rPr>
          <w:rFonts w:ascii="Times New Roman" w:hAnsi="Times New Roman"/>
          <w:b/>
        </w:rPr>
      </w:pPr>
    </w:p>
    <w:tbl>
      <w:tblPr>
        <w:tblW w:w="9922" w:type="dxa"/>
        <w:tblInd w:w="568" w:type="dxa"/>
        <w:tblLayout w:type="fixed"/>
        <w:tblLook w:val="0400" w:firstRow="0" w:lastRow="0" w:firstColumn="0" w:lastColumn="0" w:noHBand="0" w:noVBand="1"/>
      </w:tblPr>
      <w:tblGrid>
        <w:gridCol w:w="5387"/>
        <w:gridCol w:w="4535"/>
      </w:tblGrid>
      <w:tr w:rsidR="00B52E60" w:rsidRPr="00C62041" w14:paraId="6E5601AB" w14:textId="77777777" w:rsidTr="000A650B">
        <w:trPr>
          <w:trHeight w:val="4115"/>
        </w:trPr>
        <w:tc>
          <w:tcPr>
            <w:tcW w:w="5387" w:type="dxa"/>
          </w:tcPr>
          <w:p w14:paraId="5BB5E0FF" w14:textId="77777777" w:rsidR="00B52E60" w:rsidRPr="00C62041" w:rsidRDefault="00B52E60" w:rsidP="004A03DC">
            <w:pPr>
              <w:rPr>
                <w:rFonts w:ascii="Times New Roman" w:hAnsi="Times New Roman"/>
              </w:rPr>
            </w:pPr>
            <w:r w:rsidRPr="00C62041">
              <w:rPr>
                <w:rFonts w:ascii="Times New Roman" w:hAnsi="Times New Roman"/>
                <w:b/>
              </w:rPr>
              <w:t>ПОСТАЧАЛЬНИК</w:t>
            </w:r>
          </w:p>
          <w:p w14:paraId="6B858F6B" w14:textId="77777777" w:rsidR="00B52E60" w:rsidRPr="00C62041" w:rsidRDefault="00B52E60" w:rsidP="004A03DC">
            <w:pPr>
              <w:rPr>
                <w:rFonts w:ascii="Times New Roman" w:hAnsi="Times New Roman"/>
              </w:rPr>
            </w:pPr>
          </w:p>
        </w:tc>
        <w:tc>
          <w:tcPr>
            <w:tcW w:w="4535" w:type="dxa"/>
          </w:tcPr>
          <w:p w14:paraId="7DDBF494" w14:textId="77777777" w:rsidR="00B52E60" w:rsidRPr="00C62041" w:rsidRDefault="00B52E60" w:rsidP="004A03DC">
            <w:pPr>
              <w:rPr>
                <w:rFonts w:ascii="Times New Roman" w:hAnsi="Times New Roman"/>
                <w:b/>
              </w:rPr>
            </w:pPr>
            <w:r w:rsidRPr="00C62041">
              <w:rPr>
                <w:rFonts w:ascii="Times New Roman" w:hAnsi="Times New Roman"/>
                <w:b/>
              </w:rPr>
              <w:t>ЗАМОВНИК</w:t>
            </w:r>
          </w:p>
          <w:p w14:paraId="7A42C394" w14:textId="77777777" w:rsidR="00B52E60" w:rsidRPr="00C62041" w:rsidRDefault="00B52E60" w:rsidP="004A03DC">
            <w:pPr>
              <w:rPr>
                <w:rFonts w:ascii="Times New Roman" w:hAnsi="Times New Roman"/>
                <w:b/>
              </w:rPr>
            </w:pPr>
          </w:p>
        </w:tc>
      </w:tr>
    </w:tbl>
    <w:p w14:paraId="0DD43589" w14:textId="77777777" w:rsidR="00607E30" w:rsidRPr="00C62041" w:rsidRDefault="00607E30" w:rsidP="006B5818">
      <w:pPr>
        <w:spacing w:after="0" w:line="240" w:lineRule="auto"/>
        <w:rPr>
          <w:rFonts w:ascii="Times New Roman" w:hAnsi="Times New Roman"/>
          <w:bCs/>
          <w:kern w:val="1"/>
          <w:lang w:val="uk-UA"/>
        </w:rPr>
      </w:pPr>
    </w:p>
    <w:p w14:paraId="6E25F6FE" w14:textId="77777777" w:rsidR="001C6B6F" w:rsidRPr="00C62041" w:rsidRDefault="001C6B6F" w:rsidP="006B5818">
      <w:pPr>
        <w:spacing w:after="0" w:line="240" w:lineRule="auto"/>
        <w:rPr>
          <w:rFonts w:ascii="Times New Roman" w:hAnsi="Times New Roman"/>
          <w:bCs/>
          <w:kern w:val="1"/>
          <w:lang w:val="uk-UA"/>
        </w:rPr>
      </w:pPr>
    </w:p>
    <w:p w14:paraId="0C4FFE80" w14:textId="77777777" w:rsidR="008B7BB7" w:rsidRPr="00C62041" w:rsidRDefault="008B7BB7" w:rsidP="006D69AE">
      <w:pPr>
        <w:spacing w:after="0" w:line="240" w:lineRule="auto"/>
        <w:outlineLvl w:val="2"/>
        <w:rPr>
          <w:rFonts w:ascii="Times New Roman" w:eastAsia="Times New Roman" w:hAnsi="Times New Roman"/>
          <w:b/>
          <w:bCs/>
          <w:sz w:val="24"/>
          <w:szCs w:val="24"/>
          <w:lang w:val="uk-UA" w:eastAsia="ru-RU"/>
        </w:rPr>
      </w:pPr>
    </w:p>
    <w:p w14:paraId="54219486" w14:textId="77777777" w:rsidR="00813A24" w:rsidRPr="00C62041" w:rsidRDefault="00813A24" w:rsidP="00E53B18">
      <w:pPr>
        <w:rPr>
          <w:rFonts w:ascii="Times New Roman" w:eastAsia="Times New Roman" w:hAnsi="Times New Roman"/>
          <w:b/>
          <w:bCs/>
          <w:i/>
          <w:lang w:val="uk-UA" w:eastAsia="ru-RU"/>
        </w:rPr>
      </w:pPr>
    </w:p>
    <w:bookmarkEnd w:id="144"/>
    <w:p w14:paraId="1BA2CA2B" w14:textId="77777777" w:rsidR="00346CD9" w:rsidRPr="00C62041" w:rsidRDefault="00346CD9" w:rsidP="00F81817">
      <w:pPr>
        <w:widowControl w:val="0"/>
        <w:suppressAutoHyphens/>
        <w:autoSpaceDE w:val="0"/>
        <w:autoSpaceDN w:val="0"/>
        <w:adjustRightInd w:val="0"/>
        <w:spacing w:after="0" w:line="240" w:lineRule="auto"/>
        <w:jc w:val="both"/>
        <w:rPr>
          <w:rFonts w:ascii="Times New Roman" w:hAnsi="Times New Roman"/>
          <w:b/>
          <w:bCs/>
          <w:kern w:val="1"/>
          <w:lang w:val="uk-UA"/>
        </w:rPr>
      </w:pPr>
    </w:p>
    <w:p w14:paraId="02DB8E5E" w14:textId="5B8183CC" w:rsidR="00F81817" w:rsidRPr="00835548" w:rsidRDefault="00F81817" w:rsidP="00F81817">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C62041">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C62041">
        <w:rPr>
          <w:rFonts w:ascii="Times New Roman" w:hAnsi="Times New Roman"/>
          <w:b/>
          <w:bCs/>
          <w:kern w:val="1"/>
          <w:u w:val="single"/>
          <w:lang w:val="uk-UA"/>
        </w:rPr>
        <w:t>при цьому</w:t>
      </w:r>
      <w:r w:rsidRPr="00C62041">
        <w:rPr>
          <w:rFonts w:ascii="Times New Roman" w:hAnsi="Times New Roman"/>
          <w:b/>
          <w:bCs/>
          <w:kern w:val="1"/>
          <w:lang w:val="uk-UA"/>
        </w:rPr>
        <w:t xml:space="preserve"> </w:t>
      </w:r>
      <w:r w:rsidRPr="00C62041">
        <w:rPr>
          <w:rFonts w:ascii="Times New Roman" w:hAnsi="Times New Roman"/>
          <w:b/>
          <w:bCs/>
          <w:kern w:val="1"/>
          <w:u w:val="single"/>
          <w:lang w:val="uk-UA"/>
        </w:rPr>
        <w:t>умови проекту договору залишаються незмінними</w:t>
      </w:r>
      <w:r w:rsidRPr="00C62041">
        <w:rPr>
          <w:rFonts w:ascii="Times New Roman" w:hAnsi="Times New Roman"/>
          <w:b/>
          <w:bCs/>
          <w:kern w:val="1"/>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w:t>
      </w:r>
      <w:r w:rsidR="0017431A" w:rsidRPr="00C62041">
        <w:rPr>
          <w:rFonts w:ascii="Times New Roman" w:hAnsi="Times New Roman"/>
          <w:b/>
          <w:bCs/>
          <w:kern w:val="1"/>
          <w:lang w:val="uk-UA"/>
        </w:rPr>
        <w:t>поставки товару</w:t>
      </w:r>
      <w:r w:rsidRPr="00C62041">
        <w:rPr>
          <w:rFonts w:ascii="Times New Roman" w:hAnsi="Times New Roman"/>
          <w:b/>
          <w:bCs/>
          <w:kern w:val="1"/>
          <w:lang w:val="uk-UA"/>
        </w:rPr>
        <w:t>, термін дії договору.</w:t>
      </w:r>
    </w:p>
    <w:p w14:paraId="72A817D2" w14:textId="4353FE52" w:rsidR="00813A24" w:rsidRDefault="00813A24">
      <w:pPr>
        <w:rPr>
          <w:rFonts w:ascii="Times New Roman" w:eastAsia="Times New Roman" w:hAnsi="Times New Roman"/>
          <w:b/>
          <w:i/>
          <w:lang w:val="uk-UA" w:eastAsia="uk-UA"/>
        </w:rPr>
      </w:pPr>
      <w:bookmarkStart w:id="160" w:name="_Hlk166576582"/>
      <w:bookmarkEnd w:id="154"/>
      <w:bookmarkEnd w:id="155"/>
    </w:p>
    <w:p w14:paraId="1B4BBD9E" w14:textId="77777777" w:rsidR="006B5818" w:rsidRDefault="006B5818">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40704E65" w14:textId="36DB6F5B" w:rsidR="00530DC7" w:rsidRDefault="00530DC7" w:rsidP="00530DC7">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2F7C4BB7" w14:textId="77777777" w:rsidR="00530DC7"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47"/>
    <w:p w14:paraId="3DCB58CD" w14:textId="77777777" w:rsidR="003847F2" w:rsidRPr="00476623" w:rsidRDefault="003847F2" w:rsidP="003847F2">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CA0C3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E697935"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2F5BF25F"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6DF3C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50" w:anchor="n52" w:tgtFrame="_blank" w:history="1">
        <w:r w:rsidRPr="003847F2">
          <w:rPr>
            <w:rStyle w:val="a4"/>
            <w:lang w:val="uk-UA"/>
          </w:rPr>
          <w:t>пунктом</w:t>
        </w:r>
      </w:hyperlink>
      <w:hyperlink r:id="rId51"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52"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162D64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665C80E"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9B8AB08"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C864BF6"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771D1872"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53"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23FC5D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3950598" w14:textId="05490E63" w:rsidR="003847F2" w:rsidRPr="00C47F1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кінцевий</w:t>
      </w:r>
      <w:proofErr w:type="spellEnd"/>
      <w:r w:rsidR="00C47F12" w:rsidRPr="00C47F12">
        <w:rPr>
          <w:shd w:val="clear" w:color="auto" w:fill="FFFFFF"/>
        </w:rPr>
        <w:t xml:space="preserve"> </w:t>
      </w:r>
      <w:proofErr w:type="spellStart"/>
      <w:r w:rsidR="00C47F12" w:rsidRPr="00C47F12">
        <w:rPr>
          <w:shd w:val="clear" w:color="auto" w:fill="FFFFFF"/>
        </w:rPr>
        <w:t>бенефіціарний</w:t>
      </w:r>
      <w:proofErr w:type="spellEnd"/>
      <w:r w:rsidR="00C47F12" w:rsidRPr="00C47F12">
        <w:rPr>
          <w:shd w:val="clear" w:color="auto" w:fill="FFFFFF"/>
        </w:rPr>
        <w:t xml:space="preserve"> </w:t>
      </w:r>
      <w:proofErr w:type="spellStart"/>
      <w:r w:rsidR="00C47F12" w:rsidRPr="00C47F12">
        <w:rPr>
          <w:shd w:val="clear" w:color="auto" w:fill="FFFFFF"/>
        </w:rPr>
        <w:t>власник</w:t>
      </w:r>
      <w:proofErr w:type="spellEnd"/>
      <w:r w:rsidR="00C47F12" w:rsidRPr="00C47F12">
        <w:rPr>
          <w:shd w:val="clear" w:color="auto" w:fill="FFFFFF"/>
        </w:rPr>
        <w:t xml:space="preserve">, член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акціонер</w:t>
      </w:r>
      <w:proofErr w:type="spellEnd"/>
      <w:r w:rsidR="00C47F12" w:rsidRPr="00C47F12">
        <w:rPr>
          <w:shd w:val="clear" w:color="auto" w:fill="FFFFFF"/>
        </w:rPr>
        <w:t xml:space="preserve">) </w:t>
      </w:r>
      <w:proofErr w:type="spellStart"/>
      <w:r w:rsidR="00C47F12" w:rsidRPr="00C47F12">
        <w:rPr>
          <w:shd w:val="clear" w:color="auto" w:fill="FFFFFF"/>
        </w:rPr>
        <w:t>юридичної</w:t>
      </w:r>
      <w:proofErr w:type="spellEnd"/>
      <w:r w:rsidR="00C47F12" w:rsidRPr="00C47F12">
        <w:rPr>
          <w:shd w:val="clear" w:color="auto" w:fill="FFFFFF"/>
        </w:rPr>
        <w:t xml:space="preserve"> особи - </w:t>
      </w:r>
      <w:proofErr w:type="spellStart"/>
      <w:r w:rsidR="00C47F12" w:rsidRPr="00C47F12">
        <w:rPr>
          <w:shd w:val="clear" w:color="auto" w:fill="FFFFFF"/>
        </w:rPr>
        <w:t>учасника</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є особою, до </w:t>
      </w:r>
      <w:proofErr w:type="spellStart"/>
      <w:r w:rsidR="00C47F12" w:rsidRPr="00C47F12">
        <w:rPr>
          <w:shd w:val="clear" w:color="auto" w:fill="FFFFFF"/>
        </w:rPr>
        <w:t>якої</w:t>
      </w:r>
      <w:proofErr w:type="spellEnd"/>
      <w:r w:rsidR="00C47F12" w:rsidRPr="00C47F12">
        <w:rPr>
          <w:shd w:val="clear" w:color="auto" w:fill="FFFFFF"/>
        </w:rPr>
        <w:t xml:space="preserve"> </w:t>
      </w:r>
      <w:proofErr w:type="spellStart"/>
      <w:r w:rsidR="00C47F12" w:rsidRPr="00C47F12">
        <w:rPr>
          <w:shd w:val="clear" w:color="auto" w:fill="FFFFFF"/>
        </w:rPr>
        <w:t>застосовано</w:t>
      </w:r>
      <w:proofErr w:type="spellEnd"/>
      <w:r w:rsidR="00C47F12" w:rsidRPr="00C47F12">
        <w:rPr>
          <w:shd w:val="clear" w:color="auto" w:fill="FFFFFF"/>
        </w:rPr>
        <w:t xml:space="preserve"> </w:t>
      </w:r>
      <w:proofErr w:type="spellStart"/>
      <w:r w:rsidR="00C47F12" w:rsidRPr="00C47F12">
        <w:rPr>
          <w:shd w:val="clear" w:color="auto" w:fill="FFFFFF"/>
        </w:rPr>
        <w:t>санкцію</w:t>
      </w:r>
      <w:proofErr w:type="spellEnd"/>
      <w:r w:rsidR="00C47F12" w:rsidRPr="00C47F12">
        <w:rPr>
          <w:shd w:val="clear" w:color="auto" w:fill="FFFFFF"/>
        </w:rPr>
        <w:t xml:space="preserve"> у </w:t>
      </w:r>
      <w:proofErr w:type="spellStart"/>
      <w:r w:rsidR="00C47F12" w:rsidRPr="00C47F12">
        <w:rPr>
          <w:shd w:val="clear" w:color="auto" w:fill="FFFFFF"/>
        </w:rPr>
        <w:t>вигляді</w:t>
      </w:r>
      <w:proofErr w:type="spellEnd"/>
      <w:r w:rsidR="00C47F12" w:rsidRPr="00C47F12">
        <w:rPr>
          <w:shd w:val="clear" w:color="auto" w:fill="FFFFFF"/>
        </w:rPr>
        <w:t xml:space="preserve"> заборони на </w:t>
      </w:r>
      <w:proofErr w:type="spellStart"/>
      <w:r w:rsidR="00C47F12" w:rsidRPr="00C47F12">
        <w:rPr>
          <w:shd w:val="clear" w:color="auto" w:fill="FFFFFF"/>
        </w:rPr>
        <w:t>здійснення</w:t>
      </w:r>
      <w:proofErr w:type="spellEnd"/>
      <w:r w:rsidR="00C47F12" w:rsidRPr="00C47F12">
        <w:rPr>
          <w:shd w:val="clear" w:color="auto" w:fill="FFFFFF"/>
        </w:rPr>
        <w:t xml:space="preserve"> у </w:t>
      </w:r>
      <w:proofErr w:type="spellStart"/>
      <w:r w:rsidR="00C47F12" w:rsidRPr="00C47F12">
        <w:rPr>
          <w:shd w:val="clear" w:color="auto" w:fill="FFFFFF"/>
        </w:rPr>
        <w:t>неї</w:t>
      </w:r>
      <w:proofErr w:type="spellEnd"/>
      <w:r w:rsidR="00C47F12" w:rsidRPr="00C47F12">
        <w:rPr>
          <w:shd w:val="clear" w:color="auto" w:fill="FFFFFF"/>
        </w:rPr>
        <w:t xml:space="preserve"> </w:t>
      </w:r>
      <w:proofErr w:type="spellStart"/>
      <w:r w:rsidR="00C47F12" w:rsidRPr="00C47F12">
        <w:rPr>
          <w:shd w:val="clear" w:color="auto" w:fill="FFFFFF"/>
        </w:rPr>
        <w:t>публічних</w:t>
      </w:r>
      <w:proofErr w:type="spellEnd"/>
      <w:r w:rsidR="00C47F12" w:rsidRPr="00C47F12">
        <w:rPr>
          <w:shd w:val="clear" w:color="auto" w:fill="FFFFFF"/>
        </w:rPr>
        <w:t xml:space="preserve"> </w:t>
      </w:r>
      <w:proofErr w:type="spellStart"/>
      <w:r w:rsidR="00C47F12" w:rsidRPr="00C47F12">
        <w:rPr>
          <w:shd w:val="clear" w:color="auto" w:fill="FFFFFF"/>
        </w:rPr>
        <w:t>закупівель</w:t>
      </w:r>
      <w:proofErr w:type="spellEnd"/>
      <w:r w:rsidR="00C47F12" w:rsidRPr="00C47F12">
        <w:rPr>
          <w:shd w:val="clear" w:color="auto" w:fill="FFFFFF"/>
        </w:rPr>
        <w:t xml:space="preserve"> </w:t>
      </w:r>
      <w:proofErr w:type="spellStart"/>
      <w:r w:rsidR="00C47F12" w:rsidRPr="00C47F12">
        <w:rPr>
          <w:shd w:val="clear" w:color="auto" w:fill="FFFFFF"/>
        </w:rPr>
        <w:t>товарів</w:t>
      </w:r>
      <w:proofErr w:type="spellEnd"/>
      <w:r w:rsidR="00C47F12" w:rsidRPr="00C47F12">
        <w:rPr>
          <w:shd w:val="clear" w:color="auto" w:fill="FFFFFF"/>
        </w:rPr>
        <w:t xml:space="preserve">, </w:t>
      </w:r>
      <w:proofErr w:type="spellStart"/>
      <w:r w:rsidR="00C47F12" w:rsidRPr="00C47F12">
        <w:rPr>
          <w:shd w:val="clear" w:color="auto" w:fill="FFFFFF"/>
        </w:rPr>
        <w:t>робіт</w:t>
      </w:r>
      <w:proofErr w:type="spellEnd"/>
      <w:r w:rsidR="00C47F12" w:rsidRPr="00C47F12">
        <w:rPr>
          <w:shd w:val="clear" w:color="auto" w:fill="FFFFFF"/>
        </w:rPr>
        <w:t xml:space="preserve"> і </w:t>
      </w:r>
      <w:proofErr w:type="spellStart"/>
      <w:r w:rsidR="00C47F12" w:rsidRPr="00C47F12">
        <w:rPr>
          <w:shd w:val="clear" w:color="auto" w:fill="FFFFFF"/>
        </w:rPr>
        <w:t>послуг</w:t>
      </w:r>
      <w:proofErr w:type="spellEnd"/>
      <w:r w:rsidR="00C47F12" w:rsidRPr="00C47F12">
        <w:rPr>
          <w:shd w:val="clear" w:color="auto" w:fill="FFFFFF"/>
        </w:rPr>
        <w:t xml:space="preserve"> </w:t>
      </w:r>
      <w:proofErr w:type="spellStart"/>
      <w:r w:rsidR="00C47F12" w:rsidRPr="00C47F12">
        <w:rPr>
          <w:shd w:val="clear" w:color="auto" w:fill="FFFFFF"/>
        </w:rPr>
        <w:t>згідно</w:t>
      </w:r>
      <w:proofErr w:type="spellEnd"/>
      <w:r w:rsidR="00C47F12" w:rsidRPr="00C47F12">
        <w:rPr>
          <w:shd w:val="clear" w:color="auto" w:fill="FFFFFF"/>
        </w:rPr>
        <w:t xml:space="preserve"> </w:t>
      </w:r>
      <w:proofErr w:type="spellStart"/>
      <w:r w:rsidR="00C47F12" w:rsidRPr="00C47F12">
        <w:rPr>
          <w:shd w:val="clear" w:color="auto" w:fill="FFFFFF"/>
        </w:rPr>
        <w:t>із</w:t>
      </w:r>
      <w:proofErr w:type="spellEnd"/>
      <w:r w:rsidR="00C47F12" w:rsidRPr="00C47F12">
        <w:rPr>
          <w:shd w:val="clear" w:color="auto" w:fill="FFFFFF"/>
        </w:rPr>
        <w:t> </w:t>
      </w:r>
      <w:hyperlink r:id="rId54" w:tgtFrame="_blank" w:history="1">
        <w:r w:rsidR="00C47F12" w:rsidRPr="00C47F12">
          <w:rPr>
            <w:rStyle w:val="a4"/>
            <w:color w:val="auto"/>
            <w:shd w:val="clear" w:color="auto" w:fill="FFFFFF"/>
          </w:rPr>
          <w:t xml:space="preserve">Законом </w:t>
        </w:r>
        <w:proofErr w:type="spellStart"/>
        <w:r w:rsidR="00C47F12" w:rsidRPr="00C47F12">
          <w:rPr>
            <w:rStyle w:val="a4"/>
            <w:color w:val="auto"/>
            <w:shd w:val="clear" w:color="auto" w:fill="FFFFFF"/>
          </w:rPr>
          <w:t>України</w:t>
        </w:r>
        <w:proofErr w:type="spellEnd"/>
      </w:hyperlink>
      <w:r w:rsidR="00C47F12" w:rsidRPr="00C47F12">
        <w:rPr>
          <w:shd w:val="clear" w:color="auto" w:fill="FFFFFF"/>
        </w:rPr>
        <w:t xml:space="preserve"> “Про </w:t>
      </w:r>
      <w:proofErr w:type="spellStart"/>
      <w:r w:rsidR="00C47F12" w:rsidRPr="00C47F12">
        <w:rPr>
          <w:shd w:val="clear" w:color="auto" w:fill="FFFFFF"/>
        </w:rPr>
        <w:t>санкції</w:t>
      </w:r>
      <w:proofErr w:type="spellEnd"/>
      <w:r w:rsidR="00C47F12" w:rsidRPr="00C47F12">
        <w:rPr>
          <w:shd w:val="clear" w:color="auto" w:fill="FFFFFF"/>
        </w:rPr>
        <w:t xml:space="preserve">”, </w:t>
      </w:r>
      <w:proofErr w:type="spellStart"/>
      <w:r w:rsidR="00C47F12" w:rsidRPr="00C47F12">
        <w:rPr>
          <w:shd w:val="clear" w:color="auto" w:fill="FFFFFF"/>
        </w:rPr>
        <w:t>крім</w:t>
      </w:r>
      <w:proofErr w:type="spellEnd"/>
      <w:r w:rsidR="00C47F12" w:rsidRPr="00C47F12">
        <w:rPr>
          <w:shd w:val="clear" w:color="auto" w:fill="FFFFFF"/>
        </w:rPr>
        <w:t xml:space="preserve"> </w:t>
      </w:r>
      <w:proofErr w:type="spellStart"/>
      <w:r w:rsidR="00C47F12" w:rsidRPr="00C47F12">
        <w:rPr>
          <w:shd w:val="clear" w:color="auto" w:fill="FFFFFF"/>
        </w:rPr>
        <w:t>випадку</w:t>
      </w:r>
      <w:proofErr w:type="spellEnd"/>
      <w:r w:rsidR="00C47F12" w:rsidRPr="00C47F12">
        <w:rPr>
          <w:shd w:val="clear" w:color="auto" w:fill="FFFFFF"/>
        </w:rPr>
        <w:t xml:space="preserve">, коли </w:t>
      </w:r>
      <w:proofErr w:type="spellStart"/>
      <w:r w:rsidR="00C47F12" w:rsidRPr="00C47F12">
        <w:rPr>
          <w:shd w:val="clear" w:color="auto" w:fill="FFFFFF"/>
        </w:rPr>
        <w:t>активи</w:t>
      </w:r>
      <w:proofErr w:type="spellEnd"/>
      <w:r w:rsidR="00C47F12" w:rsidRPr="00C47F12">
        <w:rPr>
          <w:shd w:val="clear" w:color="auto" w:fill="FFFFFF"/>
        </w:rPr>
        <w:t xml:space="preserve"> </w:t>
      </w:r>
      <w:proofErr w:type="spellStart"/>
      <w:r w:rsidR="00C47F12" w:rsidRPr="00C47F12">
        <w:rPr>
          <w:shd w:val="clear" w:color="auto" w:fill="FFFFFF"/>
        </w:rPr>
        <w:t>такої</w:t>
      </w:r>
      <w:proofErr w:type="spellEnd"/>
      <w:r w:rsidR="00C47F12" w:rsidRPr="00C47F12">
        <w:rPr>
          <w:shd w:val="clear" w:color="auto" w:fill="FFFFFF"/>
        </w:rPr>
        <w:t xml:space="preserve"> особи в </w:t>
      </w:r>
      <w:proofErr w:type="spellStart"/>
      <w:r w:rsidR="00C47F12" w:rsidRPr="00C47F12">
        <w:rPr>
          <w:shd w:val="clear" w:color="auto" w:fill="FFFFFF"/>
        </w:rPr>
        <w:t>установленому</w:t>
      </w:r>
      <w:proofErr w:type="spellEnd"/>
      <w:r w:rsidR="00C47F12" w:rsidRPr="00C47F12">
        <w:rPr>
          <w:shd w:val="clear" w:color="auto" w:fill="FFFFFF"/>
        </w:rPr>
        <w:t xml:space="preserve"> </w:t>
      </w:r>
      <w:proofErr w:type="spellStart"/>
      <w:r w:rsidR="00C47F12" w:rsidRPr="00C47F12">
        <w:rPr>
          <w:shd w:val="clear" w:color="auto" w:fill="FFFFFF"/>
        </w:rPr>
        <w:t>законодавством</w:t>
      </w:r>
      <w:proofErr w:type="spellEnd"/>
      <w:r w:rsidR="00C47F12" w:rsidRPr="00C47F12">
        <w:rPr>
          <w:shd w:val="clear" w:color="auto" w:fill="FFFFFF"/>
        </w:rPr>
        <w:t xml:space="preserve"> порядку </w:t>
      </w:r>
      <w:proofErr w:type="spellStart"/>
      <w:r w:rsidR="00C47F12" w:rsidRPr="00C47F12">
        <w:rPr>
          <w:shd w:val="clear" w:color="auto" w:fill="FFFFFF"/>
        </w:rPr>
        <w:t>передані</w:t>
      </w:r>
      <w:proofErr w:type="spellEnd"/>
      <w:r w:rsidR="00C47F12" w:rsidRPr="00C47F12">
        <w:rPr>
          <w:shd w:val="clear" w:color="auto" w:fill="FFFFFF"/>
        </w:rPr>
        <w:t xml:space="preserve"> в </w:t>
      </w:r>
      <w:proofErr w:type="spellStart"/>
      <w:r w:rsidR="00C47F12" w:rsidRPr="00C47F12">
        <w:rPr>
          <w:shd w:val="clear" w:color="auto" w:fill="FFFFFF"/>
        </w:rPr>
        <w:t>управління</w:t>
      </w:r>
      <w:proofErr w:type="spellEnd"/>
      <w:r w:rsidR="00C47F12" w:rsidRPr="00C47F12">
        <w:rPr>
          <w:shd w:val="clear" w:color="auto" w:fill="FFFFFF"/>
        </w:rPr>
        <w:t xml:space="preserve"> АРМА</w:t>
      </w:r>
      <w:r w:rsidR="00C47F12" w:rsidRPr="00C47F12">
        <w:rPr>
          <w:shd w:val="clear" w:color="auto" w:fill="FFFFFF"/>
          <w:lang w:val="uk-UA"/>
        </w:rPr>
        <w:t>;</w:t>
      </w:r>
    </w:p>
    <w:p w14:paraId="17047F2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FB20EA3" w14:textId="77777777" w:rsidR="00C47F12" w:rsidRPr="00677FB2" w:rsidRDefault="00C47F12" w:rsidP="003847F2">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lastRenderedPageBreak/>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4C472920" w14:textId="77777777" w:rsidR="00F81817" w:rsidRPr="00F81817" w:rsidRDefault="00F81817" w:rsidP="00F81817">
      <w:pPr>
        <w:pStyle w:val="rvps2"/>
        <w:shd w:val="clear" w:color="auto" w:fill="FFFFFF"/>
        <w:spacing w:before="0" w:beforeAutospacing="0" w:after="150" w:afterAutospacing="0"/>
        <w:ind w:firstLine="450"/>
        <w:jc w:val="both"/>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підпунктів</w:t>
      </w:r>
      <w:proofErr w:type="spellEnd"/>
      <w:r w:rsidRPr="00F81817">
        <w:rPr>
          <w:rStyle w:val="a4"/>
          <w:color w:val="auto"/>
        </w:rPr>
        <w:t xml:space="preserve"> 1</w:t>
      </w:r>
      <w:r>
        <w:fldChar w:fldCharType="end"/>
      </w:r>
      <w:r w:rsidRPr="00F81817">
        <w:t> і </w:t>
      </w:r>
      <w:hyperlink r:id="rId55"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1506F370" w14:textId="77777777" w:rsidR="00F81817" w:rsidRPr="00F81817" w:rsidRDefault="00F81817" w:rsidP="00F81817">
      <w:pPr>
        <w:pStyle w:val="rvps2"/>
        <w:shd w:val="clear" w:color="auto" w:fill="FFFFFF"/>
        <w:spacing w:before="0" w:beforeAutospacing="0" w:after="150" w:afterAutospacing="0"/>
        <w:ind w:firstLine="450"/>
        <w:jc w:val="both"/>
      </w:pPr>
      <w:bookmarkStart w:id="161" w:name="n799"/>
      <w:bookmarkStart w:id="162" w:name="n631"/>
      <w:bookmarkEnd w:id="161"/>
      <w:bookmarkEnd w:id="162"/>
      <w:proofErr w:type="spellStart"/>
      <w:r w:rsidRPr="00F81817">
        <w:t>Замовник</w:t>
      </w:r>
      <w:proofErr w:type="spellEnd"/>
      <w:r w:rsidRPr="00F81817">
        <w:t xml:space="preserve"> не </w:t>
      </w:r>
      <w:proofErr w:type="spellStart"/>
      <w:r w:rsidRPr="00F81817">
        <w:t>вимагає</w:t>
      </w:r>
      <w:proofErr w:type="spellEnd"/>
      <w:r w:rsidRPr="00F81817">
        <w:t xml:space="preserve"> </w:t>
      </w:r>
      <w:proofErr w:type="spellStart"/>
      <w:r w:rsidRPr="00F81817">
        <w:t>від</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будь-</w:t>
      </w:r>
      <w:proofErr w:type="spellStart"/>
      <w:r w:rsidRPr="00F81817">
        <w:t>яких</w:t>
      </w:r>
      <w:proofErr w:type="spellEnd"/>
      <w:r w:rsidRPr="00F81817">
        <w:t xml:space="preserve"> </w:t>
      </w:r>
      <w:proofErr w:type="spellStart"/>
      <w:r w:rsidRPr="00F81817">
        <w:t>документів</w:t>
      </w:r>
      <w:proofErr w:type="spellEnd"/>
      <w:r w:rsidRPr="00F81817">
        <w:t xml:space="preserve">, </w:t>
      </w:r>
      <w:proofErr w:type="spellStart"/>
      <w:r w:rsidRPr="00F81817">
        <w:t>що</w:t>
      </w:r>
      <w:proofErr w:type="spellEnd"/>
      <w:r w:rsidRPr="00F81817">
        <w:t xml:space="preserve"> </w:t>
      </w:r>
      <w:proofErr w:type="spellStart"/>
      <w:r w:rsidRPr="00F81817">
        <w:t>підтверджують</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xml:space="preserve"> у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xml:space="preserve">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w:t>
      </w:r>
      <w:proofErr w:type="spellStart"/>
      <w:r w:rsidRPr="00F81817">
        <w:t>учасником</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відповідно</w:t>
      </w:r>
      <w:proofErr w:type="spellEnd"/>
      <w:r w:rsidRPr="00F81817">
        <w:t xml:space="preserve"> до </w:t>
      </w:r>
      <w:hyperlink r:id="rId56" w:anchor="n630" w:history="1">
        <w:r w:rsidRPr="00F81817">
          <w:rPr>
            <w:rStyle w:val="a4"/>
            <w:color w:val="auto"/>
          </w:rPr>
          <w:t xml:space="preserve">абзацу </w:t>
        </w:r>
        <w:proofErr w:type="spellStart"/>
        <w:r w:rsidRPr="00F81817">
          <w:rPr>
            <w:rStyle w:val="a4"/>
            <w:color w:val="auto"/>
          </w:rPr>
          <w:t>шістнадцятого</w:t>
        </w:r>
        <w:proofErr w:type="spellEnd"/>
      </w:hyperlink>
      <w:r w:rsidRPr="00F81817">
        <w:t> </w:t>
      </w:r>
      <w:proofErr w:type="spellStart"/>
      <w:r w:rsidRPr="00F81817">
        <w:t>цього</w:t>
      </w:r>
      <w:proofErr w:type="spellEnd"/>
      <w:r w:rsidRPr="00F81817">
        <w:t xml:space="preserve"> пункту.</w:t>
      </w:r>
    </w:p>
    <w:p w14:paraId="46F2E995" w14:textId="77777777" w:rsidR="00F81817" w:rsidRPr="00F81817" w:rsidRDefault="00F81817" w:rsidP="00F81817">
      <w:pPr>
        <w:pStyle w:val="rvps2"/>
        <w:shd w:val="clear" w:color="auto" w:fill="FFFFFF"/>
        <w:spacing w:before="0" w:beforeAutospacing="0" w:after="150" w:afterAutospacing="0"/>
        <w:ind w:firstLine="450"/>
        <w:jc w:val="both"/>
      </w:pPr>
      <w:bookmarkStart w:id="163" w:name="n800"/>
      <w:bookmarkStart w:id="164" w:name="n632"/>
      <w:bookmarkEnd w:id="163"/>
      <w:bookmarkEnd w:id="164"/>
      <w:proofErr w:type="spellStart"/>
      <w:r w:rsidRPr="00F81817">
        <w:t>Замовник</w:t>
      </w:r>
      <w:proofErr w:type="spellEnd"/>
      <w:r w:rsidRPr="00F81817">
        <w:t xml:space="preserve"> </w:t>
      </w:r>
      <w:proofErr w:type="spellStart"/>
      <w:r w:rsidRPr="00F81817">
        <w:t>самостійно</w:t>
      </w:r>
      <w:proofErr w:type="spellEnd"/>
      <w:r w:rsidRPr="00F81817">
        <w:t xml:space="preserve"> за результатами </w:t>
      </w:r>
      <w:proofErr w:type="spellStart"/>
      <w:r w:rsidRPr="00F81817">
        <w:t>розгляду</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відсутність</w:t>
      </w:r>
      <w:proofErr w:type="spellEnd"/>
      <w:r w:rsidRPr="00F81817">
        <w:t xml:space="preserve"> в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підпунктами</w:t>
      </w:r>
      <w:proofErr w:type="spellEnd"/>
      <w:r w:rsidRPr="00F81817">
        <w:rPr>
          <w:rStyle w:val="a4"/>
          <w:color w:val="auto"/>
        </w:rPr>
        <w:t xml:space="preserve"> 1</w:t>
      </w:r>
      <w:r>
        <w:fldChar w:fldCharType="end"/>
      </w:r>
      <w:r w:rsidRPr="00F81817">
        <w:t> і </w:t>
      </w:r>
      <w:hyperlink r:id="rId57" w:anchor="n622" w:history="1">
        <w:r w:rsidRPr="00F81817">
          <w:rPr>
            <w:rStyle w:val="a4"/>
            <w:color w:val="auto"/>
          </w:rPr>
          <w:t>7</w:t>
        </w:r>
      </w:hyperlink>
      <w:r w:rsidRPr="00F81817">
        <w:t> </w:t>
      </w:r>
      <w:proofErr w:type="spellStart"/>
      <w:r w:rsidRPr="00F81817">
        <w:t>цього</w:t>
      </w:r>
      <w:proofErr w:type="spellEnd"/>
      <w:r w:rsidRPr="00F81817">
        <w:t xml:space="preserve"> пункту.</w:t>
      </w:r>
    </w:p>
    <w:p w14:paraId="43592D64" w14:textId="3CA8C979" w:rsidR="003847F2" w:rsidRPr="00F81817" w:rsidRDefault="00F81817" w:rsidP="003847F2">
      <w:pPr>
        <w:pStyle w:val="rvps2"/>
        <w:shd w:val="clear" w:color="auto" w:fill="FFFFFF"/>
        <w:spacing w:before="0" w:beforeAutospacing="0" w:after="0" w:afterAutospacing="0"/>
        <w:ind w:firstLine="450"/>
        <w:jc w:val="both"/>
        <w:rPr>
          <w:lang w:val="uk-UA"/>
        </w:rPr>
      </w:pPr>
      <w:r w:rsidRPr="00F81817">
        <w:rPr>
          <w:shd w:val="clear" w:color="auto" w:fill="FFFFFF"/>
        </w:rPr>
        <w:t xml:space="preserve">У </w:t>
      </w:r>
      <w:proofErr w:type="spellStart"/>
      <w:r w:rsidRPr="00F81817">
        <w:rPr>
          <w:shd w:val="clear" w:color="auto" w:fill="FFFFFF"/>
        </w:rPr>
        <w:t>разі</w:t>
      </w:r>
      <w:proofErr w:type="spellEnd"/>
      <w:r w:rsidRPr="00F81817">
        <w:rPr>
          <w:shd w:val="clear" w:color="auto" w:fill="FFFFFF"/>
        </w:rPr>
        <w:t xml:space="preserve"> коли </w:t>
      </w:r>
      <w:proofErr w:type="spellStart"/>
      <w:r w:rsidRPr="00F81817">
        <w:rPr>
          <w:shd w:val="clear" w:color="auto" w:fill="FFFFFF"/>
        </w:rPr>
        <w:t>учасник</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має</w:t>
      </w:r>
      <w:proofErr w:type="spellEnd"/>
      <w:r w:rsidRPr="00F81817">
        <w:rPr>
          <w:shd w:val="clear" w:color="auto" w:fill="FFFFFF"/>
        </w:rPr>
        <w:t xml:space="preserve"> </w:t>
      </w:r>
      <w:proofErr w:type="spellStart"/>
      <w:r w:rsidRPr="00F81817">
        <w:rPr>
          <w:shd w:val="clear" w:color="auto" w:fill="FFFFFF"/>
        </w:rPr>
        <w:t>намір</w:t>
      </w:r>
      <w:proofErr w:type="spellEnd"/>
      <w:r w:rsidRPr="00F81817">
        <w:rPr>
          <w:shd w:val="clear" w:color="auto" w:fill="FFFFFF"/>
        </w:rPr>
        <w:t xml:space="preserve"> </w:t>
      </w:r>
      <w:proofErr w:type="spellStart"/>
      <w:r w:rsidRPr="00F81817">
        <w:rPr>
          <w:shd w:val="clear" w:color="auto" w:fill="FFFFFF"/>
        </w:rPr>
        <w:t>залучити</w:t>
      </w:r>
      <w:proofErr w:type="spellEnd"/>
      <w:r w:rsidRPr="00F81817">
        <w:rPr>
          <w:shd w:val="clear" w:color="auto" w:fill="FFFFFF"/>
        </w:rPr>
        <w:t xml:space="preserve"> </w:t>
      </w:r>
      <w:proofErr w:type="spellStart"/>
      <w:r w:rsidRPr="00F81817">
        <w:rPr>
          <w:shd w:val="clear" w:color="auto" w:fill="FFFFFF"/>
        </w:rPr>
        <w:t>інших</w:t>
      </w:r>
      <w:proofErr w:type="spellEnd"/>
      <w:r w:rsidRPr="00F81817">
        <w:rPr>
          <w:shd w:val="clear" w:color="auto" w:fill="FFFFFF"/>
        </w:rPr>
        <w:t xml:space="preserve">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як </w:t>
      </w:r>
      <w:proofErr w:type="spellStart"/>
      <w:r w:rsidRPr="00F81817">
        <w:rPr>
          <w:shd w:val="clear" w:color="auto" w:fill="FFFFFF"/>
        </w:rPr>
        <w:t>субпідрядників</w:t>
      </w:r>
      <w:proofErr w:type="spellEnd"/>
      <w:r w:rsidRPr="00F81817">
        <w:rPr>
          <w:shd w:val="clear" w:color="auto" w:fill="FFFFFF"/>
        </w:rPr>
        <w:t>/</w:t>
      </w:r>
      <w:proofErr w:type="spellStart"/>
      <w:r w:rsidRPr="00F81817">
        <w:rPr>
          <w:shd w:val="clear" w:color="auto" w:fill="FFFFFF"/>
        </w:rPr>
        <w:t>співвиконавців</w:t>
      </w:r>
      <w:proofErr w:type="spellEnd"/>
      <w:r w:rsidRPr="00F81817">
        <w:rPr>
          <w:shd w:val="clear" w:color="auto" w:fill="FFFFFF"/>
        </w:rPr>
        <w:t xml:space="preserve"> в </w:t>
      </w:r>
      <w:proofErr w:type="spellStart"/>
      <w:r w:rsidRPr="00F81817">
        <w:rPr>
          <w:shd w:val="clear" w:color="auto" w:fill="FFFFFF"/>
        </w:rPr>
        <w:t>обсязі</w:t>
      </w:r>
      <w:proofErr w:type="spellEnd"/>
      <w:r w:rsidRPr="00F81817">
        <w:rPr>
          <w:shd w:val="clear" w:color="auto" w:fill="FFFFFF"/>
        </w:rPr>
        <w:t xml:space="preserve"> не </w:t>
      </w:r>
      <w:proofErr w:type="spellStart"/>
      <w:r w:rsidRPr="00F81817">
        <w:rPr>
          <w:shd w:val="clear" w:color="auto" w:fill="FFFFFF"/>
        </w:rPr>
        <w:t>менш</w:t>
      </w:r>
      <w:proofErr w:type="spellEnd"/>
      <w:r w:rsidRPr="00F81817">
        <w:rPr>
          <w:shd w:val="clear" w:color="auto" w:fill="FFFFFF"/>
        </w:rPr>
        <w:t xml:space="preserve"> як 20 </w:t>
      </w:r>
      <w:proofErr w:type="spellStart"/>
      <w:r w:rsidRPr="00F81817">
        <w:rPr>
          <w:shd w:val="clear" w:color="auto" w:fill="FFFFFF"/>
        </w:rPr>
        <w:t>відсотків</w:t>
      </w:r>
      <w:proofErr w:type="spellEnd"/>
      <w:r w:rsidRPr="00F81817">
        <w:rPr>
          <w:shd w:val="clear" w:color="auto" w:fill="FFFFFF"/>
        </w:rPr>
        <w:t xml:space="preserve"> </w:t>
      </w:r>
      <w:proofErr w:type="spellStart"/>
      <w:r w:rsidRPr="00F81817">
        <w:rPr>
          <w:shd w:val="clear" w:color="auto" w:fill="FFFFFF"/>
        </w:rPr>
        <w:t>вартості</w:t>
      </w:r>
      <w:proofErr w:type="spellEnd"/>
      <w:r w:rsidRPr="00F81817">
        <w:rPr>
          <w:shd w:val="clear" w:color="auto" w:fill="FFFFFF"/>
        </w:rPr>
        <w:t xml:space="preserve"> договору про </w:t>
      </w:r>
      <w:proofErr w:type="spellStart"/>
      <w:r w:rsidRPr="00F81817">
        <w:rPr>
          <w:shd w:val="clear" w:color="auto" w:fill="FFFFFF"/>
        </w:rPr>
        <w:t>закупівлю</w:t>
      </w:r>
      <w:proofErr w:type="spellEnd"/>
      <w:r w:rsidRPr="00F81817">
        <w:rPr>
          <w:shd w:val="clear" w:color="auto" w:fill="FFFFFF"/>
        </w:rPr>
        <w:t xml:space="preserve">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робіт</w:t>
      </w:r>
      <w:proofErr w:type="spellEnd"/>
      <w:r w:rsidRPr="00F81817">
        <w:rPr>
          <w:shd w:val="clear" w:color="auto" w:fill="FFFFFF"/>
        </w:rPr>
        <w:t xml:space="preserve"> </w:t>
      </w:r>
      <w:proofErr w:type="spellStart"/>
      <w:r w:rsidRPr="00F81817">
        <w:rPr>
          <w:shd w:val="clear" w:color="auto" w:fill="FFFFFF"/>
        </w:rPr>
        <w:t>або</w:t>
      </w:r>
      <w:proofErr w:type="spellEnd"/>
      <w:r w:rsidRPr="00F81817">
        <w:rPr>
          <w:shd w:val="clear" w:color="auto" w:fill="FFFFFF"/>
        </w:rPr>
        <w:t xml:space="preserve"> </w:t>
      </w:r>
      <w:proofErr w:type="spellStart"/>
      <w:r w:rsidRPr="00F81817">
        <w:rPr>
          <w:shd w:val="clear" w:color="auto" w:fill="FFFFFF"/>
        </w:rPr>
        <w:t>послуг</w:t>
      </w:r>
      <w:proofErr w:type="spellEnd"/>
      <w:r w:rsidRPr="00F81817">
        <w:rPr>
          <w:shd w:val="clear" w:color="auto" w:fill="FFFFFF"/>
        </w:rPr>
        <w:t xml:space="preserve"> для </w:t>
      </w:r>
      <w:proofErr w:type="spellStart"/>
      <w:r w:rsidRPr="00F81817">
        <w:rPr>
          <w:shd w:val="clear" w:color="auto" w:fill="FFFFFF"/>
        </w:rPr>
        <w:t>підтвердження</w:t>
      </w:r>
      <w:proofErr w:type="spellEnd"/>
      <w:r w:rsidRPr="00F81817">
        <w:rPr>
          <w:shd w:val="clear" w:color="auto" w:fill="FFFFFF"/>
        </w:rPr>
        <w:t xml:space="preserve"> </w:t>
      </w:r>
      <w:proofErr w:type="spellStart"/>
      <w:r w:rsidRPr="00F81817">
        <w:rPr>
          <w:shd w:val="clear" w:color="auto" w:fill="FFFFFF"/>
        </w:rPr>
        <w:t>його</w:t>
      </w:r>
      <w:proofErr w:type="spellEnd"/>
      <w:r w:rsidRPr="00F81817">
        <w:rPr>
          <w:shd w:val="clear" w:color="auto" w:fill="FFFFFF"/>
        </w:rPr>
        <w:t xml:space="preserve"> </w:t>
      </w:r>
      <w:proofErr w:type="spellStart"/>
      <w:r w:rsidRPr="00F81817">
        <w:rPr>
          <w:shd w:val="clear" w:color="auto" w:fill="FFFFFF"/>
        </w:rPr>
        <w:t>відповідності</w:t>
      </w:r>
      <w:proofErr w:type="spellEnd"/>
      <w:r w:rsidRPr="00F81817">
        <w:rPr>
          <w:shd w:val="clear" w:color="auto" w:fill="FFFFFF"/>
        </w:rPr>
        <w:t xml:space="preserve"> </w:t>
      </w:r>
      <w:proofErr w:type="spellStart"/>
      <w:r w:rsidRPr="00F81817">
        <w:rPr>
          <w:shd w:val="clear" w:color="auto" w:fill="FFFFFF"/>
        </w:rPr>
        <w:t>кваліфікаційним</w:t>
      </w:r>
      <w:proofErr w:type="spellEnd"/>
      <w:r w:rsidRPr="00F81817">
        <w:rPr>
          <w:shd w:val="clear" w:color="auto" w:fill="FFFFFF"/>
        </w:rPr>
        <w:t xml:space="preserve"> </w:t>
      </w:r>
      <w:proofErr w:type="spellStart"/>
      <w:r w:rsidRPr="00F81817">
        <w:rPr>
          <w:shd w:val="clear" w:color="auto" w:fill="FFFFFF"/>
        </w:rPr>
        <w:t>критеріям</w:t>
      </w:r>
      <w:proofErr w:type="spellEnd"/>
      <w:r w:rsidRPr="00F81817">
        <w:rPr>
          <w:shd w:val="clear" w:color="auto" w:fill="FFFFFF"/>
        </w:rPr>
        <w:t xml:space="preserve"> </w:t>
      </w:r>
      <w:proofErr w:type="spellStart"/>
      <w:r w:rsidRPr="00F81817">
        <w:rPr>
          <w:shd w:val="clear" w:color="auto" w:fill="FFFFFF"/>
        </w:rPr>
        <w:t>відповідно</w:t>
      </w:r>
      <w:proofErr w:type="spellEnd"/>
      <w:r w:rsidRPr="00F81817">
        <w:rPr>
          <w:shd w:val="clear" w:color="auto" w:fill="FFFFFF"/>
        </w:rPr>
        <w:t xml:space="preserve"> до </w:t>
      </w:r>
      <w:proofErr w:type="spellStart"/>
      <w:r>
        <w:fldChar w:fldCharType="begin"/>
      </w:r>
      <w:r>
        <w:instrText>HYPERLINK "https://zakon.rada.gov.ua/laws/show/922-19" \l "n1257" \t "_blank"</w:instrText>
      </w:r>
      <w:r>
        <w:fldChar w:fldCharType="separate"/>
      </w:r>
      <w:r w:rsidRPr="00F81817">
        <w:rPr>
          <w:rStyle w:val="a4"/>
          <w:color w:val="auto"/>
          <w:shd w:val="clear" w:color="auto" w:fill="FFFFFF"/>
        </w:rPr>
        <w:t>частини</w:t>
      </w:r>
      <w:proofErr w:type="spellEnd"/>
      <w:r w:rsidRPr="00F81817">
        <w:rPr>
          <w:rStyle w:val="a4"/>
          <w:color w:val="auto"/>
          <w:shd w:val="clear" w:color="auto" w:fill="FFFFFF"/>
        </w:rPr>
        <w:t xml:space="preserve"> </w:t>
      </w:r>
      <w:proofErr w:type="spellStart"/>
      <w:r w:rsidRPr="00F81817">
        <w:rPr>
          <w:rStyle w:val="a4"/>
          <w:color w:val="auto"/>
          <w:shd w:val="clear" w:color="auto" w:fill="FFFFFF"/>
        </w:rPr>
        <w:t>третьої</w:t>
      </w:r>
      <w:proofErr w:type="spellEnd"/>
      <w:r>
        <w:fldChar w:fldCharType="end"/>
      </w:r>
      <w:r w:rsidRPr="00F81817">
        <w:rPr>
          <w:shd w:val="clear" w:color="auto" w:fill="FFFFFF"/>
        </w:rPr>
        <w:t> </w:t>
      </w:r>
      <w:proofErr w:type="spellStart"/>
      <w:r w:rsidRPr="00F81817">
        <w:rPr>
          <w:shd w:val="clear" w:color="auto" w:fill="FFFFFF"/>
        </w:rPr>
        <w:t>статті</w:t>
      </w:r>
      <w:proofErr w:type="spellEnd"/>
      <w:r w:rsidRPr="00F81817">
        <w:rPr>
          <w:shd w:val="clear" w:color="auto" w:fill="FFFFFF"/>
        </w:rPr>
        <w:t xml:space="preserve"> 16 Закону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застосування</w:t>
      </w:r>
      <w:proofErr w:type="spellEnd"/>
      <w:r w:rsidRPr="00F81817">
        <w:rPr>
          <w:shd w:val="clear" w:color="auto" w:fill="FFFFFF"/>
        </w:rPr>
        <w:t xml:space="preserve"> таких </w:t>
      </w:r>
      <w:proofErr w:type="spellStart"/>
      <w:r w:rsidRPr="00F81817">
        <w:rPr>
          <w:shd w:val="clear" w:color="auto" w:fill="FFFFFF"/>
        </w:rPr>
        <w:t>критеріїв</w:t>
      </w:r>
      <w:proofErr w:type="spellEnd"/>
      <w:r w:rsidRPr="00F81817">
        <w:rPr>
          <w:shd w:val="clear" w:color="auto" w:fill="FFFFFF"/>
        </w:rPr>
        <w:t xml:space="preserve"> до </w:t>
      </w:r>
      <w:proofErr w:type="spellStart"/>
      <w:r w:rsidRPr="00F81817">
        <w:rPr>
          <w:shd w:val="clear" w:color="auto" w:fill="FFFFFF"/>
        </w:rPr>
        <w:t>учасника</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замовник</w:t>
      </w:r>
      <w:proofErr w:type="spellEnd"/>
      <w:r w:rsidRPr="00F81817">
        <w:rPr>
          <w:shd w:val="clear" w:color="auto" w:fill="FFFFFF"/>
        </w:rPr>
        <w:t xml:space="preserve"> </w:t>
      </w:r>
      <w:proofErr w:type="spellStart"/>
      <w:r w:rsidRPr="00F81817">
        <w:rPr>
          <w:shd w:val="clear" w:color="auto" w:fill="FFFFFF"/>
        </w:rPr>
        <w:t>перевіряє</w:t>
      </w:r>
      <w:proofErr w:type="spellEnd"/>
      <w:r w:rsidRPr="00F81817">
        <w:rPr>
          <w:shd w:val="clear" w:color="auto" w:fill="FFFFFF"/>
        </w:rPr>
        <w:t xml:space="preserve"> таких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w:t>
      </w:r>
      <w:proofErr w:type="spellStart"/>
      <w:r w:rsidRPr="00F81817">
        <w:rPr>
          <w:shd w:val="clear" w:color="auto" w:fill="FFFFFF"/>
        </w:rPr>
        <w:t>щодо</w:t>
      </w:r>
      <w:proofErr w:type="spellEnd"/>
      <w:r w:rsidRPr="00F81817">
        <w:rPr>
          <w:shd w:val="clear" w:color="auto" w:fill="FFFFFF"/>
        </w:rPr>
        <w:t xml:space="preserve"> </w:t>
      </w:r>
      <w:proofErr w:type="spellStart"/>
      <w:r w:rsidRPr="00F81817">
        <w:rPr>
          <w:shd w:val="clear" w:color="auto" w:fill="FFFFFF"/>
        </w:rPr>
        <w:t>відсутності</w:t>
      </w:r>
      <w:proofErr w:type="spellEnd"/>
      <w:r w:rsidRPr="00F81817">
        <w:rPr>
          <w:shd w:val="clear" w:color="auto" w:fill="FFFFFF"/>
        </w:rPr>
        <w:t xml:space="preserve"> </w:t>
      </w:r>
      <w:proofErr w:type="spellStart"/>
      <w:r w:rsidRPr="00F81817">
        <w:rPr>
          <w:shd w:val="clear" w:color="auto" w:fill="FFFFFF"/>
        </w:rPr>
        <w:t>підстав</w:t>
      </w:r>
      <w:proofErr w:type="spellEnd"/>
      <w:r w:rsidRPr="00F81817">
        <w:rPr>
          <w:shd w:val="clear" w:color="auto" w:fill="FFFFFF"/>
        </w:rPr>
        <w:t>,</w:t>
      </w:r>
      <w:r w:rsidRPr="00F81817">
        <w:rPr>
          <w:shd w:val="clear" w:color="auto" w:fill="FFFFFF"/>
          <w:lang w:val="uk-UA"/>
        </w:rPr>
        <w:t xml:space="preserve"> </w:t>
      </w:r>
      <w:r w:rsidR="003847F2" w:rsidRPr="00F81817">
        <w:rPr>
          <w:lang w:val="uk-UA"/>
        </w:rPr>
        <w:t>визначених пунктом 47 Особливостей.</w:t>
      </w:r>
    </w:p>
    <w:p w14:paraId="2E7D3B43" w14:textId="1D584F0E" w:rsidR="00C47F12" w:rsidRPr="00C62041" w:rsidRDefault="003847F2" w:rsidP="00975E2F">
      <w:pPr>
        <w:pStyle w:val="af5"/>
        <w:spacing w:before="0" w:beforeAutospacing="0" w:after="0" w:afterAutospacing="0"/>
        <w:ind w:firstLine="567"/>
        <w:jc w:val="both"/>
        <w:rPr>
          <w:b/>
          <w:bCs/>
          <w:lang w:val="uk-UA"/>
        </w:rPr>
      </w:pPr>
      <w:bookmarkStart w:id="165" w:name="_Hlk191215165"/>
      <w:r w:rsidRPr="00C62041">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C62041">
        <w:rPr>
          <w:b/>
          <w:bCs/>
          <w:lang w:val="uk-UA"/>
        </w:rPr>
        <w:t>, яка містить інформацію про те, що між учасником та замовником раніше не було укладено договорів;</w:t>
      </w:r>
    </w:p>
    <w:bookmarkEnd w:id="165"/>
    <w:p w14:paraId="15574C53" w14:textId="77777777" w:rsidR="00C47F12" w:rsidRPr="00677FB2" w:rsidRDefault="00C47F12" w:rsidP="00C47F12">
      <w:pPr>
        <w:pStyle w:val="af5"/>
        <w:spacing w:before="0" w:beforeAutospacing="0" w:after="0" w:afterAutospacing="0"/>
        <w:jc w:val="both"/>
        <w:rPr>
          <w:b/>
          <w:bCs/>
          <w:lang w:val="uk-UA"/>
        </w:rPr>
      </w:pPr>
      <w:r w:rsidRPr="00C62041">
        <w:rPr>
          <w:b/>
          <w:bCs/>
          <w:lang w:val="uk-UA"/>
        </w:rPr>
        <w:t>або про те, що учасник процедури закупівлі виконав</w:t>
      </w:r>
      <w:r w:rsidRPr="00677FB2">
        <w:rPr>
          <w:b/>
          <w:bCs/>
          <w:lang w:val="uk-UA"/>
        </w:rPr>
        <w:t xml:space="preserve">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збитків не було;</w:t>
      </w:r>
    </w:p>
    <w:p w14:paraId="2DCAA146" w14:textId="5199BBFE" w:rsidR="00975E2F" w:rsidRPr="00677FB2" w:rsidRDefault="00C47F12" w:rsidP="00975E2F">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7D2842"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7D2842"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7D2842" w:rsidRDefault="003847F2" w:rsidP="003847F2">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003605C8" w14:textId="77777777" w:rsidR="003847F2" w:rsidRPr="007D2842" w:rsidRDefault="003847F2" w:rsidP="003847F2">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38875CA" w14:textId="39CA3B85" w:rsidR="003847F2" w:rsidRDefault="003847F2" w:rsidP="003847F2">
      <w:pPr>
        <w:pStyle w:val="rvps2"/>
        <w:shd w:val="clear" w:color="auto" w:fill="FFFFFF"/>
        <w:spacing w:before="0" w:beforeAutospacing="0" w:after="150" w:afterAutospacing="0"/>
        <w:ind w:firstLine="450"/>
        <w:jc w:val="both"/>
        <w:rPr>
          <w:lang w:val="uk-UA"/>
        </w:rPr>
      </w:pPr>
      <w:r w:rsidRPr="00677FB2">
        <w:rPr>
          <w:lang w:val="uk-UA"/>
        </w:rPr>
        <w:lastRenderedPageBreak/>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66" w:name="_Hlk159847682"/>
      <w:r w:rsidRPr="00677FB2">
        <w:rPr>
          <w:lang w:val="uk-UA"/>
        </w:rPr>
        <w:t>зазначених у </w:t>
      </w:r>
      <w:hyperlink r:id="rId58" w:anchor="n618" w:history="1">
        <w:r w:rsidRPr="00677FB2">
          <w:rPr>
            <w:rStyle w:val="a4"/>
            <w:lang w:val="uk-UA"/>
          </w:rPr>
          <w:t>підпунктах 3</w:t>
        </w:r>
      </w:hyperlink>
      <w:r w:rsidRPr="00677FB2">
        <w:rPr>
          <w:lang w:val="uk-UA"/>
        </w:rPr>
        <w:t>, </w:t>
      </w:r>
      <w:hyperlink r:id="rId59" w:anchor="n620" w:history="1">
        <w:r w:rsidRPr="00677FB2">
          <w:rPr>
            <w:rStyle w:val="a4"/>
            <w:lang w:val="uk-UA"/>
          </w:rPr>
          <w:t>5</w:t>
        </w:r>
      </w:hyperlink>
      <w:r w:rsidRPr="00677FB2">
        <w:rPr>
          <w:lang w:val="uk-UA"/>
        </w:rPr>
        <w:t>, </w:t>
      </w:r>
      <w:hyperlink r:id="rId60" w:anchor="n621" w:history="1">
        <w:r w:rsidRPr="00677FB2">
          <w:rPr>
            <w:rStyle w:val="a4"/>
            <w:lang w:val="uk-UA"/>
          </w:rPr>
          <w:t>6</w:t>
        </w:r>
      </w:hyperlink>
      <w:r w:rsidRPr="00677FB2">
        <w:rPr>
          <w:lang w:val="uk-UA"/>
        </w:rPr>
        <w:t> і</w:t>
      </w:r>
      <w:bookmarkEnd w:id="166"/>
      <w:r w:rsidR="00C52F6D">
        <w:rPr>
          <w:lang w:val="uk-UA"/>
        </w:rPr>
        <w:t xml:space="preserve"> </w:t>
      </w:r>
      <w:r w:rsidR="00AB1650">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61"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51B9FB4" w14:textId="77777777" w:rsidR="003847F2" w:rsidRPr="00DD75C2" w:rsidRDefault="003847F2" w:rsidP="003847F2">
      <w:pPr>
        <w:pStyle w:val="af5"/>
        <w:spacing w:before="0" w:beforeAutospacing="0" w:after="0" w:afterAutospacing="0"/>
        <w:jc w:val="both"/>
        <w:rPr>
          <w:b/>
          <w:bCs/>
          <w:u w:val="single"/>
          <w:lang w:val="uk-UA"/>
        </w:rPr>
      </w:pPr>
      <w:bookmarkStart w:id="167"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DD75C2" w:rsidRDefault="003847F2" w:rsidP="003847F2">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DD75C2" w:rsidRDefault="003847F2" w:rsidP="003847F2">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0F2FB826"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34B854A9" w14:textId="49ADB02B"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Pr>
          <w:b/>
          <w:bCs/>
          <w:i/>
          <w:iCs/>
          <w:sz w:val="18"/>
          <w:szCs w:val="18"/>
          <w:lang w:val="uk-UA"/>
        </w:rPr>
        <w:t>.</w:t>
      </w:r>
    </w:p>
    <w:bookmarkEnd w:id="160"/>
    <w:bookmarkEnd w:id="167"/>
    <w:p w14:paraId="60F63AC7" w14:textId="6F71F795" w:rsidR="003C2010" w:rsidRDefault="003C2010">
      <w:pPr>
        <w:rPr>
          <w:lang w:val="uk-UA"/>
        </w:rPr>
      </w:pPr>
      <w:r>
        <w:rPr>
          <w:lang w:val="uk-UA"/>
        </w:rPr>
        <w:br w:type="page"/>
      </w:r>
    </w:p>
    <w:p w14:paraId="0233F017" w14:textId="235A1E09" w:rsidR="007254DA" w:rsidRPr="000A650B" w:rsidRDefault="003C2010" w:rsidP="00EC6645">
      <w:pPr>
        <w:jc w:val="right"/>
        <w:rPr>
          <w:rFonts w:ascii="Times New Roman" w:hAnsi="Times New Roman"/>
          <w:lang w:val="uk-UA"/>
        </w:rPr>
      </w:pPr>
      <w:bookmarkStart w:id="168" w:name="_Hlk190939960"/>
      <w:r w:rsidRPr="000A650B">
        <w:rPr>
          <w:rFonts w:ascii="Times New Roman" w:hAnsi="Times New Roman"/>
          <w:lang w:val="uk-UA"/>
        </w:rPr>
        <w:lastRenderedPageBreak/>
        <w:t>Додаток 5</w:t>
      </w:r>
    </w:p>
    <w:p w14:paraId="7D8D23DC" w14:textId="7129A0EE" w:rsidR="003C2010" w:rsidRPr="000A650B" w:rsidRDefault="00EC6645" w:rsidP="00EC6645">
      <w:pPr>
        <w:jc w:val="center"/>
        <w:rPr>
          <w:rFonts w:ascii="Times New Roman" w:hAnsi="Times New Roman"/>
          <w:lang w:val="uk-UA"/>
        </w:rPr>
      </w:pPr>
      <w:r w:rsidRPr="000A650B">
        <w:rPr>
          <w:rFonts w:ascii="Times New Roman" w:eastAsia="Times New Roman" w:hAnsi="Times New Roman"/>
          <w:u w:val="single"/>
          <w:lang w:val="uk-UA" w:eastAsia="uk-UA"/>
        </w:rPr>
        <w:t>«П</w:t>
      </w:r>
      <w:proofErr w:type="spellStart"/>
      <w:r w:rsidRPr="000A650B">
        <w:rPr>
          <w:rFonts w:ascii="Times New Roman" w:eastAsia="Times New Roman" w:hAnsi="Times New Roman"/>
          <w:u w:val="single"/>
          <w:lang w:eastAsia="uk-UA"/>
        </w:rPr>
        <w:t>ерелік</w:t>
      </w:r>
      <w:proofErr w:type="spellEnd"/>
      <w:r w:rsidRPr="000A650B">
        <w:rPr>
          <w:rFonts w:ascii="Times New Roman" w:eastAsia="Times New Roman" w:hAnsi="Times New Roman"/>
          <w:u w:val="single"/>
          <w:lang w:eastAsia="uk-UA"/>
        </w:rPr>
        <w:t xml:space="preserve"> </w:t>
      </w:r>
      <w:proofErr w:type="spellStart"/>
      <w:r w:rsidRPr="000A650B">
        <w:rPr>
          <w:rFonts w:ascii="Times New Roman" w:eastAsia="Times New Roman" w:hAnsi="Times New Roman"/>
          <w:u w:val="single"/>
          <w:lang w:eastAsia="uk-UA"/>
        </w:rPr>
        <w:t>документів</w:t>
      </w:r>
      <w:proofErr w:type="spellEnd"/>
      <w:r w:rsidRPr="000A650B">
        <w:rPr>
          <w:rFonts w:ascii="Times New Roman" w:eastAsia="Times New Roman" w:hAnsi="Times New Roman"/>
          <w:u w:val="single"/>
          <w:lang w:eastAsia="uk-UA"/>
        </w:rPr>
        <w:t xml:space="preserve"> та/</w:t>
      </w:r>
      <w:proofErr w:type="spellStart"/>
      <w:r w:rsidRPr="000A650B">
        <w:rPr>
          <w:rFonts w:ascii="Times New Roman" w:eastAsia="Times New Roman" w:hAnsi="Times New Roman"/>
          <w:u w:val="single"/>
          <w:lang w:eastAsia="uk-UA"/>
        </w:rPr>
        <w:t>або</w:t>
      </w:r>
      <w:proofErr w:type="spellEnd"/>
      <w:r w:rsidRPr="000A650B">
        <w:rPr>
          <w:rFonts w:ascii="Times New Roman" w:eastAsia="Times New Roman" w:hAnsi="Times New Roman"/>
          <w:u w:val="single"/>
          <w:lang w:eastAsia="uk-UA"/>
        </w:rPr>
        <w:t xml:space="preserve"> </w:t>
      </w:r>
      <w:proofErr w:type="spellStart"/>
      <w:r w:rsidRPr="000A650B">
        <w:rPr>
          <w:rFonts w:ascii="Times New Roman" w:eastAsia="Times New Roman" w:hAnsi="Times New Roman"/>
          <w:u w:val="single"/>
          <w:lang w:eastAsia="uk-UA"/>
        </w:rPr>
        <w:t>інформації</w:t>
      </w:r>
      <w:proofErr w:type="spellEnd"/>
      <w:r w:rsidRPr="000A650B">
        <w:rPr>
          <w:rFonts w:ascii="Times New Roman" w:eastAsia="Times New Roman" w:hAnsi="Times New Roman"/>
          <w:u w:val="single"/>
          <w:lang w:eastAsia="uk-UA"/>
        </w:rPr>
        <w:t xml:space="preserve">, </w:t>
      </w:r>
      <w:proofErr w:type="spellStart"/>
      <w:r w:rsidRPr="000A650B">
        <w:rPr>
          <w:rFonts w:ascii="Times New Roman" w:eastAsia="Times New Roman" w:hAnsi="Times New Roman"/>
          <w:u w:val="single"/>
          <w:lang w:eastAsia="uk-UA"/>
        </w:rPr>
        <w:t>які</w:t>
      </w:r>
      <w:proofErr w:type="spellEnd"/>
      <w:r w:rsidRPr="000A650B">
        <w:rPr>
          <w:rFonts w:ascii="Times New Roman" w:eastAsia="Times New Roman" w:hAnsi="Times New Roman"/>
          <w:u w:val="single"/>
          <w:lang w:eastAsia="uk-UA"/>
        </w:rPr>
        <w:t xml:space="preserve"> </w:t>
      </w:r>
      <w:proofErr w:type="spellStart"/>
      <w:r w:rsidRPr="000A650B">
        <w:rPr>
          <w:rFonts w:ascii="Times New Roman" w:eastAsia="Times New Roman" w:hAnsi="Times New Roman"/>
          <w:u w:val="single"/>
          <w:lang w:eastAsia="uk-UA"/>
        </w:rPr>
        <w:t>подаються</w:t>
      </w:r>
      <w:proofErr w:type="spellEnd"/>
      <w:r w:rsidRPr="000A650B">
        <w:rPr>
          <w:rFonts w:ascii="Times New Roman" w:eastAsia="Times New Roman" w:hAnsi="Times New Roman"/>
          <w:u w:val="single"/>
          <w:lang w:eastAsia="uk-UA"/>
        </w:rPr>
        <w:t xml:space="preserve"> </w:t>
      </w:r>
      <w:proofErr w:type="spellStart"/>
      <w:r w:rsidRPr="000A650B">
        <w:rPr>
          <w:rFonts w:ascii="Times New Roman" w:eastAsia="Times New Roman" w:hAnsi="Times New Roman"/>
          <w:u w:val="single"/>
          <w:lang w:eastAsia="uk-UA"/>
        </w:rPr>
        <w:t>учасником</w:t>
      </w:r>
      <w:proofErr w:type="spellEnd"/>
      <w:r w:rsidRPr="000A650B">
        <w:rPr>
          <w:rFonts w:ascii="Times New Roman" w:eastAsia="Times New Roman" w:hAnsi="Times New Roman"/>
          <w:u w:val="single"/>
          <w:lang w:eastAsia="uk-UA"/>
        </w:rPr>
        <w:t xml:space="preserve"> </w:t>
      </w:r>
      <w:proofErr w:type="spellStart"/>
      <w:r w:rsidRPr="000A650B">
        <w:rPr>
          <w:rFonts w:ascii="Times New Roman" w:eastAsia="Times New Roman" w:hAnsi="Times New Roman"/>
          <w:u w:val="single"/>
          <w:lang w:eastAsia="uk-UA"/>
        </w:rPr>
        <w:t>процедури</w:t>
      </w:r>
      <w:proofErr w:type="spellEnd"/>
      <w:r w:rsidRPr="000A650B">
        <w:rPr>
          <w:rFonts w:ascii="Times New Roman" w:eastAsia="Times New Roman" w:hAnsi="Times New Roman"/>
          <w:u w:val="single"/>
          <w:lang w:eastAsia="uk-UA"/>
        </w:rPr>
        <w:t xml:space="preserve"> </w:t>
      </w:r>
      <w:proofErr w:type="spellStart"/>
      <w:r w:rsidRPr="000A650B">
        <w:rPr>
          <w:rFonts w:ascii="Times New Roman" w:eastAsia="Times New Roman" w:hAnsi="Times New Roman"/>
          <w:u w:val="single"/>
          <w:lang w:eastAsia="uk-UA"/>
        </w:rPr>
        <w:t>закупівлі</w:t>
      </w:r>
      <w:proofErr w:type="spellEnd"/>
      <w:r w:rsidRPr="000A650B">
        <w:rPr>
          <w:rFonts w:ascii="Times New Roman" w:eastAsia="Times New Roman" w:hAnsi="Times New Roman"/>
          <w:u w:val="single"/>
          <w:lang w:eastAsia="uk-UA"/>
        </w:rPr>
        <w:t xml:space="preserve"> у </w:t>
      </w:r>
      <w:proofErr w:type="spellStart"/>
      <w:r w:rsidRPr="000A650B">
        <w:rPr>
          <w:rFonts w:ascii="Times New Roman" w:eastAsia="Times New Roman" w:hAnsi="Times New Roman"/>
          <w:u w:val="single"/>
          <w:lang w:eastAsia="uk-UA"/>
        </w:rPr>
        <w:t>складі</w:t>
      </w:r>
      <w:proofErr w:type="spellEnd"/>
      <w:r w:rsidRPr="000A650B">
        <w:rPr>
          <w:rFonts w:ascii="Times New Roman" w:eastAsia="Times New Roman" w:hAnsi="Times New Roman"/>
          <w:u w:val="single"/>
          <w:lang w:eastAsia="uk-UA"/>
        </w:rPr>
        <w:t xml:space="preserve"> </w:t>
      </w:r>
      <w:proofErr w:type="spellStart"/>
      <w:r w:rsidRPr="000A650B">
        <w:rPr>
          <w:rFonts w:ascii="Times New Roman" w:eastAsia="Times New Roman" w:hAnsi="Times New Roman"/>
          <w:u w:val="single"/>
          <w:lang w:eastAsia="uk-UA"/>
        </w:rPr>
        <w:t>тендерної</w:t>
      </w:r>
      <w:proofErr w:type="spellEnd"/>
      <w:r w:rsidRPr="000A650B">
        <w:rPr>
          <w:rFonts w:ascii="Times New Roman" w:eastAsia="Times New Roman" w:hAnsi="Times New Roman"/>
          <w:u w:val="single"/>
          <w:lang w:eastAsia="uk-UA"/>
        </w:rPr>
        <w:t xml:space="preserve"> </w:t>
      </w:r>
      <w:proofErr w:type="spellStart"/>
      <w:r w:rsidRPr="000A650B">
        <w:rPr>
          <w:rFonts w:ascii="Times New Roman" w:eastAsia="Times New Roman" w:hAnsi="Times New Roman"/>
          <w:u w:val="single"/>
          <w:lang w:eastAsia="uk-UA"/>
        </w:rPr>
        <w:t>пропозиції</w:t>
      </w:r>
      <w:proofErr w:type="spellEnd"/>
      <w:r w:rsidRPr="000A650B">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A02835" w14:paraId="5A82BD0F" w14:textId="77777777" w:rsidTr="00556DDF">
        <w:trPr>
          <w:trHeight w:val="274"/>
          <w:jc w:val="center"/>
        </w:trPr>
        <w:tc>
          <w:tcPr>
            <w:tcW w:w="7351" w:type="dxa"/>
          </w:tcPr>
          <w:p w14:paraId="11432BE8" w14:textId="474614F9" w:rsidR="002B3CD7" w:rsidRPr="000A650B" w:rsidRDefault="002B3CD7" w:rsidP="002B3CD7">
            <w:pPr>
              <w:pStyle w:val="11"/>
              <w:widowControl w:val="0"/>
              <w:spacing w:line="240" w:lineRule="auto"/>
              <w:ind w:right="113"/>
              <w:jc w:val="both"/>
              <w:rPr>
                <w:rFonts w:ascii="Times New Roman" w:hAnsi="Times New Roman"/>
                <w:i/>
                <w:lang w:val="uk-UA"/>
              </w:rPr>
            </w:pPr>
            <w:r w:rsidRPr="000A650B">
              <w:rPr>
                <w:rFonts w:ascii="Times New Roman" w:hAnsi="Times New Roman" w:cs="Times New Roman"/>
                <w:lang w:val="uk-UA"/>
              </w:rPr>
              <w:t xml:space="preserve">Учасник надає у складі тендерної пропозиції заповнену форму «Цінова пропозиція». </w:t>
            </w:r>
            <w:r w:rsidRPr="000A650B">
              <w:rPr>
                <w:rFonts w:ascii="Times New Roman" w:hAnsi="Times New Roman"/>
                <w:i/>
                <w:lang w:val="uk-UA"/>
              </w:rPr>
              <w:t xml:space="preserve">Форма цінової пропозиції наведена в Додатку 1 до </w:t>
            </w:r>
            <w:proofErr w:type="spellStart"/>
            <w:r w:rsidRPr="000A650B">
              <w:rPr>
                <w:rFonts w:ascii="Times New Roman" w:hAnsi="Times New Roman"/>
                <w:i/>
                <w:lang w:val="uk-UA"/>
              </w:rPr>
              <w:t>тендернорї</w:t>
            </w:r>
            <w:proofErr w:type="spellEnd"/>
            <w:r w:rsidRPr="000A650B">
              <w:rPr>
                <w:rFonts w:ascii="Times New Roman" w:hAnsi="Times New Roman"/>
                <w:i/>
                <w:lang w:val="uk-UA"/>
              </w:rPr>
              <w:t xml:space="preserve"> документації.</w:t>
            </w:r>
          </w:p>
          <w:p w14:paraId="2F761C31" w14:textId="77777777" w:rsidR="002B3CD7" w:rsidRPr="000A650B" w:rsidRDefault="002B3CD7" w:rsidP="002B3CD7">
            <w:pPr>
              <w:pStyle w:val="11"/>
              <w:widowControl w:val="0"/>
              <w:spacing w:line="240" w:lineRule="auto"/>
              <w:ind w:right="113"/>
              <w:jc w:val="both"/>
              <w:rPr>
                <w:rFonts w:ascii="Times New Roman" w:hAnsi="Times New Roman"/>
                <w:i/>
                <w:lang w:val="uk-UA"/>
              </w:rPr>
            </w:pPr>
          </w:p>
          <w:p w14:paraId="1D4F2298" w14:textId="463C29B0" w:rsidR="002B3CD7" w:rsidRPr="000A650B" w:rsidRDefault="002B3CD7" w:rsidP="002B3CD7">
            <w:pPr>
              <w:pStyle w:val="11"/>
              <w:widowControl w:val="0"/>
              <w:spacing w:line="240" w:lineRule="auto"/>
              <w:ind w:right="113"/>
              <w:jc w:val="both"/>
              <w:rPr>
                <w:rFonts w:ascii="Times New Roman" w:hAnsi="Times New Roman"/>
                <w:i/>
                <w:lang w:val="uk-UA"/>
              </w:rPr>
            </w:pPr>
            <w:r w:rsidRPr="000A650B">
              <w:rPr>
                <w:rStyle w:val="tgc"/>
                <w:rFonts w:ascii="Times New Roman" w:hAnsi="Times New Roman"/>
                <w:lang w:val="uk-UA"/>
              </w:rPr>
              <w:t>Учасник надає документи, що підтверджують надання Учасником забезпечення тендерної пропозиції</w:t>
            </w:r>
          </w:p>
          <w:p w14:paraId="0953F77A" w14:textId="77777777" w:rsidR="002B3CD7" w:rsidRPr="000A650B" w:rsidRDefault="002B3CD7" w:rsidP="002B3CD7">
            <w:pPr>
              <w:pStyle w:val="11"/>
              <w:widowControl w:val="0"/>
              <w:spacing w:line="240" w:lineRule="auto"/>
              <w:ind w:right="113"/>
              <w:jc w:val="both"/>
              <w:rPr>
                <w:rFonts w:ascii="Times New Roman" w:hAnsi="Times New Roman"/>
                <w:i/>
                <w:lang w:val="uk-UA"/>
              </w:rPr>
            </w:pPr>
          </w:p>
          <w:p w14:paraId="669F7590" w14:textId="77777777" w:rsidR="002B3CD7" w:rsidRPr="000A650B" w:rsidRDefault="002B3CD7" w:rsidP="002B3CD7">
            <w:pPr>
              <w:spacing w:after="0" w:line="240" w:lineRule="auto"/>
              <w:jc w:val="both"/>
              <w:rPr>
                <w:rFonts w:ascii="Times New Roman" w:hAnsi="Times New Roman"/>
                <w:b/>
                <w:bCs/>
                <w:lang w:val="uk-UA"/>
              </w:rPr>
            </w:pPr>
            <w:r w:rsidRPr="000A650B">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які подаються у складі тендерної пропозиції:</w:t>
            </w:r>
          </w:p>
          <w:p w14:paraId="0E6DFEBD" w14:textId="77777777" w:rsidR="002B3CD7" w:rsidRPr="000A650B" w:rsidRDefault="002B3CD7" w:rsidP="002B3CD7">
            <w:pPr>
              <w:spacing w:after="0" w:line="240" w:lineRule="auto"/>
              <w:jc w:val="both"/>
              <w:rPr>
                <w:rFonts w:ascii="Times New Roman" w:hAnsi="Times New Roman"/>
                <w:lang w:val="uk-UA"/>
              </w:rPr>
            </w:pPr>
            <w:r w:rsidRPr="000A650B">
              <w:rPr>
                <w:rFonts w:ascii="Times New Roman" w:hAnsi="Times New Roman"/>
                <w:lang w:val="uk-UA"/>
              </w:rPr>
              <w:t>Учасник повинен підтвердити свою відповідність наступним кваліфікаційним критеріям:</w:t>
            </w:r>
          </w:p>
          <w:p w14:paraId="2CD261F1" w14:textId="59C94886" w:rsidR="002B3CD7" w:rsidRPr="000A650B" w:rsidRDefault="002B3CD7" w:rsidP="002B3CD7">
            <w:pPr>
              <w:pStyle w:val="af1"/>
              <w:jc w:val="both"/>
              <w:rPr>
                <w:rFonts w:ascii="Times New Roman" w:hAnsi="Times New Roman"/>
                <w:u w:val="single"/>
                <w:lang w:val="uk-UA"/>
              </w:rPr>
            </w:pPr>
            <w:r w:rsidRPr="000A650B">
              <w:rPr>
                <w:rFonts w:ascii="Times New Roman" w:hAnsi="Times New Roman"/>
                <w:u w:val="single"/>
                <w:lang w:val="uk-UA"/>
              </w:rPr>
              <w:t>-наявність документально підтвердженого досвіду виконання аналогічного (аналогічних) за предметом закупівлі договору (договорів)*:</w:t>
            </w:r>
          </w:p>
          <w:p w14:paraId="1E0426C1" w14:textId="77777777" w:rsidR="002B3CD7" w:rsidRPr="000A650B" w:rsidRDefault="002B3CD7" w:rsidP="002B3CD7">
            <w:pPr>
              <w:pStyle w:val="af1"/>
              <w:jc w:val="both"/>
              <w:rPr>
                <w:rFonts w:ascii="Times New Roman" w:hAnsi="Times New Roman"/>
                <w:lang w:val="uk-UA"/>
              </w:rPr>
            </w:pPr>
            <w:r w:rsidRPr="000A650B">
              <w:rPr>
                <w:rFonts w:ascii="Times New Roman" w:hAnsi="Times New Roman"/>
                <w:b/>
                <w:lang w:val="uk-UA"/>
              </w:rPr>
              <w:t xml:space="preserve">Учасник надає довідку в довільній формі щодо наявності </w:t>
            </w:r>
            <w:r w:rsidRPr="000A650B">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0A650B">
              <w:rPr>
                <w:rFonts w:ascii="Times New Roman" w:hAnsi="Times New Roman"/>
                <w:b/>
                <w:lang w:val="uk-UA"/>
              </w:rPr>
              <w:t xml:space="preserve"> </w:t>
            </w:r>
            <w:r w:rsidRPr="000A650B">
              <w:rPr>
                <w:rFonts w:ascii="Times New Roman" w:hAnsi="Times New Roman"/>
                <w:lang w:val="uk-UA"/>
              </w:rPr>
              <w:t xml:space="preserve">скановану копію або оригінал </w:t>
            </w:r>
            <w:r w:rsidRPr="000A650B">
              <w:rPr>
                <w:rFonts w:ascii="Times New Roman" w:hAnsi="Times New Roman"/>
                <w:b/>
                <w:lang w:val="uk-UA"/>
              </w:rPr>
              <w:t>одного аналогічного договору</w:t>
            </w:r>
            <w:r w:rsidRPr="000A650B">
              <w:rPr>
                <w:rFonts w:ascii="Times New Roman" w:hAnsi="Times New Roman"/>
                <w:lang w:val="uk-UA"/>
              </w:rPr>
              <w:t>*  (з додатками, які є невід’ємною частиною договору, в разі наявності) щодо виконання такого (таких)</w:t>
            </w:r>
            <w:r w:rsidRPr="000A650B">
              <w:rPr>
                <w:rFonts w:ascii="Times New Roman" w:hAnsi="Times New Roman"/>
                <w:b/>
                <w:lang w:val="uk-UA"/>
              </w:rPr>
              <w:t xml:space="preserve"> договору (</w:t>
            </w:r>
            <w:proofErr w:type="spellStart"/>
            <w:r w:rsidRPr="000A650B">
              <w:rPr>
                <w:rFonts w:ascii="Times New Roman" w:hAnsi="Times New Roman"/>
                <w:b/>
                <w:lang w:val="uk-UA"/>
              </w:rPr>
              <w:t>ів</w:t>
            </w:r>
            <w:proofErr w:type="spellEnd"/>
            <w:r w:rsidRPr="000A650B">
              <w:rPr>
                <w:rFonts w:ascii="Times New Roman" w:hAnsi="Times New Roman"/>
                <w:b/>
                <w:lang w:val="uk-UA"/>
              </w:rPr>
              <w:t>)</w:t>
            </w:r>
            <w:r w:rsidRPr="000A650B">
              <w:rPr>
                <w:rFonts w:ascii="Times New Roman" w:hAnsi="Times New Roman"/>
                <w:lang w:val="uk-UA"/>
              </w:rPr>
              <w:t xml:space="preserve">  за період з 2022 по 2025 роки. </w:t>
            </w:r>
          </w:p>
          <w:p w14:paraId="204F898A" w14:textId="77777777" w:rsidR="002B3CD7" w:rsidRPr="000A650B" w:rsidRDefault="002B3CD7" w:rsidP="002B3CD7">
            <w:pPr>
              <w:pStyle w:val="af1"/>
              <w:jc w:val="both"/>
              <w:rPr>
                <w:rFonts w:ascii="Times New Roman" w:hAnsi="Times New Roman"/>
                <w:lang w:val="uk-UA"/>
              </w:rPr>
            </w:pPr>
          </w:p>
          <w:p w14:paraId="265C3B4A" w14:textId="77777777" w:rsidR="002B3CD7" w:rsidRPr="000A650B" w:rsidRDefault="002B3CD7" w:rsidP="002B3CD7">
            <w:pPr>
              <w:pStyle w:val="af9"/>
              <w:spacing w:after="0" w:line="240" w:lineRule="auto"/>
              <w:jc w:val="both"/>
              <w:rPr>
                <w:rFonts w:ascii="Times New Roman" w:hAnsi="Times New Roman"/>
                <w:sz w:val="22"/>
                <w:szCs w:val="22"/>
                <w:lang w:val="uk-UA"/>
              </w:rPr>
            </w:pPr>
            <w:r w:rsidRPr="000A650B">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поставки товару відповідно до ДК 021:2015 «Єдиний закупівельний словник»  </w:t>
            </w:r>
            <w:r w:rsidRPr="000A650B">
              <w:rPr>
                <w:rFonts w:ascii="Times New Roman" w:hAnsi="Times New Roman"/>
                <w:b/>
              </w:rPr>
              <w:t xml:space="preserve">09130000-9 Нафта і </w:t>
            </w:r>
            <w:proofErr w:type="spellStart"/>
            <w:r w:rsidRPr="000A650B">
              <w:rPr>
                <w:rFonts w:ascii="Times New Roman" w:hAnsi="Times New Roman"/>
                <w:b/>
              </w:rPr>
              <w:t>дистиляти</w:t>
            </w:r>
            <w:proofErr w:type="spellEnd"/>
            <w:r w:rsidRPr="000A650B">
              <w:rPr>
                <w:rFonts w:ascii="Times New Roman" w:hAnsi="Times New Roman"/>
                <w:sz w:val="22"/>
                <w:szCs w:val="22"/>
                <w:lang w:val="uk-UA"/>
              </w:rPr>
              <w:t xml:space="preserve"> </w:t>
            </w:r>
          </w:p>
          <w:p w14:paraId="3B5B5CA6" w14:textId="77777777" w:rsidR="002B3CD7" w:rsidRPr="000A650B" w:rsidRDefault="002B3CD7" w:rsidP="002B3CD7">
            <w:pPr>
              <w:pStyle w:val="af9"/>
              <w:spacing w:after="0" w:line="240" w:lineRule="auto"/>
              <w:jc w:val="both"/>
              <w:rPr>
                <w:rFonts w:ascii="Times New Roman" w:hAnsi="Times New Roman"/>
                <w:sz w:val="22"/>
                <w:szCs w:val="22"/>
                <w:lang w:val="uk-UA"/>
              </w:rPr>
            </w:pPr>
          </w:p>
          <w:p w14:paraId="3AFE332F" w14:textId="77777777" w:rsidR="002B3CD7" w:rsidRPr="000A650B" w:rsidRDefault="002B3CD7" w:rsidP="002B3CD7">
            <w:pPr>
              <w:pStyle w:val="af9"/>
              <w:spacing w:after="0" w:line="240" w:lineRule="auto"/>
              <w:jc w:val="both"/>
              <w:rPr>
                <w:rFonts w:ascii="Times New Roman" w:hAnsi="Times New Roman"/>
                <w:sz w:val="22"/>
                <w:szCs w:val="22"/>
                <w:lang w:val="uk-UA"/>
              </w:rPr>
            </w:pPr>
            <w:r w:rsidRPr="000A650B">
              <w:rPr>
                <w:rFonts w:ascii="Times New Roman" w:hAnsi="Times New Roman"/>
                <w:sz w:val="22"/>
                <w:szCs w:val="22"/>
                <w:lang w:val="uk-UA"/>
              </w:rPr>
              <w:t>На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видаткових накладних та ін.</w:t>
            </w:r>
          </w:p>
          <w:p w14:paraId="44FE549C" w14:textId="77777777" w:rsidR="002B3CD7" w:rsidRPr="000A650B" w:rsidRDefault="002B3CD7" w:rsidP="002B3CD7">
            <w:pPr>
              <w:pStyle w:val="af9"/>
              <w:spacing w:after="0" w:line="240" w:lineRule="auto"/>
              <w:jc w:val="both"/>
              <w:rPr>
                <w:rFonts w:ascii="Times New Roman" w:hAnsi="Times New Roman"/>
                <w:sz w:val="22"/>
                <w:szCs w:val="22"/>
                <w:lang w:val="uk-UA"/>
              </w:rPr>
            </w:pPr>
          </w:p>
          <w:p w14:paraId="6C00C9E6" w14:textId="19F01E2A" w:rsidR="002B3CD7" w:rsidRPr="000A650B" w:rsidRDefault="002B3CD7" w:rsidP="002B3CD7">
            <w:pPr>
              <w:pStyle w:val="af9"/>
              <w:spacing w:after="0" w:line="240" w:lineRule="auto"/>
              <w:jc w:val="both"/>
              <w:rPr>
                <w:rFonts w:ascii="Times New Roman" w:hAnsi="Times New Roman"/>
                <w:sz w:val="22"/>
                <w:szCs w:val="22"/>
                <w:u w:val="single"/>
                <w:lang w:val="uk-UA"/>
              </w:rPr>
            </w:pPr>
            <w:r w:rsidRPr="000A650B">
              <w:rPr>
                <w:rFonts w:ascii="Times New Roman" w:hAnsi="Times New Roman"/>
                <w:sz w:val="22"/>
                <w:szCs w:val="22"/>
                <w:u w:val="single"/>
                <w:lang w:val="uk-UA"/>
              </w:rPr>
              <w:t>-</w:t>
            </w:r>
            <w:proofErr w:type="spellStart"/>
            <w:r w:rsidRPr="000A650B">
              <w:rPr>
                <w:rFonts w:ascii="Times New Roman" w:hAnsi="Times New Roman"/>
                <w:sz w:val="22"/>
                <w:szCs w:val="22"/>
                <w:u w:val="single"/>
              </w:rPr>
              <w:t>наявність</w:t>
            </w:r>
            <w:proofErr w:type="spellEnd"/>
            <w:r w:rsidRPr="000A650B">
              <w:rPr>
                <w:rFonts w:ascii="Times New Roman" w:hAnsi="Times New Roman"/>
                <w:sz w:val="22"/>
                <w:szCs w:val="22"/>
                <w:u w:val="single"/>
              </w:rPr>
              <w:t xml:space="preserve"> в </w:t>
            </w:r>
            <w:proofErr w:type="spellStart"/>
            <w:r w:rsidRPr="000A650B">
              <w:rPr>
                <w:rFonts w:ascii="Times New Roman" w:hAnsi="Times New Roman"/>
                <w:sz w:val="22"/>
                <w:szCs w:val="22"/>
                <w:u w:val="single"/>
              </w:rPr>
              <w:t>учасника</w:t>
            </w:r>
            <w:proofErr w:type="spellEnd"/>
            <w:r w:rsidRPr="000A650B">
              <w:rPr>
                <w:rFonts w:ascii="Times New Roman" w:hAnsi="Times New Roman"/>
                <w:sz w:val="22"/>
                <w:szCs w:val="22"/>
                <w:u w:val="single"/>
              </w:rPr>
              <w:t xml:space="preserve"> </w:t>
            </w:r>
            <w:proofErr w:type="spellStart"/>
            <w:r w:rsidRPr="000A650B">
              <w:rPr>
                <w:rFonts w:ascii="Times New Roman" w:hAnsi="Times New Roman"/>
                <w:sz w:val="22"/>
                <w:szCs w:val="22"/>
                <w:u w:val="single"/>
              </w:rPr>
              <w:t>процедури</w:t>
            </w:r>
            <w:proofErr w:type="spellEnd"/>
            <w:r w:rsidRPr="000A650B">
              <w:rPr>
                <w:rFonts w:ascii="Times New Roman" w:hAnsi="Times New Roman"/>
                <w:sz w:val="22"/>
                <w:szCs w:val="22"/>
                <w:u w:val="single"/>
              </w:rPr>
              <w:t xml:space="preserve"> </w:t>
            </w:r>
            <w:proofErr w:type="spellStart"/>
            <w:r w:rsidRPr="000A650B">
              <w:rPr>
                <w:rFonts w:ascii="Times New Roman" w:hAnsi="Times New Roman"/>
                <w:sz w:val="22"/>
                <w:szCs w:val="22"/>
                <w:u w:val="single"/>
              </w:rPr>
              <w:t>закупівлі</w:t>
            </w:r>
            <w:proofErr w:type="spellEnd"/>
            <w:r w:rsidRPr="000A650B">
              <w:rPr>
                <w:rFonts w:ascii="Times New Roman" w:hAnsi="Times New Roman"/>
                <w:sz w:val="22"/>
                <w:szCs w:val="22"/>
                <w:u w:val="single"/>
              </w:rPr>
              <w:t xml:space="preserve"> </w:t>
            </w:r>
            <w:proofErr w:type="spellStart"/>
            <w:r w:rsidRPr="000A650B">
              <w:rPr>
                <w:rFonts w:ascii="Times New Roman" w:hAnsi="Times New Roman"/>
                <w:sz w:val="22"/>
                <w:szCs w:val="22"/>
                <w:u w:val="single"/>
              </w:rPr>
              <w:t>працівників</w:t>
            </w:r>
            <w:proofErr w:type="spellEnd"/>
            <w:r w:rsidRPr="000A650B">
              <w:rPr>
                <w:rFonts w:ascii="Times New Roman" w:hAnsi="Times New Roman"/>
                <w:sz w:val="22"/>
                <w:szCs w:val="22"/>
                <w:u w:val="single"/>
              </w:rPr>
              <w:t xml:space="preserve"> </w:t>
            </w:r>
            <w:proofErr w:type="spellStart"/>
            <w:r w:rsidRPr="000A650B">
              <w:rPr>
                <w:rFonts w:ascii="Times New Roman" w:hAnsi="Times New Roman"/>
                <w:sz w:val="22"/>
                <w:szCs w:val="22"/>
                <w:u w:val="single"/>
              </w:rPr>
              <w:t>відповідної</w:t>
            </w:r>
            <w:proofErr w:type="spellEnd"/>
            <w:r w:rsidRPr="000A650B">
              <w:rPr>
                <w:rFonts w:ascii="Times New Roman" w:hAnsi="Times New Roman"/>
                <w:sz w:val="22"/>
                <w:szCs w:val="22"/>
                <w:u w:val="single"/>
              </w:rPr>
              <w:t xml:space="preserve"> </w:t>
            </w:r>
            <w:proofErr w:type="spellStart"/>
            <w:r w:rsidRPr="000A650B">
              <w:rPr>
                <w:rFonts w:ascii="Times New Roman" w:hAnsi="Times New Roman"/>
                <w:sz w:val="22"/>
                <w:szCs w:val="22"/>
                <w:u w:val="single"/>
              </w:rPr>
              <w:t>кваліфікації</w:t>
            </w:r>
            <w:proofErr w:type="spellEnd"/>
            <w:r w:rsidRPr="000A650B">
              <w:rPr>
                <w:rFonts w:ascii="Times New Roman" w:hAnsi="Times New Roman"/>
                <w:sz w:val="22"/>
                <w:szCs w:val="22"/>
                <w:u w:val="single"/>
              </w:rPr>
              <w:t xml:space="preserve">, </w:t>
            </w:r>
            <w:proofErr w:type="spellStart"/>
            <w:r w:rsidRPr="000A650B">
              <w:rPr>
                <w:rFonts w:ascii="Times New Roman" w:hAnsi="Times New Roman"/>
                <w:sz w:val="22"/>
                <w:szCs w:val="22"/>
                <w:u w:val="single"/>
              </w:rPr>
              <w:t>які</w:t>
            </w:r>
            <w:proofErr w:type="spellEnd"/>
            <w:r w:rsidRPr="000A650B">
              <w:rPr>
                <w:rFonts w:ascii="Times New Roman" w:hAnsi="Times New Roman"/>
                <w:sz w:val="22"/>
                <w:szCs w:val="22"/>
                <w:u w:val="single"/>
              </w:rPr>
              <w:t xml:space="preserve"> </w:t>
            </w:r>
            <w:proofErr w:type="spellStart"/>
            <w:r w:rsidRPr="000A650B">
              <w:rPr>
                <w:rFonts w:ascii="Times New Roman" w:hAnsi="Times New Roman"/>
                <w:sz w:val="22"/>
                <w:szCs w:val="22"/>
                <w:u w:val="single"/>
              </w:rPr>
              <w:t>мають</w:t>
            </w:r>
            <w:proofErr w:type="spellEnd"/>
            <w:r w:rsidRPr="000A650B">
              <w:rPr>
                <w:rFonts w:ascii="Times New Roman" w:hAnsi="Times New Roman"/>
                <w:sz w:val="22"/>
                <w:szCs w:val="22"/>
                <w:u w:val="single"/>
              </w:rPr>
              <w:t xml:space="preserve"> </w:t>
            </w:r>
            <w:proofErr w:type="spellStart"/>
            <w:r w:rsidRPr="000A650B">
              <w:rPr>
                <w:rFonts w:ascii="Times New Roman" w:hAnsi="Times New Roman"/>
                <w:sz w:val="22"/>
                <w:szCs w:val="22"/>
                <w:u w:val="single"/>
              </w:rPr>
              <w:t>необхідні</w:t>
            </w:r>
            <w:proofErr w:type="spellEnd"/>
            <w:r w:rsidRPr="000A650B">
              <w:rPr>
                <w:rFonts w:ascii="Times New Roman" w:hAnsi="Times New Roman"/>
                <w:sz w:val="22"/>
                <w:szCs w:val="22"/>
                <w:u w:val="single"/>
              </w:rPr>
              <w:t xml:space="preserve"> </w:t>
            </w:r>
            <w:proofErr w:type="spellStart"/>
            <w:r w:rsidRPr="000A650B">
              <w:rPr>
                <w:rFonts w:ascii="Times New Roman" w:hAnsi="Times New Roman"/>
                <w:sz w:val="22"/>
                <w:szCs w:val="22"/>
                <w:u w:val="single"/>
              </w:rPr>
              <w:t>знання</w:t>
            </w:r>
            <w:proofErr w:type="spellEnd"/>
            <w:r w:rsidRPr="000A650B">
              <w:rPr>
                <w:rFonts w:ascii="Times New Roman" w:hAnsi="Times New Roman"/>
                <w:sz w:val="22"/>
                <w:szCs w:val="22"/>
                <w:u w:val="single"/>
              </w:rPr>
              <w:t xml:space="preserve"> та </w:t>
            </w:r>
            <w:proofErr w:type="spellStart"/>
            <w:r w:rsidRPr="000A650B">
              <w:rPr>
                <w:rFonts w:ascii="Times New Roman" w:hAnsi="Times New Roman"/>
                <w:sz w:val="22"/>
                <w:szCs w:val="22"/>
                <w:u w:val="single"/>
              </w:rPr>
              <w:t>досвід</w:t>
            </w:r>
            <w:proofErr w:type="spellEnd"/>
          </w:p>
          <w:p w14:paraId="754E659A" w14:textId="77777777" w:rsidR="002B3CD7" w:rsidRPr="000A650B" w:rsidRDefault="002B3CD7" w:rsidP="002B3CD7">
            <w:pPr>
              <w:spacing w:after="0" w:line="240" w:lineRule="auto"/>
              <w:ind w:left="96"/>
              <w:jc w:val="both"/>
              <w:rPr>
                <w:rFonts w:ascii="Times New Roman" w:eastAsia="Times New Roman" w:hAnsi="Times New Roman"/>
                <w:sz w:val="24"/>
                <w:szCs w:val="24"/>
                <w:lang w:val="uk-UA" w:eastAsia="ru-RU"/>
              </w:rPr>
            </w:pPr>
          </w:p>
          <w:p w14:paraId="5B9CB842" w14:textId="77777777" w:rsidR="002B3CD7" w:rsidRPr="000A650B" w:rsidRDefault="002B3CD7" w:rsidP="002B3CD7">
            <w:pPr>
              <w:spacing w:after="0" w:line="240" w:lineRule="auto"/>
              <w:ind w:left="96"/>
              <w:jc w:val="both"/>
              <w:rPr>
                <w:rFonts w:ascii="Times New Roman" w:eastAsia="Times New Roman" w:hAnsi="Times New Roman"/>
                <w:sz w:val="24"/>
                <w:szCs w:val="24"/>
                <w:lang w:val="uk-UA" w:eastAsia="ru-RU"/>
              </w:rPr>
            </w:pPr>
            <w:r w:rsidRPr="000A650B">
              <w:rPr>
                <w:rFonts w:ascii="Times New Roman" w:eastAsia="Times New Roman" w:hAnsi="Times New Roman"/>
                <w:sz w:val="24"/>
                <w:szCs w:val="24"/>
                <w:lang w:val="uk-UA" w:eastAsia="ru-RU"/>
              </w:rPr>
              <w:t>На підтвердження кваліфікаційному критерію Учасник надає:</w:t>
            </w:r>
          </w:p>
          <w:p w14:paraId="2655AACC" w14:textId="77777777" w:rsidR="002B3CD7" w:rsidRPr="000A650B" w:rsidRDefault="002B3CD7" w:rsidP="002B3CD7">
            <w:pPr>
              <w:pStyle w:val="af"/>
              <w:numPr>
                <w:ilvl w:val="0"/>
                <w:numId w:val="21"/>
              </w:numPr>
              <w:spacing w:after="0" w:line="240" w:lineRule="auto"/>
              <w:jc w:val="both"/>
              <w:rPr>
                <w:rFonts w:ascii="Times New Roman" w:eastAsia="Times New Roman" w:hAnsi="Times New Roman"/>
                <w:sz w:val="24"/>
                <w:szCs w:val="24"/>
                <w:lang w:eastAsia="ru-RU"/>
              </w:rPr>
            </w:pPr>
            <w:r w:rsidRPr="000A650B">
              <w:rPr>
                <w:rFonts w:ascii="Times New Roman" w:eastAsia="Times New Roman" w:hAnsi="Times New Roman"/>
                <w:sz w:val="24"/>
                <w:szCs w:val="24"/>
                <w:lang w:eastAsia="ru-RU"/>
              </w:rPr>
              <w:t>довідку у довільній формі про наявність працівників відповідної кваліфікації, які мають необхідні знання та досвід та які будуть залучені до підготовки документації та виконання договору;</w:t>
            </w:r>
          </w:p>
          <w:p w14:paraId="3F862063" w14:textId="77777777" w:rsidR="002B3CD7" w:rsidRPr="000A650B" w:rsidRDefault="002B3CD7" w:rsidP="002B3CD7">
            <w:pPr>
              <w:pStyle w:val="af"/>
              <w:numPr>
                <w:ilvl w:val="0"/>
                <w:numId w:val="21"/>
              </w:numPr>
              <w:spacing w:after="0" w:line="240" w:lineRule="auto"/>
              <w:jc w:val="both"/>
              <w:rPr>
                <w:rFonts w:ascii="Times New Roman" w:eastAsia="Times New Roman" w:hAnsi="Times New Roman"/>
                <w:sz w:val="24"/>
                <w:szCs w:val="24"/>
                <w:lang w:eastAsia="ru-RU"/>
              </w:rPr>
            </w:pPr>
            <w:r w:rsidRPr="000A650B">
              <w:rPr>
                <w:rFonts w:ascii="Times New Roman" w:eastAsia="Times New Roman" w:hAnsi="Times New Roman"/>
                <w:sz w:val="24"/>
                <w:szCs w:val="24"/>
                <w:lang w:eastAsia="ru-RU"/>
              </w:rPr>
              <w:t>накази про призначення всіх працівників зазначених в довідці, які будуть безпосередньо залучатись до підготовки документації та виконання договору,</w:t>
            </w:r>
          </w:p>
          <w:p w14:paraId="17954C5C" w14:textId="77777777" w:rsidR="002B3CD7" w:rsidRPr="000A650B" w:rsidRDefault="002B3CD7" w:rsidP="002B3CD7">
            <w:pPr>
              <w:pStyle w:val="af"/>
              <w:numPr>
                <w:ilvl w:val="0"/>
                <w:numId w:val="21"/>
              </w:numPr>
              <w:spacing w:after="0" w:line="240" w:lineRule="auto"/>
              <w:jc w:val="both"/>
              <w:rPr>
                <w:rFonts w:ascii="Times New Roman" w:eastAsia="Times New Roman" w:hAnsi="Times New Roman"/>
                <w:sz w:val="24"/>
                <w:szCs w:val="24"/>
                <w:lang w:eastAsia="ru-RU"/>
              </w:rPr>
            </w:pPr>
            <w:r w:rsidRPr="000A650B">
              <w:rPr>
                <w:rFonts w:ascii="Times New Roman" w:eastAsia="Times New Roman" w:hAnsi="Times New Roman"/>
                <w:sz w:val="24"/>
                <w:szCs w:val="24"/>
                <w:lang w:eastAsia="ru-RU"/>
              </w:rPr>
              <w:t>квитанції № 1 та № 2 від Державної податкової інспекції (підтвердження працевлаштування працівника</w:t>
            </w:r>
            <w:r w:rsidRPr="000A650B">
              <w:rPr>
                <w:rFonts w:ascii="Times New Roman" w:eastAsia="Times New Roman" w:hAnsi="Times New Roman"/>
                <w:color w:val="EE0000"/>
                <w:sz w:val="24"/>
                <w:szCs w:val="24"/>
                <w:lang w:eastAsia="ru-RU"/>
              </w:rPr>
              <w:t xml:space="preserve"> </w:t>
            </w:r>
            <w:r w:rsidRPr="000A650B">
              <w:rPr>
                <w:rFonts w:ascii="Times New Roman" w:eastAsia="Times New Roman" w:hAnsi="Times New Roman"/>
                <w:sz w:val="24"/>
                <w:szCs w:val="24"/>
                <w:lang w:eastAsia="ru-RU"/>
              </w:rPr>
              <w:t>(у разі якщо керівник працевлаштований після 05.03.2020 року – на нього квитанції не надаються);</w:t>
            </w:r>
          </w:p>
          <w:p w14:paraId="559F2975" w14:textId="77777777" w:rsidR="002B3CD7" w:rsidRPr="000A650B" w:rsidRDefault="002B3CD7" w:rsidP="002B3CD7">
            <w:pPr>
              <w:pStyle w:val="af"/>
              <w:numPr>
                <w:ilvl w:val="0"/>
                <w:numId w:val="21"/>
              </w:numPr>
              <w:spacing w:after="0" w:line="240" w:lineRule="auto"/>
              <w:jc w:val="both"/>
              <w:rPr>
                <w:rFonts w:ascii="Times New Roman" w:eastAsia="Times New Roman" w:hAnsi="Times New Roman"/>
                <w:sz w:val="24"/>
                <w:szCs w:val="24"/>
                <w:lang w:eastAsia="ru-RU"/>
              </w:rPr>
            </w:pPr>
            <w:r w:rsidRPr="000A650B">
              <w:rPr>
                <w:rFonts w:ascii="Times New Roman" w:eastAsia="Times New Roman" w:hAnsi="Times New Roman"/>
                <w:sz w:val="24"/>
                <w:szCs w:val="24"/>
                <w:lang w:eastAsia="ru-RU"/>
              </w:rPr>
              <w:t>наявність працівників має підтверджуватися копією звіту з праці (форма №1-ПВ) за останній звітній період з електронною квитанцією про подання та прийняття її до обліку уповноваженим органом. У разі, якщо учасник не зобов’язаний складати та подавати даний документ, у складі пропозиції необхідно надати офіційний лист від органу статистики про те, що даний учасник не звітує за даною формою</w:t>
            </w:r>
          </w:p>
          <w:p w14:paraId="560644A5" w14:textId="77777777" w:rsidR="002B3CD7" w:rsidRPr="000A650B" w:rsidRDefault="002B3CD7" w:rsidP="002B3CD7">
            <w:pPr>
              <w:widowControl w:val="0"/>
              <w:spacing w:after="0" w:line="240" w:lineRule="auto"/>
              <w:ind w:right="400"/>
              <w:jc w:val="both"/>
              <w:rPr>
                <w:rFonts w:ascii="Times New Roman" w:eastAsia="Times New Roman" w:hAnsi="Times New Roman"/>
                <w:sz w:val="24"/>
                <w:szCs w:val="24"/>
                <w:lang w:val="uk-UA" w:eastAsia="ru-RU"/>
              </w:rPr>
            </w:pPr>
          </w:p>
          <w:p w14:paraId="4984514C" w14:textId="77777777" w:rsidR="002B3CD7" w:rsidRPr="000A650B" w:rsidRDefault="002B3CD7" w:rsidP="002B3CD7">
            <w:pPr>
              <w:pStyle w:val="af1"/>
              <w:jc w:val="both"/>
              <w:rPr>
                <w:rFonts w:ascii="Times New Roman" w:hAnsi="Times New Roman"/>
                <w:shd w:val="clear" w:color="auto" w:fill="FFFFFF"/>
                <w:lang w:val="uk-UA"/>
              </w:rPr>
            </w:pPr>
            <w:r w:rsidRPr="000A650B">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42FA4E7" w14:textId="77777777" w:rsidR="002B3CD7" w:rsidRPr="000A650B" w:rsidRDefault="002B3CD7" w:rsidP="002B3CD7">
            <w:pPr>
              <w:widowControl w:val="0"/>
              <w:spacing w:after="0" w:line="240" w:lineRule="auto"/>
              <w:ind w:right="400"/>
              <w:jc w:val="both"/>
              <w:rPr>
                <w:rFonts w:ascii="Times New Roman" w:eastAsia="Times New Roman" w:hAnsi="Times New Roman"/>
                <w:sz w:val="24"/>
                <w:szCs w:val="24"/>
                <w:lang w:val="uk-UA" w:eastAsia="ru-RU"/>
              </w:rPr>
            </w:pPr>
          </w:p>
          <w:p w14:paraId="62D61904" w14:textId="77777777" w:rsidR="002B3CD7" w:rsidRPr="000A650B" w:rsidRDefault="002B3CD7" w:rsidP="002B3CD7">
            <w:pPr>
              <w:pStyle w:val="af1"/>
              <w:jc w:val="both"/>
              <w:rPr>
                <w:rFonts w:ascii="Times New Roman" w:hAnsi="Times New Roman"/>
                <w:shd w:val="clear" w:color="auto" w:fill="FFFFFF"/>
                <w:lang w:val="uk-UA"/>
              </w:rPr>
            </w:pPr>
            <w:r w:rsidRPr="000A650B">
              <w:rPr>
                <w:rFonts w:ascii="Times New Roman" w:eastAsia="Times New Roman" w:hAnsi="Times New Roman"/>
                <w:sz w:val="24"/>
                <w:szCs w:val="24"/>
                <w:lang w:val="uk-UA" w:eastAsia="ru-RU"/>
              </w:rPr>
              <w:t>Додатково у складі пропозиції учасники надають свідоцтво внутрішнього аудитора, виданого на підставі проходження навчання по програмі тренінгів професійної підготовки фахівців системи управління згідно до вимог ДСТУ ISO 19011:2019.</w:t>
            </w:r>
          </w:p>
          <w:p w14:paraId="4A8AAC42" w14:textId="77777777" w:rsidR="002B3CD7" w:rsidRPr="000A650B" w:rsidRDefault="002B3CD7" w:rsidP="002B3CD7">
            <w:pPr>
              <w:spacing w:after="0" w:line="240" w:lineRule="auto"/>
              <w:ind w:firstLine="567"/>
              <w:jc w:val="both"/>
              <w:rPr>
                <w:rFonts w:ascii="Times New Roman" w:hAnsi="Times New Roman"/>
                <w:b/>
                <w:bCs/>
                <w:u w:val="single"/>
                <w:lang w:val="uk-UA"/>
              </w:rPr>
            </w:pPr>
          </w:p>
          <w:p w14:paraId="0E347A48" w14:textId="77777777" w:rsidR="002B3CD7" w:rsidRPr="000A650B" w:rsidRDefault="002B3CD7" w:rsidP="002B3CD7">
            <w:pPr>
              <w:spacing w:after="0" w:line="240" w:lineRule="auto"/>
              <w:ind w:firstLine="567"/>
              <w:jc w:val="both"/>
              <w:rPr>
                <w:rFonts w:ascii="Times New Roman" w:hAnsi="Times New Roman"/>
                <w:bCs/>
                <w:lang w:val="uk-UA"/>
              </w:rPr>
            </w:pPr>
            <w:r w:rsidRPr="000A650B">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0E43DE65" w14:textId="77777777" w:rsidR="002B3CD7" w:rsidRPr="000A650B" w:rsidRDefault="002B3CD7" w:rsidP="002B3CD7">
            <w:pPr>
              <w:widowControl w:val="0"/>
              <w:spacing w:after="0" w:line="240" w:lineRule="auto"/>
              <w:jc w:val="both"/>
              <w:rPr>
                <w:rFonts w:ascii="Times New Roman" w:hAnsi="Times New Roman"/>
                <w:b/>
                <w:lang w:val="uk-UA" w:eastAsia="uk-UA"/>
              </w:rPr>
            </w:pPr>
            <w:r w:rsidRPr="000A650B">
              <w:rPr>
                <w:rFonts w:ascii="Times New Roman" w:hAnsi="Times New Roman"/>
                <w:b/>
                <w:lang w:val="uk-UA" w:eastAsia="uk-UA"/>
              </w:rPr>
              <w:lastRenderedPageBreak/>
              <w:t xml:space="preserve">  Учасник у складі тендерної пропозиції повинен надати:</w:t>
            </w:r>
          </w:p>
          <w:p w14:paraId="5CB7920B" w14:textId="77777777" w:rsidR="002B3CD7" w:rsidRPr="000A650B" w:rsidRDefault="002B3CD7" w:rsidP="002B3CD7">
            <w:pPr>
              <w:pStyle w:val="af"/>
              <w:widowControl w:val="0"/>
              <w:numPr>
                <w:ilvl w:val="0"/>
                <w:numId w:val="3"/>
              </w:numPr>
              <w:spacing w:after="0" w:line="240" w:lineRule="auto"/>
              <w:ind w:left="439"/>
              <w:jc w:val="both"/>
              <w:rPr>
                <w:rStyle w:val="af2"/>
                <w:rFonts w:ascii="Times New Roman" w:hAnsi="Times New Roman"/>
              </w:rPr>
            </w:pPr>
            <w:r w:rsidRPr="000A650B">
              <w:rPr>
                <w:rFonts w:ascii="Times New Roman" w:hAnsi="Times New Roman"/>
                <w:bCs/>
              </w:rPr>
              <w:t xml:space="preserve"> </w:t>
            </w:r>
            <w:proofErr w:type="spellStart"/>
            <w:r w:rsidRPr="000A650B">
              <w:rPr>
                <w:rStyle w:val="af2"/>
                <w:rFonts w:ascii="Times New Roman" w:hAnsi="Times New Roman"/>
              </w:rPr>
              <w:t>Дані</w:t>
            </w:r>
            <w:proofErr w:type="spellEnd"/>
            <w:r w:rsidRPr="000A650B">
              <w:rPr>
                <w:rStyle w:val="af2"/>
                <w:rFonts w:ascii="Times New Roman" w:hAnsi="Times New Roman"/>
              </w:rPr>
              <w:t xml:space="preserve"> про </w:t>
            </w:r>
            <w:proofErr w:type="spellStart"/>
            <w:r w:rsidRPr="000A650B">
              <w:rPr>
                <w:rStyle w:val="af2"/>
                <w:rFonts w:ascii="Times New Roman" w:hAnsi="Times New Roman"/>
              </w:rPr>
              <w:t>посадових</w:t>
            </w:r>
            <w:proofErr w:type="spellEnd"/>
            <w:r w:rsidRPr="000A650B">
              <w:rPr>
                <w:rStyle w:val="af2"/>
                <w:rFonts w:ascii="Times New Roman" w:hAnsi="Times New Roman"/>
              </w:rPr>
              <w:t>/</w:t>
            </w:r>
            <w:proofErr w:type="spellStart"/>
            <w:r w:rsidRPr="000A650B">
              <w:rPr>
                <w:rStyle w:val="af2"/>
                <w:rFonts w:ascii="Times New Roman" w:hAnsi="Times New Roman"/>
              </w:rPr>
              <w:t>уповноважених</w:t>
            </w:r>
            <w:proofErr w:type="spellEnd"/>
            <w:r w:rsidRPr="000A650B">
              <w:rPr>
                <w:rStyle w:val="af2"/>
                <w:rFonts w:ascii="Times New Roman" w:hAnsi="Times New Roman"/>
              </w:rPr>
              <w:t xml:space="preserve"> </w:t>
            </w:r>
            <w:proofErr w:type="spellStart"/>
            <w:r w:rsidRPr="000A650B">
              <w:rPr>
                <w:rStyle w:val="af2"/>
                <w:rFonts w:ascii="Times New Roman" w:hAnsi="Times New Roman"/>
              </w:rPr>
              <w:t>осіб</w:t>
            </w:r>
            <w:proofErr w:type="spellEnd"/>
            <w:r w:rsidRPr="000A650B">
              <w:rPr>
                <w:rStyle w:val="af2"/>
                <w:rFonts w:ascii="Times New Roman" w:hAnsi="Times New Roman"/>
              </w:rPr>
              <w:t xml:space="preserve"> </w:t>
            </w:r>
            <w:proofErr w:type="spellStart"/>
            <w:r w:rsidRPr="000A650B">
              <w:rPr>
                <w:rStyle w:val="af2"/>
                <w:rFonts w:ascii="Times New Roman" w:hAnsi="Times New Roman"/>
              </w:rPr>
              <w:t>Учасника</w:t>
            </w:r>
            <w:proofErr w:type="spellEnd"/>
            <w:r w:rsidRPr="000A650B">
              <w:rPr>
                <w:rStyle w:val="af2"/>
                <w:rFonts w:ascii="Times New Roman" w:hAnsi="Times New Roman"/>
              </w:rPr>
              <w:t>: (</w:t>
            </w:r>
            <w:proofErr w:type="spellStart"/>
            <w:r w:rsidRPr="000A650B">
              <w:rPr>
                <w:rStyle w:val="af2"/>
                <w:rFonts w:ascii="Times New Roman" w:hAnsi="Times New Roman"/>
              </w:rPr>
              <w:t>учасник</w:t>
            </w:r>
            <w:proofErr w:type="spellEnd"/>
            <w:r w:rsidRPr="000A650B">
              <w:rPr>
                <w:rStyle w:val="af2"/>
                <w:rFonts w:ascii="Times New Roman" w:hAnsi="Times New Roman"/>
              </w:rPr>
              <w:t xml:space="preserve"> </w:t>
            </w:r>
            <w:proofErr w:type="spellStart"/>
            <w:r w:rsidRPr="000A650B">
              <w:rPr>
                <w:rStyle w:val="af2"/>
                <w:rFonts w:ascii="Times New Roman" w:hAnsi="Times New Roman"/>
              </w:rPr>
              <w:t>надає</w:t>
            </w:r>
            <w:proofErr w:type="spellEnd"/>
            <w:r w:rsidRPr="000A650B">
              <w:rPr>
                <w:rStyle w:val="af2"/>
                <w:rFonts w:ascii="Times New Roman" w:hAnsi="Times New Roman"/>
              </w:rPr>
              <w:t xml:space="preserve"> </w:t>
            </w:r>
            <w:proofErr w:type="spellStart"/>
            <w:r w:rsidRPr="000A650B">
              <w:rPr>
                <w:rStyle w:val="af2"/>
                <w:rFonts w:ascii="Times New Roman" w:hAnsi="Times New Roman"/>
              </w:rPr>
              <w:t>скановану</w:t>
            </w:r>
            <w:proofErr w:type="spellEnd"/>
            <w:r w:rsidRPr="000A650B">
              <w:rPr>
                <w:rStyle w:val="af2"/>
                <w:rFonts w:ascii="Times New Roman" w:hAnsi="Times New Roman"/>
              </w:rPr>
              <w:t xml:space="preserve"> </w:t>
            </w:r>
            <w:proofErr w:type="spellStart"/>
            <w:r w:rsidRPr="000A650B">
              <w:rPr>
                <w:rStyle w:val="af2"/>
                <w:rFonts w:ascii="Times New Roman" w:hAnsi="Times New Roman"/>
              </w:rPr>
              <w:t>довідку</w:t>
            </w:r>
            <w:proofErr w:type="spellEnd"/>
            <w:r w:rsidRPr="000A650B">
              <w:rPr>
                <w:rStyle w:val="af2"/>
                <w:rFonts w:ascii="Times New Roman" w:hAnsi="Times New Roman"/>
              </w:rPr>
              <w:t xml:space="preserve"> з </w:t>
            </w:r>
            <w:proofErr w:type="spellStart"/>
            <w:r w:rsidRPr="000A650B">
              <w:rPr>
                <w:rStyle w:val="af2"/>
                <w:rFonts w:ascii="Times New Roman" w:hAnsi="Times New Roman"/>
              </w:rPr>
              <w:t>інформацію</w:t>
            </w:r>
            <w:proofErr w:type="spellEnd"/>
            <w:r w:rsidRPr="000A650B">
              <w:rPr>
                <w:rStyle w:val="af2"/>
                <w:rFonts w:ascii="Times New Roman" w:hAnsi="Times New Roman"/>
              </w:rPr>
              <w:t xml:space="preserve"> про </w:t>
            </w:r>
            <w:proofErr w:type="spellStart"/>
            <w:r w:rsidRPr="000A650B">
              <w:rPr>
                <w:rStyle w:val="af2"/>
                <w:rFonts w:ascii="Times New Roman" w:hAnsi="Times New Roman"/>
              </w:rPr>
              <w:t>посадових</w:t>
            </w:r>
            <w:proofErr w:type="spellEnd"/>
            <w:r w:rsidRPr="000A650B">
              <w:rPr>
                <w:rStyle w:val="af2"/>
                <w:rFonts w:ascii="Times New Roman" w:hAnsi="Times New Roman"/>
              </w:rPr>
              <w:t>/</w:t>
            </w:r>
            <w:proofErr w:type="spellStart"/>
            <w:r w:rsidRPr="000A650B">
              <w:rPr>
                <w:rStyle w:val="af2"/>
                <w:rFonts w:ascii="Times New Roman" w:hAnsi="Times New Roman"/>
              </w:rPr>
              <w:t>уповноважених</w:t>
            </w:r>
            <w:proofErr w:type="spellEnd"/>
            <w:r w:rsidRPr="000A650B">
              <w:rPr>
                <w:rStyle w:val="af2"/>
                <w:rFonts w:ascii="Times New Roman" w:hAnsi="Times New Roman"/>
              </w:rPr>
              <w:t xml:space="preserve"> </w:t>
            </w:r>
            <w:proofErr w:type="spellStart"/>
            <w:r w:rsidRPr="000A650B">
              <w:rPr>
                <w:rStyle w:val="af2"/>
                <w:rFonts w:ascii="Times New Roman" w:hAnsi="Times New Roman"/>
              </w:rPr>
              <w:t>осіб</w:t>
            </w:r>
            <w:proofErr w:type="spellEnd"/>
            <w:r w:rsidRPr="000A650B">
              <w:rPr>
                <w:rStyle w:val="af2"/>
                <w:rFonts w:ascii="Times New Roman" w:hAnsi="Times New Roman"/>
              </w:rPr>
              <w:t xml:space="preserve">, </w:t>
            </w:r>
            <w:proofErr w:type="spellStart"/>
            <w:r w:rsidRPr="000A650B">
              <w:rPr>
                <w:rStyle w:val="af2"/>
                <w:rFonts w:ascii="Times New Roman" w:hAnsi="Times New Roman"/>
              </w:rPr>
              <w:t>які</w:t>
            </w:r>
            <w:proofErr w:type="spellEnd"/>
            <w:r w:rsidRPr="000A650B">
              <w:rPr>
                <w:rStyle w:val="af2"/>
                <w:rFonts w:ascii="Times New Roman" w:hAnsi="Times New Roman"/>
              </w:rPr>
              <w:t xml:space="preserve"> </w:t>
            </w:r>
            <w:proofErr w:type="spellStart"/>
            <w:r w:rsidRPr="000A650B">
              <w:rPr>
                <w:rStyle w:val="af2"/>
                <w:rFonts w:ascii="Times New Roman" w:hAnsi="Times New Roman"/>
              </w:rPr>
              <w:t>відносяться</w:t>
            </w:r>
            <w:proofErr w:type="spellEnd"/>
            <w:r w:rsidRPr="000A650B">
              <w:rPr>
                <w:rStyle w:val="af2"/>
                <w:rFonts w:ascii="Times New Roman" w:hAnsi="Times New Roman"/>
              </w:rPr>
              <w:t xml:space="preserve"> до </w:t>
            </w:r>
            <w:proofErr w:type="spellStart"/>
            <w:r w:rsidRPr="000A650B">
              <w:rPr>
                <w:rStyle w:val="af2"/>
                <w:rFonts w:ascii="Times New Roman" w:hAnsi="Times New Roman"/>
              </w:rPr>
              <w:t>керівного</w:t>
            </w:r>
            <w:proofErr w:type="spellEnd"/>
            <w:r w:rsidRPr="000A650B">
              <w:rPr>
                <w:rStyle w:val="af2"/>
                <w:rFonts w:ascii="Times New Roman" w:hAnsi="Times New Roman"/>
              </w:rPr>
              <w:t xml:space="preserve"> складу та </w:t>
            </w:r>
            <w:proofErr w:type="spellStart"/>
            <w:r w:rsidRPr="000A650B">
              <w:rPr>
                <w:rStyle w:val="af2"/>
                <w:rFonts w:ascii="Times New Roman" w:hAnsi="Times New Roman"/>
              </w:rPr>
              <w:t>мають</w:t>
            </w:r>
            <w:proofErr w:type="spellEnd"/>
            <w:r w:rsidRPr="000A650B">
              <w:rPr>
                <w:rStyle w:val="af2"/>
                <w:rFonts w:ascii="Times New Roman" w:hAnsi="Times New Roman"/>
              </w:rPr>
              <w:t xml:space="preserve"> право на </w:t>
            </w:r>
            <w:proofErr w:type="spellStart"/>
            <w:r w:rsidRPr="000A650B">
              <w:rPr>
                <w:rStyle w:val="af2"/>
                <w:rFonts w:ascii="Times New Roman" w:hAnsi="Times New Roman"/>
              </w:rPr>
              <w:t>укладання</w:t>
            </w:r>
            <w:proofErr w:type="spellEnd"/>
            <w:r w:rsidRPr="000A650B">
              <w:rPr>
                <w:rStyle w:val="af2"/>
                <w:rFonts w:ascii="Times New Roman" w:hAnsi="Times New Roman"/>
              </w:rPr>
              <w:t xml:space="preserve"> договору/</w:t>
            </w:r>
            <w:proofErr w:type="spellStart"/>
            <w:r w:rsidRPr="000A650B">
              <w:rPr>
                <w:rStyle w:val="af2"/>
                <w:rFonts w:ascii="Times New Roman" w:hAnsi="Times New Roman"/>
              </w:rPr>
              <w:t>підписання</w:t>
            </w:r>
            <w:proofErr w:type="spellEnd"/>
            <w:r w:rsidRPr="000A650B">
              <w:rPr>
                <w:rStyle w:val="af2"/>
                <w:rFonts w:ascii="Times New Roman" w:hAnsi="Times New Roman"/>
              </w:rPr>
              <w:t xml:space="preserve"> </w:t>
            </w:r>
            <w:proofErr w:type="spellStart"/>
            <w:r w:rsidRPr="000A650B">
              <w:rPr>
                <w:rStyle w:val="af2"/>
                <w:rFonts w:ascii="Times New Roman" w:hAnsi="Times New Roman"/>
              </w:rPr>
              <w:t>тендерної</w:t>
            </w:r>
            <w:proofErr w:type="spellEnd"/>
            <w:r w:rsidRPr="000A650B">
              <w:rPr>
                <w:rStyle w:val="af2"/>
                <w:rFonts w:ascii="Times New Roman" w:hAnsi="Times New Roman"/>
              </w:rPr>
              <w:t xml:space="preserve"> </w:t>
            </w:r>
            <w:proofErr w:type="spellStart"/>
            <w:r w:rsidRPr="000A650B">
              <w:rPr>
                <w:rStyle w:val="af2"/>
                <w:rFonts w:ascii="Times New Roman" w:hAnsi="Times New Roman"/>
              </w:rPr>
              <w:t>пропозиції</w:t>
            </w:r>
            <w:proofErr w:type="spellEnd"/>
            <w:r w:rsidRPr="000A650B">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2B3CD7" w:rsidRPr="000A650B" w14:paraId="553DB87E" w14:textId="77777777" w:rsidTr="004C7FF9">
              <w:tc>
                <w:tcPr>
                  <w:tcW w:w="1978" w:type="pct"/>
                  <w:tcBorders>
                    <w:top w:val="single" w:sz="4" w:space="0" w:color="auto"/>
                    <w:left w:val="single" w:sz="4" w:space="0" w:color="auto"/>
                    <w:bottom w:val="single" w:sz="4" w:space="0" w:color="auto"/>
                    <w:right w:val="single" w:sz="4" w:space="0" w:color="auto"/>
                  </w:tcBorders>
                  <w:shd w:val="clear" w:color="auto" w:fill="D6E3BC"/>
                </w:tcPr>
                <w:p w14:paraId="096AA989" w14:textId="77777777" w:rsidR="002B3CD7" w:rsidRPr="000A650B" w:rsidRDefault="002B3CD7" w:rsidP="002B3CD7">
                  <w:pPr>
                    <w:pStyle w:val="af1"/>
                    <w:jc w:val="center"/>
                    <w:rPr>
                      <w:rFonts w:ascii="Times New Roman" w:hAnsi="Times New Roman"/>
                      <w:b/>
                      <w:sz w:val="18"/>
                      <w:szCs w:val="18"/>
                      <w:lang w:val="uk-UA"/>
                    </w:rPr>
                  </w:pPr>
                </w:p>
                <w:p w14:paraId="5BF691B5" w14:textId="77777777" w:rsidR="002B3CD7" w:rsidRPr="000A650B" w:rsidRDefault="002B3CD7" w:rsidP="002B3CD7">
                  <w:pPr>
                    <w:pStyle w:val="af1"/>
                    <w:jc w:val="center"/>
                    <w:rPr>
                      <w:rFonts w:ascii="Times New Roman" w:hAnsi="Times New Roman"/>
                      <w:b/>
                      <w:sz w:val="18"/>
                      <w:szCs w:val="18"/>
                      <w:lang w:val="uk-UA"/>
                    </w:rPr>
                  </w:pPr>
                  <w:r w:rsidRPr="000A650B">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1D40BBA6" w14:textId="77777777" w:rsidR="002B3CD7" w:rsidRPr="000A650B" w:rsidRDefault="002B3CD7" w:rsidP="002B3CD7">
                  <w:pPr>
                    <w:pStyle w:val="af1"/>
                    <w:jc w:val="center"/>
                    <w:rPr>
                      <w:rFonts w:ascii="Times New Roman" w:hAnsi="Times New Roman"/>
                      <w:b/>
                      <w:sz w:val="18"/>
                      <w:szCs w:val="18"/>
                      <w:lang w:val="uk-UA"/>
                    </w:rPr>
                  </w:pPr>
                  <w:r w:rsidRPr="000A650B">
                    <w:rPr>
                      <w:rFonts w:ascii="Times New Roman" w:hAnsi="Times New Roman"/>
                      <w:b/>
                      <w:sz w:val="18"/>
                      <w:szCs w:val="18"/>
                      <w:lang w:val="uk-UA"/>
                    </w:rPr>
                    <w:t>Прізвище, ім’я,</w:t>
                  </w:r>
                </w:p>
                <w:p w14:paraId="576BA28D" w14:textId="77777777" w:rsidR="002B3CD7" w:rsidRPr="000A650B" w:rsidRDefault="002B3CD7" w:rsidP="002B3CD7">
                  <w:pPr>
                    <w:pStyle w:val="af1"/>
                    <w:jc w:val="center"/>
                    <w:rPr>
                      <w:rFonts w:ascii="Times New Roman" w:hAnsi="Times New Roman"/>
                      <w:b/>
                      <w:sz w:val="18"/>
                      <w:szCs w:val="18"/>
                      <w:lang w:val="uk-UA"/>
                    </w:rPr>
                  </w:pPr>
                  <w:r w:rsidRPr="000A650B">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5747CD7E" w14:textId="77777777" w:rsidR="002B3CD7" w:rsidRPr="000A650B" w:rsidRDefault="002B3CD7" w:rsidP="002B3CD7">
                  <w:pPr>
                    <w:pStyle w:val="af1"/>
                    <w:jc w:val="center"/>
                    <w:rPr>
                      <w:rFonts w:ascii="Times New Roman" w:hAnsi="Times New Roman"/>
                      <w:b/>
                      <w:sz w:val="18"/>
                      <w:szCs w:val="18"/>
                      <w:lang w:val="uk-UA"/>
                    </w:rPr>
                  </w:pPr>
                  <w:r w:rsidRPr="000A650B">
                    <w:rPr>
                      <w:rFonts w:ascii="Times New Roman" w:hAnsi="Times New Roman"/>
                      <w:b/>
                      <w:sz w:val="18"/>
                      <w:szCs w:val="18"/>
                      <w:lang w:val="uk-UA"/>
                    </w:rPr>
                    <w:t>Контактний номер телефону</w:t>
                  </w:r>
                </w:p>
                <w:p w14:paraId="78A3458B" w14:textId="77777777" w:rsidR="002B3CD7" w:rsidRPr="000A650B" w:rsidRDefault="002B3CD7" w:rsidP="002B3CD7">
                  <w:pPr>
                    <w:pStyle w:val="af1"/>
                    <w:jc w:val="center"/>
                    <w:rPr>
                      <w:rFonts w:ascii="Times New Roman" w:hAnsi="Times New Roman"/>
                      <w:b/>
                      <w:sz w:val="18"/>
                      <w:szCs w:val="18"/>
                      <w:lang w:val="uk-UA"/>
                    </w:rPr>
                  </w:pPr>
                  <w:r w:rsidRPr="000A650B">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2AAFDF7B" w14:textId="77777777" w:rsidR="002B3CD7" w:rsidRPr="000A650B" w:rsidRDefault="002B3CD7" w:rsidP="002B3CD7">
                  <w:pPr>
                    <w:pStyle w:val="af1"/>
                    <w:jc w:val="center"/>
                    <w:rPr>
                      <w:rFonts w:ascii="Times New Roman" w:hAnsi="Times New Roman"/>
                      <w:b/>
                      <w:sz w:val="18"/>
                      <w:szCs w:val="18"/>
                      <w:lang w:val="uk-UA"/>
                    </w:rPr>
                  </w:pPr>
                  <w:r w:rsidRPr="000A650B">
                    <w:rPr>
                      <w:rFonts w:ascii="Times New Roman" w:hAnsi="Times New Roman"/>
                      <w:b/>
                      <w:sz w:val="18"/>
                      <w:szCs w:val="18"/>
                      <w:lang w:val="uk-UA"/>
                    </w:rPr>
                    <w:t>Е-</w:t>
                  </w:r>
                  <w:proofErr w:type="spellStart"/>
                  <w:r w:rsidRPr="000A650B">
                    <w:rPr>
                      <w:rFonts w:ascii="Times New Roman" w:hAnsi="Times New Roman"/>
                      <w:b/>
                      <w:sz w:val="18"/>
                      <w:szCs w:val="18"/>
                      <w:lang w:val="uk-UA"/>
                    </w:rPr>
                    <w:t>mail</w:t>
                  </w:r>
                  <w:proofErr w:type="spellEnd"/>
                  <w:r w:rsidRPr="000A650B">
                    <w:rPr>
                      <w:rFonts w:ascii="Times New Roman" w:hAnsi="Times New Roman"/>
                      <w:b/>
                      <w:sz w:val="18"/>
                      <w:szCs w:val="18"/>
                      <w:lang w:val="uk-UA"/>
                    </w:rPr>
                    <w:t xml:space="preserve"> </w:t>
                  </w:r>
                </w:p>
                <w:p w14:paraId="381D406F" w14:textId="77777777" w:rsidR="002B3CD7" w:rsidRPr="000A650B" w:rsidRDefault="002B3CD7" w:rsidP="002B3CD7">
                  <w:pPr>
                    <w:pStyle w:val="af1"/>
                    <w:jc w:val="center"/>
                    <w:rPr>
                      <w:rFonts w:ascii="Times New Roman" w:hAnsi="Times New Roman"/>
                      <w:b/>
                      <w:sz w:val="18"/>
                      <w:szCs w:val="18"/>
                      <w:lang w:val="uk-UA"/>
                    </w:rPr>
                  </w:pPr>
                  <w:r w:rsidRPr="000A650B">
                    <w:rPr>
                      <w:rFonts w:ascii="Times New Roman" w:hAnsi="Times New Roman"/>
                      <w:b/>
                      <w:sz w:val="18"/>
                      <w:szCs w:val="18"/>
                      <w:lang w:val="uk-UA"/>
                    </w:rPr>
                    <w:t>(у разі наявності)</w:t>
                  </w:r>
                </w:p>
              </w:tc>
            </w:tr>
            <w:tr w:rsidR="002B3CD7" w:rsidRPr="000A650B" w14:paraId="50AE1158" w14:textId="77777777" w:rsidTr="004C7FF9">
              <w:tc>
                <w:tcPr>
                  <w:tcW w:w="1978" w:type="pct"/>
                  <w:tcBorders>
                    <w:top w:val="single" w:sz="4" w:space="0" w:color="auto"/>
                    <w:left w:val="single" w:sz="4" w:space="0" w:color="auto"/>
                    <w:bottom w:val="single" w:sz="4" w:space="0" w:color="auto"/>
                    <w:right w:val="single" w:sz="4" w:space="0" w:color="auto"/>
                  </w:tcBorders>
                </w:tcPr>
                <w:p w14:paraId="3BDB8F44" w14:textId="77777777" w:rsidR="002B3CD7" w:rsidRPr="000A650B" w:rsidRDefault="002B3CD7" w:rsidP="002B3CD7">
                  <w:pPr>
                    <w:pStyle w:val="af1"/>
                    <w:jc w:val="center"/>
                    <w:rPr>
                      <w:rFonts w:ascii="Times New Roman" w:hAnsi="Times New Roman"/>
                      <w:b/>
                      <w:sz w:val="18"/>
                      <w:szCs w:val="18"/>
                      <w:lang w:val="uk-UA"/>
                    </w:rPr>
                  </w:pPr>
                  <w:r w:rsidRPr="000A650B">
                    <w:rPr>
                      <w:rFonts w:ascii="Times New Roman" w:hAnsi="Times New Roman"/>
                      <w:b/>
                      <w:sz w:val="18"/>
                      <w:szCs w:val="18"/>
                      <w:lang w:val="uk-UA"/>
                    </w:rPr>
                    <w:t xml:space="preserve">1. </w:t>
                  </w:r>
                  <w:r w:rsidRPr="000A650B">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140735" w14:textId="77777777" w:rsidR="002B3CD7" w:rsidRPr="000A650B" w:rsidRDefault="002B3CD7" w:rsidP="002B3CD7">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28655E7D" w14:textId="77777777" w:rsidR="002B3CD7" w:rsidRPr="000A650B" w:rsidRDefault="002B3CD7" w:rsidP="002B3CD7">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3E699FB" w14:textId="77777777" w:rsidR="002B3CD7" w:rsidRPr="000A650B" w:rsidRDefault="002B3CD7" w:rsidP="002B3CD7">
                  <w:pPr>
                    <w:pStyle w:val="af1"/>
                    <w:rPr>
                      <w:rFonts w:ascii="Times New Roman" w:hAnsi="Times New Roman"/>
                      <w:b/>
                      <w:sz w:val="18"/>
                      <w:szCs w:val="18"/>
                      <w:lang w:val="uk-UA"/>
                    </w:rPr>
                  </w:pPr>
                </w:p>
              </w:tc>
            </w:tr>
            <w:tr w:rsidR="002B3CD7" w:rsidRPr="000A650B" w14:paraId="25C20D12" w14:textId="77777777" w:rsidTr="004C7FF9">
              <w:tc>
                <w:tcPr>
                  <w:tcW w:w="1978" w:type="pct"/>
                  <w:tcBorders>
                    <w:top w:val="single" w:sz="4" w:space="0" w:color="auto"/>
                    <w:left w:val="single" w:sz="4" w:space="0" w:color="auto"/>
                    <w:bottom w:val="single" w:sz="4" w:space="0" w:color="auto"/>
                    <w:right w:val="single" w:sz="4" w:space="0" w:color="auto"/>
                  </w:tcBorders>
                </w:tcPr>
                <w:p w14:paraId="40DC2AAB" w14:textId="77777777" w:rsidR="002B3CD7" w:rsidRPr="000A650B" w:rsidRDefault="002B3CD7" w:rsidP="002B3CD7">
                  <w:pPr>
                    <w:pStyle w:val="af1"/>
                    <w:jc w:val="center"/>
                    <w:rPr>
                      <w:rFonts w:ascii="Times New Roman" w:hAnsi="Times New Roman"/>
                      <w:b/>
                      <w:sz w:val="18"/>
                      <w:szCs w:val="18"/>
                      <w:lang w:val="uk-UA"/>
                    </w:rPr>
                  </w:pPr>
                  <w:r w:rsidRPr="000A650B">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595DC9D2" w14:textId="77777777" w:rsidR="002B3CD7" w:rsidRPr="000A650B" w:rsidRDefault="002B3CD7" w:rsidP="002B3CD7">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7E14661C" w14:textId="77777777" w:rsidR="002B3CD7" w:rsidRPr="000A650B" w:rsidRDefault="002B3CD7" w:rsidP="002B3CD7">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6F9E44CB" w14:textId="77777777" w:rsidR="002B3CD7" w:rsidRPr="000A650B" w:rsidRDefault="002B3CD7" w:rsidP="002B3CD7">
                  <w:pPr>
                    <w:pStyle w:val="af1"/>
                    <w:rPr>
                      <w:rFonts w:ascii="Times New Roman" w:hAnsi="Times New Roman"/>
                      <w:b/>
                      <w:sz w:val="18"/>
                      <w:szCs w:val="18"/>
                      <w:lang w:val="uk-UA"/>
                    </w:rPr>
                  </w:pPr>
                </w:p>
              </w:tc>
            </w:tr>
          </w:tbl>
          <w:p w14:paraId="207C1F9E" w14:textId="77777777" w:rsidR="002B3CD7" w:rsidRPr="000A650B" w:rsidRDefault="002B3CD7" w:rsidP="002B3CD7">
            <w:pPr>
              <w:pStyle w:val="af1"/>
              <w:jc w:val="both"/>
              <w:rPr>
                <w:rFonts w:ascii="Times New Roman" w:hAnsi="Times New Roman"/>
                <w:bCs/>
                <w:lang w:val="uk-UA"/>
              </w:rPr>
            </w:pPr>
          </w:p>
          <w:p w14:paraId="54D5AD17" w14:textId="77777777" w:rsidR="002B3CD7" w:rsidRPr="000A650B" w:rsidRDefault="002B3CD7" w:rsidP="002B3CD7">
            <w:pPr>
              <w:pStyle w:val="af1"/>
              <w:tabs>
                <w:tab w:val="left" w:pos="676"/>
                <w:tab w:val="left" w:pos="864"/>
                <w:tab w:val="left" w:pos="1051"/>
              </w:tabs>
              <w:jc w:val="both"/>
              <w:rPr>
                <w:rFonts w:ascii="Times New Roman" w:hAnsi="Times New Roman"/>
                <w:i/>
                <w:lang w:val="uk-UA"/>
              </w:rPr>
            </w:pPr>
            <w:r w:rsidRPr="000A650B">
              <w:rPr>
                <w:rFonts w:ascii="Times New Roman" w:hAnsi="Times New Roman"/>
                <w:b/>
                <w:lang w:val="uk-UA"/>
              </w:rPr>
              <w:t>- Статут</w:t>
            </w:r>
            <w:r w:rsidRPr="000A650B">
              <w:rPr>
                <w:rFonts w:ascii="Times New Roman" w:hAnsi="Times New Roman"/>
                <w:lang w:val="uk-UA"/>
              </w:rPr>
              <w:t xml:space="preserve"> або інший установчий документ в останній редакції. </w:t>
            </w:r>
            <w:r w:rsidRPr="000A650B">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0A650B">
              <w:rPr>
                <w:rFonts w:ascii="Times New Roman" w:hAnsi="Times New Roman"/>
                <w:lang w:val="uk-UA"/>
              </w:rPr>
              <w:t xml:space="preserve"> </w:t>
            </w:r>
            <w:r w:rsidRPr="000A650B">
              <w:rPr>
                <w:rFonts w:ascii="Times New Roman" w:hAnsi="Times New Roman"/>
                <w:i/>
                <w:lang w:val="uk-UA"/>
              </w:rPr>
              <w:t>(оригінали або копії  документів завірені належним чином)</w:t>
            </w:r>
          </w:p>
          <w:p w14:paraId="245E2A24" w14:textId="77777777" w:rsidR="002B3CD7" w:rsidRPr="000A650B" w:rsidRDefault="002B3CD7" w:rsidP="002B3CD7">
            <w:pPr>
              <w:pStyle w:val="af1"/>
              <w:tabs>
                <w:tab w:val="left" w:pos="676"/>
                <w:tab w:val="left" w:pos="864"/>
                <w:tab w:val="left" w:pos="1051"/>
              </w:tabs>
              <w:jc w:val="both"/>
              <w:rPr>
                <w:rFonts w:ascii="Times New Roman" w:hAnsi="Times New Roman"/>
                <w:color w:val="FF0000"/>
                <w:lang w:val="uk-UA"/>
              </w:rPr>
            </w:pPr>
            <w:r w:rsidRPr="000A650B">
              <w:rPr>
                <w:rFonts w:ascii="Times New Roman" w:hAnsi="Times New Roman"/>
                <w:b/>
                <w:lang w:val="uk-UA"/>
              </w:rPr>
              <w:t>- Д</w:t>
            </w:r>
            <w:r w:rsidRPr="000A650B">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4B83784D" w14:textId="77777777" w:rsidR="002B3CD7" w:rsidRPr="000A650B" w:rsidRDefault="002B3CD7" w:rsidP="002B3CD7">
            <w:pPr>
              <w:pStyle w:val="af1"/>
              <w:tabs>
                <w:tab w:val="left" w:pos="676"/>
                <w:tab w:val="left" w:pos="864"/>
                <w:tab w:val="left" w:pos="1051"/>
              </w:tabs>
              <w:jc w:val="both"/>
              <w:rPr>
                <w:rFonts w:ascii="Times New Roman" w:eastAsia="Times New Roman" w:hAnsi="Times New Roman"/>
                <w:lang w:val="uk-UA"/>
              </w:rPr>
            </w:pPr>
            <w:r w:rsidRPr="000A650B">
              <w:rPr>
                <w:rFonts w:ascii="Times New Roman" w:hAnsi="Times New Roman"/>
                <w:b/>
                <w:lang w:val="uk-UA"/>
              </w:rPr>
              <w:t>*</w:t>
            </w:r>
            <w:r w:rsidRPr="000A650B">
              <w:rPr>
                <w:rFonts w:ascii="Times New Roman" w:hAnsi="Times New Roman"/>
                <w:lang w:val="uk-UA"/>
              </w:rPr>
              <w:t>При наявності обмежень у Статуті (на укладання договорів),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0DAAF7EB" w14:textId="77777777" w:rsidR="002B3CD7" w:rsidRPr="000A650B" w:rsidRDefault="002B3CD7" w:rsidP="002B3CD7">
            <w:pPr>
              <w:pStyle w:val="af1"/>
              <w:tabs>
                <w:tab w:val="left" w:pos="676"/>
                <w:tab w:val="left" w:pos="864"/>
                <w:tab w:val="left" w:pos="1051"/>
              </w:tabs>
              <w:jc w:val="both"/>
              <w:rPr>
                <w:rFonts w:ascii="Times New Roman" w:eastAsia="Times New Roman" w:hAnsi="Times New Roman"/>
                <w:lang w:val="uk-UA"/>
              </w:rPr>
            </w:pPr>
            <w:r w:rsidRPr="000A650B">
              <w:rPr>
                <w:rFonts w:ascii="Times New Roman" w:eastAsia="Times New Roman" w:hAnsi="Times New Roman"/>
                <w:lang w:val="uk-UA"/>
              </w:rPr>
              <w:t xml:space="preserve">- </w:t>
            </w:r>
            <w:r w:rsidRPr="000A650B">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0A650B">
              <w:rPr>
                <w:rFonts w:ascii="Times New Roman" w:hAnsi="Times New Roman"/>
                <w:i/>
                <w:lang w:val="uk-UA"/>
              </w:rPr>
              <w:t>(оригінали або копії  документів завірені належним чином)</w:t>
            </w:r>
          </w:p>
          <w:p w14:paraId="72F5B2F5" w14:textId="77777777" w:rsidR="002B3CD7" w:rsidRPr="000A650B" w:rsidRDefault="002B3CD7" w:rsidP="002B3CD7">
            <w:pPr>
              <w:pStyle w:val="af1"/>
              <w:tabs>
                <w:tab w:val="left" w:pos="676"/>
                <w:tab w:val="left" w:pos="864"/>
                <w:tab w:val="left" w:pos="1051"/>
              </w:tabs>
              <w:jc w:val="both"/>
              <w:rPr>
                <w:rFonts w:ascii="Times New Roman" w:hAnsi="Times New Roman"/>
                <w:i/>
                <w:lang w:val="uk-UA"/>
              </w:rPr>
            </w:pPr>
            <w:r w:rsidRPr="000A650B">
              <w:rPr>
                <w:rFonts w:ascii="Times New Roman" w:eastAsia="Times New Roman" w:hAnsi="Times New Roman"/>
                <w:lang w:val="uk-UA"/>
              </w:rPr>
              <w:t xml:space="preserve">- </w:t>
            </w:r>
            <w:r w:rsidRPr="000A650B">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0A650B">
              <w:rPr>
                <w:rFonts w:ascii="Times New Roman" w:hAnsi="Times New Roman"/>
                <w:i/>
                <w:lang w:val="uk-UA"/>
              </w:rPr>
              <w:t>(оригінали або копії  документів завірені належним чином)</w:t>
            </w:r>
          </w:p>
          <w:p w14:paraId="56DF50DF" w14:textId="77777777" w:rsidR="002B3CD7" w:rsidRPr="000A650B" w:rsidRDefault="002B3CD7" w:rsidP="002B3CD7">
            <w:pPr>
              <w:pStyle w:val="af1"/>
              <w:tabs>
                <w:tab w:val="left" w:pos="676"/>
                <w:tab w:val="left" w:pos="864"/>
                <w:tab w:val="left" w:pos="1051"/>
              </w:tabs>
              <w:jc w:val="both"/>
              <w:rPr>
                <w:rFonts w:ascii="Times New Roman" w:hAnsi="Times New Roman"/>
                <w:i/>
                <w:lang w:val="uk-UA"/>
              </w:rPr>
            </w:pPr>
            <w:r w:rsidRPr="000A650B">
              <w:rPr>
                <w:rFonts w:ascii="Times New Roman" w:hAnsi="Times New Roman"/>
                <w:i/>
                <w:lang w:val="uk-UA"/>
              </w:rPr>
              <w:t>- С</w:t>
            </w:r>
            <w:r w:rsidRPr="000A650B">
              <w:rPr>
                <w:rFonts w:ascii="Times New Roman" w:hAnsi="Times New Roman"/>
                <w:bCs/>
                <w:lang w:val="uk-UA"/>
              </w:rPr>
              <w:t>кановані</w:t>
            </w:r>
            <w:r w:rsidRPr="000A650B">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0A650B">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0A650B">
              <w:rPr>
                <w:rFonts w:ascii="Times New Roman" w:hAnsi="Times New Roman"/>
                <w:i/>
                <w:lang w:val="uk-UA"/>
              </w:rPr>
              <w:t>(оригінали або копії  документів завірені належним чином)</w:t>
            </w:r>
          </w:p>
          <w:p w14:paraId="502E5C31" w14:textId="77777777" w:rsidR="002B3CD7" w:rsidRPr="000A650B" w:rsidRDefault="002B3CD7" w:rsidP="002B3CD7">
            <w:pPr>
              <w:pStyle w:val="af1"/>
              <w:tabs>
                <w:tab w:val="left" w:pos="142"/>
                <w:tab w:val="left" w:pos="301"/>
                <w:tab w:val="left" w:pos="676"/>
                <w:tab w:val="left" w:pos="864"/>
                <w:tab w:val="left" w:pos="1051"/>
              </w:tabs>
              <w:jc w:val="both"/>
              <w:rPr>
                <w:rFonts w:ascii="Times New Roman" w:hAnsi="Times New Roman"/>
                <w:bCs/>
                <w:lang w:val="uk-UA"/>
              </w:rPr>
            </w:pPr>
            <w:r w:rsidRPr="000A650B">
              <w:rPr>
                <w:rFonts w:ascii="Times New Roman" w:hAnsi="Times New Roman"/>
                <w:bCs/>
                <w:spacing w:val="-4"/>
                <w:lang w:val="uk-UA"/>
              </w:rPr>
              <w:t xml:space="preserve">   </w:t>
            </w:r>
            <w:r w:rsidRPr="000A650B">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0A650B">
              <w:rPr>
                <w:rFonts w:ascii="Times New Roman" w:hAnsi="Times New Roman"/>
                <w:bCs/>
                <w:i/>
                <w:lang w:val="uk-UA"/>
              </w:rPr>
              <w:t>оригінал</w:t>
            </w:r>
            <w:r w:rsidRPr="000A650B">
              <w:rPr>
                <w:rFonts w:ascii="Times New Roman" w:hAnsi="Times New Roman"/>
                <w:bCs/>
                <w:lang w:val="uk-UA"/>
              </w:rPr>
              <w:t xml:space="preserve"> Довіреності </w:t>
            </w:r>
            <w:r w:rsidRPr="000A650B">
              <w:rPr>
                <w:rFonts w:ascii="Times New Roman" w:hAnsi="Times New Roman"/>
                <w:lang w:val="uk-UA"/>
              </w:rPr>
              <w:t xml:space="preserve">(доручення) на цю особу учасника про надання повноважень цій особі </w:t>
            </w:r>
            <w:r w:rsidRPr="000A650B">
              <w:rPr>
                <w:rFonts w:ascii="Times New Roman" w:hAnsi="Times New Roman"/>
                <w:bCs/>
                <w:lang w:val="uk-UA"/>
              </w:rPr>
              <w:t xml:space="preserve">підписувати документи тендерної пропозиції </w:t>
            </w:r>
          </w:p>
          <w:p w14:paraId="1D93B432" w14:textId="77777777" w:rsidR="002B3CD7" w:rsidRPr="000A650B" w:rsidRDefault="002B3CD7" w:rsidP="002B3CD7">
            <w:pPr>
              <w:pStyle w:val="af1"/>
              <w:tabs>
                <w:tab w:val="left" w:pos="142"/>
                <w:tab w:val="left" w:pos="301"/>
                <w:tab w:val="left" w:pos="676"/>
                <w:tab w:val="left" w:pos="864"/>
                <w:tab w:val="left" w:pos="1051"/>
              </w:tabs>
              <w:jc w:val="both"/>
              <w:rPr>
                <w:rFonts w:ascii="Times New Roman" w:hAnsi="Times New Roman"/>
                <w:bCs/>
                <w:lang w:val="uk-UA"/>
              </w:rPr>
            </w:pPr>
            <w:r w:rsidRPr="000A650B">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0A650B">
              <w:rPr>
                <w:rFonts w:ascii="Times New Roman" w:hAnsi="Times New Roman"/>
                <w:lang w:val="uk-UA" w:eastAsia="uk-UA"/>
              </w:rPr>
              <w:t xml:space="preserve"> </w:t>
            </w:r>
          </w:p>
          <w:p w14:paraId="4674A753" w14:textId="77777777" w:rsidR="002B3CD7" w:rsidRPr="000A650B" w:rsidRDefault="002B3CD7" w:rsidP="002B3CD7">
            <w:pPr>
              <w:pStyle w:val="af1"/>
              <w:numPr>
                <w:ilvl w:val="0"/>
                <w:numId w:val="3"/>
              </w:numPr>
              <w:tabs>
                <w:tab w:val="left" w:pos="142"/>
                <w:tab w:val="left" w:pos="301"/>
                <w:tab w:val="left" w:pos="676"/>
                <w:tab w:val="left" w:pos="864"/>
                <w:tab w:val="left" w:pos="1051"/>
              </w:tabs>
              <w:ind w:left="0" w:firstLine="0"/>
              <w:jc w:val="both"/>
              <w:rPr>
                <w:rFonts w:ascii="Times New Roman" w:hAnsi="Times New Roman"/>
                <w:bCs/>
                <w:lang w:val="uk-UA"/>
              </w:rPr>
            </w:pPr>
            <w:r w:rsidRPr="000A650B">
              <w:rPr>
                <w:rFonts w:ascii="Times New Roman" w:hAnsi="Times New Roman"/>
                <w:lang w:val="uk-UA"/>
              </w:rPr>
              <w:t xml:space="preserve">Сканований </w:t>
            </w:r>
            <w:r w:rsidRPr="000A650B">
              <w:rPr>
                <w:rFonts w:ascii="Times New Roman" w:hAnsi="Times New Roman"/>
                <w:i/>
                <w:lang w:val="uk-UA"/>
              </w:rPr>
              <w:t>оригінал</w:t>
            </w:r>
            <w:r w:rsidRPr="000A650B">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0443E7BC" w14:textId="77777777" w:rsidR="002B3CD7" w:rsidRPr="000A650B" w:rsidRDefault="002B3CD7" w:rsidP="002B3CD7">
            <w:pPr>
              <w:pStyle w:val="af1"/>
              <w:numPr>
                <w:ilvl w:val="0"/>
                <w:numId w:val="3"/>
              </w:numPr>
              <w:tabs>
                <w:tab w:val="left" w:pos="142"/>
                <w:tab w:val="left" w:pos="301"/>
                <w:tab w:val="left" w:pos="676"/>
                <w:tab w:val="left" w:pos="864"/>
                <w:tab w:val="left" w:pos="1051"/>
              </w:tabs>
              <w:ind w:left="0" w:firstLine="0"/>
              <w:jc w:val="both"/>
              <w:rPr>
                <w:rFonts w:ascii="Times New Roman" w:hAnsi="Times New Roman"/>
                <w:lang w:val="uk-UA"/>
              </w:rPr>
            </w:pPr>
            <w:r w:rsidRPr="000A650B">
              <w:rPr>
                <w:rFonts w:ascii="Times New Roman" w:hAnsi="Times New Roman"/>
                <w:lang w:val="uk-UA"/>
              </w:rPr>
              <w:t xml:space="preserve">Сканований </w:t>
            </w:r>
            <w:r w:rsidRPr="000A650B">
              <w:rPr>
                <w:rFonts w:ascii="Times New Roman" w:hAnsi="Times New Roman"/>
                <w:i/>
                <w:lang w:val="uk-UA"/>
              </w:rPr>
              <w:t>оригінал</w:t>
            </w:r>
            <w:r w:rsidRPr="000A650B">
              <w:rPr>
                <w:rFonts w:ascii="Times New Roman" w:hAnsi="Times New Roman"/>
                <w:lang w:val="uk-UA"/>
              </w:rPr>
              <w:t xml:space="preserve"> листа – згода учасника з Проектом договору про закупівлю, підписаний проект договору;</w:t>
            </w:r>
          </w:p>
          <w:p w14:paraId="3C1DBCD6" w14:textId="77777777" w:rsidR="002B3CD7" w:rsidRPr="000A650B" w:rsidRDefault="002B3CD7" w:rsidP="002B3CD7">
            <w:pPr>
              <w:pStyle w:val="af1"/>
              <w:numPr>
                <w:ilvl w:val="0"/>
                <w:numId w:val="3"/>
              </w:numPr>
              <w:tabs>
                <w:tab w:val="left" w:pos="142"/>
                <w:tab w:val="left" w:pos="301"/>
                <w:tab w:val="left" w:pos="676"/>
                <w:tab w:val="left" w:pos="864"/>
                <w:tab w:val="left" w:pos="1051"/>
              </w:tabs>
              <w:ind w:left="0" w:firstLine="0"/>
              <w:jc w:val="both"/>
              <w:rPr>
                <w:rFonts w:ascii="Times New Roman" w:hAnsi="Times New Roman"/>
                <w:lang w:val="uk-UA"/>
              </w:rPr>
            </w:pPr>
            <w:r w:rsidRPr="000A650B">
              <w:rPr>
                <w:rFonts w:ascii="Times New Roman" w:hAnsi="Times New Roman"/>
                <w:lang w:val="uk-UA"/>
              </w:rPr>
              <w:t xml:space="preserve">Сканований </w:t>
            </w:r>
            <w:r w:rsidRPr="000A650B">
              <w:rPr>
                <w:rFonts w:ascii="Times New Roman" w:hAnsi="Times New Roman"/>
                <w:i/>
                <w:lang w:val="uk-UA"/>
              </w:rPr>
              <w:t>оригінал</w:t>
            </w:r>
            <w:r w:rsidRPr="000A650B">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BE237A8" w14:textId="77777777" w:rsidR="002B3CD7" w:rsidRPr="000A650B" w:rsidRDefault="002B3CD7" w:rsidP="002B3CD7">
            <w:pPr>
              <w:pStyle w:val="af1"/>
              <w:numPr>
                <w:ilvl w:val="0"/>
                <w:numId w:val="3"/>
              </w:numPr>
              <w:tabs>
                <w:tab w:val="left" w:pos="142"/>
                <w:tab w:val="left" w:pos="301"/>
                <w:tab w:val="left" w:pos="421"/>
              </w:tabs>
              <w:ind w:left="0" w:firstLine="0"/>
              <w:jc w:val="both"/>
              <w:rPr>
                <w:rFonts w:ascii="Times New Roman" w:hAnsi="Times New Roman"/>
                <w:lang w:val="uk-UA"/>
              </w:rPr>
            </w:pPr>
            <w:r w:rsidRPr="000A650B">
              <w:rPr>
                <w:rFonts w:ascii="Times New Roman" w:eastAsia="Times New Roman" w:hAnsi="Times New Roman"/>
                <w:sz w:val="24"/>
                <w:szCs w:val="24"/>
                <w:lang w:val="uk-UA"/>
              </w:rPr>
              <w:t xml:space="preserve">Достовірну інформація у вигляді довідки довільної форми, в якій зазначити дані про наявність чинної ліцензії або документа дозвільного характеру на провадження виду господарської діяльності, якщо отримання дозволу або ліцензії на провадження такого виду діяльності передбачено законом. </w:t>
            </w:r>
            <w:proofErr w:type="spellStart"/>
            <w:r w:rsidRPr="000A650B">
              <w:rPr>
                <w:rFonts w:ascii="Times New Roman" w:eastAsia="Times New Roman" w:hAnsi="Times New Roman"/>
                <w:i/>
                <w:sz w:val="24"/>
                <w:szCs w:val="24"/>
              </w:rPr>
              <w:t>Замість</w:t>
            </w:r>
            <w:proofErr w:type="spellEnd"/>
            <w:r w:rsidRPr="000A650B">
              <w:rPr>
                <w:rFonts w:ascii="Times New Roman" w:eastAsia="Times New Roman" w:hAnsi="Times New Roman"/>
                <w:i/>
                <w:sz w:val="24"/>
                <w:szCs w:val="24"/>
              </w:rPr>
              <w:t xml:space="preserve"> </w:t>
            </w:r>
            <w:proofErr w:type="spellStart"/>
            <w:r w:rsidRPr="000A650B">
              <w:rPr>
                <w:rFonts w:ascii="Times New Roman" w:eastAsia="Times New Roman" w:hAnsi="Times New Roman"/>
                <w:i/>
                <w:sz w:val="24"/>
                <w:szCs w:val="24"/>
              </w:rPr>
              <w:t>довідки</w:t>
            </w:r>
            <w:proofErr w:type="spellEnd"/>
            <w:r w:rsidRPr="000A650B">
              <w:rPr>
                <w:rFonts w:ascii="Times New Roman" w:eastAsia="Times New Roman" w:hAnsi="Times New Roman"/>
                <w:i/>
                <w:sz w:val="24"/>
                <w:szCs w:val="24"/>
              </w:rPr>
              <w:t xml:space="preserve"> </w:t>
            </w:r>
            <w:proofErr w:type="spellStart"/>
            <w:r w:rsidRPr="000A650B">
              <w:rPr>
                <w:rFonts w:ascii="Times New Roman" w:eastAsia="Times New Roman" w:hAnsi="Times New Roman"/>
                <w:i/>
                <w:sz w:val="24"/>
                <w:szCs w:val="24"/>
              </w:rPr>
              <w:t>довільної</w:t>
            </w:r>
            <w:proofErr w:type="spellEnd"/>
            <w:r w:rsidRPr="000A650B">
              <w:rPr>
                <w:rFonts w:ascii="Times New Roman" w:eastAsia="Times New Roman" w:hAnsi="Times New Roman"/>
                <w:i/>
                <w:sz w:val="24"/>
                <w:szCs w:val="24"/>
              </w:rPr>
              <w:t xml:space="preserve"> </w:t>
            </w:r>
            <w:proofErr w:type="spellStart"/>
            <w:r w:rsidRPr="000A650B">
              <w:rPr>
                <w:rFonts w:ascii="Times New Roman" w:eastAsia="Times New Roman" w:hAnsi="Times New Roman"/>
                <w:i/>
                <w:sz w:val="24"/>
                <w:szCs w:val="24"/>
              </w:rPr>
              <w:t>форми</w:t>
            </w:r>
            <w:proofErr w:type="spellEnd"/>
            <w:r w:rsidRPr="000A650B">
              <w:rPr>
                <w:rFonts w:ascii="Times New Roman" w:eastAsia="Times New Roman" w:hAnsi="Times New Roman"/>
                <w:i/>
                <w:sz w:val="24"/>
                <w:szCs w:val="24"/>
              </w:rPr>
              <w:t xml:space="preserve"> </w:t>
            </w:r>
            <w:proofErr w:type="spellStart"/>
            <w:r w:rsidRPr="000A650B">
              <w:rPr>
                <w:rFonts w:ascii="Times New Roman" w:eastAsia="Times New Roman" w:hAnsi="Times New Roman"/>
                <w:i/>
                <w:sz w:val="24"/>
                <w:szCs w:val="24"/>
              </w:rPr>
              <w:t>учасник</w:t>
            </w:r>
            <w:proofErr w:type="spellEnd"/>
            <w:r w:rsidRPr="000A650B">
              <w:rPr>
                <w:rFonts w:ascii="Times New Roman" w:eastAsia="Times New Roman" w:hAnsi="Times New Roman"/>
                <w:i/>
                <w:sz w:val="24"/>
                <w:szCs w:val="24"/>
              </w:rPr>
              <w:t xml:space="preserve"> </w:t>
            </w:r>
            <w:proofErr w:type="spellStart"/>
            <w:r w:rsidRPr="000A650B">
              <w:rPr>
                <w:rFonts w:ascii="Times New Roman" w:eastAsia="Times New Roman" w:hAnsi="Times New Roman"/>
                <w:i/>
                <w:sz w:val="24"/>
                <w:szCs w:val="24"/>
              </w:rPr>
              <w:t>може</w:t>
            </w:r>
            <w:proofErr w:type="spellEnd"/>
            <w:r w:rsidRPr="000A650B">
              <w:rPr>
                <w:rFonts w:ascii="Times New Roman" w:eastAsia="Times New Roman" w:hAnsi="Times New Roman"/>
                <w:i/>
                <w:sz w:val="24"/>
                <w:szCs w:val="24"/>
              </w:rPr>
              <w:t xml:space="preserve"> </w:t>
            </w:r>
            <w:proofErr w:type="spellStart"/>
            <w:r w:rsidRPr="000A650B">
              <w:rPr>
                <w:rFonts w:ascii="Times New Roman" w:eastAsia="Times New Roman" w:hAnsi="Times New Roman"/>
                <w:i/>
                <w:sz w:val="24"/>
                <w:szCs w:val="24"/>
              </w:rPr>
              <w:t>надати</w:t>
            </w:r>
            <w:proofErr w:type="spellEnd"/>
            <w:r w:rsidRPr="000A650B">
              <w:rPr>
                <w:rFonts w:ascii="Times New Roman" w:eastAsia="Times New Roman" w:hAnsi="Times New Roman"/>
                <w:i/>
                <w:sz w:val="24"/>
                <w:szCs w:val="24"/>
              </w:rPr>
              <w:t xml:space="preserve"> </w:t>
            </w:r>
            <w:proofErr w:type="spellStart"/>
            <w:r w:rsidRPr="000A650B">
              <w:rPr>
                <w:rFonts w:ascii="Times New Roman" w:eastAsia="Times New Roman" w:hAnsi="Times New Roman"/>
                <w:i/>
                <w:sz w:val="24"/>
                <w:szCs w:val="24"/>
              </w:rPr>
              <w:t>чинну</w:t>
            </w:r>
            <w:proofErr w:type="spellEnd"/>
            <w:r w:rsidRPr="000A650B">
              <w:rPr>
                <w:rFonts w:ascii="Times New Roman" w:eastAsia="Times New Roman" w:hAnsi="Times New Roman"/>
                <w:i/>
                <w:sz w:val="24"/>
                <w:szCs w:val="24"/>
              </w:rPr>
              <w:t xml:space="preserve"> </w:t>
            </w:r>
            <w:proofErr w:type="spellStart"/>
            <w:r w:rsidRPr="000A650B">
              <w:rPr>
                <w:rFonts w:ascii="Times New Roman" w:eastAsia="Times New Roman" w:hAnsi="Times New Roman"/>
                <w:i/>
                <w:sz w:val="24"/>
                <w:szCs w:val="24"/>
              </w:rPr>
              <w:t>ліцензію</w:t>
            </w:r>
            <w:proofErr w:type="spellEnd"/>
            <w:r w:rsidRPr="000A650B">
              <w:rPr>
                <w:rFonts w:ascii="Times New Roman" w:eastAsia="Times New Roman" w:hAnsi="Times New Roman"/>
                <w:i/>
                <w:sz w:val="24"/>
                <w:szCs w:val="24"/>
              </w:rPr>
              <w:t xml:space="preserve"> </w:t>
            </w:r>
            <w:proofErr w:type="spellStart"/>
            <w:r w:rsidRPr="000A650B">
              <w:rPr>
                <w:rFonts w:ascii="Times New Roman" w:eastAsia="Times New Roman" w:hAnsi="Times New Roman"/>
                <w:i/>
                <w:sz w:val="24"/>
                <w:szCs w:val="24"/>
              </w:rPr>
              <w:t>або</w:t>
            </w:r>
            <w:proofErr w:type="spellEnd"/>
            <w:r w:rsidRPr="000A650B">
              <w:rPr>
                <w:rFonts w:ascii="Times New Roman" w:eastAsia="Times New Roman" w:hAnsi="Times New Roman"/>
                <w:i/>
                <w:sz w:val="24"/>
                <w:szCs w:val="24"/>
              </w:rPr>
              <w:t xml:space="preserve"> документ </w:t>
            </w:r>
            <w:proofErr w:type="spellStart"/>
            <w:r w:rsidRPr="000A650B">
              <w:rPr>
                <w:rFonts w:ascii="Times New Roman" w:eastAsia="Times New Roman" w:hAnsi="Times New Roman"/>
                <w:i/>
                <w:sz w:val="24"/>
                <w:szCs w:val="24"/>
              </w:rPr>
              <w:t>дозвільного</w:t>
            </w:r>
            <w:proofErr w:type="spellEnd"/>
            <w:r w:rsidRPr="000A650B">
              <w:rPr>
                <w:rFonts w:ascii="Times New Roman" w:eastAsia="Times New Roman" w:hAnsi="Times New Roman"/>
                <w:i/>
                <w:sz w:val="24"/>
                <w:szCs w:val="24"/>
              </w:rPr>
              <w:t xml:space="preserve"> характеру</w:t>
            </w:r>
          </w:p>
          <w:p w14:paraId="107E00AD" w14:textId="77777777" w:rsidR="002B3CD7" w:rsidRPr="000A650B" w:rsidRDefault="002B3CD7" w:rsidP="002B3CD7">
            <w:pPr>
              <w:pStyle w:val="af1"/>
              <w:numPr>
                <w:ilvl w:val="0"/>
                <w:numId w:val="3"/>
              </w:numPr>
              <w:tabs>
                <w:tab w:val="left" w:pos="142"/>
                <w:tab w:val="left" w:pos="301"/>
                <w:tab w:val="left" w:pos="421"/>
              </w:tabs>
              <w:ind w:left="0" w:firstLine="0"/>
              <w:jc w:val="both"/>
              <w:rPr>
                <w:rFonts w:ascii="Times New Roman" w:hAnsi="Times New Roman"/>
                <w:lang w:val="uk-UA"/>
              </w:rPr>
            </w:pPr>
            <w:r w:rsidRPr="000A650B">
              <w:rPr>
                <w:rFonts w:ascii="Times New Roman" w:eastAsia="Times New Roman" w:hAnsi="Times New Roman"/>
                <w:sz w:val="24"/>
                <w:szCs w:val="24"/>
                <w:lang w:val="uk-UA"/>
              </w:rPr>
              <w:t xml:space="preserve">Довідка, складена в довільній формі, яка містить інформацію про засновника та кінцевого </w:t>
            </w:r>
            <w:proofErr w:type="spellStart"/>
            <w:r w:rsidRPr="000A650B">
              <w:rPr>
                <w:rFonts w:ascii="Times New Roman" w:eastAsia="Times New Roman" w:hAnsi="Times New Roman"/>
                <w:sz w:val="24"/>
                <w:szCs w:val="24"/>
                <w:lang w:val="uk-UA"/>
              </w:rPr>
              <w:t>бенефіціарного</w:t>
            </w:r>
            <w:proofErr w:type="spellEnd"/>
            <w:r w:rsidRPr="000A650B">
              <w:rPr>
                <w:rFonts w:ascii="Times New Roman" w:eastAsia="Times New Roman" w:hAnsi="Times New Roman"/>
                <w:sz w:val="24"/>
                <w:szCs w:val="24"/>
                <w:lang w:val="uk-UA"/>
              </w:rPr>
              <w:t xml:space="preserve"> власника учасника, зокрема: назва юридичної особи, що є засновником учасника, її місцезнаходження та країна реєстрації; прізвище, ім’я по-батькові засновника та/або кінцевого </w:t>
            </w:r>
            <w:proofErr w:type="spellStart"/>
            <w:r w:rsidRPr="000A650B">
              <w:rPr>
                <w:rFonts w:ascii="Times New Roman" w:eastAsia="Times New Roman" w:hAnsi="Times New Roman"/>
                <w:sz w:val="24"/>
                <w:szCs w:val="24"/>
                <w:lang w:val="uk-UA"/>
              </w:rPr>
              <w:t>бенефіціарного</w:t>
            </w:r>
            <w:proofErr w:type="spellEnd"/>
            <w:r w:rsidRPr="000A650B">
              <w:rPr>
                <w:rFonts w:ascii="Times New Roman" w:eastAsia="Times New Roman" w:hAnsi="Times New Roman"/>
                <w:sz w:val="24"/>
                <w:szCs w:val="24"/>
                <w:lang w:val="uk-UA"/>
              </w:rPr>
              <w:t xml:space="preserve"> власника, адреса його місця проживання та громадянство.</w:t>
            </w:r>
          </w:p>
          <w:p w14:paraId="4CEC9BC1" w14:textId="77777777" w:rsidR="002B3CD7" w:rsidRPr="000A650B" w:rsidRDefault="002B3CD7" w:rsidP="002B3CD7">
            <w:pPr>
              <w:pStyle w:val="af1"/>
              <w:numPr>
                <w:ilvl w:val="0"/>
                <w:numId w:val="3"/>
              </w:numPr>
              <w:tabs>
                <w:tab w:val="left" w:pos="142"/>
                <w:tab w:val="left" w:pos="301"/>
                <w:tab w:val="left" w:pos="421"/>
              </w:tabs>
              <w:ind w:left="0" w:firstLine="0"/>
              <w:jc w:val="both"/>
              <w:rPr>
                <w:rFonts w:ascii="Times New Roman" w:hAnsi="Times New Roman"/>
                <w:lang w:val="uk-UA"/>
              </w:rPr>
            </w:pPr>
            <w:r w:rsidRPr="000A650B">
              <w:rPr>
                <w:rFonts w:ascii="Times New Roman" w:eastAsia="Times New Roman" w:hAnsi="Times New Roman"/>
                <w:i/>
                <w:sz w:val="24"/>
                <w:szCs w:val="24"/>
                <w:lang w:val="uk-UA"/>
              </w:rPr>
              <w:t xml:space="preserve">Зазначена довідка надається лише учасниками юридичними особами та лише в період, коли Єдиний державний реєстр юридичних осіб, фізичних осіб – підприємців та громадських формувань, не функціонує. Інформація про кінцевого </w:t>
            </w:r>
            <w:proofErr w:type="spellStart"/>
            <w:r w:rsidRPr="000A650B">
              <w:rPr>
                <w:rFonts w:ascii="Times New Roman" w:eastAsia="Times New Roman" w:hAnsi="Times New Roman"/>
                <w:i/>
                <w:sz w:val="24"/>
                <w:szCs w:val="24"/>
                <w:lang w:val="uk-UA"/>
              </w:rPr>
              <w:t>бенефіціарного</w:t>
            </w:r>
            <w:proofErr w:type="spellEnd"/>
            <w:r w:rsidRPr="000A650B">
              <w:rPr>
                <w:rFonts w:ascii="Times New Roman" w:eastAsia="Times New Roman" w:hAnsi="Times New Roman"/>
                <w:i/>
                <w:sz w:val="24"/>
                <w:szCs w:val="24"/>
                <w:lang w:val="uk-UA"/>
              </w:rPr>
              <w:t xml:space="preserve"> власника зазначається в довідці лише учасниками – юридичними особами, які повинні мати таку інформацію в Єдиному державному реєстрі юридичних осіб, фізичних осіб – підприємців та громадських формувань у відповідності до </w:t>
            </w:r>
            <w:r w:rsidRPr="000A650B">
              <w:rPr>
                <w:rFonts w:ascii="Times New Roman" w:eastAsia="Times New Roman" w:hAnsi="Times New Roman"/>
                <w:i/>
                <w:sz w:val="24"/>
                <w:szCs w:val="24"/>
                <w:lang w:val="uk-UA"/>
              </w:rPr>
              <w:lastRenderedPageBreak/>
              <w:t>пункту 9 частини 2 статті 9 Закону України «Про державну реєстрацію юридичних осіб, фізичних осіб - підприємців та громадських формувань».</w:t>
            </w:r>
          </w:p>
          <w:p w14:paraId="2C2009B7" w14:textId="77777777" w:rsidR="002B3CD7" w:rsidRPr="000A650B" w:rsidRDefault="002B3CD7" w:rsidP="002B3CD7">
            <w:pPr>
              <w:spacing w:after="0" w:line="240" w:lineRule="auto"/>
              <w:ind w:hanging="20"/>
              <w:jc w:val="both"/>
              <w:rPr>
                <w:rFonts w:ascii="Times New Roman" w:eastAsia="Times New Roman" w:hAnsi="Times New Roman"/>
                <w:sz w:val="24"/>
                <w:szCs w:val="24"/>
                <w:lang w:val="uk-UA"/>
              </w:rPr>
            </w:pPr>
            <w:r w:rsidRPr="000A650B">
              <w:rPr>
                <w:rFonts w:ascii="Times New Roman" w:eastAsia="Times New Roman" w:hAnsi="Times New Roman"/>
                <w:sz w:val="24"/>
                <w:szCs w:val="24"/>
                <w:lang w:val="uk-UA"/>
              </w:rPr>
              <w:t xml:space="preserve">У разі, якщо учасник або його кінцевий </w:t>
            </w:r>
            <w:proofErr w:type="spellStart"/>
            <w:r w:rsidRPr="000A650B">
              <w:rPr>
                <w:rFonts w:ascii="Times New Roman" w:eastAsia="Times New Roman" w:hAnsi="Times New Roman"/>
                <w:sz w:val="24"/>
                <w:szCs w:val="24"/>
                <w:lang w:val="uk-UA"/>
              </w:rPr>
              <w:t>бенефіціарний</w:t>
            </w:r>
            <w:proofErr w:type="spellEnd"/>
            <w:r w:rsidRPr="000A650B">
              <w:rPr>
                <w:rFonts w:ascii="Times New Roman" w:eastAsia="Times New Roman" w:hAnsi="Times New Roman"/>
                <w:sz w:val="24"/>
                <w:szCs w:val="24"/>
                <w:lang w:val="uk-UA"/>
              </w:rPr>
              <w:t xml:space="preserve"> власник, член або учасник (акціонер), що має частку в статутному капіталі 10 і більше відсотків (далі - активи), є громадянином Російської Федерації / Республіки Білорусь та проживає на території України на законних підставах, учасник у складі тендерної пропозиції має надати стосовно таких осіб:</w:t>
            </w:r>
          </w:p>
          <w:p w14:paraId="642179B6" w14:textId="77777777" w:rsidR="002B3CD7" w:rsidRPr="000A650B" w:rsidRDefault="002B3CD7" w:rsidP="002B3CD7">
            <w:pPr>
              <w:pStyle w:val="af1"/>
              <w:tabs>
                <w:tab w:val="left" w:pos="142"/>
                <w:tab w:val="left" w:pos="301"/>
                <w:tab w:val="left" w:pos="421"/>
              </w:tabs>
              <w:jc w:val="both"/>
              <w:rPr>
                <w:rFonts w:ascii="Times New Roman" w:eastAsia="Times New Roman" w:hAnsi="Times New Roman"/>
                <w:sz w:val="24"/>
                <w:szCs w:val="24"/>
                <w:lang w:val="uk-UA"/>
              </w:rPr>
            </w:pPr>
            <w:r w:rsidRPr="000A650B">
              <w:rPr>
                <w:rFonts w:ascii="Times New Roman" w:eastAsia="Times New Roman" w:hAnsi="Times New Roman"/>
                <w:sz w:val="24"/>
                <w:szCs w:val="24"/>
                <w:lang w:val="uk-UA"/>
              </w:rPr>
              <w:t>• військовий квиток, виданий іноземцю, який в установленому порядку уклав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734718DA" w14:textId="77777777" w:rsidR="002B3CD7" w:rsidRPr="000A650B" w:rsidRDefault="002B3CD7" w:rsidP="002B3CD7">
            <w:pPr>
              <w:pStyle w:val="af1"/>
              <w:tabs>
                <w:tab w:val="left" w:pos="142"/>
                <w:tab w:val="left" w:pos="301"/>
                <w:tab w:val="left" w:pos="421"/>
              </w:tabs>
              <w:jc w:val="both"/>
              <w:rPr>
                <w:rFonts w:ascii="Times New Roman" w:eastAsia="Times New Roman" w:hAnsi="Times New Roman"/>
                <w:sz w:val="24"/>
                <w:szCs w:val="24"/>
                <w:lang w:val="uk-UA"/>
              </w:rPr>
            </w:pPr>
            <w:r w:rsidRPr="000A650B">
              <w:rPr>
                <w:rFonts w:ascii="Times New Roman" w:eastAsia="Times New Roman" w:hAnsi="Times New Roman"/>
                <w:sz w:val="24"/>
                <w:szCs w:val="24"/>
                <w:lang w:val="uk-UA"/>
              </w:rPr>
              <w:t xml:space="preserve"> </w:t>
            </w:r>
            <w:r w:rsidRPr="000A650B">
              <w:rPr>
                <w:rFonts w:ascii="Times New Roman" w:eastAsia="Times New Roman" w:hAnsi="Times New Roman"/>
                <w:i/>
                <w:sz w:val="24"/>
                <w:szCs w:val="24"/>
                <w:lang w:val="uk-UA"/>
              </w:rPr>
              <w:t>або</w:t>
            </w:r>
            <w:r w:rsidRPr="000A650B">
              <w:rPr>
                <w:rFonts w:ascii="Times New Roman" w:eastAsia="Times New Roman" w:hAnsi="Times New Roman"/>
                <w:sz w:val="24"/>
                <w:szCs w:val="24"/>
                <w:lang w:val="uk-UA"/>
              </w:rPr>
              <w:br/>
              <w:t xml:space="preserve"> • посвідчення біженця чи документ, що підтверджує надання притулку в Україні,</w:t>
            </w:r>
          </w:p>
          <w:p w14:paraId="099145F4" w14:textId="77777777" w:rsidR="002B3CD7" w:rsidRPr="000A650B" w:rsidRDefault="002B3CD7" w:rsidP="002B3CD7">
            <w:pPr>
              <w:pStyle w:val="af1"/>
              <w:tabs>
                <w:tab w:val="left" w:pos="142"/>
                <w:tab w:val="left" w:pos="301"/>
                <w:tab w:val="left" w:pos="421"/>
              </w:tabs>
              <w:jc w:val="both"/>
              <w:rPr>
                <w:rFonts w:ascii="Times New Roman" w:eastAsia="Times New Roman" w:hAnsi="Times New Roman"/>
                <w:sz w:val="24"/>
                <w:szCs w:val="24"/>
                <w:lang w:val="uk-UA"/>
              </w:rPr>
            </w:pPr>
            <w:r w:rsidRPr="000A650B">
              <w:rPr>
                <w:rFonts w:ascii="Times New Roman" w:eastAsia="Times New Roman" w:hAnsi="Times New Roman"/>
                <w:i/>
                <w:sz w:val="24"/>
                <w:szCs w:val="24"/>
                <w:lang w:val="uk-UA"/>
              </w:rPr>
              <w:t>або</w:t>
            </w:r>
            <w:r w:rsidRPr="000A650B">
              <w:rPr>
                <w:rFonts w:ascii="Times New Roman" w:eastAsia="Times New Roman" w:hAnsi="Times New Roman"/>
                <w:i/>
                <w:sz w:val="24"/>
                <w:szCs w:val="24"/>
                <w:lang w:val="uk-UA"/>
              </w:rPr>
              <w:br/>
            </w:r>
            <w:r w:rsidRPr="000A650B">
              <w:rPr>
                <w:rFonts w:ascii="Times New Roman" w:eastAsia="Times New Roman" w:hAnsi="Times New Roman"/>
                <w:sz w:val="24"/>
                <w:szCs w:val="24"/>
                <w:lang w:val="uk-UA"/>
              </w:rPr>
              <w:t xml:space="preserve"> • посвідчення особи, яка потребує додаткового захисту в Україні,</w:t>
            </w:r>
          </w:p>
          <w:p w14:paraId="253564B4" w14:textId="77777777" w:rsidR="002B3CD7" w:rsidRPr="000A650B" w:rsidRDefault="002B3CD7" w:rsidP="002B3CD7">
            <w:pPr>
              <w:pStyle w:val="af1"/>
              <w:tabs>
                <w:tab w:val="left" w:pos="142"/>
                <w:tab w:val="left" w:pos="301"/>
                <w:tab w:val="left" w:pos="421"/>
              </w:tabs>
              <w:jc w:val="both"/>
              <w:rPr>
                <w:rFonts w:ascii="Times New Roman" w:eastAsia="Times New Roman" w:hAnsi="Times New Roman"/>
                <w:sz w:val="24"/>
                <w:szCs w:val="24"/>
                <w:lang w:val="uk-UA"/>
              </w:rPr>
            </w:pPr>
            <w:r w:rsidRPr="000A650B">
              <w:rPr>
                <w:rFonts w:ascii="Times New Roman" w:eastAsia="Times New Roman" w:hAnsi="Times New Roman"/>
                <w:i/>
                <w:sz w:val="24"/>
                <w:szCs w:val="24"/>
                <w:lang w:val="uk-UA"/>
              </w:rPr>
              <w:t xml:space="preserve"> або</w:t>
            </w:r>
            <w:r w:rsidRPr="000A650B">
              <w:rPr>
                <w:rFonts w:ascii="Times New Roman" w:eastAsia="Times New Roman" w:hAnsi="Times New Roman"/>
                <w:sz w:val="24"/>
                <w:szCs w:val="24"/>
                <w:lang w:val="uk-UA"/>
              </w:rPr>
              <w:br/>
              <w:t xml:space="preserve"> •    посвідчення особи, якій надано тимчасовий захист в Україні,</w:t>
            </w:r>
          </w:p>
          <w:p w14:paraId="0C6516AD" w14:textId="77777777" w:rsidR="002B3CD7" w:rsidRPr="000A650B" w:rsidRDefault="002B3CD7" w:rsidP="002B3CD7">
            <w:pPr>
              <w:pStyle w:val="af1"/>
              <w:tabs>
                <w:tab w:val="left" w:pos="142"/>
                <w:tab w:val="left" w:pos="301"/>
                <w:tab w:val="left" w:pos="421"/>
              </w:tabs>
              <w:jc w:val="both"/>
              <w:rPr>
                <w:rFonts w:ascii="Times New Roman" w:eastAsia="Times New Roman" w:hAnsi="Times New Roman"/>
                <w:i/>
                <w:sz w:val="24"/>
                <w:szCs w:val="24"/>
                <w:lang w:val="uk-UA"/>
              </w:rPr>
            </w:pPr>
            <w:r w:rsidRPr="000A650B">
              <w:rPr>
                <w:rFonts w:ascii="Times New Roman" w:eastAsia="Times New Roman" w:hAnsi="Times New Roman"/>
                <w:i/>
                <w:sz w:val="24"/>
                <w:szCs w:val="24"/>
                <w:lang w:val="uk-UA"/>
              </w:rPr>
              <w:t>або</w:t>
            </w:r>
            <w:r w:rsidRPr="000A650B">
              <w:rPr>
                <w:rFonts w:ascii="Times New Roman" w:eastAsia="Times New Roman" w:hAnsi="Times New Roman"/>
                <w:sz w:val="24"/>
                <w:szCs w:val="24"/>
                <w:lang w:val="uk-UA"/>
              </w:rPr>
              <w:br/>
              <w:t xml:space="preserve"> • витяг із реєстру територіальної громади, що підтверджує зареєстроване або задеклароване місце проживання (перебування) особи разом з посвідкою на тимчасове проживання або посвідкою на постійне проживання або візою.</w:t>
            </w:r>
          </w:p>
          <w:p w14:paraId="1D2390B0" w14:textId="77777777" w:rsidR="002B3CD7" w:rsidRPr="000A650B" w:rsidRDefault="002B3CD7" w:rsidP="002B3CD7">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proofErr w:type="spellStart"/>
            <w:r w:rsidRPr="000A650B">
              <w:rPr>
                <w:rFonts w:ascii="Times New Roman" w:hAnsi="Times New Roman"/>
                <w:sz w:val="24"/>
                <w:szCs w:val="24"/>
                <w:lang w:val="uk-UA"/>
              </w:rPr>
              <w:t>Скан</w:t>
            </w:r>
            <w:proofErr w:type="spellEnd"/>
            <w:r w:rsidRPr="000A650B">
              <w:rPr>
                <w:rFonts w:ascii="Times New Roman" w:hAnsi="Times New Roman"/>
                <w:sz w:val="24"/>
                <w:szCs w:val="24"/>
                <w:lang w:val="uk-UA"/>
              </w:rPr>
              <w:t>-копію довідки (довідок) з обслуговуючого банку (обслуговуючих банків, у разі відкриття рахунків у декількох банках) про наявність рахунку (всіх рахунків) станом не раніше  2025 року;</w:t>
            </w:r>
          </w:p>
          <w:p w14:paraId="78727F5C" w14:textId="77777777" w:rsidR="002B3CD7" w:rsidRPr="000A650B" w:rsidRDefault="002B3CD7" w:rsidP="002B3CD7">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r w:rsidRPr="000A650B">
              <w:rPr>
                <w:rFonts w:ascii="Times New Roman" w:hAnsi="Times New Roman"/>
                <w:sz w:val="24"/>
                <w:szCs w:val="24"/>
              </w:rPr>
              <w:t>Скан-</w:t>
            </w:r>
            <w:proofErr w:type="spellStart"/>
            <w:r w:rsidRPr="000A650B">
              <w:rPr>
                <w:rFonts w:ascii="Times New Roman" w:hAnsi="Times New Roman"/>
                <w:sz w:val="24"/>
                <w:szCs w:val="24"/>
              </w:rPr>
              <w:t>копію</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довідки</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довідок</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виданої</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банківською</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установою</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обслуговуючим</w:t>
            </w:r>
            <w:proofErr w:type="spellEnd"/>
            <w:r w:rsidRPr="000A650B">
              <w:rPr>
                <w:rFonts w:ascii="Times New Roman" w:hAnsi="Times New Roman"/>
                <w:sz w:val="24"/>
                <w:szCs w:val="24"/>
              </w:rPr>
              <w:t xml:space="preserve"> банком) де </w:t>
            </w:r>
            <w:proofErr w:type="spellStart"/>
            <w:r w:rsidRPr="000A650B">
              <w:rPr>
                <w:rFonts w:ascii="Times New Roman" w:hAnsi="Times New Roman"/>
                <w:sz w:val="24"/>
                <w:szCs w:val="24"/>
              </w:rPr>
              <w:t>відкрито</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рахунки</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Учасника</w:t>
            </w:r>
            <w:proofErr w:type="spellEnd"/>
            <w:r w:rsidRPr="000A650B">
              <w:rPr>
                <w:rFonts w:ascii="Times New Roman" w:hAnsi="Times New Roman"/>
                <w:sz w:val="24"/>
                <w:szCs w:val="24"/>
              </w:rPr>
              <w:t xml:space="preserve">, про </w:t>
            </w:r>
            <w:proofErr w:type="spellStart"/>
            <w:r w:rsidRPr="000A650B">
              <w:rPr>
                <w:rFonts w:ascii="Times New Roman" w:hAnsi="Times New Roman"/>
                <w:sz w:val="24"/>
                <w:szCs w:val="24"/>
              </w:rPr>
              <w:t>відсутність</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простроченої</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заборгованості</w:t>
            </w:r>
            <w:proofErr w:type="spellEnd"/>
            <w:r w:rsidRPr="000A650B">
              <w:rPr>
                <w:rFonts w:ascii="Times New Roman" w:hAnsi="Times New Roman"/>
                <w:sz w:val="24"/>
                <w:szCs w:val="24"/>
              </w:rPr>
              <w:t xml:space="preserve"> за кредитами, станом не </w:t>
            </w:r>
            <w:proofErr w:type="spellStart"/>
            <w:proofErr w:type="gramStart"/>
            <w:r w:rsidRPr="000A650B">
              <w:rPr>
                <w:rFonts w:ascii="Times New Roman" w:hAnsi="Times New Roman"/>
                <w:sz w:val="24"/>
                <w:szCs w:val="24"/>
              </w:rPr>
              <w:t>раніше</w:t>
            </w:r>
            <w:proofErr w:type="spellEnd"/>
            <w:r w:rsidRPr="000A650B">
              <w:rPr>
                <w:rFonts w:ascii="Times New Roman" w:hAnsi="Times New Roman"/>
                <w:sz w:val="24"/>
                <w:szCs w:val="24"/>
              </w:rPr>
              <w:t xml:space="preserve">  2025</w:t>
            </w:r>
            <w:proofErr w:type="gramEnd"/>
            <w:r w:rsidRPr="000A650B">
              <w:rPr>
                <w:rFonts w:ascii="Times New Roman" w:hAnsi="Times New Roman"/>
                <w:sz w:val="24"/>
                <w:szCs w:val="24"/>
              </w:rPr>
              <w:t xml:space="preserve"> року;</w:t>
            </w:r>
          </w:p>
          <w:p w14:paraId="5B8CDAF1" w14:textId="77777777" w:rsidR="002B3CD7" w:rsidRPr="000A650B" w:rsidRDefault="002B3CD7" w:rsidP="002B3CD7">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r w:rsidRPr="000A650B">
              <w:rPr>
                <w:rFonts w:ascii="Times New Roman" w:hAnsi="Times New Roman"/>
                <w:sz w:val="24"/>
                <w:szCs w:val="24"/>
              </w:rPr>
              <w:t xml:space="preserve">Лист на </w:t>
            </w:r>
            <w:proofErr w:type="spellStart"/>
            <w:r w:rsidRPr="000A650B">
              <w:rPr>
                <w:rFonts w:ascii="Times New Roman" w:hAnsi="Times New Roman"/>
                <w:sz w:val="24"/>
                <w:szCs w:val="24"/>
              </w:rPr>
              <w:t>ім’я</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учасника</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від</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податкової</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служби</w:t>
            </w:r>
            <w:proofErr w:type="spellEnd"/>
            <w:r w:rsidRPr="000A650B">
              <w:rPr>
                <w:rFonts w:ascii="Times New Roman" w:hAnsi="Times New Roman"/>
                <w:sz w:val="24"/>
                <w:szCs w:val="24"/>
              </w:rPr>
              <w:t xml:space="preserve"> про </w:t>
            </w:r>
            <w:proofErr w:type="spellStart"/>
            <w:r w:rsidRPr="000A650B">
              <w:rPr>
                <w:rFonts w:ascii="Times New Roman" w:hAnsi="Times New Roman"/>
                <w:sz w:val="24"/>
                <w:szCs w:val="24"/>
              </w:rPr>
              <w:t>перелік</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відкритих</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рахунків</w:t>
            </w:r>
            <w:proofErr w:type="spellEnd"/>
            <w:r w:rsidRPr="000A650B">
              <w:rPr>
                <w:rFonts w:ascii="Times New Roman" w:hAnsi="Times New Roman"/>
                <w:sz w:val="24"/>
                <w:szCs w:val="24"/>
              </w:rPr>
              <w:t xml:space="preserve"> </w:t>
            </w:r>
            <w:proofErr w:type="gramStart"/>
            <w:r w:rsidRPr="000A650B">
              <w:rPr>
                <w:rFonts w:ascii="Times New Roman" w:hAnsi="Times New Roman"/>
                <w:sz w:val="24"/>
                <w:szCs w:val="24"/>
              </w:rPr>
              <w:t>у банках</w:t>
            </w:r>
            <w:proofErr w:type="gramEnd"/>
            <w:r w:rsidRPr="000A650B">
              <w:rPr>
                <w:rFonts w:ascii="Times New Roman" w:hAnsi="Times New Roman"/>
                <w:sz w:val="24"/>
                <w:szCs w:val="24"/>
              </w:rPr>
              <w:t xml:space="preserve"> та/</w:t>
            </w:r>
            <w:proofErr w:type="spellStart"/>
            <w:r w:rsidRPr="000A650B">
              <w:rPr>
                <w:rFonts w:ascii="Times New Roman" w:hAnsi="Times New Roman"/>
                <w:sz w:val="24"/>
                <w:szCs w:val="24"/>
              </w:rPr>
              <w:t>або</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інших</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фінансових</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установах</w:t>
            </w:r>
            <w:proofErr w:type="spellEnd"/>
            <w:r w:rsidRPr="000A650B">
              <w:rPr>
                <w:rFonts w:ascii="Times New Roman" w:hAnsi="Times New Roman"/>
                <w:sz w:val="24"/>
                <w:szCs w:val="24"/>
              </w:rPr>
              <w:t>.;</w:t>
            </w:r>
          </w:p>
          <w:p w14:paraId="45B82665" w14:textId="77777777" w:rsidR="002B3CD7" w:rsidRPr="000A650B" w:rsidRDefault="002B3CD7" w:rsidP="002B3CD7">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proofErr w:type="spellStart"/>
            <w:r w:rsidRPr="000A650B">
              <w:rPr>
                <w:rFonts w:ascii="Times New Roman" w:hAnsi="Times New Roman"/>
                <w:sz w:val="24"/>
                <w:szCs w:val="24"/>
              </w:rPr>
              <w:t>Довідка</w:t>
            </w:r>
            <w:proofErr w:type="spellEnd"/>
            <w:r w:rsidRPr="000A650B">
              <w:rPr>
                <w:rFonts w:ascii="Times New Roman" w:hAnsi="Times New Roman"/>
                <w:sz w:val="24"/>
                <w:szCs w:val="24"/>
              </w:rPr>
              <w:t xml:space="preserve"> в </w:t>
            </w:r>
            <w:proofErr w:type="spellStart"/>
            <w:r w:rsidRPr="000A650B">
              <w:rPr>
                <w:rFonts w:ascii="Times New Roman" w:hAnsi="Times New Roman"/>
                <w:sz w:val="24"/>
                <w:szCs w:val="24"/>
              </w:rPr>
              <w:t>довільній</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формі</w:t>
            </w:r>
            <w:proofErr w:type="spellEnd"/>
            <w:r w:rsidRPr="000A650B">
              <w:rPr>
                <w:rFonts w:ascii="Times New Roman" w:hAnsi="Times New Roman"/>
                <w:sz w:val="24"/>
                <w:szCs w:val="24"/>
              </w:rPr>
              <w:t xml:space="preserve"> про </w:t>
            </w:r>
            <w:proofErr w:type="spellStart"/>
            <w:r w:rsidRPr="000A650B">
              <w:rPr>
                <w:rFonts w:ascii="Times New Roman" w:hAnsi="Times New Roman"/>
                <w:sz w:val="24"/>
                <w:szCs w:val="24"/>
              </w:rPr>
              <w:t>провадження</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Учасником</w:t>
            </w:r>
            <w:proofErr w:type="spellEnd"/>
            <w:r w:rsidRPr="000A650B">
              <w:rPr>
                <w:rFonts w:ascii="Times New Roman" w:hAnsi="Times New Roman"/>
                <w:sz w:val="24"/>
                <w:szCs w:val="24"/>
              </w:rPr>
              <w:t xml:space="preserve"> комплексу </w:t>
            </w:r>
            <w:proofErr w:type="spellStart"/>
            <w:r w:rsidRPr="000A650B">
              <w:rPr>
                <w:rFonts w:ascii="Times New Roman" w:hAnsi="Times New Roman"/>
                <w:sz w:val="24"/>
                <w:szCs w:val="24"/>
              </w:rPr>
              <w:t>заходів</w:t>
            </w:r>
            <w:proofErr w:type="spellEnd"/>
            <w:r w:rsidRPr="000A650B">
              <w:rPr>
                <w:rFonts w:ascii="Times New Roman" w:hAnsi="Times New Roman"/>
                <w:sz w:val="24"/>
                <w:szCs w:val="24"/>
              </w:rPr>
              <w:t xml:space="preserve"> по </w:t>
            </w:r>
            <w:proofErr w:type="spellStart"/>
            <w:r w:rsidRPr="000A650B">
              <w:rPr>
                <w:rFonts w:ascii="Times New Roman" w:hAnsi="Times New Roman"/>
                <w:sz w:val="24"/>
                <w:szCs w:val="24"/>
              </w:rPr>
              <w:t>захисту</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навколишнього</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середовища</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які</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він</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передбачає</w:t>
            </w:r>
            <w:proofErr w:type="spellEnd"/>
            <w:r w:rsidRPr="000A650B">
              <w:rPr>
                <w:rFonts w:ascii="Times New Roman" w:hAnsi="Times New Roman"/>
                <w:sz w:val="24"/>
                <w:szCs w:val="24"/>
              </w:rPr>
              <w:t xml:space="preserve"> </w:t>
            </w:r>
            <w:proofErr w:type="spellStart"/>
            <w:r w:rsidRPr="000A650B">
              <w:rPr>
                <w:rFonts w:ascii="Times New Roman" w:hAnsi="Times New Roman"/>
                <w:sz w:val="24"/>
                <w:szCs w:val="24"/>
              </w:rPr>
              <w:t>під</w:t>
            </w:r>
            <w:proofErr w:type="spellEnd"/>
            <w:r w:rsidRPr="000A650B">
              <w:rPr>
                <w:rFonts w:ascii="Times New Roman" w:hAnsi="Times New Roman"/>
                <w:sz w:val="24"/>
                <w:szCs w:val="24"/>
              </w:rPr>
              <w:t xml:space="preserve"> час </w:t>
            </w:r>
            <w:proofErr w:type="spellStart"/>
            <w:r w:rsidRPr="000A650B">
              <w:rPr>
                <w:rFonts w:ascii="Times New Roman" w:hAnsi="Times New Roman"/>
                <w:sz w:val="24"/>
                <w:szCs w:val="24"/>
              </w:rPr>
              <w:t>виконання</w:t>
            </w:r>
            <w:proofErr w:type="spellEnd"/>
            <w:r w:rsidRPr="000A650B">
              <w:rPr>
                <w:rFonts w:ascii="Times New Roman" w:hAnsi="Times New Roman"/>
                <w:sz w:val="24"/>
                <w:szCs w:val="24"/>
              </w:rPr>
              <w:t xml:space="preserve"> договору.</w:t>
            </w:r>
          </w:p>
          <w:p w14:paraId="44A5B82C" w14:textId="77777777" w:rsidR="002B3CD7" w:rsidRPr="000A650B" w:rsidRDefault="002B3CD7" w:rsidP="002B3CD7">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r w:rsidRPr="000A650B">
              <w:rPr>
                <w:rFonts w:ascii="Times New Roman" w:hAnsi="Times New Roman"/>
                <w:lang w:val="uk-UA"/>
              </w:rPr>
              <w:t xml:space="preserve">Сканований </w:t>
            </w:r>
            <w:r w:rsidRPr="000A650B">
              <w:rPr>
                <w:rFonts w:ascii="Times New Roman" w:hAnsi="Times New Roman"/>
                <w:i/>
                <w:lang w:val="uk-UA"/>
              </w:rPr>
              <w:t>оригінал г</w:t>
            </w:r>
            <w:r w:rsidRPr="000A650B">
              <w:rPr>
                <w:rFonts w:ascii="Times New Roman" w:hAnsi="Times New Roman"/>
                <w:lang w:val="uk-UA"/>
              </w:rPr>
              <w:t xml:space="preserve">арантійного листа щодо дотримання в своїй діяльності норм чинного законодавства України, в тому числі: </w:t>
            </w:r>
            <w:r w:rsidRPr="000A650B">
              <w:rPr>
                <w:rFonts w:ascii="Times New Roman" w:hAnsi="Times New Roman"/>
                <w:bCs/>
                <w:lang w:val="uk-UA"/>
              </w:rPr>
              <w:t>Закону України «Про санкції».</w:t>
            </w:r>
          </w:p>
          <w:p w14:paraId="249754C4" w14:textId="77777777" w:rsidR="002B3CD7" w:rsidRPr="000A650B" w:rsidRDefault="002B3CD7" w:rsidP="002B3CD7">
            <w:pPr>
              <w:pStyle w:val="af1"/>
              <w:jc w:val="both"/>
              <w:rPr>
                <w:rFonts w:ascii="Times New Roman" w:hAnsi="Times New Roman"/>
                <w:b/>
                <w:i/>
                <w:lang w:val="uk-UA"/>
              </w:rPr>
            </w:pPr>
            <w:r w:rsidRPr="000A650B">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0A650B">
              <w:rPr>
                <w:rFonts w:ascii="Times New Roman" w:hAnsi="Times New Roman"/>
                <w:lang w:val="uk-UA"/>
              </w:rPr>
              <w:t>відповідно</w:t>
            </w:r>
            <w:proofErr w:type="spellEnd"/>
            <w:r w:rsidRPr="000A650B">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0A650B">
              <w:rPr>
                <w:rFonts w:ascii="Times New Roman" w:hAnsi="Times New Roman"/>
                <w:lang w:val="uk-UA"/>
              </w:rPr>
              <w:t>бенефіціар</w:t>
            </w:r>
            <w:proofErr w:type="spellEnd"/>
            <w:r w:rsidRPr="000A650B">
              <w:rPr>
                <w:rFonts w:ascii="Times New Roman" w:hAnsi="Times New Roman"/>
                <w:lang w:val="uk-UA"/>
              </w:rPr>
              <w:t xml:space="preserve"> пов'язаний з Російською Федерацією).</w:t>
            </w:r>
          </w:p>
          <w:p w14:paraId="5C9BA271" w14:textId="77777777" w:rsidR="002B3CD7" w:rsidRPr="000A650B" w:rsidRDefault="002B3CD7" w:rsidP="002B3CD7">
            <w:pPr>
              <w:widowControl w:val="0"/>
              <w:autoSpaceDE w:val="0"/>
              <w:autoSpaceDN w:val="0"/>
              <w:adjustRightInd w:val="0"/>
              <w:spacing w:after="0" w:line="240" w:lineRule="auto"/>
              <w:jc w:val="both"/>
              <w:rPr>
                <w:rFonts w:ascii="Times New Roman" w:hAnsi="Times New Roman"/>
                <w:i/>
                <w:iCs/>
                <w:u w:val="single"/>
                <w:lang w:val="uk-UA"/>
              </w:rPr>
            </w:pPr>
            <w:r w:rsidRPr="000A650B">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59B3AE94" w14:textId="77777777" w:rsidR="002B3CD7" w:rsidRPr="000A650B" w:rsidRDefault="002B3CD7" w:rsidP="002B3CD7">
            <w:pPr>
              <w:spacing w:after="0" w:line="240" w:lineRule="auto"/>
              <w:ind w:firstLine="249"/>
              <w:jc w:val="both"/>
              <w:rPr>
                <w:rFonts w:ascii="Times New Roman" w:hAnsi="Times New Roman"/>
                <w:b/>
                <w:u w:val="single"/>
                <w:lang w:val="uk-UA"/>
              </w:rPr>
            </w:pPr>
            <w:r w:rsidRPr="000A650B">
              <w:rPr>
                <w:rFonts w:ascii="Times New Roman" w:hAnsi="Times New Roman"/>
                <w:b/>
                <w:lang w:val="uk-UA"/>
              </w:rPr>
              <w:t xml:space="preserve">Усі, передбачені даним розділом документи, у яких установлено термін (строк) дії, </w:t>
            </w:r>
            <w:r w:rsidRPr="000A650B">
              <w:rPr>
                <w:rFonts w:ascii="Times New Roman" w:hAnsi="Times New Roman"/>
                <w:b/>
                <w:u w:val="single"/>
                <w:lang w:val="uk-UA"/>
              </w:rPr>
              <w:t>подаються дійсними на дату розкриття</w:t>
            </w:r>
            <w:r w:rsidRPr="000A650B">
              <w:rPr>
                <w:rFonts w:ascii="Times New Roman" w:hAnsi="Times New Roman"/>
                <w:b/>
                <w:lang w:val="uk-UA"/>
              </w:rPr>
              <w:t xml:space="preserve">, зазначену в оприлюдненому оголошенні про проведення торгів </w:t>
            </w:r>
            <w:r w:rsidRPr="000A650B">
              <w:rPr>
                <w:rFonts w:ascii="Times New Roman" w:hAnsi="Times New Roman"/>
                <w:b/>
                <w:u w:val="single"/>
                <w:lang w:val="uk-UA"/>
              </w:rPr>
              <w:t>або більш пізню дату.</w:t>
            </w:r>
          </w:p>
          <w:p w14:paraId="5D3D4253" w14:textId="77777777" w:rsidR="002B3CD7" w:rsidRPr="000A650B" w:rsidRDefault="002B3CD7" w:rsidP="002B3CD7">
            <w:pPr>
              <w:spacing w:after="0" w:line="240" w:lineRule="auto"/>
              <w:ind w:firstLine="567"/>
              <w:jc w:val="both"/>
              <w:rPr>
                <w:rFonts w:ascii="Times New Roman" w:hAnsi="Times New Roman"/>
                <w:b/>
                <w:bCs/>
                <w:lang w:val="uk-UA"/>
              </w:rPr>
            </w:pPr>
            <w:r w:rsidRPr="000A650B">
              <w:rPr>
                <w:rFonts w:ascii="Times New Roman" w:hAnsi="Times New Roman"/>
                <w:b/>
                <w:bCs/>
                <w:lang w:val="uk-UA"/>
              </w:rPr>
              <w:t>За достовірність наданих документів відповідальність безпосередньо несе Учасник.</w:t>
            </w:r>
          </w:p>
          <w:p w14:paraId="12264CD6" w14:textId="77777777" w:rsidR="002B3CD7" w:rsidRPr="000A650B" w:rsidRDefault="002B3CD7" w:rsidP="002B3CD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0A650B">
              <w:rPr>
                <w:rFonts w:ascii="Times New Roman" w:eastAsia="Times New Roman" w:hAnsi="Times New Roman"/>
                <w:lang w:val="uk-UA"/>
              </w:rPr>
              <w:t>Учасники при поданні тендерної пропозиції повинні враховувати норми:</w:t>
            </w:r>
          </w:p>
          <w:p w14:paraId="625E69AF" w14:textId="77777777" w:rsidR="002B3CD7" w:rsidRPr="000A650B" w:rsidRDefault="002B3CD7" w:rsidP="002B3CD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0A650B">
              <w:rPr>
                <w:rFonts w:ascii="Times New Roman" w:eastAsia="Times New Roman" w:hAnsi="Times New Roman"/>
                <w:lang w:val="uk-UA"/>
              </w:rPr>
              <w:t xml:space="preserve">—   </w:t>
            </w:r>
            <w:r w:rsidRPr="000A650B">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5B094467" w14:textId="77777777" w:rsidR="002B3CD7" w:rsidRPr="000A650B" w:rsidRDefault="002B3CD7" w:rsidP="002B3CD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0A650B">
              <w:rPr>
                <w:rFonts w:ascii="Times New Roman" w:eastAsia="Times New Roman" w:hAnsi="Times New Roman"/>
                <w:lang w:val="uk-UA"/>
              </w:rPr>
              <w:t xml:space="preserve">—   </w:t>
            </w:r>
            <w:r w:rsidRPr="000A650B">
              <w:rPr>
                <w:rFonts w:ascii="Times New Roman" w:eastAsia="Times New Roman" w:hAnsi="Times New Roman"/>
                <w:lang w:val="uk-UA"/>
              </w:rPr>
              <w:tab/>
              <w:t xml:space="preserve">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w:t>
            </w:r>
            <w:r w:rsidRPr="000A650B">
              <w:rPr>
                <w:rFonts w:ascii="Times New Roman" w:eastAsia="Times New Roman" w:hAnsi="Times New Roman"/>
                <w:lang w:val="uk-UA"/>
              </w:rPr>
              <w:lastRenderedPageBreak/>
              <w:t>в митному режимі імпорту товарів з Російської Федерації;</w:t>
            </w:r>
          </w:p>
          <w:p w14:paraId="0D91F77E" w14:textId="77777777" w:rsidR="002B3CD7" w:rsidRPr="000A650B" w:rsidRDefault="002B3CD7" w:rsidP="002B3CD7">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0A650B">
              <w:rPr>
                <w:rFonts w:ascii="Times New Roman" w:eastAsia="Times New Roman" w:hAnsi="Times New Roman"/>
                <w:lang w:val="uk-UA"/>
              </w:rPr>
              <w:t xml:space="preserve">—   </w:t>
            </w:r>
            <w:r w:rsidRPr="000A650B">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33D0489C" w14:textId="77777777" w:rsidR="002B3CD7" w:rsidRPr="000A650B" w:rsidRDefault="002B3CD7" w:rsidP="002B3CD7">
            <w:pPr>
              <w:widowControl w:val="0"/>
              <w:spacing w:after="0" w:line="240" w:lineRule="auto"/>
              <w:jc w:val="both"/>
              <w:rPr>
                <w:rFonts w:ascii="Times New Roman" w:hAnsi="Times New Roman"/>
                <w:b/>
                <w:bCs/>
                <w:shd w:val="clear" w:color="auto" w:fill="FFFFFF"/>
                <w:lang w:val="uk-UA"/>
              </w:rPr>
            </w:pPr>
            <w:r w:rsidRPr="000A650B">
              <w:rPr>
                <w:rFonts w:ascii="Times New Roman" w:eastAsia="Times New Roman" w:hAnsi="Times New Roman"/>
                <w:lang w:val="uk-UA"/>
              </w:rPr>
              <w:t xml:space="preserve">А також враховувати, що в Україні </w:t>
            </w:r>
            <w:r w:rsidRPr="000A650B">
              <w:rPr>
                <w:rFonts w:ascii="Times New Roman" w:hAnsi="Times New Roman"/>
                <w:b/>
                <w:bCs/>
                <w:shd w:val="clear" w:color="auto" w:fill="FFFFFF"/>
                <w:lang w:val="uk-UA"/>
              </w:rPr>
              <w:t>замовникам забороняється:</w:t>
            </w:r>
          </w:p>
          <w:p w14:paraId="587E461D" w14:textId="77777777" w:rsidR="002B3CD7" w:rsidRPr="000A650B" w:rsidRDefault="002B3CD7" w:rsidP="002B3CD7">
            <w:pPr>
              <w:widowControl w:val="0"/>
              <w:spacing w:after="0" w:line="240" w:lineRule="auto"/>
              <w:jc w:val="both"/>
              <w:rPr>
                <w:rFonts w:ascii="Times New Roman" w:hAnsi="Times New Roman"/>
                <w:b/>
                <w:bCs/>
                <w:shd w:val="clear" w:color="auto" w:fill="FFFFFF"/>
                <w:lang w:val="uk-UA"/>
              </w:rPr>
            </w:pPr>
            <w:r w:rsidRPr="000A650B">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0A650B">
              <w:rPr>
                <w:rFonts w:ascii="Times New Roman" w:hAnsi="Times New Roman"/>
                <w:b/>
                <w:bCs/>
                <w:shd w:val="clear" w:color="auto" w:fill="FFFFFF"/>
                <w:lang w:val="uk-UA"/>
              </w:rPr>
              <w:t>бенефіціарним</w:t>
            </w:r>
            <w:proofErr w:type="spellEnd"/>
            <w:r w:rsidRPr="000A650B">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7F549E46" w14:textId="77777777" w:rsidR="002B3CD7" w:rsidRPr="000A650B" w:rsidRDefault="002B3CD7" w:rsidP="002B3CD7">
            <w:pPr>
              <w:widowControl w:val="0"/>
              <w:spacing w:after="0" w:line="240" w:lineRule="auto"/>
              <w:jc w:val="both"/>
              <w:rPr>
                <w:rFonts w:ascii="Times New Roman" w:hAnsi="Times New Roman"/>
                <w:b/>
                <w:bCs/>
                <w:color w:val="333333"/>
                <w:shd w:val="clear" w:color="auto" w:fill="FFFFFF"/>
                <w:lang w:val="uk-UA"/>
              </w:rPr>
            </w:pPr>
            <w:r w:rsidRPr="000A650B">
              <w:rPr>
                <w:rFonts w:ascii="Times New Roman" w:hAnsi="Times New Roman"/>
                <w:b/>
                <w:bCs/>
                <w:shd w:val="clear" w:color="auto" w:fill="FFFFFF"/>
                <w:lang w:val="uk-UA"/>
              </w:rPr>
              <w:t>- з</w:t>
            </w:r>
            <w:r w:rsidRPr="000A650B">
              <w:rPr>
                <w:rFonts w:ascii="Times New Roman" w:hAnsi="Times New Roman"/>
                <w:b/>
                <w:bCs/>
                <w:color w:val="333333"/>
                <w:shd w:val="clear" w:color="auto" w:fill="FFFFFF"/>
                <w:lang w:val="uk-UA"/>
              </w:rPr>
              <w:t>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6C48D82A" w14:textId="77777777" w:rsidR="002B3CD7" w:rsidRPr="000A650B" w:rsidRDefault="002B3CD7" w:rsidP="002B3CD7">
            <w:pPr>
              <w:widowControl w:val="0"/>
              <w:spacing w:after="0" w:line="240" w:lineRule="auto"/>
              <w:jc w:val="both"/>
              <w:rPr>
                <w:rFonts w:ascii="Times New Roman" w:hAnsi="Times New Roman"/>
                <w:b/>
                <w:bCs/>
                <w:u w:val="single"/>
                <w:shd w:val="clear" w:color="auto" w:fill="FFFFFF"/>
                <w:lang w:val="uk-UA"/>
              </w:rPr>
            </w:pPr>
            <w:r w:rsidRPr="000A650B">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4199C376" w14:textId="77777777" w:rsidR="002B3CD7" w:rsidRPr="000A650B" w:rsidRDefault="002B3CD7" w:rsidP="002B3CD7">
            <w:pPr>
              <w:pStyle w:val="af1"/>
              <w:jc w:val="both"/>
              <w:rPr>
                <w:rFonts w:ascii="Times New Roman" w:hAnsi="Times New Roman"/>
                <w:i/>
                <w:iCs/>
                <w:lang w:val="uk-UA"/>
              </w:rPr>
            </w:pPr>
            <w:r w:rsidRPr="000A650B">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0A650B">
              <w:rPr>
                <w:rFonts w:ascii="Times New Roman" w:hAnsi="Times New Roman"/>
                <w:i/>
                <w:iCs/>
                <w:lang w:val="uk-UA"/>
              </w:rPr>
              <w:t>:</w:t>
            </w:r>
          </w:p>
          <w:p w14:paraId="42EC579D" w14:textId="77777777" w:rsidR="002B3CD7" w:rsidRPr="000A650B" w:rsidRDefault="002B3CD7" w:rsidP="002B3CD7">
            <w:pPr>
              <w:pStyle w:val="af1"/>
              <w:numPr>
                <w:ilvl w:val="0"/>
                <w:numId w:val="3"/>
              </w:numPr>
              <w:jc w:val="both"/>
              <w:rPr>
                <w:rFonts w:ascii="Times New Roman" w:eastAsia="Times New Roman" w:hAnsi="Times New Roman"/>
                <w:i/>
                <w:iCs/>
                <w:lang w:val="uk-UA"/>
              </w:rPr>
            </w:pPr>
            <w:r w:rsidRPr="000A650B">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62" w:anchor="d956fe21e4" w:tgtFrame="_blank" w:history="1">
              <w:r w:rsidRPr="000A650B">
                <w:rPr>
                  <w:rStyle w:val="a4"/>
                  <w:rFonts w:ascii="Times New Roman" w:hAnsi="Times New Roman"/>
                  <w:i/>
                  <w:iCs/>
                  <w:color w:val="auto"/>
                  <w:lang w:val="uk-UA"/>
                </w:rPr>
                <w:t>пунктом 4 частини 2 статті 6</w:t>
              </w:r>
            </w:hyperlink>
            <w:r w:rsidRPr="000A650B">
              <w:rPr>
                <w:rFonts w:ascii="Times New Roman" w:eastAsia="Times New Roman" w:hAnsi="Times New Roman"/>
                <w:i/>
                <w:iCs/>
                <w:lang w:val="uk-UA"/>
              </w:rPr>
              <w:t xml:space="preserve">, </w:t>
            </w:r>
            <w:hyperlink r:id="rId63" w:anchor="1918e86d41" w:tgtFrame="_blank" w:history="1">
              <w:r w:rsidRPr="000A650B">
                <w:rPr>
                  <w:rStyle w:val="a4"/>
                  <w:rFonts w:ascii="Times New Roman" w:hAnsi="Times New Roman"/>
                  <w:i/>
                  <w:iCs/>
                  <w:color w:val="auto"/>
                  <w:lang w:val="uk-UA"/>
                </w:rPr>
                <w:t>пунктом 1 статті 50 Закону України «Про захист економічної конкуренції»</w:t>
              </w:r>
            </w:hyperlink>
            <w:r w:rsidRPr="000A650B">
              <w:rPr>
                <w:rFonts w:ascii="Times New Roman" w:eastAsia="Times New Roman" w:hAnsi="Times New Roman"/>
                <w:i/>
                <w:iCs/>
                <w:lang w:val="uk-UA"/>
              </w:rPr>
              <w:t xml:space="preserve"> від 11.01.2001 № 2210-III, у вигляді вчинення </w:t>
            </w:r>
            <w:proofErr w:type="spellStart"/>
            <w:r w:rsidRPr="000A650B">
              <w:rPr>
                <w:rFonts w:ascii="Times New Roman" w:eastAsia="Times New Roman" w:hAnsi="Times New Roman"/>
                <w:i/>
                <w:iCs/>
                <w:lang w:val="uk-UA"/>
              </w:rPr>
              <w:t>антиконкурентних</w:t>
            </w:r>
            <w:proofErr w:type="spellEnd"/>
            <w:r w:rsidRPr="000A650B">
              <w:rPr>
                <w:rFonts w:ascii="Times New Roman" w:eastAsia="Times New Roman" w:hAnsi="Times New Roman"/>
                <w:i/>
                <w:iCs/>
                <w:lang w:val="uk-UA"/>
              </w:rPr>
              <w:t xml:space="preserve"> узгоджених дій, що стосуються спотворення результатів тендерів;</w:t>
            </w:r>
          </w:p>
          <w:p w14:paraId="7FEA0264" w14:textId="77777777" w:rsidR="002B3CD7" w:rsidRPr="000A650B" w:rsidRDefault="002B3CD7" w:rsidP="002B3CD7">
            <w:pPr>
              <w:numPr>
                <w:ilvl w:val="0"/>
                <w:numId w:val="4"/>
              </w:numPr>
              <w:spacing w:after="0" w:line="240" w:lineRule="auto"/>
              <w:rPr>
                <w:rFonts w:ascii="Times New Roman" w:eastAsia="Times New Roman" w:hAnsi="Times New Roman"/>
                <w:i/>
                <w:iCs/>
                <w:lang w:val="uk-UA"/>
              </w:rPr>
            </w:pPr>
            <w:r w:rsidRPr="000A650B">
              <w:rPr>
                <w:rFonts w:ascii="Times New Roman" w:eastAsia="Times New Roman" w:hAnsi="Times New Roman"/>
                <w:i/>
                <w:iCs/>
                <w:lang w:val="uk-UA"/>
              </w:rPr>
              <w:t>чи такий учасник об’єднання не є по</w:t>
            </w:r>
            <w:r w:rsidRPr="000A650B">
              <w:rPr>
                <w:rFonts w:ascii="Times New Roman" w:eastAsia="Times New Roman" w:hAnsi="Times New Roman"/>
                <w:i/>
                <w:iCs/>
                <w:lang w:val="uk-UA"/>
              </w:rPr>
              <w:softHyphen/>
              <w:t>в’я</w:t>
            </w:r>
            <w:r w:rsidRPr="000A650B">
              <w:rPr>
                <w:rFonts w:ascii="Times New Roman" w:eastAsia="Times New Roman" w:hAnsi="Times New Roman"/>
                <w:i/>
                <w:iCs/>
                <w:lang w:val="uk-UA"/>
              </w:rPr>
              <w:softHyphen/>
              <w:t>за</w:t>
            </w:r>
            <w:r w:rsidRPr="000A650B">
              <w:rPr>
                <w:rFonts w:ascii="Times New Roman" w:eastAsia="Times New Roman" w:hAnsi="Times New Roman"/>
                <w:i/>
                <w:iCs/>
                <w:lang w:val="uk-UA"/>
              </w:rPr>
              <w:softHyphen/>
              <w:t>ною особою з іншими учасниками процедури закупівлі та/або з упов</w:t>
            </w:r>
            <w:r w:rsidRPr="000A650B">
              <w:rPr>
                <w:rFonts w:ascii="Times New Roman" w:eastAsia="Times New Roman" w:hAnsi="Times New Roman"/>
                <w:i/>
                <w:iCs/>
                <w:lang w:val="uk-UA"/>
              </w:rPr>
              <w:softHyphen/>
              <w:t>новаженою особою (особами), та/або з керівником замовника.</w:t>
            </w:r>
          </w:p>
          <w:p w14:paraId="4F6AA6CB" w14:textId="77777777" w:rsidR="002B3CD7" w:rsidRPr="000A650B" w:rsidRDefault="002B3CD7" w:rsidP="002B3CD7">
            <w:pPr>
              <w:widowControl w:val="0"/>
              <w:spacing w:after="0" w:line="240" w:lineRule="auto"/>
              <w:jc w:val="both"/>
              <w:rPr>
                <w:rFonts w:ascii="Times New Roman" w:eastAsia="Times New Roman" w:hAnsi="Times New Roman"/>
                <w:i/>
                <w:lang w:val="uk-UA"/>
              </w:rPr>
            </w:pPr>
            <w:r w:rsidRPr="000A650B">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4AC492C7" w14:textId="77777777" w:rsidR="002B3CD7" w:rsidRPr="000A650B" w:rsidRDefault="002B3CD7" w:rsidP="002B3CD7">
            <w:pPr>
              <w:pStyle w:val="11"/>
              <w:widowControl w:val="0"/>
              <w:spacing w:line="240" w:lineRule="auto"/>
              <w:ind w:right="113"/>
              <w:jc w:val="both"/>
              <w:rPr>
                <w:rFonts w:ascii="Times New Roman" w:hAnsi="Times New Roman"/>
                <w:i/>
                <w:color w:val="auto"/>
                <w:lang w:val="uk-UA"/>
              </w:rPr>
            </w:pPr>
          </w:p>
          <w:p w14:paraId="51C195DF"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Гарантія надається за формою (далі — Форма), з урахуванням умов, викладених в пунктах 2, 3 розділу 3 тендерної документації. Учасникам заборонено відступати від форми гарантії. </w:t>
            </w:r>
          </w:p>
          <w:p w14:paraId="0A9F64F5"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Розмір забезпечення тендерної пропозиції: 2% від очікуваної вартості закупівлі -  235 609,00 грн.</w:t>
            </w:r>
          </w:p>
          <w:p w14:paraId="1FF0AF6C"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Вид забезпечення тендерної пропозиції: електронна гарантія з грошовим покриттям.</w:t>
            </w:r>
          </w:p>
          <w:p w14:paraId="6F868059"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Строк дії забезпечення тендерної пропозиції учасника має дорівнювати або перевищувати 90 (дев’яносто) днів із дати кінцевого строку подання тендерних пропозицій включно.</w:t>
            </w:r>
          </w:p>
          <w:p w14:paraId="15F6C66D"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1. Вимоги визначають обов'язкові вимоги до гарантії, яка надається як забезпечення тендерної пропозиції, передбаченої пунктом 10 частини 1 статті 1 Закону України «Про публічні закупівлі» (далі — гарантія) з урахуванням Особливостей, банками, іншими фінансовими установами та страховими організаціями (далі — гарант). </w:t>
            </w:r>
          </w:p>
          <w:p w14:paraId="3727133F"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2. Терміни, зазначені у Вимогах і Формі, вживаються у значеннях, визначених Цивільним кодексом України, Законом України «Про публічні закупівлі», постановою Правління Національного банку України від 15.12.2004 № 639 «Про затвердження Положення про порядок здійснення банками операцій за гарантіями в національній та іноземних валютах» (у редакції постанови Правління Національного банку України від 25.01.2018 № 5). </w:t>
            </w:r>
          </w:p>
          <w:p w14:paraId="711A34F2"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3. Реквізити гарантії, визначені у Формі, є обов'язковими для складання гарантії. </w:t>
            </w:r>
          </w:p>
          <w:p w14:paraId="156E18AF"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4. У реквізитах гарантії: </w:t>
            </w:r>
          </w:p>
          <w:p w14:paraId="3BB5B349"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1) щодо повного найменування гаранта зазначається інформація: </w:t>
            </w:r>
          </w:p>
          <w:p w14:paraId="44ABDCD3"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 повне найменування гаранта, його ідентифікаційний код у Єдиному державному реєстрі юридичних осіб, фізичних осіб — підприємців та громадських формувань; </w:t>
            </w:r>
          </w:p>
          <w:p w14:paraId="1043544F"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 код банку (у разі наявності); </w:t>
            </w:r>
          </w:p>
          <w:p w14:paraId="02062362"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 адреса місцезнаходження; поштова адреса для листування; </w:t>
            </w:r>
          </w:p>
          <w:p w14:paraId="4088216C"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 адреса електронної пошти гаранта, на яку отримуються документи; </w:t>
            </w:r>
          </w:p>
          <w:p w14:paraId="4176F644"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 SWIFT-адреса гаранта; </w:t>
            </w:r>
          </w:p>
          <w:p w14:paraId="0BD26ADE"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lastRenderedPageBreak/>
              <w:t xml:space="preserve">2) щодо повного найменування принципала, яким є учасник процедури закупівлі, зазначається інформація: </w:t>
            </w:r>
          </w:p>
          <w:p w14:paraId="225A8A29"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 повне найменування — для юридичної особи; </w:t>
            </w:r>
          </w:p>
          <w:p w14:paraId="067313A0"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 прізвище, ім'я та по батькові (у разі наявності) — для фізичної особи; </w:t>
            </w:r>
            <w:r w:rsidRPr="000A650B">
              <w:rPr>
                <w:rFonts w:ascii="Times New Roman" w:hAnsi="Times New Roman"/>
                <w:lang w:val="uk-UA"/>
              </w:rPr>
              <w:br/>
              <w:t xml:space="preserve">— ідентифікаційний код у Єдиному державному реєстрі юридичних осіб, фізичних осіб — підприємців та громадських формувань — для принципала юридичної особи – резидента; </w:t>
            </w:r>
          </w:p>
          <w:p w14:paraId="07C4949B"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 реєстраційний номер облікової картки платника податків — для принципала фізичної особи — резидента (у разі наявності); </w:t>
            </w:r>
          </w:p>
          <w:p w14:paraId="1B85A99F"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 серія (за наявності) та номер паспорта (для фізичної особи, яка через свої релігійні переконання відмовляється від прийняття реєстраційного номера облікової картки платника податків) або індивідуальний податковий номер платника податку на додану вартість (у разі відсутності паспорта); </w:t>
            </w:r>
          </w:p>
          <w:p w14:paraId="71C8EBC9"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 адреса місцезнаходження; </w:t>
            </w:r>
          </w:p>
          <w:p w14:paraId="440A729C"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3) щодо повного найменування </w:t>
            </w:r>
            <w:proofErr w:type="spellStart"/>
            <w:r w:rsidRPr="000A650B">
              <w:rPr>
                <w:rFonts w:ascii="Times New Roman" w:hAnsi="Times New Roman"/>
                <w:lang w:val="uk-UA"/>
              </w:rPr>
              <w:t>бенефіціара</w:t>
            </w:r>
            <w:proofErr w:type="spellEnd"/>
            <w:r w:rsidRPr="000A650B">
              <w:rPr>
                <w:rFonts w:ascii="Times New Roman" w:hAnsi="Times New Roman"/>
                <w:lang w:val="uk-UA"/>
              </w:rPr>
              <w:t xml:space="preserve">, яким є замовник, зазначається інформація: </w:t>
            </w:r>
          </w:p>
          <w:p w14:paraId="5FDB966C"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 повне найменування юридичної особи; ідентифікаційний код у Єдиному державному реєстрі юридичних осіб, фізичних осіб — підприємців та громадських формувань, його категорія*; </w:t>
            </w:r>
          </w:p>
          <w:p w14:paraId="06269F94"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 адреса місцезнаходження; </w:t>
            </w:r>
          </w:p>
          <w:p w14:paraId="12C4AB4A"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4) сума гарантії зазначається цифрами і словами, назва валюти — словами; </w:t>
            </w:r>
          </w:p>
          <w:p w14:paraId="1DEBE40B"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5) у назві валюти, у якій надається гарантія, зазначається валюта, у якій надається гарантія, та її цифровий і літерний код відповідно до Класифікатора іноземних валют та банківських металів, затвердженого постановою Правління Національного банку України від 04.02.1998 № 34; </w:t>
            </w:r>
            <w:r w:rsidRPr="000A650B">
              <w:rPr>
                <w:rFonts w:ascii="Times New Roman" w:hAnsi="Times New Roman"/>
                <w:lang w:val="uk-UA"/>
              </w:rPr>
              <w:br/>
              <w:t xml:space="preserve">6) датою початку строку дії гарантії зазначається дата видачі гарантії або дата набрання нею чинності; </w:t>
            </w:r>
          </w:p>
          <w:p w14:paraId="7D982946"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7) зазначається дата закінчення строку дії гарантії, якщо жодна з подій, передбачених у пункті 4 Форми, не настане; </w:t>
            </w:r>
          </w:p>
          <w:p w14:paraId="517453DF"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8) зазначаються унікальний номер оголошення про проведення конкурентної процедури закупівлі, присвоєний електронною системою </w:t>
            </w:r>
            <w:proofErr w:type="spellStart"/>
            <w:r w:rsidRPr="000A650B">
              <w:rPr>
                <w:rFonts w:ascii="Times New Roman" w:hAnsi="Times New Roman"/>
                <w:lang w:val="uk-UA"/>
              </w:rPr>
              <w:t>закупівель</w:t>
            </w:r>
            <w:proofErr w:type="spellEnd"/>
            <w:r w:rsidRPr="000A650B">
              <w:rPr>
                <w:rFonts w:ascii="Times New Roman" w:hAnsi="Times New Roman"/>
                <w:lang w:val="uk-UA"/>
              </w:rPr>
              <w:t xml:space="preserve">, у форматі UA-XXXX-XX-XX-XXXXXX-X та назва і </w:t>
            </w:r>
            <w:proofErr w:type="spellStart"/>
            <w:r w:rsidRPr="000A650B">
              <w:rPr>
                <w:rFonts w:ascii="Times New Roman" w:hAnsi="Times New Roman"/>
                <w:lang w:val="uk-UA"/>
              </w:rPr>
              <w:t>вебсайт</w:t>
            </w:r>
            <w:proofErr w:type="spellEnd"/>
            <w:r w:rsidRPr="000A650B">
              <w:rPr>
                <w:rFonts w:ascii="Times New Roman" w:hAnsi="Times New Roman"/>
                <w:lang w:val="uk-UA"/>
              </w:rPr>
              <w:t xml:space="preserve"> інформаційно-телекомунікаційної системи «PROZORRO»; </w:t>
            </w:r>
          </w:p>
          <w:p w14:paraId="76C26C26"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9) в інформації щодо тендерної документації зазначаються: </w:t>
            </w:r>
            <w:r w:rsidRPr="000A650B">
              <w:rPr>
                <w:rFonts w:ascii="Times New Roman" w:hAnsi="Times New Roman"/>
                <w:lang w:val="uk-UA"/>
              </w:rPr>
              <w:br/>
              <w:t xml:space="preserve">— дата рішення замовника, яким затверджена тендерна документація; </w:t>
            </w:r>
          </w:p>
          <w:p w14:paraId="1BBBDB5A"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 назва предмета закупівлі / частини предмета закупівлі (лота) згідно з оголошенням про проведення конкурентної процедури закупівлі; </w:t>
            </w:r>
            <w:r w:rsidRPr="000A650B">
              <w:rPr>
                <w:rFonts w:ascii="Times New Roman" w:hAnsi="Times New Roman"/>
                <w:lang w:val="uk-UA"/>
              </w:rPr>
              <w:br/>
              <w:t xml:space="preserve">10) зазначається строк сплати коштів за гарантією. </w:t>
            </w:r>
          </w:p>
          <w:p w14:paraId="10DAD4C1"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5. Гарантія та договір, який укладається між гарантом та принципалом, не можуть містити додаткових умов щодо: </w:t>
            </w:r>
          </w:p>
          <w:p w14:paraId="3620A769"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 вимог надання принципалом листів або інших документів (крім випадків надання принципалом повідомлення гаранту про настання обставин, за яких строк дії гарантії вважається закінченим, зазначених у абзаці четвертому пункту 4 Форми; </w:t>
            </w:r>
          </w:p>
          <w:p w14:paraId="1DC342EF"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 вимог надання третіми особами листів або документів, що підтверджують факт настання гарантійного випадку; </w:t>
            </w:r>
            <w:r w:rsidRPr="000A650B">
              <w:rPr>
                <w:rFonts w:ascii="Times New Roman" w:hAnsi="Times New Roman"/>
                <w:lang w:val="uk-UA"/>
              </w:rPr>
              <w:br/>
              <w:t xml:space="preserve">— можливості часткової сплати суми гарантії. </w:t>
            </w:r>
          </w:p>
          <w:p w14:paraId="66EB91DB"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6. Гарантія, яка складається на паперовому носії, підписується уповноваженою(</w:t>
            </w:r>
            <w:proofErr w:type="spellStart"/>
            <w:r w:rsidRPr="000A650B">
              <w:rPr>
                <w:rFonts w:ascii="Times New Roman" w:hAnsi="Times New Roman"/>
                <w:lang w:val="uk-UA"/>
              </w:rPr>
              <w:t>ими</w:t>
            </w:r>
            <w:proofErr w:type="spellEnd"/>
            <w:r w:rsidRPr="000A650B">
              <w:rPr>
                <w:rFonts w:ascii="Times New Roman" w:hAnsi="Times New Roman"/>
                <w:lang w:val="uk-UA"/>
              </w:rPr>
              <w:t>) особою(</w:t>
            </w:r>
            <w:proofErr w:type="spellStart"/>
            <w:r w:rsidRPr="000A650B">
              <w:rPr>
                <w:rFonts w:ascii="Times New Roman" w:hAnsi="Times New Roman"/>
                <w:lang w:val="uk-UA"/>
              </w:rPr>
              <w:t>ами</w:t>
            </w:r>
            <w:proofErr w:type="spellEnd"/>
            <w:r w:rsidRPr="000A650B">
              <w:rPr>
                <w:rFonts w:ascii="Times New Roman" w:hAnsi="Times New Roman"/>
                <w:lang w:val="uk-UA"/>
              </w:rPr>
              <w:t>) гаранта та скріплюється печатками (у разі наявності) **.</w:t>
            </w:r>
          </w:p>
          <w:p w14:paraId="76475FE3"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7. Гарантія, яка надається в електронній формі, підписується шляхом накладання кваліфікованого(</w:t>
            </w:r>
            <w:proofErr w:type="spellStart"/>
            <w:r w:rsidRPr="000A650B">
              <w:rPr>
                <w:rFonts w:ascii="Times New Roman" w:hAnsi="Times New Roman"/>
                <w:lang w:val="uk-UA"/>
              </w:rPr>
              <w:t>их</w:t>
            </w:r>
            <w:proofErr w:type="spellEnd"/>
            <w:r w:rsidRPr="000A650B">
              <w:rPr>
                <w:rFonts w:ascii="Times New Roman" w:hAnsi="Times New Roman"/>
                <w:lang w:val="uk-UA"/>
              </w:rPr>
              <w:t>) електронного(</w:t>
            </w:r>
            <w:proofErr w:type="spellStart"/>
            <w:r w:rsidRPr="000A650B">
              <w:rPr>
                <w:rFonts w:ascii="Times New Roman" w:hAnsi="Times New Roman"/>
                <w:lang w:val="uk-UA"/>
              </w:rPr>
              <w:t>их</w:t>
            </w:r>
            <w:proofErr w:type="spellEnd"/>
            <w:r w:rsidRPr="000A650B">
              <w:rPr>
                <w:rFonts w:ascii="Times New Roman" w:hAnsi="Times New Roman"/>
                <w:lang w:val="uk-UA"/>
              </w:rPr>
              <w:t>) підпису(</w:t>
            </w:r>
            <w:proofErr w:type="spellStart"/>
            <w:r w:rsidRPr="000A650B">
              <w:rPr>
                <w:rFonts w:ascii="Times New Roman" w:hAnsi="Times New Roman"/>
                <w:lang w:val="uk-UA"/>
              </w:rPr>
              <w:t>ів</w:t>
            </w:r>
            <w:proofErr w:type="spellEnd"/>
            <w:r w:rsidRPr="000A650B">
              <w:rPr>
                <w:rFonts w:ascii="Times New Roman" w:hAnsi="Times New Roman"/>
                <w:lang w:val="uk-UA"/>
              </w:rPr>
              <w:t>) та кваліфікованої електронної печатки (у разі наявності), що прирівняні до власноручного підпису(</w:t>
            </w:r>
            <w:proofErr w:type="spellStart"/>
            <w:r w:rsidRPr="000A650B">
              <w:rPr>
                <w:rFonts w:ascii="Times New Roman" w:hAnsi="Times New Roman"/>
                <w:lang w:val="uk-UA"/>
              </w:rPr>
              <w:t>ів</w:t>
            </w:r>
            <w:proofErr w:type="spellEnd"/>
            <w:r w:rsidRPr="000A650B">
              <w:rPr>
                <w:rFonts w:ascii="Times New Roman" w:hAnsi="Times New Roman"/>
                <w:lang w:val="uk-UA"/>
              </w:rPr>
              <w:t>) уповноваженої(</w:t>
            </w:r>
            <w:proofErr w:type="spellStart"/>
            <w:r w:rsidRPr="000A650B">
              <w:rPr>
                <w:rFonts w:ascii="Times New Roman" w:hAnsi="Times New Roman"/>
                <w:lang w:val="uk-UA"/>
              </w:rPr>
              <w:t>их</w:t>
            </w:r>
            <w:proofErr w:type="spellEnd"/>
            <w:r w:rsidRPr="000A650B">
              <w:rPr>
                <w:rFonts w:ascii="Times New Roman" w:hAnsi="Times New Roman"/>
                <w:lang w:val="uk-UA"/>
              </w:rPr>
              <w:t>) особи(</w:t>
            </w:r>
            <w:proofErr w:type="spellStart"/>
            <w:r w:rsidRPr="000A650B">
              <w:rPr>
                <w:rFonts w:ascii="Times New Roman" w:hAnsi="Times New Roman"/>
                <w:lang w:val="uk-UA"/>
              </w:rPr>
              <w:t>іб</w:t>
            </w:r>
            <w:proofErr w:type="spellEnd"/>
            <w:r w:rsidRPr="000A650B">
              <w:rPr>
                <w:rFonts w:ascii="Times New Roman" w:hAnsi="Times New Roman"/>
                <w:lang w:val="uk-UA"/>
              </w:rPr>
              <w:t xml:space="preserve">) гаранта та його печатки відповідно. </w:t>
            </w:r>
          </w:p>
          <w:p w14:paraId="2B3685CC"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8. Зміни до гарантії можуть бути внесені в порядку, передбаченому законодавством України, після чого вони стають невід'ємною частиною цієї гарантії.</w:t>
            </w:r>
          </w:p>
          <w:p w14:paraId="65B7A02D"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*Під терміном «категорія </w:t>
            </w:r>
            <w:proofErr w:type="spellStart"/>
            <w:r w:rsidRPr="000A650B">
              <w:rPr>
                <w:rFonts w:ascii="Times New Roman" w:hAnsi="Times New Roman"/>
                <w:lang w:val="uk-UA"/>
              </w:rPr>
              <w:t>бенефіціара</w:t>
            </w:r>
            <w:proofErr w:type="spellEnd"/>
            <w:r w:rsidRPr="000A650B">
              <w:rPr>
                <w:rFonts w:ascii="Times New Roman" w:hAnsi="Times New Roman"/>
                <w:lang w:val="uk-UA"/>
              </w:rPr>
              <w:t xml:space="preserve">» мається на увазі категорія замовника відповідно до частини 4 статті 2 Закону </w:t>
            </w:r>
            <w:proofErr w:type="spellStart"/>
            <w:r w:rsidRPr="000A650B">
              <w:rPr>
                <w:rFonts w:ascii="Times New Roman" w:hAnsi="Times New Roman"/>
                <w:lang w:val="uk-UA"/>
              </w:rPr>
              <w:t>Укр</w:t>
            </w:r>
            <w:proofErr w:type="spellEnd"/>
            <w:r w:rsidRPr="000A650B">
              <w:rPr>
                <w:rFonts w:ascii="Times New Roman" w:hAnsi="Times New Roman"/>
                <w:lang w:val="uk-UA"/>
              </w:rPr>
              <w:t xml:space="preserve">     </w:t>
            </w:r>
            <w:proofErr w:type="spellStart"/>
            <w:r w:rsidRPr="000A650B">
              <w:rPr>
                <w:rFonts w:ascii="Times New Roman" w:hAnsi="Times New Roman"/>
                <w:lang w:val="uk-UA"/>
              </w:rPr>
              <w:t>аїни</w:t>
            </w:r>
            <w:proofErr w:type="spellEnd"/>
            <w:r w:rsidRPr="000A650B">
              <w:rPr>
                <w:rFonts w:ascii="Times New Roman" w:hAnsi="Times New Roman"/>
                <w:lang w:val="uk-UA"/>
              </w:rPr>
              <w:t xml:space="preserve"> «Про публічні закупівлі».</w:t>
            </w:r>
          </w:p>
          <w:p w14:paraId="5088B99C"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**Цей пункт виконується у разі встановлення вимоги щодо надання гарантії на паперовому носії.</w:t>
            </w:r>
          </w:p>
          <w:p w14:paraId="284578A7"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До уваги учасників інформація для оформлення гарантії: </w:t>
            </w:r>
            <w:r w:rsidRPr="000A650B">
              <w:rPr>
                <w:rFonts w:ascii="Times New Roman" w:hAnsi="Times New Roman"/>
                <w:lang w:val="uk-UA"/>
              </w:rPr>
              <w:br/>
              <w:t>Комунальне підприємство "Обласний центр екстреної медичної допомоги та медицини катастроф" Рівненської обласної ради</w:t>
            </w:r>
          </w:p>
          <w:p w14:paraId="0C32767D"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33028, м. Рівне, вул. Котляревського, 5 </w:t>
            </w:r>
          </w:p>
          <w:p w14:paraId="06F84865"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Код ЄДРПОУ 26353256 </w:t>
            </w:r>
          </w:p>
          <w:p w14:paraId="7DFDF9E5"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Р/р UA15 305299 00000 26000020703614 в АТ КБ “Приватбанк”, </w:t>
            </w:r>
          </w:p>
          <w:p w14:paraId="1368B0AB"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МФО 305299 </w:t>
            </w:r>
          </w:p>
          <w:p w14:paraId="324E47F2" w14:textId="77777777" w:rsidR="0005359E" w:rsidRPr="000A650B" w:rsidRDefault="0005359E" w:rsidP="0005359E">
            <w:pPr>
              <w:pStyle w:val="af1"/>
              <w:jc w:val="both"/>
              <w:rPr>
                <w:rFonts w:ascii="Times New Roman" w:hAnsi="Times New Roman"/>
                <w:lang w:val="uk-UA"/>
              </w:rPr>
            </w:pPr>
          </w:p>
          <w:p w14:paraId="002ACEC2" w14:textId="77777777" w:rsidR="0005359E" w:rsidRPr="000A650B" w:rsidRDefault="0005359E" w:rsidP="0005359E">
            <w:pPr>
              <w:pStyle w:val="af1"/>
              <w:jc w:val="both"/>
              <w:rPr>
                <w:rFonts w:ascii="Times New Roman" w:hAnsi="Times New Roman"/>
                <w:lang w:val="uk-UA"/>
              </w:rPr>
            </w:pPr>
            <w:r w:rsidRPr="000A650B">
              <w:rPr>
                <w:rFonts w:ascii="Times New Roman" w:hAnsi="Times New Roman"/>
                <w:lang w:val="uk-UA"/>
              </w:rPr>
              <w:t xml:space="preserve">Банківська гарантія повинна бути оформлена з грошовим покриттям. На підтвердження наявності грошового покриття надається довідка з банку-гаранта про залишок коштів на рахунку принципала для грошового </w:t>
            </w:r>
            <w:r w:rsidRPr="000A650B">
              <w:rPr>
                <w:rFonts w:ascii="Times New Roman" w:hAnsi="Times New Roman"/>
                <w:lang w:val="uk-UA"/>
              </w:rPr>
              <w:lastRenderedPageBreak/>
              <w:t xml:space="preserve">забезпечення (покриття) гарантії або на інших відповідних рахунках банку-гаранта з зазначенням № банківської гарантії, № оголошення, предмета закупівлі та суми грошового забезпечення (покриття). Електронна банківська гарантія та підтвердження наявності грошового покриття банківської гарантії завантажується в електронну систему </w:t>
            </w:r>
            <w:proofErr w:type="spellStart"/>
            <w:r w:rsidRPr="000A650B">
              <w:rPr>
                <w:rFonts w:ascii="Times New Roman" w:hAnsi="Times New Roman"/>
                <w:lang w:val="uk-UA"/>
              </w:rPr>
              <w:t>закупівель</w:t>
            </w:r>
            <w:proofErr w:type="spellEnd"/>
            <w:r w:rsidRPr="000A650B">
              <w:rPr>
                <w:rFonts w:ascii="Times New Roman" w:hAnsi="Times New Roman"/>
                <w:lang w:val="uk-UA"/>
              </w:rPr>
              <w:t xml:space="preserve"> безпосередньо Учасником через електронний майданчик з датою завантаження до завершення періоду прийому пропозицій окремим електронним іменованим PDF-файлом. Пропозиції, що не супроводжуються документальним підтвердженням надання забезпечення пропозиції та підтвердження покриття банківської гарантії, відхиляються Замовником</w:t>
            </w:r>
          </w:p>
          <w:p w14:paraId="054A92AA" w14:textId="77777777" w:rsidR="0005359E" w:rsidRPr="000A650B" w:rsidRDefault="0005359E" w:rsidP="0005359E">
            <w:pPr>
              <w:pStyle w:val="af1"/>
              <w:jc w:val="both"/>
              <w:rPr>
                <w:rStyle w:val="a3"/>
                <w:rFonts w:ascii="Times New Roman" w:hAnsi="Times New Roman"/>
                <w:i w:val="0"/>
                <w:iCs w:val="0"/>
                <w:lang w:val="uk-UA"/>
              </w:rPr>
            </w:pPr>
          </w:p>
          <w:p w14:paraId="18E9415A" w14:textId="77777777" w:rsidR="0005359E" w:rsidRPr="000A650B" w:rsidRDefault="0005359E" w:rsidP="0005359E">
            <w:pPr>
              <w:pStyle w:val="af1"/>
              <w:jc w:val="both"/>
              <w:rPr>
                <w:rFonts w:ascii="Times New Roman" w:hAnsi="Times New Roman"/>
              </w:rPr>
            </w:pPr>
            <w:r w:rsidRPr="000A650B">
              <w:rPr>
                <w:rFonts w:ascii="Times New Roman" w:hAnsi="Times New Roman"/>
                <w:lang w:val="uk-UA"/>
              </w:rPr>
              <w:t>Форма</w:t>
            </w:r>
            <w:r w:rsidRPr="000A650B">
              <w:rPr>
                <w:rFonts w:ascii="Times New Roman" w:hAnsi="Times New Roman"/>
              </w:rPr>
              <w:br/>
            </w:r>
            <w:proofErr w:type="spellStart"/>
            <w:r w:rsidRPr="000A650B">
              <w:rPr>
                <w:rFonts w:ascii="Times New Roman" w:hAnsi="Times New Roman"/>
              </w:rPr>
              <w:t>забезпечення</w:t>
            </w:r>
            <w:proofErr w:type="spellEnd"/>
            <w:r w:rsidRPr="000A650B">
              <w:rPr>
                <w:rFonts w:ascii="Times New Roman" w:hAnsi="Times New Roman"/>
              </w:rPr>
              <w:t xml:space="preserve"> тендерної пропозиції</w:t>
            </w:r>
          </w:p>
          <w:tbl>
            <w:tblPr>
              <w:tblW w:w="8946" w:type="dxa"/>
              <w:jc w:val="center"/>
              <w:tblLayout w:type="fixed"/>
              <w:tblCellMar>
                <w:top w:w="15" w:type="dxa"/>
                <w:left w:w="15" w:type="dxa"/>
                <w:bottom w:w="15" w:type="dxa"/>
                <w:right w:w="15" w:type="dxa"/>
              </w:tblCellMar>
              <w:tblLook w:val="04A0" w:firstRow="1" w:lastRow="0" w:firstColumn="1" w:lastColumn="0" w:noHBand="0" w:noVBand="1"/>
            </w:tblPr>
            <w:tblGrid>
              <w:gridCol w:w="8946"/>
            </w:tblGrid>
            <w:tr w:rsidR="0005359E" w:rsidRPr="000A650B" w14:paraId="79F9991E" w14:textId="77777777" w:rsidTr="0005359E">
              <w:trPr>
                <w:jc w:val="center"/>
              </w:trPr>
              <w:tc>
                <w:tcPr>
                  <w:tcW w:w="5000" w:type="pct"/>
                  <w:tcMar>
                    <w:top w:w="0" w:type="dxa"/>
                    <w:left w:w="0" w:type="dxa"/>
                    <w:bottom w:w="0" w:type="dxa"/>
                    <w:right w:w="0" w:type="dxa"/>
                  </w:tcMar>
                  <w:hideMark/>
                </w:tcPr>
                <w:p w14:paraId="0E2D4696" w14:textId="77777777" w:rsidR="0005359E" w:rsidRPr="000A650B" w:rsidRDefault="0005359E" w:rsidP="0005359E">
                  <w:pPr>
                    <w:spacing w:after="0" w:line="240" w:lineRule="auto"/>
                    <w:ind w:left="316"/>
                    <w:rPr>
                      <w:rFonts w:ascii="Times New Roman" w:eastAsia="Times New Roman" w:hAnsi="Times New Roman"/>
                      <w:sz w:val="18"/>
                      <w:szCs w:val="18"/>
                      <w:lang w:eastAsia="ru-RU"/>
                    </w:rPr>
                  </w:pPr>
                  <w:r w:rsidRPr="000A650B">
                    <w:rPr>
                      <w:rFonts w:ascii="Times New Roman" w:eastAsia="Times New Roman" w:hAnsi="Times New Roman"/>
                      <w:sz w:val="18"/>
                      <w:szCs w:val="18"/>
                      <w:lang w:eastAsia="ru-RU"/>
                    </w:rPr>
                    <w:t>                                             ___________________ ГАРАНТІЯ N ________</w:t>
                  </w:r>
                  <w:r w:rsidRPr="000A650B">
                    <w:rPr>
                      <w:rFonts w:ascii="Times New Roman" w:eastAsia="Times New Roman" w:hAnsi="Times New Roman"/>
                      <w:sz w:val="18"/>
                      <w:szCs w:val="18"/>
                      <w:lang w:eastAsia="ru-RU"/>
                    </w:rPr>
                    <w:br/>
                    <w:t>                                       </w:t>
                  </w:r>
                  <w:proofErr w:type="gramStart"/>
                  <w:r w:rsidRPr="000A650B">
                    <w:rPr>
                      <w:rFonts w:ascii="Times New Roman" w:eastAsia="Times New Roman" w:hAnsi="Times New Roman"/>
                      <w:sz w:val="18"/>
                      <w:szCs w:val="18"/>
                      <w:lang w:eastAsia="ru-RU"/>
                    </w:rPr>
                    <w:t> </w:t>
                  </w:r>
                  <w:r w:rsidRPr="000A650B">
                    <w:rPr>
                      <w:rFonts w:ascii="Times New Roman" w:eastAsia="Times New Roman" w:hAnsi="Times New Roman"/>
                      <w:sz w:val="18"/>
                      <w:szCs w:val="18"/>
                      <w:lang w:val="uk-UA" w:eastAsia="ru-RU"/>
                    </w:rPr>
                    <w:t xml:space="preserve"> </w:t>
                  </w:r>
                  <w:r w:rsidRPr="000A650B">
                    <w:rPr>
                      <w:rFonts w:ascii="Times New Roman" w:eastAsia="Times New Roman" w:hAnsi="Times New Roman"/>
                      <w:sz w:val="18"/>
                      <w:szCs w:val="18"/>
                      <w:lang w:eastAsia="ru-RU"/>
                    </w:rPr>
                    <w:t> (</w:t>
                  </w:r>
                  <w:proofErr w:type="spellStart"/>
                  <w:proofErr w:type="gramEnd"/>
                  <w:r w:rsidRPr="000A650B">
                    <w:rPr>
                      <w:rFonts w:ascii="Times New Roman" w:eastAsia="Times New Roman" w:hAnsi="Times New Roman"/>
                      <w:sz w:val="18"/>
                      <w:szCs w:val="18"/>
                      <w:lang w:eastAsia="ru-RU"/>
                    </w:rPr>
                    <w:t>назва</w:t>
                  </w:r>
                  <w:proofErr w:type="spellEnd"/>
                  <w:r w:rsidRPr="000A650B">
                    <w:rPr>
                      <w:rFonts w:ascii="Times New Roman" w:eastAsia="Times New Roman" w:hAnsi="Times New Roman"/>
                      <w:sz w:val="18"/>
                      <w:szCs w:val="18"/>
                      <w:lang w:eastAsia="ru-RU"/>
                    </w:rPr>
                    <w:t xml:space="preserve"> в </w:t>
                  </w:r>
                  <w:proofErr w:type="spellStart"/>
                  <w:r w:rsidRPr="000A650B">
                    <w:rPr>
                      <w:rFonts w:ascii="Times New Roman" w:eastAsia="Times New Roman" w:hAnsi="Times New Roman"/>
                      <w:sz w:val="18"/>
                      <w:szCs w:val="18"/>
                      <w:lang w:eastAsia="ru-RU"/>
                    </w:rPr>
                    <w:t>разі</w:t>
                  </w:r>
                  <w:proofErr w:type="spellEnd"/>
                  <w:r w:rsidRPr="000A650B">
                    <w:rPr>
                      <w:rFonts w:ascii="Times New Roman" w:eastAsia="Times New Roman" w:hAnsi="Times New Roman"/>
                      <w:sz w:val="18"/>
                      <w:szCs w:val="18"/>
                      <w:lang w:eastAsia="ru-RU"/>
                    </w:rPr>
                    <w:t xml:space="preserve"> </w:t>
                  </w:r>
                  <w:proofErr w:type="spellStart"/>
                  <w:r w:rsidRPr="000A650B">
                    <w:rPr>
                      <w:rFonts w:ascii="Times New Roman" w:eastAsia="Times New Roman" w:hAnsi="Times New Roman"/>
                      <w:sz w:val="18"/>
                      <w:szCs w:val="18"/>
                      <w:lang w:eastAsia="ru-RU"/>
                    </w:rPr>
                    <w:t>необхідності</w:t>
                  </w:r>
                  <w:proofErr w:type="spellEnd"/>
                  <w:r w:rsidRPr="000A650B">
                    <w:rPr>
                      <w:rFonts w:ascii="Times New Roman" w:eastAsia="Times New Roman" w:hAnsi="Times New Roman"/>
                      <w:sz w:val="18"/>
                      <w:szCs w:val="18"/>
                      <w:lang w:eastAsia="ru-RU"/>
                    </w:rPr>
                    <w:t>)</w:t>
                  </w:r>
                </w:p>
              </w:tc>
            </w:tr>
            <w:tr w:rsidR="0005359E" w:rsidRPr="000A650B" w14:paraId="5F553A12" w14:textId="77777777" w:rsidTr="0005359E">
              <w:trPr>
                <w:trHeight w:val="6087"/>
                <w:jc w:val="center"/>
              </w:trPr>
              <w:tc>
                <w:tcPr>
                  <w:tcW w:w="5000" w:type="pct"/>
                  <w:tcMar>
                    <w:top w:w="0" w:type="dxa"/>
                    <w:left w:w="0" w:type="dxa"/>
                    <w:bottom w:w="0" w:type="dxa"/>
                    <w:right w:w="0" w:type="dxa"/>
                  </w:tcMar>
                  <w:hideMark/>
                </w:tcPr>
                <w:p w14:paraId="77740FAD"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r w:rsidRPr="000A650B">
                    <w:rPr>
                      <w:rFonts w:ascii="Times New Roman" w:eastAsia="Times New Roman" w:hAnsi="Times New Roman"/>
                      <w:b/>
                      <w:bCs/>
                      <w:sz w:val="18"/>
                      <w:szCs w:val="18"/>
                      <w:lang w:eastAsia="ru-RU"/>
                    </w:rPr>
                    <w:t xml:space="preserve">1. </w:t>
                  </w:r>
                  <w:proofErr w:type="spellStart"/>
                  <w:r w:rsidRPr="000A650B">
                    <w:rPr>
                      <w:rFonts w:ascii="Times New Roman" w:eastAsia="Times New Roman" w:hAnsi="Times New Roman"/>
                      <w:b/>
                      <w:bCs/>
                      <w:sz w:val="18"/>
                      <w:szCs w:val="18"/>
                      <w:lang w:eastAsia="ru-RU"/>
                    </w:rPr>
                    <w:t>Реквізити</w:t>
                  </w:r>
                  <w:proofErr w:type="spellEnd"/>
                </w:p>
                <w:p w14:paraId="3A8A62BF"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r w:rsidRPr="000A650B">
                    <w:rPr>
                      <w:rFonts w:ascii="Times New Roman" w:eastAsia="Times New Roman" w:hAnsi="Times New Roman"/>
                      <w:b/>
                      <w:bCs/>
                      <w:sz w:val="18"/>
                      <w:szCs w:val="18"/>
                      <w:lang w:eastAsia="ru-RU"/>
                    </w:rPr>
                    <w:t xml:space="preserve">Дата </w:t>
                  </w:r>
                  <w:proofErr w:type="spellStart"/>
                  <w:r w:rsidRPr="000A650B">
                    <w:rPr>
                      <w:rFonts w:ascii="Times New Roman" w:eastAsia="Times New Roman" w:hAnsi="Times New Roman"/>
                      <w:b/>
                      <w:bCs/>
                      <w:sz w:val="18"/>
                      <w:szCs w:val="18"/>
                      <w:lang w:eastAsia="ru-RU"/>
                    </w:rPr>
                    <w:t>видачі</w:t>
                  </w:r>
                  <w:proofErr w:type="spellEnd"/>
                  <w:r w:rsidRPr="000A650B">
                    <w:rPr>
                      <w:rFonts w:ascii="Times New Roman" w:eastAsia="Times New Roman" w:hAnsi="Times New Roman"/>
                      <w:b/>
                      <w:bCs/>
                      <w:sz w:val="18"/>
                      <w:szCs w:val="18"/>
                      <w:lang w:eastAsia="ru-RU"/>
                    </w:rPr>
                    <w:t xml:space="preserve"> ______________</w:t>
                  </w:r>
                </w:p>
                <w:p w14:paraId="69FB1FD0" w14:textId="77777777" w:rsidR="0005359E" w:rsidRPr="000A650B" w:rsidRDefault="0005359E" w:rsidP="0005359E">
                  <w:pPr>
                    <w:spacing w:after="0" w:line="240" w:lineRule="auto"/>
                    <w:ind w:left="316"/>
                    <w:rPr>
                      <w:rFonts w:ascii="Times New Roman" w:eastAsia="Times New Roman" w:hAnsi="Times New Roman"/>
                      <w:b/>
                      <w:bCs/>
                      <w:sz w:val="18"/>
                      <w:szCs w:val="18"/>
                      <w:lang w:val="uk-UA" w:eastAsia="ru-RU"/>
                    </w:rPr>
                  </w:pPr>
                  <w:proofErr w:type="spellStart"/>
                  <w:r w:rsidRPr="000A650B">
                    <w:rPr>
                      <w:rFonts w:ascii="Times New Roman" w:eastAsia="Times New Roman" w:hAnsi="Times New Roman"/>
                      <w:b/>
                      <w:bCs/>
                      <w:sz w:val="18"/>
                      <w:szCs w:val="18"/>
                      <w:lang w:eastAsia="ru-RU"/>
                    </w:rPr>
                    <w:t>Місце</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складання</w:t>
                  </w:r>
                  <w:proofErr w:type="spellEnd"/>
                  <w:r w:rsidRPr="000A650B">
                    <w:rPr>
                      <w:rFonts w:ascii="Times New Roman" w:eastAsia="Times New Roman" w:hAnsi="Times New Roman"/>
                      <w:b/>
                      <w:bCs/>
                      <w:sz w:val="18"/>
                      <w:szCs w:val="18"/>
                      <w:lang w:val="uk-UA" w:eastAsia="ru-RU"/>
                    </w:rPr>
                    <w:t xml:space="preserve"> ____________________________________________________________</w:t>
                  </w:r>
                </w:p>
                <w:p w14:paraId="62005403" w14:textId="77777777" w:rsidR="0005359E" w:rsidRPr="000A650B" w:rsidRDefault="0005359E" w:rsidP="0005359E">
                  <w:pPr>
                    <w:spacing w:after="0" w:line="240" w:lineRule="auto"/>
                    <w:ind w:left="316"/>
                    <w:rPr>
                      <w:rFonts w:ascii="Times New Roman" w:eastAsia="Times New Roman" w:hAnsi="Times New Roman"/>
                      <w:b/>
                      <w:bCs/>
                      <w:sz w:val="18"/>
                      <w:szCs w:val="18"/>
                      <w:lang w:val="uk-UA" w:eastAsia="ru-RU"/>
                    </w:rPr>
                  </w:pPr>
                  <w:proofErr w:type="spellStart"/>
                  <w:r w:rsidRPr="000A650B">
                    <w:rPr>
                      <w:rFonts w:ascii="Times New Roman" w:eastAsia="Times New Roman" w:hAnsi="Times New Roman"/>
                      <w:b/>
                      <w:bCs/>
                      <w:sz w:val="18"/>
                      <w:szCs w:val="18"/>
                      <w:lang w:eastAsia="ru-RU"/>
                    </w:rPr>
                    <w:t>Повне</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найменування</w:t>
                  </w:r>
                  <w:proofErr w:type="spellEnd"/>
                  <w:r w:rsidRPr="000A650B">
                    <w:rPr>
                      <w:rFonts w:ascii="Times New Roman" w:eastAsia="Times New Roman" w:hAnsi="Times New Roman"/>
                      <w:b/>
                      <w:bCs/>
                      <w:sz w:val="18"/>
                      <w:szCs w:val="18"/>
                      <w:lang w:eastAsia="ru-RU"/>
                    </w:rPr>
                    <w:t xml:space="preserve"> гаранта___________________________________________</w:t>
                  </w:r>
                  <w:r w:rsidRPr="000A650B">
                    <w:rPr>
                      <w:rFonts w:ascii="Times New Roman" w:eastAsia="Times New Roman" w:hAnsi="Times New Roman"/>
                      <w:b/>
                      <w:bCs/>
                      <w:sz w:val="18"/>
                      <w:szCs w:val="18"/>
                      <w:lang w:val="uk-UA" w:eastAsia="ru-RU"/>
                    </w:rPr>
                    <w:t>_______</w:t>
                  </w:r>
                </w:p>
                <w:p w14:paraId="41A3F50B"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Повне</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найменування</w:t>
                  </w:r>
                  <w:proofErr w:type="spellEnd"/>
                  <w:r w:rsidRPr="000A650B">
                    <w:rPr>
                      <w:rFonts w:ascii="Times New Roman" w:eastAsia="Times New Roman" w:hAnsi="Times New Roman"/>
                      <w:b/>
                      <w:bCs/>
                      <w:sz w:val="18"/>
                      <w:szCs w:val="18"/>
                      <w:lang w:eastAsia="ru-RU"/>
                    </w:rPr>
                    <w:t xml:space="preserve"> принципала______________________________________________</w:t>
                  </w:r>
                </w:p>
                <w:p w14:paraId="49FC8DCC" w14:textId="77777777" w:rsidR="0005359E" w:rsidRPr="000A650B" w:rsidRDefault="0005359E" w:rsidP="0005359E">
                  <w:pPr>
                    <w:spacing w:after="0" w:line="240" w:lineRule="auto"/>
                    <w:ind w:left="316"/>
                    <w:rPr>
                      <w:rFonts w:ascii="Times New Roman" w:eastAsia="Times New Roman" w:hAnsi="Times New Roman"/>
                      <w:b/>
                      <w:bCs/>
                      <w:sz w:val="18"/>
                      <w:szCs w:val="18"/>
                      <w:lang w:val="uk-UA" w:eastAsia="ru-RU"/>
                    </w:rPr>
                  </w:pPr>
                  <w:proofErr w:type="spellStart"/>
                  <w:r w:rsidRPr="000A650B">
                    <w:rPr>
                      <w:rFonts w:ascii="Times New Roman" w:eastAsia="Times New Roman" w:hAnsi="Times New Roman"/>
                      <w:b/>
                      <w:bCs/>
                      <w:sz w:val="18"/>
                      <w:szCs w:val="18"/>
                      <w:lang w:eastAsia="ru-RU"/>
                    </w:rPr>
                    <w:t>Найменування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бенефіціар</w:t>
                  </w:r>
                  <w:proofErr w:type="spellEnd"/>
                  <w:r w:rsidRPr="000A650B">
                    <w:rPr>
                      <w:rFonts w:ascii="Times New Roman" w:eastAsia="Times New Roman" w:hAnsi="Times New Roman"/>
                      <w:b/>
                      <w:bCs/>
                      <w:sz w:val="18"/>
                      <w:szCs w:val="18"/>
                      <w:lang w:val="uk-UA" w:eastAsia="ru-RU"/>
                    </w:rPr>
                    <w:t>а</w:t>
                  </w:r>
                  <w:r w:rsidRPr="000A650B">
                    <w:rPr>
                      <w:rFonts w:ascii="Times New Roman" w:eastAsia="Times New Roman" w:hAnsi="Times New Roman"/>
                      <w:b/>
                      <w:bCs/>
                      <w:sz w:val="18"/>
                      <w:szCs w:val="18"/>
                      <w:lang w:eastAsia="ru-RU"/>
                    </w:rPr>
                    <w:t>___________________________________________</w:t>
                  </w:r>
                  <w:r w:rsidRPr="000A650B">
                    <w:rPr>
                      <w:rFonts w:ascii="Times New Roman" w:eastAsia="Times New Roman" w:hAnsi="Times New Roman"/>
                      <w:b/>
                      <w:bCs/>
                      <w:sz w:val="18"/>
                      <w:szCs w:val="18"/>
                      <w:lang w:val="uk-UA" w:eastAsia="ru-RU"/>
                    </w:rPr>
                    <w:t>_________</w:t>
                  </w:r>
                </w:p>
                <w:p w14:paraId="78D8AD0A" w14:textId="77777777" w:rsidR="0005359E" w:rsidRPr="000A650B" w:rsidRDefault="0005359E" w:rsidP="0005359E">
                  <w:pPr>
                    <w:spacing w:after="0" w:line="240" w:lineRule="auto"/>
                    <w:ind w:left="316"/>
                    <w:rPr>
                      <w:rFonts w:ascii="Times New Roman" w:eastAsia="Times New Roman" w:hAnsi="Times New Roman"/>
                      <w:b/>
                      <w:bCs/>
                      <w:sz w:val="18"/>
                      <w:szCs w:val="18"/>
                      <w:lang w:val="uk-UA" w:eastAsia="ru-RU"/>
                    </w:rPr>
                  </w:pPr>
                  <w:r w:rsidRPr="000A650B">
                    <w:rPr>
                      <w:rFonts w:ascii="Times New Roman" w:eastAsia="Times New Roman" w:hAnsi="Times New Roman"/>
                      <w:b/>
                      <w:bCs/>
                      <w:sz w:val="18"/>
                      <w:szCs w:val="18"/>
                      <w:lang w:eastAsia="ru-RU"/>
                    </w:rPr>
                    <w:t xml:space="preserve">Сума </w:t>
                  </w:r>
                  <w:proofErr w:type="spellStart"/>
                  <w:r w:rsidRPr="000A650B">
                    <w:rPr>
                      <w:rFonts w:ascii="Times New Roman" w:eastAsia="Times New Roman" w:hAnsi="Times New Roman"/>
                      <w:b/>
                      <w:bCs/>
                      <w:sz w:val="18"/>
                      <w:szCs w:val="18"/>
                      <w:lang w:eastAsia="ru-RU"/>
                    </w:rPr>
                    <w:t>гарантії</w:t>
                  </w:r>
                  <w:proofErr w:type="spellEnd"/>
                  <w:r w:rsidRPr="000A650B">
                    <w:rPr>
                      <w:rFonts w:ascii="Times New Roman" w:eastAsia="Times New Roman" w:hAnsi="Times New Roman"/>
                      <w:b/>
                      <w:bCs/>
                      <w:sz w:val="18"/>
                      <w:szCs w:val="18"/>
                      <w:lang w:eastAsia="ru-RU"/>
                    </w:rPr>
                    <w:t xml:space="preserve"> __________________________________________________________</w:t>
                  </w:r>
                  <w:r w:rsidRPr="000A650B">
                    <w:rPr>
                      <w:rFonts w:ascii="Times New Roman" w:eastAsia="Times New Roman" w:hAnsi="Times New Roman"/>
                      <w:b/>
                      <w:bCs/>
                      <w:sz w:val="18"/>
                      <w:szCs w:val="18"/>
                      <w:lang w:val="uk-UA" w:eastAsia="ru-RU"/>
                    </w:rPr>
                    <w:t>_____</w:t>
                  </w:r>
                </w:p>
                <w:p w14:paraId="2B7341FC"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Назва</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валюти</w:t>
                  </w:r>
                  <w:proofErr w:type="spellEnd"/>
                  <w:r w:rsidRPr="000A650B">
                    <w:rPr>
                      <w:rFonts w:ascii="Times New Roman" w:eastAsia="Times New Roman" w:hAnsi="Times New Roman"/>
                      <w:b/>
                      <w:bCs/>
                      <w:sz w:val="18"/>
                      <w:szCs w:val="18"/>
                      <w:lang w:eastAsia="ru-RU"/>
                    </w:rPr>
                    <w:t xml:space="preserve">, у </w:t>
                  </w:r>
                  <w:proofErr w:type="spellStart"/>
                  <w:r w:rsidRPr="000A650B">
                    <w:rPr>
                      <w:rFonts w:ascii="Times New Roman" w:eastAsia="Times New Roman" w:hAnsi="Times New Roman"/>
                      <w:b/>
                      <w:bCs/>
                      <w:sz w:val="18"/>
                      <w:szCs w:val="18"/>
                      <w:lang w:eastAsia="ru-RU"/>
                    </w:rPr>
                    <w:t>якій</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надається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гарантія</w:t>
                  </w:r>
                  <w:proofErr w:type="spellEnd"/>
                  <w:r w:rsidRPr="000A650B">
                    <w:rPr>
                      <w:rFonts w:ascii="Times New Roman" w:eastAsia="Times New Roman" w:hAnsi="Times New Roman"/>
                      <w:b/>
                      <w:bCs/>
                      <w:sz w:val="18"/>
                      <w:szCs w:val="18"/>
                      <w:lang w:eastAsia="ru-RU"/>
                    </w:rPr>
                    <w:t xml:space="preserve"> _____________________________________</w:t>
                  </w:r>
                  <w:r w:rsidRPr="000A650B">
                    <w:rPr>
                      <w:rFonts w:ascii="Times New Roman" w:eastAsia="Times New Roman" w:hAnsi="Times New Roman"/>
                      <w:b/>
                      <w:bCs/>
                      <w:sz w:val="18"/>
                      <w:szCs w:val="18"/>
                      <w:lang w:val="uk-UA" w:eastAsia="ru-RU"/>
                    </w:rPr>
                    <w:t>____</w:t>
                  </w:r>
                </w:p>
                <w:p w14:paraId="7FB72301" w14:textId="77777777" w:rsidR="0005359E" w:rsidRPr="000A650B" w:rsidRDefault="0005359E" w:rsidP="0005359E">
                  <w:pPr>
                    <w:spacing w:after="0" w:line="240" w:lineRule="auto"/>
                    <w:ind w:left="316"/>
                    <w:rPr>
                      <w:rFonts w:ascii="Times New Roman" w:eastAsia="Times New Roman" w:hAnsi="Times New Roman"/>
                      <w:b/>
                      <w:bCs/>
                      <w:sz w:val="18"/>
                      <w:szCs w:val="18"/>
                      <w:lang w:val="uk-UA" w:eastAsia="ru-RU"/>
                    </w:rPr>
                  </w:pPr>
                  <w:r w:rsidRPr="000A650B">
                    <w:rPr>
                      <w:rFonts w:ascii="Times New Roman" w:eastAsia="Times New Roman" w:hAnsi="Times New Roman"/>
                      <w:b/>
                      <w:bCs/>
                      <w:sz w:val="18"/>
                      <w:szCs w:val="18"/>
                      <w:lang w:eastAsia="ru-RU"/>
                    </w:rPr>
                    <w:t xml:space="preserve">Дата початку строку </w:t>
                  </w:r>
                  <w:proofErr w:type="spellStart"/>
                  <w:r w:rsidRPr="000A650B">
                    <w:rPr>
                      <w:rFonts w:ascii="Times New Roman" w:eastAsia="Times New Roman" w:hAnsi="Times New Roman"/>
                      <w:b/>
                      <w:bCs/>
                      <w:sz w:val="18"/>
                      <w:szCs w:val="18"/>
                      <w:lang w:eastAsia="ru-RU"/>
                    </w:rPr>
                    <w:t>дії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гарантії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набрання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чинності</w:t>
                  </w:r>
                  <w:proofErr w:type="spellEnd"/>
                  <w:r w:rsidRPr="000A650B">
                    <w:rPr>
                      <w:rFonts w:ascii="Times New Roman" w:eastAsia="Times New Roman" w:hAnsi="Times New Roman"/>
                      <w:b/>
                      <w:bCs/>
                      <w:sz w:val="18"/>
                      <w:szCs w:val="18"/>
                      <w:lang w:eastAsia="ru-RU"/>
                    </w:rPr>
                    <w:t>) ____________________________</w:t>
                  </w:r>
                  <w:r w:rsidRPr="000A650B">
                    <w:rPr>
                      <w:rFonts w:ascii="Times New Roman" w:eastAsia="Times New Roman" w:hAnsi="Times New Roman"/>
                      <w:b/>
                      <w:bCs/>
                      <w:sz w:val="18"/>
                      <w:szCs w:val="18"/>
                      <w:lang w:val="uk-UA" w:eastAsia="ru-RU"/>
                    </w:rPr>
                    <w:t>__</w:t>
                  </w:r>
                </w:p>
                <w:p w14:paraId="2FC6E1FD" w14:textId="77777777" w:rsidR="0005359E" w:rsidRPr="000A650B" w:rsidRDefault="0005359E" w:rsidP="0005359E">
                  <w:pPr>
                    <w:spacing w:after="0" w:line="240" w:lineRule="auto"/>
                    <w:ind w:left="316"/>
                    <w:rPr>
                      <w:rFonts w:ascii="Times New Roman" w:eastAsia="Times New Roman" w:hAnsi="Times New Roman"/>
                      <w:b/>
                      <w:bCs/>
                      <w:sz w:val="18"/>
                      <w:szCs w:val="18"/>
                      <w:lang w:val="uk-UA" w:eastAsia="ru-RU"/>
                    </w:rPr>
                  </w:pPr>
                  <w:r w:rsidRPr="000A650B">
                    <w:rPr>
                      <w:rFonts w:ascii="Times New Roman" w:eastAsia="Times New Roman" w:hAnsi="Times New Roman"/>
                      <w:b/>
                      <w:bCs/>
                      <w:sz w:val="18"/>
                      <w:szCs w:val="18"/>
                      <w:lang w:eastAsia="ru-RU"/>
                    </w:rPr>
                    <w:t xml:space="preserve">Дата </w:t>
                  </w:r>
                  <w:proofErr w:type="spellStart"/>
                  <w:r w:rsidRPr="000A650B">
                    <w:rPr>
                      <w:rFonts w:ascii="Times New Roman" w:eastAsia="Times New Roman" w:hAnsi="Times New Roman"/>
                      <w:b/>
                      <w:bCs/>
                      <w:sz w:val="18"/>
                      <w:szCs w:val="18"/>
                      <w:lang w:eastAsia="ru-RU"/>
                    </w:rPr>
                    <w:t>закінчення</w:t>
                  </w:r>
                  <w:proofErr w:type="spellEnd"/>
                  <w:r w:rsidRPr="000A650B">
                    <w:rPr>
                      <w:rFonts w:ascii="Times New Roman" w:eastAsia="Times New Roman" w:hAnsi="Times New Roman"/>
                      <w:b/>
                      <w:bCs/>
                      <w:sz w:val="18"/>
                      <w:szCs w:val="18"/>
                      <w:lang w:eastAsia="ru-RU"/>
                    </w:rPr>
                    <w:t xml:space="preserve"> строку </w:t>
                  </w:r>
                  <w:proofErr w:type="spellStart"/>
                  <w:r w:rsidRPr="000A650B">
                    <w:rPr>
                      <w:rFonts w:ascii="Times New Roman" w:eastAsia="Times New Roman" w:hAnsi="Times New Roman"/>
                      <w:b/>
                      <w:bCs/>
                      <w:sz w:val="18"/>
                      <w:szCs w:val="18"/>
                      <w:lang w:eastAsia="ru-RU"/>
                    </w:rPr>
                    <w:t>дії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гарантії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якщо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жодна</w:t>
                  </w:r>
                  <w:proofErr w:type="spellEnd"/>
                  <w:r w:rsidRPr="000A650B">
                    <w:rPr>
                      <w:rFonts w:ascii="Times New Roman" w:eastAsia="Times New Roman" w:hAnsi="Times New Roman"/>
                      <w:b/>
                      <w:bCs/>
                      <w:sz w:val="18"/>
                      <w:szCs w:val="18"/>
                      <w:lang w:eastAsia="ru-RU"/>
                    </w:rPr>
                    <w:t xml:space="preserve"> з </w:t>
                  </w:r>
                  <w:proofErr w:type="spellStart"/>
                  <w:r w:rsidRPr="000A650B">
                    <w:rPr>
                      <w:rFonts w:ascii="Times New Roman" w:eastAsia="Times New Roman" w:hAnsi="Times New Roman"/>
                      <w:b/>
                      <w:bCs/>
                      <w:sz w:val="18"/>
                      <w:szCs w:val="18"/>
                      <w:lang w:eastAsia="ru-RU"/>
                    </w:rPr>
                    <w:t>подій</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передбачених</w:t>
                  </w:r>
                  <w:proofErr w:type="spellEnd"/>
                  <w:r w:rsidRPr="000A650B">
                    <w:rPr>
                      <w:rFonts w:ascii="Times New Roman" w:eastAsia="Times New Roman" w:hAnsi="Times New Roman"/>
                      <w:b/>
                      <w:bCs/>
                      <w:sz w:val="18"/>
                      <w:szCs w:val="18"/>
                      <w:lang w:eastAsia="ru-RU"/>
                    </w:rPr>
                    <w:t xml:space="preserve"> у </w:t>
                  </w:r>
                  <w:proofErr w:type="spellStart"/>
                  <w:r w:rsidRPr="000A650B">
                    <w:rPr>
                      <w:rFonts w:ascii="Times New Roman" w:eastAsia="Times New Roman" w:hAnsi="Times New Roman"/>
                      <w:b/>
                      <w:bCs/>
                      <w:sz w:val="18"/>
                      <w:szCs w:val="18"/>
                      <w:lang w:eastAsia="ru-RU"/>
                    </w:rPr>
                    <w:t>пункті</w:t>
                  </w:r>
                  <w:proofErr w:type="spellEnd"/>
                  <w:r w:rsidRPr="000A650B">
                    <w:rPr>
                      <w:rFonts w:ascii="Times New Roman" w:eastAsia="Times New Roman" w:hAnsi="Times New Roman"/>
                      <w:b/>
                      <w:bCs/>
                      <w:sz w:val="18"/>
                      <w:szCs w:val="18"/>
                      <w:lang w:eastAsia="ru-RU"/>
                    </w:rPr>
                    <w:t xml:space="preserve"> 4 </w:t>
                  </w:r>
                  <w:proofErr w:type="spellStart"/>
                  <w:r w:rsidRPr="000A650B">
                    <w:rPr>
                      <w:rFonts w:ascii="Times New Roman" w:eastAsia="Times New Roman" w:hAnsi="Times New Roman"/>
                      <w:b/>
                      <w:bCs/>
                      <w:sz w:val="18"/>
                      <w:szCs w:val="18"/>
                      <w:lang w:eastAsia="ru-RU"/>
                    </w:rPr>
                    <w:t>форми</w:t>
                  </w:r>
                  <w:proofErr w:type="spellEnd"/>
                  <w:r w:rsidRPr="000A650B">
                    <w:rPr>
                      <w:rFonts w:ascii="Times New Roman" w:eastAsia="Times New Roman" w:hAnsi="Times New Roman"/>
                      <w:b/>
                      <w:bCs/>
                      <w:sz w:val="18"/>
                      <w:szCs w:val="18"/>
                      <w:lang w:eastAsia="ru-RU"/>
                    </w:rPr>
                    <w:t xml:space="preserve">, не </w:t>
                  </w:r>
                  <w:proofErr w:type="spellStart"/>
                  <w:r w:rsidRPr="000A650B">
                    <w:rPr>
                      <w:rFonts w:ascii="Times New Roman" w:eastAsia="Times New Roman" w:hAnsi="Times New Roman"/>
                      <w:b/>
                      <w:bCs/>
                      <w:sz w:val="18"/>
                      <w:szCs w:val="18"/>
                      <w:lang w:eastAsia="ru-RU"/>
                    </w:rPr>
                    <w:t>настане</w:t>
                  </w:r>
                  <w:proofErr w:type="spellEnd"/>
                  <w:r w:rsidRPr="000A650B">
                    <w:rPr>
                      <w:rFonts w:ascii="Times New Roman" w:eastAsia="Times New Roman" w:hAnsi="Times New Roman"/>
                      <w:b/>
                      <w:bCs/>
                      <w:sz w:val="18"/>
                      <w:szCs w:val="18"/>
                      <w:lang w:eastAsia="ru-RU"/>
                    </w:rPr>
                    <w:t>_____________</w:t>
                  </w:r>
                  <w:r w:rsidRPr="000A650B">
                    <w:rPr>
                      <w:rFonts w:ascii="Times New Roman" w:eastAsia="Times New Roman" w:hAnsi="Times New Roman"/>
                      <w:b/>
                      <w:bCs/>
                      <w:sz w:val="18"/>
                      <w:szCs w:val="18"/>
                      <w:lang w:val="uk-UA" w:eastAsia="ru-RU"/>
                    </w:rPr>
                    <w:t>_______________________________________________</w:t>
                  </w:r>
                </w:p>
                <w:p w14:paraId="7BD86DDD" w14:textId="77777777" w:rsidR="0005359E" w:rsidRPr="000A650B" w:rsidRDefault="0005359E" w:rsidP="0005359E">
                  <w:pPr>
                    <w:spacing w:after="0" w:line="240" w:lineRule="auto"/>
                    <w:ind w:left="316"/>
                    <w:rPr>
                      <w:rFonts w:ascii="Times New Roman" w:eastAsia="Times New Roman" w:hAnsi="Times New Roman"/>
                      <w:b/>
                      <w:bCs/>
                      <w:sz w:val="18"/>
                      <w:szCs w:val="18"/>
                      <w:lang w:val="uk-UA" w:eastAsia="ru-RU"/>
                    </w:rPr>
                  </w:pPr>
                  <w:r w:rsidRPr="000A650B">
                    <w:rPr>
                      <w:rFonts w:ascii="Times New Roman" w:eastAsia="Times New Roman" w:hAnsi="Times New Roman"/>
                      <w:b/>
                      <w:bCs/>
                      <w:sz w:val="18"/>
                      <w:szCs w:val="18"/>
                      <w:lang w:eastAsia="ru-RU"/>
                    </w:rPr>
                    <w:t xml:space="preserve">Номер </w:t>
                  </w:r>
                  <w:proofErr w:type="spellStart"/>
                  <w:r w:rsidRPr="000A650B">
                    <w:rPr>
                      <w:rFonts w:ascii="Times New Roman" w:eastAsia="Times New Roman" w:hAnsi="Times New Roman"/>
                      <w:b/>
                      <w:bCs/>
                      <w:sz w:val="18"/>
                      <w:szCs w:val="18"/>
                      <w:lang w:eastAsia="ru-RU"/>
                    </w:rPr>
                    <w:t>оголошення</w:t>
                  </w:r>
                  <w:proofErr w:type="spellEnd"/>
                  <w:r w:rsidRPr="000A650B">
                    <w:rPr>
                      <w:rFonts w:ascii="Times New Roman" w:eastAsia="Times New Roman" w:hAnsi="Times New Roman"/>
                      <w:b/>
                      <w:bCs/>
                      <w:sz w:val="18"/>
                      <w:szCs w:val="18"/>
                      <w:lang w:eastAsia="ru-RU"/>
                    </w:rPr>
                    <w:t xml:space="preserve"> про </w:t>
                  </w:r>
                  <w:proofErr w:type="spellStart"/>
                  <w:r w:rsidRPr="000A650B">
                    <w:rPr>
                      <w:rFonts w:ascii="Times New Roman" w:eastAsia="Times New Roman" w:hAnsi="Times New Roman"/>
                      <w:b/>
                      <w:bCs/>
                      <w:sz w:val="18"/>
                      <w:szCs w:val="18"/>
                      <w:lang w:eastAsia="ru-RU"/>
                    </w:rPr>
                    <w:t>проведення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конкурентної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процедури</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закупівлі</w:t>
                  </w:r>
                  <w:proofErr w:type="spellEnd"/>
                  <w:r w:rsidRPr="000A650B">
                    <w:rPr>
                      <w:rFonts w:ascii="Times New Roman" w:eastAsia="Times New Roman" w:hAnsi="Times New Roman"/>
                      <w:b/>
                      <w:bCs/>
                      <w:sz w:val="18"/>
                      <w:szCs w:val="18"/>
                      <w:lang w:eastAsia="ru-RU"/>
                    </w:rPr>
                    <w:t>_____________</w:t>
                  </w:r>
                  <w:r w:rsidRPr="000A650B">
                    <w:rPr>
                      <w:rFonts w:ascii="Times New Roman" w:eastAsia="Times New Roman" w:hAnsi="Times New Roman"/>
                      <w:b/>
                      <w:bCs/>
                      <w:sz w:val="18"/>
                      <w:szCs w:val="18"/>
                      <w:lang w:val="uk-UA" w:eastAsia="ru-RU"/>
                    </w:rPr>
                    <w:t>__</w:t>
                  </w:r>
                </w:p>
                <w:p w14:paraId="38FBB803"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Інформація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щодо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тендерної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документації</w:t>
                  </w:r>
                  <w:proofErr w:type="spellEnd"/>
                  <w:r w:rsidRPr="000A650B">
                    <w:rPr>
                      <w:rFonts w:ascii="Times New Roman" w:eastAsia="Times New Roman" w:hAnsi="Times New Roman"/>
                      <w:b/>
                      <w:bCs/>
                      <w:sz w:val="18"/>
                      <w:szCs w:val="18"/>
                      <w:lang w:val="uk-UA" w:eastAsia="ru-RU"/>
                    </w:rPr>
                    <w:t>_____________________________________</w:t>
                  </w:r>
                  <w:r w:rsidRPr="000A650B">
                    <w:rPr>
                      <w:rFonts w:ascii="Times New Roman" w:eastAsia="Times New Roman" w:hAnsi="Times New Roman"/>
                      <w:b/>
                      <w:bCs/>
                      <w:sz w:val="18"/>
                      <w:szCs w:val="18"/>
                      <w:lang w:eastAsia="ru-RU"/>
                    </w:rPr>
                    <w:t>_</w:t>
                  </w:r>
                  <w:r w:rsidRPr="000A650B">
                    <w:rPr>
                      <w:rFonts w:ascii="Times New Roman" w:eastAsia="Times New Roman" w:hAnsi="Times New Roman"/>
                      <w:b/>
                      <w:bCs/>
                      <w:sz w:val="18"/>
                      <w:szCs w:val="18"/>
                      <w:lang w:val="uk-UA" w:eastAsia="ru-RU"/>
                    </w:rPr>
                    <w:t>__</w:t>
                  </w:r>
                  <w:r w:rsidRPr="000A650B">
                    <w:rPr>
                      <w:rFonts w:ascii="Times New Roman" w:eastAsia="Times New Roman" w:hAnsi="Times New Roman"/>
                      <w:b/>
                      <w:bCs/>
                      <w:sz w:val="18"/>
                      <w:szCs w:val="18"/>
                      <w:lang w:eastAsia="ru-RU"/>
                    </w:rPr>
                    <w:br/>
                  </w:r>
                </w:p>
                <w:p w14:paraId="2BCF2754" w14:textId="77777777" w:rsidR="0005359E" w:rsidRPr="000A650B" w:rsidRDefault="0005359E" w:rsidP="0005359E">
                  <w:pPr>
                    <w:spacing w:after="0" w:line="240" w:lineRule="auto"/>
                    <w:ind w:left="316"/>
                    <w:rPr>
                      <w:rFonts w:ascii="Times New Roman" w:eastAsia="Times New Roman" w:hAnsi="Times New Roman"/>
                      <w:b/>
                      <w:bCs/>
                      <w:sz w:val="18"/>
                      <w:szCs w:val="18"/>
                      <w:lang w:val="uk-UA" w:eastAsia="ru-RU"/>
                    </w:rPr>
                  </w:pPr>
                  <w:proofErr w:type="spellStart"/>
                  <w:r w:rsidRPr="000A650B">
                    <w:rPr>
                      <w:rFonts w:ascii="Times New Roman" w:eastAsia="Times New Roman" w:hAnsi="Times New Roman"/>
                      <w:b/>
                      <w:bCs/>
                      <w:sz w:val="18"/>
                      <w:szCs w:val="18"/>
                      <w:lang w:eastAsia="ru-RU"/>
                    </w:rPr>
                    <w:t>Відомості</w:t>
                  </w:r>
                  <w:proofErr w:type="spellEnd"/>
                  <w:r w:rsidRPr="000A650B">
                    <w:rPr>
                      <w:rFonts w:ascii="Times New Roman" w:eastAsia="Times New Roman" w:hAnsi="Times New Roman"/>
                      <w:b/>
                      <w:bCs/>
                      <w:sz w:val="18"/>
                      <w:szCs w:val="18"/>
                      <w:lang w:eastAsia="ru-RU"/>
                    </w:rPr>
                    <w:t xml:space="preserve"> про </w:t>
                  </w:r>
                  <w:proofErr w:type="spellStart"/>
                  <w:r w:rsidRPr="000A650B">
                    <w:rPr>
                      <w:rFonts w:ascii="Times New Roman" w:eastAsia="Times New Roman" w:hAnsi="Times New Roman"/>
                      <w:b/>
                      <w:bCs/>
                      <w:sz w:val="18"/>
                      <w:szCs w:val="18"/>
                      <w:lang w:eastAsia="ru-RU"/>
                    </w:rPr>
                    <w:t>договір</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відповідно</w:t>
                  </w:r>
                  <w:proofErr w:type="spellEnd"/>
                  <w:r w:rsidRPr="000A650B">
                    <w:rPr>
                      <w:rFonts w:ascii="Times New Roman" w:eastAsia="Times New Roman" w:hAnsi="Times New Roman"/>
                      <w:b/>
                      <w:bCs/>
                      <w:sz w:val="18"/>
                      <w:szCs w:val="18"/>
                      <w:lang w:eastAsia="ru-RU"/>
                    </w:rPr>
                    <w:t xml:space="preserve"> до </w:t>
                  </w:r>
                  <w:proofErr w:type="spellStart"/>
                  <w:r w:rsidRPr="000A650B">
                    <w:rPr>
                      <w:rFonts w:ascii="Times New Roman" w:eastAsia="Times New Roman" w:hAnsi="Times New Roman"/>
                      <w:b/>
                      <w:bCs/>
                      <w:sz w:val="18"/>
                      <w:szCs w:val="18"/>
                      <w:lang w:eastAsia="ru-RU"/>
                    </w:rPr>
                    <w:t>якого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видається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гарантія</w:t>
                  </w:r>
                  <w:proofErr w:type="spellEnd"/>
                  <w:r w:rsidRPr="000A650B">
                    <w:rPr>
                      <w:rFonts w:ascii="Times New Roman" w:eastAsia="Times New Roman" w:hAnsi="Times New Roman"/>
                      <w:b/>
                      <w:bCs/>
                      <w:sz w:val="18"/>
                      <w:szCs w:val="18"/>
                      <w:lang w:eastAsia="ru-RU"/>
                    </w:rPr>
                    <w:t xml:space="preserve"> банком, страховою </w:t>
                  </w:r>
                  <w:proofErr w:type="spellStart"/>
                  <w:r w:rsidRPr="000A650B">
                    <w:rPr>
                      <w:rFonts w:ascii="Times New Roman" w:eastAsia="Times New Roman" w:hAnsi="Times New Roman"/>
                      <w:b/>
                      <w:bCs/>
                      <w:sz w:val="18"/>
                      <w:szCs w:val="18"/>
                      <w:lang w:eastAsia="ru-RU"/>
                    </w:rPr>
                    <w:t>організацією</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фінансовою</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установою</w:t>
                  </w:r>
                  <w:proofErr w:type="spellEnd"/>
                  <w:r w:rsidRPr="000A650B">
                    <w:rPr>
                      <w:rFonts w:ascii="Times New Roman" w:eastAsia="Times New Roman" w:hAnsi="Times New Roman"/>
                      <w:b/>
                      <w:bCs/>
                      <w:sz w:val="18"/>
                      <w:szCs w:val="18"/>
                      <w:lang w:eastAsia="ru-RU"/>
                    </w:rPr>
                    <w:t xml:space="preserve"> (у </w:t>
                  </w:r>
                  <w:proofErr w:type="spellStart"/>
                  <w:r w:rsidRPr="000A650B">
                    <w:rPr>
                      <w:rFonts w:ascii="Times New Roman" w:eastAsia="Times New Roman" w:hAnsi="Times New Roman"/>
                      <w:b/>
                      <w:bCs/>
                      <w:sz w:val="18"/>
                      <w:szCs w:val="18"/>
                      <w:lang w:eastAsia="ru-RU"/>
                    </w:rPr>
                    <w:t>разі</w:t>
                  </w:r>
                  <w:proofErr w:type="spellEnd"/>
                  <w:r w:rsidRPr="000A650B">
                    <w:rPr>
                      <w:rFonts w:ascii="Times New Roman" w:eastAsia="Times New Roman" w:hAnsi="Times New Roman"/>
                      <w:b/>
                      <w:bCs/>
                      <w:sz w:val="18"/>
                      <w:szCs w:val="18"/>
                      <w:lang w:eastAsia="ru-RU"/>
                    </w:rPr>
                    <w:t xml:space="preserve"> </w:t>
                  </w:r>
                  <w:proofErr w:type="spellStart"/>
                  <w:proofErr w:type="gramStart"/>
                  <w:r w:rsidRPr="000A650B">
                    <w:rPr>
                      <w:rFonts w:ascii="Times New Roman" w:eastAsia="Times New Roman" w:hAnsi="Times New Roman"/>
                      <w:b/>
                      <w:bCs/>
                      <w:sz w:val="18"/>
                      <w:szCs w:val="18"/>
                      <w:lang w:eastAsia="ru-RU"/>
                    </w:rPr>
                    <w:t>наявності</w:t>
                  </w:r>
                  <w:proofErr w:type="spellEnd"/>
                  <w:r w:rsidRPr="000A650B">
                    <w:rPr>
                      <w:rFonts w:ascii="Times New Roman" w:eastAsia="Times New Roman" w:hAnsi="Times New Roman"/>
                      <w:b/>
                      <w:bCs/>
                      <w:sz w:val="18"/>
                      <w:szCs w:val="18"/>
                      <w:lang w:eastAsia="ru-RU"/>
                    </w:rPr>
                    <w:t>)_</w:t>
                  </w:r>
                  <w:proofErr w:type="gramEnd"/>
                  <w:r w:rsidRPr="000A650B">
                    <w:rPr>
                      <w:rFonts w:ascii="Times New Roman" w:eastAsia="Times New Roman" w:hAnsi="Times New Roman"/>
                      <w:b/>
                      <w:bCs/>
                      <w:sz w:val="18"/>
                      <w:szCs w:val="18"/>
                      <w:lang w:eastAsia="ru-RU"/>
                    </w:rPr>
                    <w:t>_____________________</w:t>
                  </w:r>
                  <w:r w:rsidRPr="000A650B">
                    <w:rPr>
                      <w:rFonts w:ascii="Times New Roman" w:eastAsia="Times New Roman" w:hAnsi="Times New Roman"/>
                      <w:b/>
                      <w:bCs/>
                      <w:sz w:val="18"/>
                      <w:szCs w:val="18"/>
                      <w:lang w:val="uk-UA" w:eastAsia="ru-RU"/>
                    </w:rPr>
                    <w:t>______***</w:t>
                  </w:r>
                </w:p>
                <w:p w14:paraId="45248BFF" w14:textId="77777777" w:rsidR="0005359E" w:rsidRPr="000A650B" w:rsidRDefault="0005359E" w:rsidP="0005359E">
                  <w:pPr>
                    <w:spacing w:after="0" w:line="240" w:lineRule="auto"/>
                    <w:ind w:left="316"/>
                    <w:rPr>
                      <w:rFonts w:ascii="Times New Roman" w:eastAsia="Times New Roman" w:hAnsi="Times New Roman"/>
                      <w:b/>
                      <w:bCs/>
                      <w:sz w:val="18"/>
                      <w:szCs w:val="18"/>
                      <w:lang w:val="uk-UA" w:eastAsia="ru-RU"/>
                    </w:rPr>
                  </w:pPr>
                  <w:r w:rsidRPr="000A650B">
                    <w:rPr>
                      <w:rFonts w:ascii="Times New Roman" w:eastAsia="Times New Roman" w:hAnsi="Times New Roman"/>
                      <w:b/>
                      <w:bCs/>
                      <w:sz w:val="18"/>
                      <w:szCs w:val="18"/>
                      <w:lang w:val="uk-UA" w:eastAsia="ru-RU"/>
                    </w:rPr>
                    <w:t xml:space="preserve">2. Ця гарантія застосовується для цілей забезпечення тендерної пропозиції учасника процедури закупівлі відповідно </w:t>
                  </w:r>
                  <w:r w:rsidRPr="000A650B">
                    <w:rPr>
                      <w:rFonts w:ascii="Times New Roman" w:eastAsia="Times New Roman" w:hAnsi="Times New Roman"/>
                      <w:b/>
                      <w:bCs/>
                      <w:sz w:val="18"/>
                      <w:szCs w:val="18"/>
                      <w:lang w:val="uk-UA"/>
                    </w:rPr>
                    <w:t xml:space="preserve">та Особливостей здійснення публічних </w:t>
                  </w:r>
                  <w:proofErr w:type="spellStart"/>
                  <w:r w:rsidRPr="000A650B">
                    <w:rPr>
                      <w:rFonts w:ascii="Times New Roman" w:eastAsia="Times New Roman" w:hAnsi="Times New Roman"/>
                      <w:b/>
                      <w:bCs/>
                      <w:sz w:val="18"/>
                      <w:szCs w:val="18"/>
                      <w:lang w:val="uk-UA"/>
                    </w:rPr>
                    <w:t>закупівель</w:t>
                  </w:r>
                  <w:proofErr w:type="spellEnd"/>
                  <w:r w:rsidRPr="000A650B">
                    <w:rPr>
                      <w:rFonts w:ascii="Times New Roman" w:eastAsia="Times New Roman" w:hAnsi="Times New Roman"/>
                      <w:b/>
                      <w:bCs/>
                      <w:sz w:val="18"/>
                      <w:szCs w:val="18"/>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(надалі – Особливості)</w:t>
                  </w:r>
                  <w:r w:rsidRPr="000A650B">
                    <w:rPr>
                      <w:rFonts w:ascii="Times New Roman" w:eastAsia="Times New Roman" w:hAnsi="Times New Roman"/>
                      <w:b/>
                      <w:bCs/>
                      <w:sz w:val="18"/>
                      <w:szCs w:val="18"/>
                      <w:lang w:val="uk-UA" w:eastAsia="ru-RU"/>
                    </w:rPr>
                    <w:t>.</w:t>
                  </w:r>
                </w:p>
                <w:p w14:paraId="261B7E3F" w14:textId="77777777" w:rsidR="0005359E" w:rsidRPr="000A650B" w:rsidRDefault="0005359E" w:rsidP="0005359E">
                  <w:pPr>
                    <w:spacing w:after="0" w:line="240" w:lineRule="auto"/>
                    <w:ind w:left="316"/>
                    <w:rPr>
                      <w:rFonts w:ascii="Times New Roman" w:eastAsia="Times New Roman" w:hAnsi="Times New Roman"/>
                      <w:b/>
                      <w:bCs/>
                      <w:sz w:val="18"/>
                      <w:szCs w:val="18"/>
                      <w:lang w:val="uk-UA" w:eastAsia="ru-RU"/>
                    </w:rPr>
                  </w:pPr>
                  <w:r w:rsidRPr="000A650B">
                    <w:rPr>
                      <w:rFonts w:ascii="Times New Roman" w:eastAsia="Times New Roman" w:hAnsi="Times New Roman"/>
                      <w:b/>
                      <w:bCs/>
                      <w:sz w:val="18"/>
                      <w:szCs w:val="18"/>
                      <w:lang w:val="uk-UA" w:eastAsia="ru-RU"/>
                    </w:rPr>
                    <w:t xml:space="preserve">3. За цією гарантією гарант безвідклично зобов'язаний сплатити </w:t>
                  </w:r>
                  <w:proofErr w:type="spellStart"/>
                  <w:r w:rsidRPr="000A650B">
                    <w:rPr>
                      <w:rFonts w:ascii="Times New Roman" w:eastAsia="Times New Roman" w:hAnsi="Times New Roman"/>
                      <w:b/>
                      <w:bCs/>
                      <w:sz w:val="18"/>
                      <w:szCs w:val="18"/>
                      <w:lang w:val="uk-UA" w:eastAsia="ru-RU"/>
                    </w:rPr>
                    <w:t>бенефіціару</w:t>
                  </w:r>
                  <w:proofErr w:type="spellEnd"/>
                  <w:r w:rsidRPr="000A650B">
                    <w:rPr>
                      <w:rFonts w:ascii="Times New Roman" w:eastAsia="Times New Roman" w:hAnsi="Times New Roman"/>
                      <w:b/>
                      <w:bCs/>
                      <w:sz w:val="18"/>
                      <w:szCs w:val="18"/>
                      <w:lang w:val="uk-UA" w:eastAsia="ru-RU"/>
                    </w:rPr>
                    <w:t xml:space="preserve"> суму гарантії протягом 5 банківських днів після дня отримання гарантом письмової вимоги </w:t>
                  </w:r>
                  <w:proofErr w:type="spellStart"/>
                  <w:r w:rsidRPr="000A650B">
                    <w:rPr>
                      <w:rFonts w:ascii="Times New Roman" w:eastAsia="Times New Roman" w:hAnsi="Times New Roman"/>
                      <w:b/>
                      <w:bCs/>
                      <w:sz w:val="18"/>
                      <w:szCs w:val="18"/>
                      <w:lang w:val="uk-UA" w:eastAsia="ru-RU"/>
                    </w:rPr>
                    <w:t>бенефіціара</w:t>
                  </w:r>
                  <w:proofErr w:type="spellEnd"/>
                  <w:r w:rsidRPr="000A650B">
                    <w:rPr>
                      <w:rFonts w:ascii="Times New Roman" w:eastAsia="Times New Roman" w:hAnsi="Times New Roman"/>
                      <w:b/>
                      <w:bCs/>
                      <w:sz w:val="18"/>
                      <w:szCs w:val="18"/>
                      <w:lang w:val="uk-UA" w:eastAsia="ru-RU"/>
                    </w:rPr>
                    <w:t xml:space="preserve"> про сплату суми гарантії (далі - вимога).</w:t>
                  </w:r>
                </w:p>
                <w:p w14:paraId="07C6EABE"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Вимога</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надається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бенефіціаром</w:t>
                  </w:r>
                  <w:proofErr w:type="spellEnd"/>
                  <w:r w:rsidRPr="000A650B">
                    <w:rPr>
                      <w:rFonts w:ascii="Times New Roman" w:eastAsia="Times New Roman" w:hAnsi="Times New Roman"/>
                      <w:b/>
                      <w:bCs/>
                      <w:sz w:val="18"/>
                      <w:szCs w:val="18"/>
                      <w:lang w:eastAsia="ru-RU"/>
                    </w:rPr>
                    <w:t xml:space="preserve"> на </w:t>
                  </w:r>
                  <w:proofErr w:type="spellStart"/>
                  <w:r w:rsidRPr="000A650B">
                    <w:rPr>
                      <w:rFonts w:ascii="Times New Roman" w:eastAsia="Times New Roman" w:hAnsi="Times New Roman"/>
                      <w:b/>
                      <w:bCs/>
                      <w:sz w:val="18"/>
                      <w:szCs w:val="18"/>
                      <w:lang w:eastAsia="ru-RU"/>
                    </w:rPr>
                    <w:t>поштову</w:t>
                  </w:r>
                  <w:proofErr w:type="spellEnd"/>
                  <w:r w:rsidRPr="000A650B">
                    <w:rPr>
                      <w:rFonts w:ascii="Times New Roman" w:eastAsia="Times New Roman" w:hAnsi="Times New Roman"/>
                      <w:b/>
                      <w:bCs/>
                      <w:sz w:val="18"/>
                      <w:szCs w:val="18"/>
                      <w:lang w:eastAsia="ru-RU"/>
                    </w:rPr>
                    <w:t xml:space="preserve"> адресу гаранта та повинна бути </w:t>
                  </w:r>
                  <w:proofErr w:type="spellStart"/>
                  <w:r w:rsidRPr="000A650B">
                    <w:rPr>
                      <w:rFonts w:ascii="Times New Roman" w:eastAsia="Times New Roman" w:hAnsi="Times New Roman"/>
                      <w:b/>
                      <w:bCs/>
                      <w:sz w:val="18"/>
                      <w:szCs w:val="18"/>
                      <w:lang w:eastAsia="ru-RU"/>
                    </w:rPr>
                    <w:t>отримана</w:t>
                  </w:r>
                  <w:proofErr w:type="spellEnd"/>
                  <w:r w:rsidRPr="000A650B">
                    <w:rPr>
                      <w:rFonts w:ascii="Times New Roman" w:eastAsia="Times New Roman" w:hAnsi="Times New Roman"/>
                      <w:b/>
                      <w:bCs/>
                      <w:sz w:val="18"/>
                      <w:szCs w:val="18"/>
                      <w:lang w:eastAsia="ru-RU"/>
                    </w:rPr>
                    <w:t xml:space="preserve"> ним </w:t>
                  </w:r>
                  <w:proofErr w:type="spellStart"/>
                  <w:r w:rsidRPr="000A650B">
                    <w:rPr>
                      <w:rFonts w:ascii="Times New Roman" w:eastAsia="Times New Roman" w:hAnsi="Times New Roman"/>
                      <w:b/>
                      <w:bCs/>
                      <w:sz w:val="18"/>
                      <w:szCs w:val="18"/>
                      <w:lang w:eastAsia="ru-RU"/>
                    </w:rPr>
                    <w:t>протягом</w:t>
                  </w:r>
                  <w:proofErr w:type="spellEnd"/>
                  <w:r w:rsidRPr="000A650B">
                    <w:rPr>
                      <w:rFonts w:ascii="Times New Roman" w:eastAsia="Times New Roman" w:hAnsi="Times New Roman"/>
                      <w:b/>
                      <w:bCs/>
                      <w:sz w:val="18"/>
                      <w:szCs w:val="18"/>
                      <w:lang w:eastAsia="ru-RU"/>
                    </w:rPr>
                    <w:t xml:space="preserve"> строку </w:t>
                  </w:r>
                  <w:proofErr w:type="spellStart"/>
                  <w:r w:rsidRPr="000A650B">
                    <w:rPr>
                      <w:rFonts w:ascii="Times New Roman" w:eastAsia="Times New Roman" w:hAnsi="Times New Roman"/>
                      <w:b/>
                      <w:bCs/>
                      <w:sz w:val="18"/>
                      <w:szCs w:val="18"/>
                      <w:lang w:eastAsia="ru-RU"/>
                    </w:rPr>
                    <w:t>дії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гарантії</w:t>
                  </w:r>
                  <w:proofErr w:type="spellEnd"/>
                  <w:r w:rsidRPr="000A650B">
                    <w:rPr>
                      <w:rFonts w:ascii="Times New Roman" w:eastAsia="Times New Roman" w:hAnsi="Times New Roman"/>
                      <w:b/>
                      <w:bCs/>
                      <w:sz w:val="18"/>
                      <w:szCs w:val="18"/>
                      <w:lang w:eastAsia="ru-RU"/>
                    </w:rPr>
                    <w:t>.</w:t>
                  </w:r>
                </w:p>
                <w:p w14:paraId="752822CF"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Вимога</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може</w:t>
                  </w:r>
                  <w:proofErr w:type="spellEnd"/>
                  <w:r w:rsidRPr="000A650B">
                    <w:rPr>
                      <w:rFonts w:ascii="Times New Roman" w:eastAsia="Times New Roman" w:hAnsi="Times New Roman"/>
                      <w:b/>
                      <w:bCs/>
                      <w:sz w:val="18"/>
                      <w:szCs w:val="18"/>
                      <w:lang w:eastAsia="ru-RU"/>
                    </w:rPr>
                    <w:t xml:space="preserve"> бути передана через банк </w:t>
                  </w:r>
                  <w:proofErr w:type="spellStart"/>
                  <w:r w:rsidRPr="000A650B">
                    <w:rPr>
                      <w:rFonts w:ascii="Times New Roman" w:eastAsia="Times New Roman" w:hAnsi="Times New Roman"/>
                      <w:b/>
                      <w:bCs/>
                      <w:sz w:val="18"/>
                      <w:szCs w:val="18"/>
                      <w:lang w:eastAsia="ru-RU"/>
                    </w:rPr>
                    <w:t>бенефіціара</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який</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підтвердить</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автентичним</w:t>
                  </w:r>
                  <w:proofErr w:type="spellEnd"/>
                  <w:r w:rsidRPr="000A650B">
                    <w:rPr>
                      <w:rFonts w:ascii="Times New Roman" w:eastAsia="Times New Roman" w:hAnsi="Times New Roman"/>
                      <w:b/>
                      <w:bCs/>
                      <w:sz w:val="18"/>
                      <w:szCs w:val="18"/>
                      <w:lang w:eastAsia="ru-RU"/>
                    </w:rPr>
                    <w:t xml:space="preserve"> SWIFT-</w:t>
                  </w:r>
                  <w:proofErr w:type="spellStart"/>
                  <w:r w:rsidRPr="000A650B">
                    <w:rPr>
                      <w:rFonts w:ascii="Times New Roman" w:eastAsia="Times New Roman" w:hAnsi="Times New Roman"/>
                      <w:b/>
                      <w:bCs/>
                      <w:sz w:val="18"/>
                      <w:szCs w:val="18"/>
                      <w:lang w:eastAsia="ru-RU"/>
                    </w:rPr>
                    <w:t>повідомленням</w:t>
                  </w:r>
                  <w:proofErr w:type="spellEnd"/>
                  <w:r w:rsidRPr="000A650B">
                    <w:rPr>
                      <w:rFonts w:ascii="Times New Roman" w:eastAsia="Times New Roman" w:hAnsi="Times New Roman"/>
                      <w:b/>
                      <w:bCs/>
                      <w:sz w:val="18"/>
                      <w:szCs w:val="18"/>
                      <w:lang w:eastAsia="ru-RU"/>
                    </w:rPr>
                    <w:t xml:space="preserve"> на SWIFT-адресу гаранта </w:t>
                  </w:r>
                  <w:proofErr w:type="spellStart"/>
                  <w:r w:rsidRPr="000A650B">
                    <w:rPr>
                      <w:rFonts w:ascii="Times New Roman" w:eastAsia="Times New Roman" w:hAnsi="Times New Roman"/>
                      <w:b/>
                      <w:bCs/>
                      <w:sz w:val="18"/>
                      <w:szCs w:val="18"/>
                      <w:lang w:eastAsia="ru-RU"/>
                    </w:rPr>
                    <w:t>достовірність</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підписів</w:t>
                  </w:r>
                  <w:proofErr w:type="spellEnd"/>
                  <w:r w:rsidRPr="000A650B">
                    <w:rPr>
                      <w:rFonts w:ascii="Times New Roman" w:eastAsia="Times New Roman" w:hAnsi="Times New Roman"/>
                      <w:b/>
                      <w:bCs/>
                      <w:sz w:val="18"/>
                      <w:szCs w:val="18"/>
                      <w:lang w:eastAsia="ru-RU"/>
                    </w:rPr>
                    <w:t xml:space="preserve"> та печатки </w:t>
                  </w:r>
                  <w:proofErr w:type="spellStart"/>
                  <w:r w:rsidRPr="000A650B">
                    <w:rPr>
                      <w:rFonts w:ascii="Times New Roman" w:eastAsia="Times New Roman" w:hAnsi="Times New Roman"/>
                      <w:b/>
                      <w:bCs/>
                      <w:sz w:val="18"/>
                      <w:szCs w:val="18"/>
                      <w:lang w:eastAsia="ru-RU"/>
                    </w:rPr>
                    <w:t>бенефіціара</w:t>
                  </w:r>
                  <w:proofErr w:type="spellEnd"/>
                  <w:r w:rsidRPr="000A650B">
                    <w:rPr>
                      <w:rFonts w:ascii="Times New Roman" w:eastAsia="Times New Roman" w:hAnsi="Times New Roman"/>
                      <w:b/>
                      <w:bCs/>
                      <w:sz w:val="18"/>
                      <w:szCs w:val="18"/>
                      <w:lang w:eastAsia="ru-RU"/>
                    </w:rPr>
                    <w:t xml:space="preserve"> (у </w:t>
                  </w:r>
                  <w:proofErr w:type="spellStart"/>
                  <w:r w:rsidRPr="000A650B">
                    <w:rPr>
                      <w:rFonts w:ascii="Times New Roman" w:eastAsia="Times New Roman" w:hAnsi="Times New Roman"/>
                      <w:b/>
                      <w:bCs/>
                      <w:sz w:val="18"/>
                      <w:szCs w:val="18"/>
                      <w:lang w:eastAsia="ru-RU"/>
                    </w:rPr>
                    <w:t>разі</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наявності</w:t>
                  </w:r>
                  <w:proofErr w:type="spellEnd"/>
                  <w:r w:rsidRPr="000A650B">
                    <w:rPr>
                      <w:rFonts w:ascii="Times New Roman" w:eastAsia="Times New Roman" w:hAnsi="Times New Roman"/>
                      <w:b/>
                      <w:bCs/>
                      <w:sz w:val="18"/>
                      <w:szCs w:val="18"/>
                      <w:lang w:eastAsia="ru-RU"/>
                    </w:rPr>
                    <w:t xml:space="preserve">) на </w:t>
                  </w:r>
                  <w:proofErr w:type="spellStart"/>
                  <w:r w:rsidRPr="000A650B">
                    <w:rPr>
                      <w:rFonts w:ascii="Times New Roman" w:eastAsia="Times New Roman" w:hAnsi="Times New Roman"/>
                      <w:b/>
                      <w:bCs/>
                      <w:sz w:val="18"/>
                      <w:szCs w:val="18"/>
                      <w:lang w:eastAsia="ru-RU"/>
                    </w:rPr>
                    <w:t>вимозі</w:t>
                  </w:r>
                  <w:proofErr w:type="spellEnd"/>
                  <w:r w:rsidRPr="000A650B">
                    <w:rPr>
                      <w:rFonts w:ascii="Times New Roman" w:eastAsia="Times New Roman" w:hAnsi="Times New Roman"/>
                      <w:b/>
                      <w:bCs/>
                      <w:sz w:val="18"/>
                      <w:szCs w:val="18"/>
                      <w:lang w:eastAsia="ru-RU"/>
                    </w:rPr>
                    <w:t xml:space="preserve"> та </w:t>
                  </w:r>
                  <w:proofErr w:type="spellStart"/>
                  <w:r w:rsidRPr="000A650B">
                    <w:rPr>
                      <w:rFonts w:ascii="Times New Roman" w:eastAsia="Times New Roman" w:hAnsi="Times New Roman"/>
                      <w:b/>
                      <w:bCs/>
                      <w:sz w:val="18"/>
                      <w:szCs w:val="18"/>
                      <w:lang w:eastAsia="ru-RU"/>
                    </w:rPr>
                    <w:t>повноваження</w:t>
                  </w:r>
                  <w:proofErr w:type="spellEnd"/>
                  <w:r w:rsidRPr="000A650B">
                    <w:rPr>
                      <w:rFonts w:ascii="Times New Roman" w:eastAsia="Times New Roman" w:hAnsi="Times New Roman"/>
                      <w:b/>
                      <w:bCs/>
                      <w:sz w:val="18"/>
                      <w:szCs w:val="18"/>
                      <w:lang w:eastAsia="ru-RU"/>
                    </w:rPr>
                    <w:t xml:space="preserve"> особи (</w:t>
                  </w:r>
                  <w:proofErr w:type="spellStart"/>
                  <w:r w:rsidRPr="000A650B">
                    <w:rPr>
                      <w:rFonts w:ascii="Times New Roman" w:eastAsia="Times New Roman" w:hAnsi="Times New Roman"/>
                      <w:b/>
                      <w:bCs/>
                      <w:sz w:val="18"/>
                      <w:szCs w:val="18"/>
                      <w:lang w:eastAsia="ru-RU"/>
                    </w:rPr>
                    <w:t>осіб</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що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підписала</w:t>
                  </w:r>
                  <w:proofErr w:type="spellEnd"/>
                  <w:r w:rsidRPr="000A650B">
                    <w:rPr>
                      <w:rFonts w:ascii="Times New Roman" w:eastAsia="Times New Roman" w:hAnsi="Times New Roman"/>
                      <w:b/>
                      <w:bCs/>
                      <w:sz w:val="18"/>
                      <w:szCs w:val="18"/>
                      <w:lang w:eastAsia="ru-RU"/>
                    </w:rPr>
                    <w:t xml:space="preserve">(и) </w:t>
                  </w:r>
                  <w:proofErr w:type="spellStart"/>
                  <w:r w:rsidRPr="000A650B">
                    <w:rPr>
                      <w:rFonts w:ascii="Times New Roman" w:eastAsia="Times New Roman" w:hAnsi="Times New Roman"/>
                      <w:b/>
                      <w:bCs/>
                      <w:sz w:val="18"/>
                      <w:szCs w:val="18"/>
                      <w:lang w:eastAsia="ru-RU"/>
                    </w:rPr>
                    <w:t>вимогу</w:t>
                  </w:r>
                  <w:proofErr w:type="spellEnd"/>
                  <w:r w:rsidRPr="000A650B">
                    <w:rPr>
                      <w:rFonts w:ascii="Times New Roman" w:eastAsia="Times New Roman" w:hAnsi="Times New Roman"/>
                      <w:b/>
                      <w:bCs/>
                      <w:sz w:val="18"/>
                      <w:szCs w:val="18"/>
                      <w:lang w:eastAsia="ru-RU"/>
                    </w:rPr>
                    <w:t xml:space="preserve"> (у </w:t>
                  </w:r>
                  <w:proofErr w:type="spellStart"/>
                  <w:r w:rsidRPr="000A650B">
                    <w:rPr>
                      <w:rFonts w:ascii="Times New Roman" w:eastAsia="Times New Roman" w:hAnsi="Times New Roman"/>
                      <w:b/>
                      <w:bCs/>
                      <w:sz w:val="18"/>
                      <w:szCs w:val="18"/>
                      <w:lang w:eastAsia="ru-RU"/>
                    </w:rPr>
                    <w:t>разі</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якщо</w:t>
                  </w:r>
                  <w:proofErr w:type="spellEnd"/>
                  <w:r w:rsidRPr="000A650B">
                    <w:rPr>
                      <w:rFonts w:ascii="Times New Roman" w:eastAsia="Times New Roman" w:hAnsi="Times New Roman"/>
                      <w:b/>
                      <w:bCs/>
                      <w:sz w:val="18"/>
                      <w:szCs w:val="18"/>
                      <w:lang w:eastAsia="ru-RU"/>
                    </w:rPr>
                    <w:t xml:space="preserve"> гарантом є банк).</w:t>
                  </w:r>
                </w:p>
                <w:p w14:paraId="1FCC4A59"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Вимога</w:t>
                  </w:r>
                  <w:proofErr w:type="spellEnd"/>
                  <w:r w:rsidRPr="000A650B">
                    <w:rPr>
                      <w:rFonts w:ascii="Times New Roman" w:eastAsia="Times New Roman" w:hAnsi="Times New Roman"/>
                      <w:b/>
                      <w:bCs/>
                      <w:sz w:val="18"/>
                      <w:szCs w:val="18"/>
                      <w:lang w:eastAsia="ru-RU"/>
                    </w:rPr>
                    <w:t xml:space="preserve"> повинна </w:t>
                  </w:r>
                  <w:proofErr w:type="spellStart"/>
                  <w:r w:rsidRPr="000A650B">
                    <w:rPr>
                      <w:rFonts w:ascii="Times New Roman" w:eastAsia="Times New Roman" w:hAnsi="Times New Roman"/>
                      <w:b/>
                      <w:bCs/>
                      <w:sz w:val="18"/>
                      <w:szCs w:val="18"/>
                      <w:lang w:eastAsia="ru-RU"/>
                    </w:rPr>
                    <w:t>супроводжуватися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копіями</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документів</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засвідчених</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бенефіціаром</w:t>
                  </w:r>
                  <w:proofErr w:type="spellEnd"/>
                  <w:r w:rsidRPr="000A650B">
                    <w:rPr>
                      <w:rFonts w:ascii="Times New Roman" w:eastAsia="Times New Roman" w:hAnsi="Times New Roman"/>
                      <w:b/>
                      <w:bCs/>
                      <w:sz w:val="18"/>
                      <w:szCs w:val="18"/>
                      <w:lang w:eastAsia="ru-RU"/>
                    </w:rPr>
                    <w:t xml:space="preserve"> та </w:t>
                  </w:r>
                  <w:proofErr w:type="spellStart"/>
                  <w:r w:rsidRPr="000A650B">
                    <w:rPr>
                      <w:rFonts w:ascii="Times New Roman" w:eastAsia="Times New Roman" w:hAnsi="Times New Roman"/>
                      <w:b/>
                      <w:bCs/>
                      <w:sz w:val="18"/>
                      <w:szCs w:val="18"/>
                      <w:lang w:eastAsia="ru-RU"/>
                    </w:rPr>
                    <w:t>скріплених</w:t>
                  </w:r>
                  <w:proofErr w:type="spellEnd"/>
                  <w:r w:rsidRPr="000A650B">
                    <w:rPr>
                      <w:rFonts w:ascii="Times New Roman" w:eastAsia="Times New Roman" w:hAnsi="Times New Roman"/>
                      <w:b/>
                      <w:bCs/>
                      <w:sz w:val="18"/>
                      <w:szCs w:val="18"/>
                      <w:lang w:eastAsia="ru-RU"/>
                    </w:rPr>
                    <w:t xml:space="preserve"> печаткою </w:t>
                  </w:r>
                  <w:proofErr w:type="spellStart"/>
                  <w:r w:rsidRPr="000A650B">
                    <w:rPr>
                      <w:rFonts w:ascii="Times New Roman" w:eastAsia="Times New Roman" w:hAnsi="Times New Roman"/>
                      <w:b/>
                      <w:bCs/>
                      <w:sz w:val="18"/>
                      <w:szCs w:val="18"/>
                      <w:lang w:eastAsia="ru-RU"/>
                    </w:rPr>
                    <w:t>бенефіціара</w:t>
                  </w:r>
                  <w:proofErr w:type="spellEnd"/>
                  <w:r w:rsidRPr="000A650B">
                    <w:rPr>
                      <w:rFonts w:ascii="Times New Roman" w:eastAsia="Times New Roman" w:hAnsi="Times New Roman"/>
                      <w:b/>
                      <w:bCs/>
                      <w:sz w:val="18"/>
                      <w:szCs w:val="18"/>
                      <w:lang w:eastAsia="ru-RU"/>
                    </w:rPr>
                    <w:t xml:space="preserve"> (у </w:t>
                  </w:r>
                  <w:proofErr w:type="spellStart"/>
                  <w:r w:rsidRPr="000A650B">
                    <w:rPr>
                      <w:rFonts w:ascii="Times New Roman" w:eastAsia="Times New Roman" w:hAnsi="Times New Roman"/>
                      <w:b/>
                      <w:bCs/>
                      <w:sz w:val="18"/>
                      <w:szCs w:val="18"/>
                      <w:lang w:eastAsia="ru-RU"/>
                    </w:rPr>
                    <w:t>разі</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наявності</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що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підтверджують</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повноваження</w:t>
                  </w:r>
                  <w:proofErr w:type="spellEnd"/>
                  <w:r w:rsidRPr="000A650B">
                    <w:rPr>
                      <w:rFonts w:ascii="Times New Roman" w:eastAsia="Times New Roman" w:hAnsi="Times New Roman"/>
                      <w:b/>
                      <w:bCs/>
                      <w:sz w:val="18"/>
                      <w:szCs w:val="18"/>
                      <w:lang w:eastAsia="ru-RU"/>
                    </w:rPr>
                    <w:t xml:space="preserve"> особи (</w:t>
                  </w:r>
                  <w:proofErr w:type="spellStart"/>
                  <w:r w:rsidRPr="000A650B">
                    <w:rPr>
                      <w:rFonts w:ascii="Times New Roman" w:eastAsia="Times New Roman" w:hAnsi="Times New Roman"/>
                      <w:b/>
                      <w:bCs/>
                      <w:sz w:val="18"/>
                      <w:szCs w:val="18"/>
                      <w:lang w:eastAsia="ru-RU"/>
                    </w:rPr>
                    <w:t>осіб</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що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підписала</w:t>
                  </w:r>
                  <w:proofErr w:type="spellEnd"/>
                  <w:r w:rsidRPr="000A650B">
                    <w:rPr>
                      <w:rFonts w:ascii="Times New Roman" w:eastAsia="Times New Roman" w:hAnsi="Times New Roman"/>
                      <w:b/>
                      <w:bCs/>
                      <w:sz w:val="18"/>
                      <w:szCs w:val="18"/>
                      <w:lang w:eastAsia="ru-RU"/>
                    </w:rPr>
                    <w:t xml:space="preserve">(и) </w:t>
                  </w:r>
                  <w:proofErr w:type="spellStart"/>
                  <w:r w:rsidRPr="000A650B">
                    <w:rPr>
                      <w:rFonts w:ascii="Times New Roman" w:eastAsia="Times New Roman" w:hAnsi="Times New Roman"/>
                      <w:b/>
                      <w:bCs/>
                      <w:sz w:val="18"/>
                      <w:szCs w:val="18"/>
                      <w:lang w:eastAsia="ru-RU"/>
                    </w:rPr>
                    <w:t>вимогу</w:t>
                  </w:r>
                  <w:proofErr w:type="spellEnd"/>
                  <w:r w:rsidRPr="000A650B">
                    <w:rPr>
                      <w:rFonts w:ascii="Times New Roman" w:eastAsia="Times New Roman" w:hAnsi="Times New Roman"/>
                      <w:b/>
                      <w:bCs/>
                      <w:sz w:val="18"/>
                      <w:szCs w:val="18"/>
                      <w:lang w:eastAsia="ru-RU"/>
                    </w:rPr>
                    <w:t>.</w:t>
                  </w:r>
                </w:p>
                <w:p w14:paraId="7B4D0894"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Вимога</w:t>
                  </w:r>
                  <w:proofErr w:type="spellEnd"/>
                  <w:r w:rsidRPr="000A650B">
                    <w:rPr>
                      <w:rFonts w:ascii="Times New Roman" w:eastAsia="Times New Roman" w:hAnsi="Times New Roman"/>
                      <w:b/>
                      <w:bCs/>
                      <w:sz w:val="18"/>
                      <w:szCs w:val="18"/>
                      <w:lang w:eastAsia="ru-RU"/>
                    </w:rPr>
                    <w:t xml:space="preserve"> повинна </w:t>
                  </w:r>
                  <w:proofErr w:type="spellStart"/>
                  <w:r w:rsidRPr="000A650B">
                    <w:rPr>
                      <w:rFonts w:ascii="Times New Roman" w:eastAsia="Times New Roman" w:hAnsi="Times New Roman"/>
                      <w:b/>
                      <w:bCs/>
                      <w:sz w:val="18"/>
                      <w:szCs w:val="18"/>
                      <w:lang w:eastAsia="ru-RU"/>
                    </w:rPr>
                    <w:t>містити</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посилання</w:t>
                  </w:r>
                  <w:proofErr w:type="spellEnd"/>
                  <w:r w:rsidRPr="000A650B">
                    <w:rPr>
                      <w:rFonts w:ascii="Times New Roman" w:eastAsia="Times New Roman" w:hAnsi="Times New Roman"/>
                      <w:b/>
                      <w:bCs/>
                      <w:sz w:val="18"/>
                      <w:szCs w:val="18"/>
                      <w:lang w:eastAsia="ru-RU"/>
                    </w:rPr>
                    <w:t xml:space="preserve"> на дату </w:t>
                  </w:r>
                  <w:proofErr w:type="spellStart"/>
                  <w:r w:rsidRPr="000A650B">
                    <w:rPr>
                      <w:rFonts w:ascii="Times New Roman" w:eastAsia="Times New Roman" w:hAnsi="Times New Roman"/>
                      <w:b/>
                      <w:bCs/>
                      <w:sz w:val="18"/>
                      <w:szCs w:val="18"/>
                      <w:lang w:eastAsia="ru-RU"/>
                    </w:rPr>
                    <w:t>складання</w:t>
                  </w:r>
                  <w:proofErr w:type="spellEnd"/>
                  <w:r w:rsidRPr="000A650B">
                    <w:rPr>
                      <w:rFonts w:ascii="Times New Roman" w:eastAsia="Times New Roman" w:hAnsi="Times New Roman"/>
                      <w:b/>
                      <w:bCs/>
                      <w:sz w:val="18"/>
                      <w:szCs w:val="18"/>
                      <w:lang w:eastAsia="ru-RU"/>
                    </w:rPr>
                    <w:t>/</w:t>
                  </w:r>
                  <w:proofErr w:type="spellStart"/>
                  <w:r w:rsidRPr="000A650B">
                    <w:rPr>
                      <w:rFonts w:ascii="Times New Roman" w:eastAsia="Times New Roman" w:hAnsi="Times New Roman"/>
                      <w:b/>
                      <w:bCs/>
                      <w:sz w:val="18"/>
                      <w:szCs w:val="18"/>
                      <w:lang w:eastAsia="ru-RU"/>
                    </w:rPr>
                    <w:t>видачі</w:t>
                  </w:r>
                  <w:proofErr w:type="spellEnd"/>
                  <w:r w:rsidRPr="000A650B">
                    <w:rPr>
                      <w:rFonts w:ascii="Times New Roman" w:eastAsia="Times New Roman" w:hAnsi="Times New Roman"/>
                      <w:b/>
                      <w:bCs/>
                      <w:sz w:val="18"/>
                      <w:szCs w:val="18"/>
                      <w:lang w:eastAsia="ru-RU"/>
                    </w:rPr>
                    <w:t xml:space="preserve"> і номер </w:t>
                  </w:r>
                  <w:proofErr w:type="spellStart"/>
                  <w:r w:rsidRPr="000A650B">
                    <w:rPr>
                      <w:rFonts w:ascii="Times New Roman" w:eastAsia="Times New Roman" w:hAnsi="Times New Roman"/>
                      <w:b/>
                      <w:bCs/>
                      <w:sz w:val="18"/>
                      <w:szCs w:val="18"/>
                      <w:lang w:eastAsia="ru-RU"/>
                    </w:rPr>
                    <w:t>цієї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гарантії</w:t>
                  </w:r>
                  <w:proofErr w:type="spellEnd"/>
                  <w:r w:rsidRPr="000A650B">
                    <w:rPr>
                      <w:rFonts w:ascii="Times New Roman" w:eastAsia="Times New Roman" w:hAnsi="Times New Roman"/>
                      <w:b/>
                      <w:bCs/>
                      <w:sz w:val="18"/>
                      <w:szCs w:val="18"/>
                      <w:lang w:eastAsia="ru-RU"/>
                    </w:rPr>
                    <w:t xml:space="preserve">, а також </w:t>
                  </w:r>
                  <w:proofErr w:type="spellStart"/>
                  <w:r w:rsidRPr="000A650B">
                    <w:rPr>
                      <w:rFonts w:ascii="Times New Roman" w:eastAsia="Times New Roman" w:hAnsi="Times New Roman"/>
                      <w:b/>
                      <w:bCs/>
                      <w:sz w:val="18"/>
                      <w:szCs w:val="18"/>
                      <w:lang w:eastAsia="ru-RU"/>
                    </w:rPr>
                    <w:t>посилання</w:t>
                  </w:r>
                  <w:proofErr w:type="spellEnd"/>
                  <w:r w:rsidRPr="000A650B">
                    <w:rPr>
                      <w:rFonts w:ascii="Times New Roman" w:eastAsia="Times New Roman" w:hAnsi="Times New Roman"/>
                      <w:b/>
                      <w:bCs/>
                      <w:sz w:val="18"/>
                      <w:szCs w:val="18"/>
                      <w:lang w:eastAsia="ru-RU"/>
                    </w:rPr>
                    <w:t xml:space="preserve"> на одну з таких умов (</w:t>
                  </w:r>
                  <w:proofErr w:type="spellStart"/>
                  <w:r w:rsidRPr="000A650B">
                    <w:rPr>
                      <w:rFonts w:ascii="Times New Roman" w:eastAsia="Times New Roman" w:hAnsi="Times New Roman"/>
                      <w:b/>
                      <w:bCs/>
                      <w:sz w:val="18"/>
                      <w:szCs w:val="18"/>
                      <w:lang w:eastAsia="ru-RU"/>
                    </w:rPr>
                    <w:t>підстав</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що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підтверджують</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невиконання</w:t>
                  </w:r>
                  <w:proofErr w:type="spellEnd"/>
                  <w:r w:rsidRPr="000A650B">
                    <w:rPr>
                      <w:rFonts w:ascii="Times New Roman" w:eastAsia="Times New Roman" w:hAnsi="Times New Roman"/>
                      <w:b/>
                      <w:bCs/>
                      <w:sz w:val="18"/>
                      <w:szCs w:val="18"/>
                      <w:lang w:eastAsia="ru-RU"/>
                    </w:rPr>
                    <w:t xml:space="preserve"> принципалом </w:t>
                  </w:r>
                  <w:proofErr w:type="spellStart"/>
                  <w:r w:rsidRPr="000A650B">
                    <w:rPr>
                      <w:rFonts w:ascii="Times New Roman" w:eastAsia="Times New Roman" w:hAnsi="Times New Roman"/>
                      <w:b/>
                      <w:bCs/>
                      <w:sz w:val="18"/>
                      <w:szCs w:val="18"/>
                      <w:lang w:eastAsia="ru-RU"/>
                    </w:rPr>
                    <w:t>своїх</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зобов'язань</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передбачених</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його</w:t>
                  </w:r>
                  <w:proofErr w:type="spellEnd"/>
                  <w:r w:rsidRPr="000A650B">
                    <w:rPr>
                      <w:rFonts w:ascii="Times New Roman" w:eastAsia="Times New Roman" w:hAnsi="Times New Roman"/>
                      <w:b/>
                      <w:bCs/>
                      <w:sz w:val="18"/>
                      <w:szCs w:val="18"/>
                      <w:lang w:eastAsia="ru-RU"/>
                    </w:rPr>
                    <w:t xml:space="preserve"> тендерною </w:t>
                  </w:r>
                  <w:proofErr w:type="spellStart"/>
                  <w:r w:rsidRPr="000A650B">
                    <w:rPr>
                      <w:rFonts w:ascii="Times New Roman" w:eastAsia="Times New Roman" w:hAnsi="Times New Roman"/>
                      <w:b/>
                      <w:bCs/>
                      <w:sz w:val="18"/>
                      <w:szCs w:val="18"/>
                      <w:lang w:eastAsia="ru-RU"/>
                    </w:rPr>
                    <w:t>пропозицією</w:t>
                  </w:r>
                  <w:proofErr w:type="spellEnd"/>
                  <w:r w:rsidRPr="000A650B">
                    <w:rPr>
                      <w:rFonts w:ascii="Times New Roman" w:eastAsia="Times New Roman" w:hAnsi="Times New Roman"/>
                      <w:b/>
                      <w:bCs/>
                      <w:sz w:val="18"/>
                      <w:szCs w:val="18"/>
                      <w:lang w:eastAsia="ru-RU"/>
                    </w:rPr>
                    <w:t>:</w:t>
                  </w:r>
                </w:p>
                <w:p w14:paraId="554F0435"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відкликання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тендерної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пропозиції</w:t>
                  </w:r>
                  <w:proofErr w:type="spellEnd"/>
                  <w:r w:rsidRPr="000A650B">
                    <w:rPr>
                      <w:rFonts w:ascii="Times New Roman" w:eastAsia="Times New Roman" w:hAnsi="Times New Roman"/>
                      <w:b/>
                      <w:bCs/>
                      <w:sz w:val="18"/>
                      <w:szCs w:val="18"/>
                      <w:lang w:val="uk-UA" w:eastAsia="ru-RU"/>
                    </w:rPr>
                    <w:t xml:space="preserve"> </w:t>
                  </w:r>
                  <w:r w:rsidRPr="000A650B">
                    <w:rPr>
                      <w:rFonts w:ascii="Times New Roman" w:eastAsia="Times New Roman" w:hAnsi="Times New Roman"/>
                      <w:b/>
                      <w:bCs/>
                      <w:sz w:val="18"/>
                      <w:szCs w:val="18"/>
                      <w:lang w:eastAsia="ru-RU"/>
                    </w:rPr>
                    <w:t xml:space="preserve">принципалом </w:t>
                  </w:r>
                  <w:proofErr w:type="spellStart"/>
                  <w:r w:rsidRPr="000A650B">
                    <w:rPr>
                      <w:rFonts w:ascii="Times New Roman" w:eastAsia="Times New Roman" w:hAnsi="Times New Roman"/>
                      <w:b/>
                      <w:bCs/>
                      <w:sz w:val="18"/>
                      <w:szCs w:val="18"/>
                      <w:lang w:eastAsia="ru-RU"/>
                    </w:rPr>
                    <w:t>після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закінчення</w:t>
                  </w:r>
                  <w:proofErr w:type="spellEnd"/>
                  <w:r w:rsidRPr="000A650B">
                    <w:rPr>
                      <w:rFonts w:ascii="Times New Roman" w:eastAsia="Times New Roman" w:hAnsi="Times New Roman"/>
                      <w:b/>
                      <w:bCs/>
                      <w:sz w:val="18"/>
                      <w:szCs w:val="18"/>
                      <w:lang w:eastAsia="ru-RU"/>
                    </w:rPr>
                    <w:t xml:space="preserve"> строку </w:t>
                  </w:r>
                  <w:proofErr w:type="spellStart"/>
                  <w:r w:rsidRPr="000A650B">
                    <w:rPr>
                      <w:rFonts w:ascii="Times New Roman" w:eastAsia="Times New Roman" w:hAnsi="Times New Roman"/>
                      <w:b/>
                      <w:bCs/>
                      <w:sz w:val="18"/>
                      <w:szCs w:val="18"/>
                      <w:lang w:eastAsia="ru-RU"/>
                    </w:rPr>
                    <w:t>її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подання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але</w:t>
                  </w:r>
                  <w:proofErr w:type="spellEnd"/>
                  <w:r w:rsidRPr="000A650B">
                    <w:rPr>
                      <w:rFonts w:ascii="Times New Roman" w:eastAsia="Times New Roman" w:hAnsi="Times New Roman"/>
                      <w:b/>
                      <w:bCs/>
                      <w:sz w:val="18"/>
                      <w:szCs w:val="18"/>
                      <w:lang w:eastAsia="ru-RU"/>
                    </w:rPr>
                    <w:t xml:space="preserve"> до того, як </w:t>
                  </w:r>
                  <w:proofErr w:type="spellStart"/>
                  <w:r w:rsidRPr="000A650B">
                    <w:rPr>
                      <w:rFonts w:ascii="Times New Roman" w:eastAsia="Times New Roman" w:hAnsi="Times New Roman"/>
                      <w:b/>
                      <w:bCs/>
                      <w:sz w:val="18"/>
                      <w:szCs w:val="18"/>
                      <w:lang w:eastAsia="ru-RU"/>
                    </w:rPr>
                    <w:t>сплив</w:t>
                  </w:r>
                  <w:proofErr w:type="spellEnd"/>
                  <w:r w:rsidRPr="000A650B">
                    <w:rPr>
                      <w:rFonts w:ascii="Times New Roman" w:eastAsia="Times New Roman" w:hAnsi="Times New Roman"/>
                      <w:b/>
                      <w:bCs/>
                      <w:sz w:val="18"/>
                      <w:szCs w:val="18"/>
                      <w:lang w:eastAsia="ru-RU"/>
                    </w:rPr>
                    <w:t xml:space="preserve"> строк, </w:t>
                  </w:r>
                  <w:proofErr w:type="spellStart"/>
                  <w:r w:rsidRPr="000A650B">
                    <w:rPr>
                      <w:rFonts w:ascii="Times New Roman" w:eastAsia="Times New Roman" w:hAnsi="Times New Roman"/>
                      <w:b/>
                      <w:bCs/>
                      <w:sz w:val="18"/>
                      <w:szCs w:val="18"/>
                      <w:lang w:eastAsia="ru-RU"/>
                    </w:rPr>
                    <w:t>протягом</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якого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тендерні</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пропозиції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вважаються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дійсними</w:t>
                  </w:r>
                  <w:proofErr w:type="spellEnd"/>
                  <w:r w:rsidRPr="000A650B">
                    <w:rPr>
                      <w:rFonts w:ascii="Times New Roman" w:eastAsia="Times New Roman" w:hAnsi="Times New Roman"/>
                      <w:b/>
                      <w:bCs/>
                      <w:sz w:val="18"/>
                      <w:szCs w:val="18"/>
                      <w:lang w:eastAsia="ru-RU"/>
                    </w:rPr>
                    <w:t>;</w:t>
                  </w:r>
                </w:p>
                <w:p w14:paraId="53615B91"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непідписання</w:t>
                  </w:r>
                  <w:proofErr w:type="spellEnd"/>
                  <w:r w:rsidRPr="000A650B">
                    <w:rPr>
                      <w:rFonts w:ascii="Times New Roman" w:eastAsia="Times New Roman" w:hAnsi="Times New Roman"/>
                      <w:b/>
                      <w:bCs/>
                      <w:sz w:val="18"/>
                      <w:szCs w:val="18"/>
                      <w:lang w:eastAsia="ru-RU"/>
                    </w:rPr>
                    <w:t xml:space="preserve"> принципалом, </w:t>
                  </w:r>
                  <w:proofErr w:type="spellStart"/>
                  <w:r w:rsidRPr="000A650B">
                    <w:rPr>
                      <w:rFonts w:ascii="Times New Roman" w:eastAsia="Times New Roman" w:hAnsi="Times New Roman"/>
                      <w:b/>
                      <w:bCs/>
                      <w:sz w:val="18"/>
                      <w:szCs w:val="18"/>
                      <w:lang w:eastAsia="ru-RU"/>
                    </w:rPr>
                    <w:t>який</w:t>
                  </w:r>
                  <w:proofErr w:type="spellEnd"/>
                  <w:r w:rsidRPr="000A650B">
                    <w:rPr>
                      <w:rFonts w:ascii="Times New Roman" w:eastAsia="Times New Roman" w:hAnsi="Times New Roman"/>
                      <w:b/>
                      <w:bCs/>
                      <w:sz w:val="18"/>
                      <w:szCs w:val="18"/>
                      <w:lang w:eastAsia="ru-RU"/>
                    </w:rPr>
                    <w:t xml:space="preserve"> став </w:t>
                  </w:r>
                  <w:proofErr w:type="spellStart"/>
                  <w:r w:rsidRPr="000A650B">
                    <w:rPr>
                      <w:rFonts w:ascii="Times New Roman" w:eastAsia="Times New Roman" w:hAnsi="Times New Roman"/>
                      <w:b/>
                      <w:bCs/>
                      <w:sz w:val="18"/>
                      <w:szCs w:val="18"/>
                      <w:lang w:eastAsia="ru-RU"/>
                    </w:rPr>
                    <w:t>переможцем</w:t>
                  </w:r>
                  <w:proofErr w:type="spellEnd"/>
                  <w:r w:rsidRPr="000A650B">
                    <w:rPr>
                      <w:rFonts w:ascii="Times New Roman" w:eastAsia="Times New Roman" w:hAnsi="Times New Roman"/>
                      <w:b/>
                      <w:bCs/>
                      <w:sz w:val="18"/>
                      <w:szCs w:val="18"/>
                      <w:lang w:eastAsia="ru-RU"/>
                    </w:rPr>
                    <w:t xml:space="preserve"> тендеру, договору про </w:t>
                  </w:r>
                  <w:proofErr w:type="spellStart"/>
                  <w:r w:rsidRPr="000A650B">
                    <w:rPr>
                      <w:rFonts w:ascii="Times New Roman" w:eastAsia="Times New Roman" w:hAnsi="Times New Roman"/>
                      <w:b/>
                      <w:bCs/>
                      <w:sz w:val="18"/>
                      <w:szCs w:val="18"/>
                      <w:lang w:eastAsia="ru-RU"/>
                    </w:rPr>
                    <w:t>закупівлю</w:t>
                  </w:r>
                  <w:proofErr w:type="spellEnd"/>
                  <w:r w:rsidRPr="000A650B">
                    <w:rPr>
                      <w:rFonts w:ascii="Times New Roman" w:eastAsia="Times New Roman" w:hAnsi="Times New Roman"/>
                      <w:b/>
                      <w:bCs/>
                      <w:sz w:val="18"/>
                      <w:szCs w:val="18"/>
                      <w:lang w:eastAsia="ru-RU"/>
                    </w:rPr>
                    <w:t>;</w:t>
                  </w:r>
                </w:p>
                <w:p w14:paraId="59029C3F"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ненадання</w:t>
                  </w:r>
                  <w:proofErr w:type="spellEnd"/>
                  <w:r w:rsidRPr="000A650B">
                    <w:rPr>
                      <w:rFonts w:ascii="Times New Roman" w:eastAsia="Times New Roman" w:hAnsi="Times New Roman"/>
                      <w:b/>
                      <w:bCs/>
                      <w:sz w:val="18"/>
                      <w:szCs w:val="18"/>
                      <w:lang w:eastAsia="ru-RU"/>
                    </w:rPr>
                    <w:t xml:space="preserve"> принципалом, </w:t>
                  </w:r>
                  <w:proofErr w:type="spellStart"/>
                  <w:r w:rsidRPr="000A650B">
                    <w:rPr>
                      <w:rFonts w:ascii="Times New Roman" w:eastAsia="Times New Roman" w:hAnsi="Times New Roman"/>
                      <w:b/>
                      <w:bCs/>
                      <w:sz w:val="18"/>
                      <w:szCs w:val="18"/>
                      <w:lang w:eastAsia="ru-RU"/>
                    </w:rPr>
                    <w:t>який</w:t>
                  </w:r>
                  <w:proofErr w:type="spellEnd"/>
                  <w:r w:rsidRPr="000A650B">
                    <w:rPr>
                      <w:rFonts w:ascii="Times New Roman" w:eastAsia="Times New Roman" w:hAnsi="Times New Roman"/>
                      <w:b/>
                      <w:bCs/>
                      <w:sz w:val="18"/>
                      <w:szCs w:val="18"/>
                      <w:lang w:eastAsia="ru-RU"/>
                    </w:rPr>
                    <w:t xml:space="preserve"> став </w:t>
                  </w:r>
                  <w:proofErr w:type="spellStart"/>
                  <w:r w:rsidRPr="000A650B">
                    <w:rPr>
                      <w:rFonts w:ascii="Times New Roman" w:eastAsia="Times New Roman" w:hAnsi="Times New Roman"/>
                      <w:b/>
                      <w:bCs/>
                      <w:sz w:val="18"/>
                      <w:szCs w:val="18"/>
                      <w:lang w:eastAsia="ru-RU"/>
                    </w:rPr>
                    <w:t>переможцем</w:t>
                  </w:r>
                  <w:proofErr w:type="spellEnd"/>
                  <w:r w:rsidRPr="000A650B">
                    <w:rPr>
                      <w:rFonts w:ascii="Times New Roman" w:eastAsia="Times New Roman" w:hAnsi="Times New Roman"/>
                      <w:b/>
                      <w:bCs/>
                      <w:sz w:val="18"/>
                      <w:szCs w:val="18"/>
                      <w:lang w:eastAsia="ru-RU"/>
                    </w:rPr>
                    <w:t xml:space="preserve"> тендеру, </w:t>
                  </w:r>
                  <w:proofErr w:type="spellStart"/>
                  <w:r w:rsidRPr="000A650B">
                    <w:rPr>
                      <w:rFonts w:ascii="Times New Roman" w:eastAsia="Times New Roman" w:hAnsi="Times New Roman"/>
                      <w:b/>
                      <w:bCs/>
                      <w:sz w:val="18"/>
                      <w:szCs w:val="18"/>
                      <w:lang w:eastAsia="ru-RU"/>
                    </w:rPr>
                    <w:t>забезпечення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виконання</w:t>
                  </w:r>
                  <w:proofErr w:type="spellEnd"/>
                  <w:r w:rsidRPr="000A650B">
                    <w:rPr>
                      <w:rFonts w:ascii="Times New Roman" w:eastAsia="Times New Roman" w:hAnsi="Times New Roman"/>
                      <w:b/>
                      <w:bCs/>
                      <w:sz w:val="18"/>
                      <w:szCs w:val="18"/>
                      <w:lang w:eastAsia="ru-RU"/>
                    </w:rPr>
                    <w:t xml:space="preserve"> договору про </w:t>
                  </w:r>
                  <w:proofErr w:type="spellStart"/>
                  <w:r w:rsidRPr="000A650B">
                    <w:rPr>
                      <w:rFonts w:ascii="Times New Roman" w:eastAsia="Times New Roman" w:hAnsi="Times New Roman"/>
                      <w:b/>
                      <w:bCs/>
                      <w:sz w:val="18"/>
                      <w:szCs w:val="18"/>
                      <w:lang w:eastAsia="ru-RU"/>
                    </w:rPr>
                    <w:t>закупівлю</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після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отримання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повідомлення</w:t>
                  </w:r>
                  <w:proofErr w:type="spellEnd"/>
                  <w:r w:rsidRPr="000A650B">
                    <w:rPr>
                      <w:rFonts w:ascii="Times New Roman" w:eastAsia="Times New Roman" w:hAnsi="Times New Roman"/>
                      <w:b/>
                      <w:bCs/>
                      <w:sz w:val="18"/>
                      <w:szCs w:val="18"/>
                      <w:lang w:eastAsia="ru-RU"/>
                    </w:rPr>
                    <w:t xml:space="preserve"> про </w:t>
                  </w:r>
                  <w:proofErr w:type="spellStart"/>
                  <w:r w:rsidRPr="000A650B">
                    <w:rPr>
                      <w:rFonts w:ascii="Times New Roman" w:eastAsia="Times New Roman" w:hAnsi="Times New Roman"/>
                      <w:b/>
                      <w:bCs/>
                      <w:sz w:val="18"/>
                      <w:szCs w:val="18"/>
                      <w:lang w:eastAsia="ru-RU"/>
                    </w:rPr>
                    <w:t>намір</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укласти</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договір</w:t>
                  </w:r>
                  <w:proofErr w:type="spellEnd"/>
                  <w:r w:rsidRPr="000A650B">
                    <w:rPr>
                      <w:rFonts w:ascii="Times New Roman" w:eastAsia="Times New Roman" w:hAnsi="Times New Roman"/>
                      <w:b/>
                      <w:bCs/>
                      <w:sz w:val="18"/>
                      <w:szCs w:val="18"/>
                      <w:lang w:eastAsia="ru-RU"/>
                    </w:rPr>
                    <w:t xml:space="preserve"> про </w:t>
                  </w:r>
                  <w:proofErr w:type="spellStart"/>
                  <w:r w:rsidRPr="000A650B">
                    <w:rPr>
                      <w:rFonts w:ascii="Times New Roman" w:eastAsia="Times New Roman" w:hAnsi="Times New Roman"/>
                      <w:b/>
                      <w:bCs/>
                      <w:sz w:val="18"/>
                      <w:szCs w:val="18"/>
                      <w:lang w:eastAsia="ru-RU"/>
                    </w:rPr>
                    <w:t>закупівлю</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якщо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надання</w:t>
                  </w:r>
                  <w:proofErr w:type="spellEnd"/>
                  <w:r w:rsidRPr="000A650B">
                    <w:rPr>
                      <w:rFonts w:ascii="Times New Roman" w:eastAsia="Times New Roman" w:hAnsi="Times New Roman"/>
                      <w:b/>
                      <w:bCs/>
                      <w:sz w:val="18"/>
                      <w:szCs w:val="18"/>
                      <w:lang w:eastAsia="ru-RU"/>
                    </w:rPr>
                    <w:t xml:space="preserve"> такого </w:t>
                  </w:r>
                  <w:proofErr w:type="spellStart"/>
                  <w:r w:rsidRPr="000A650B">
                    <w:rPr>
                      <w:rFonts w:ascii="Times New Roman" w:eastAsia="Times New Roman" w:hAnsi="Times New Roman"/>
                      <w:b/>
                      <w:bCs/>
                      <w:sz w:val="18"/>
                      <w:szCs w:val="18"/>
                      <w:lang w:eastAsia="ru-RU"/>
                    </w:rPr>
                    <w:t>забезпечення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передбачено</w:t>
                  </w:r>
                  <w:proofErr w:type="spellEnd"/>
                  <w:r w:rsidRPr="000A650B">
                    <w:rPr>
                      <w:rFonts w:ascii="Times New Roman" w:eastAsia="Times New Roman" w:hAnsi="Times New Roman"/>
                      <w:b/>
                      <w:bCs/>
                      <w:sz w:val="18"/>
                      <w:szCs w:val="18"/>
                      <w:lang w:eastAsia="ru-RU"/>
                    </w:rPr>
                    <w:t xml:space="preserve"> тендерною </w:t>
                  </w:r>
                  <w:proofErr w:type="spellStart"/>
                  <w:r w:rsidRPr="000A650B">
                    <w:rPr>
                      <w:rFonts w:ascii="Times New Roman" w:eastAsia="Times New Roman" w:hAnsi="Times New Roman"/>
                      <w:b/>
                      <w:bCs/>
                      <w:sz w:val="18"/>
                      <w:szCs w:val="18"/>
                      <w:lang w:eastAsia="ru-RU"/>
                    </w:rPr>
                    <w:t>документацією</w:t>
                  </w:r>
                  <w:proofErr w:type="spellEnd"/>
                  <w:r w:rsidRPr="000A650B">
                    <w:rPr>
                      <w:rFonts w:ascii="Times New Roman" w:eastAsia="Times New Roman" w:hAnsi="Times New Roman"/>
                      <w:b/>
                      <w:bCs/>
                      <w:sz w:val="18"/>
                      <w:szCs w:val="18"/>
                      <w:lang w:eastAsia="ru-RU"/>
                    </w:rPr>
                    <w:t>;</w:t>
                  </w:r>
                </w:p>
                <w:p w14:paraId="5430FD2B"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ненадання</w:t>
                  </w:r>
                  <w:proofErr w:type="spellEnd"/>
                  <w:r w:rsidRPr="000A650B">
                    <w:rPr>
                      <w:rFonts w:ascii="Times New Roman" w:eastAsia="Times New Roman" w:hAnsi="Times New Roman"/>
                      <w:b/>
                      <w:bCs/>
                      <w:sz w:val="18"/>
                      <w:szCs w:val="18"/>
                      <w:lang w:eastAsia="ru-RU"/>
                    </w:rPr>
                    <w:t xml:space="preserve"> принципалом, </w:t>
                  </w:r>
                  <w:proofErr w:type="spellStart"/>
                  <w:r w:rsidRPr="000A650B">
                    <w:rPr>
                      <w:rFonts w:ascii="Times New Roman" w:eastAsia="Times New Roman" w:hAnsi="Times New Roman"/>
                      <w:b/>
                      <w:bCs/>
                      <w:sz w:val="18"/>
                      <w:szCs w:val="18"/>
                      <w:lang w:eastAsia="ru-RU"/>
                    </w:rPr>
                    <w:t>який</w:t>
                  </w:r>
                  <w:proofErr w:type="spellEnd"/>
                  <w:r w:rsidRPr="000A650B">
                    <w:rPr>
                      <w:rFonts w:ascii="Times New Roman" w:eastAsia="Times New Roman" w:hAnsi="Times New Roman"/>
                      <w:b/>
                      <w:bCs/>
                      <w:sz w:val="18"/>
                      <w:szCs w:val="18"/>
                      <w:lang w:eastAsia="ru-RU"/>
                    </w:rPr>
                    <w:t xml:space="preserve"> став </w:t>
                  </w:r>
                  <w:proofErr w:type="spellStart"/>
                  <w:r w:rsidRPr="000A650B">
                    <w:rPr>
                      <w:rFonts w:ascii="Times New Roman" w:eastAsia="Times New Roman" w:hAnsi="Times New Roman"/>
                      <w:b/>
                      <w:bCs/>
                      <w:sz w:val="18"/>
                      <w:szCs w:val="18"/>
                      <w:lang w:eastAsia="ru-RU"/>
                    </w:rPr>
                    <w:t>переможцем</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процедури</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закупівлі</w:t>
                  </w:r>
                  <w:proofErr w:type="spellEnd"/>
                  <w:r w:rsidRPr="000A650B">
                    <w:rPr>
                      <w:rFonts w:ascii="Times New Roman" w:eastAsia="Times New Roman" w:hAnsi="Times New Roman"/>
                      <w:b/>
                      <w:bCs/>
                      <w:sz w:val="18"/>
                      <w:szCs w:val="18"/>
                      <w:lang w:eastAsia="ru-RU"/>
                    </w:rPr>
                    <w:t xml:space="preserve">, у строк, </w:t>
                  </w:r>
                  <w:proofErr w:type="spellStart"/>
                  <w:r w:rsidRPr="000A650B">
                    <w:rPr>
                      <w:rFonts w:ascii="Times New Roman" w:eastAsia="Times New Roman" w:hAnsi="Times New Roman"/>
                      <w:b/>
                      <w:bCs/>
                      <w:sz w:val="18"/>
                      <w:szCs w:val="18"/>
                      <w:lang w:eastAsia="ru-RU"/>
                    </w:rPr>
                    <w:t>визначений</w:t>
                  </w:r>
                  <w:proofErr w:type="spellEnd"/>
                  <w:r w:rsidRPr="000A650B">
                    <w:rPr>
                      <w:rFonts w:ascii="Times New Roman" w:eastAsia="Times New Roman" w:hAnsi="Times New Roman"/>
                      <w:b/>
                      <w:bCs/>
                      <w:sz w:val="18"/>
                      <w:szCs w:val="18"/>
                      <w:lang w:eastAsia="ru-RU"/>
                    </w:rPr>
                    <w:t> </w:t>
                  </w:r>
                  <w:hyperlink r:id="rId64" w:tgtFrame="_blank" w:history="1">
                    <w:r w:rsidRPr="000A650B">
                      <w:rPr>
                        <w:rFonts w:ascii="Times New Roman" w:eastAsia="Times New Roman" w:hAnsi="Times New Roman"/>
                        <w:b/>
                        <w:bCs/>
                        <w:sz w:val="18"/>
                        <w:szCs w:val="18"/>
                        <w:lang w:val="uk-UA" w:eastAsia="ru-RU"/>
                      </w:rPr>
                      <w:t>абз.15</w:t>
                    </w:r>
                  </w:hyperlink>
                  <w:r w:rsidRPr="000A650B">
                    <w:rPr>
                      <w:rFonts w:ascii="Times New Roman" w:eastAsia="Times New Roman" w:hAnsi="Times New Roman"/>
                      <w:b/>
                      <w:bCs/>
                      <w:sz w:val="18"/>
                      <w:szCs w:val="18"/>
                      <w:lang w:val="uk-UA" w:eastAsia="ru-RU"/>
                    </w:rPr>
                    <w:t xml:space="preserve"> статті 47 Особливостей</w:t>
                  </w:r>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документів</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що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підтверджують</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відсутність</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підстав</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установлених</w:t>
                  </w:r>
                  <w:proofErr w:type="spellEnd"/>
                  <w:r w:rsidRPr="000A650B">
                    <w:rPr>
                      <w:rFonts w:ascii="Times New Roman" w:eastAsia="Times New Roman" w:hAnsi="Times New Roman"/>
                      <w:b/>
                      <w:bCs/>
                      <w:sz w:val="18"/>
                      <w:szCs w:val="18"/>
                      <w:lang w:eastAsia="ru-RU"/>
                    </w:rPr>
                    <w:t> </w:t>
                  </w:r>
                  <w:proofErr w:type="spellStart"/>
                  <w:r w:rsidRPr="000A650B">
                    <w:fldChar w:fldCharType="begin"/>
                  </w:r>
                  <w:r w:rsidRPr="000A650B">
                    <w:instrText>HYPERLINK "https://ips.ligazakon.net/document/view/t150922?ed=2020_12_02&amp;an=1274" \t "_blank"</w:instrText>
                  </w:r>
                  <w:r w:rsidRPr="000A650B">
                    <w:fldChar w:fldCharType="separate"/>
                  </w:r>
                  <w:r w:rsidRPr="000A650B">
                    <w:rPr>
                      <w:rFonts w:ascii="Times New Roman" w:eastAsia="Times New Roman" w:hAnsi="Times New Roman"/>
                      <w:b/>
                      <w:bCs/>
                      <w:sz w:val="18"/>
                      <w:szCs w:val="18"/>
                      <w:lang w:eastAsia="ru-RU"/>
                    </w:rPr>
                    <w:t>статтею</w:t>
                  </w:r>
                  <w:proofErr w:type="spellEnd"/>
                  <w:r w:rsidRPr="000A650B">
                    <w:rPr>
                      <w:rFonts w:ascii="Times New Roman" w:eastAsia="Times New Roman" w:hAnsi="Times New Roman"/>
                      <w:b/>
                      <w:bCs/>
                      <w:sz w:val="18"/>
                      <w:szCs w:val="18"/>
                      <w:lang w:eastAsia="ru-RU"/>
                    </w:rPr>
                    <w:t xml:space="preserve"> </w:t>
                  </w:r>
                  <w:r w:rsidRPr="000A650B">
                    <w:rPr>
                      <w:rFonts w:ascii="Times New Roman" w:eastAsia="Times New Roman" w:hAnsi="Times New Roman"/>
                      <w:b/>
                      <w:bCs/>
                      <w:sz w:val="18"/>
                      <w:szCs w:val="18"/>
                      <w:lang w:val="uk-UA" w:eastAsia="ru-RU"/>
                    </w:rPr>
                    <w:t>47</w:t>
                  </w:r>
                  <w:r w:rsidRPr="000A650B">
                    <w:rPr>
                      <w:rFonts w:ascii="Times New Roman" w:eastAsia="Times New Roman" w:hAnsi="Times New Roman"/>
                      <w:b/>
                      <w:bCs/>
                      <w:sz w:val="18"/>
                      <w:szCs w:val="18"/>
                      <w:lang w:eastAsia="ru-RU"/>
                    </w:rPr>
                    <w:t xml:space="preserve"> </w:t>
                  </w:r>
                  <w:r w:rsidRPr="000A650B">
                    <w:fldChar w:fldCharType="end"/>
                  </w:r>
                  <w:proofErr w:type="spellStart"/>
                  <w:r w:rsidRPr="000A650B">
                    <w:rPr>
                      <w:rFonts w:ascii="Times New Roman" w:eastAsia="Times New Roman" w:hAnsi="Times New Roman"/>
                      <w:b/>
                      <w:bCs/>
                      <w:sz w:val="18"/>
                      <w:szCs w:val="18"/>
                      <w:lang w:val="uk-UA" w:eastAsia="ru-RU"/>
                    </w:rPr>
                    <w:t>Особливосатей</w:t>
                  </w:r>
                  <w:proofErr w:type="spellEnd"/>
                  <w:r w:rsidRPr="000A650B">
                    <w:rPr>
                      <w:rFonts w:ascii="Times New Roman" w:eastAsia="Times New Roman" w:hAnsi="Times New Roman"/>
                      <w:b/>
                      <w:bCs/>
                      <w:sz w:val="18"/>
                      <w:szCs w:val="18"/>
                      <w:lang w:eastAsia="ru-RU"/>
                    </w:rPr>
                    <w:t>.</w:t>
                  </w:r>
                </w:p>
                <w:p w14:paraId="766D441E"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r w:rsidRPr="000A650B">
                    <w:rPr>
                      <w:rFonts w:ascii="Times New Roman" w:eastAsia="Times New Roman" w:hAnsi="Times New Roman"/>
                      <w:b/>
                      <w:bCs/>
                      <w:sz w:val="18"/>
                      <w:szCs w:val="18"/>
                      <w:lang w:eastAsia="ru-RU"/>
                    </w:rPr>
                    <w:t xml:space="preserve">4. </w:t>
                  </w:r>
                  <w:proofErr w:type="spellStart"/>
                  <w:r w:rsidRPr="000A650B">
                    <w:rPr>
                      <w:rFonts w:ascii="Times New Roman" w:eastAsia="Times New Roman" w:hAnsi="Times New Roman"/>
                      <w:b/>
                      <w:bCs/>
                      <w:sz w:val="18"/>
                      <w:szCs w:val="18"/>
                      <w:lang w:eastAsia="ru-RU"/>
                    </w:rPr>
                    <w:t>Строком</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дії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гарантії</w:t>
                  </w:r>
                  <w:proofErr w:type="spellEnd"/>
                  <w:r w:rsidRPr="000A650B">
                    <w:rPr>
                      <w:rFonts w:ascii="Times New Roman" w:eastAsia="Times New Roman" w:hAnsi="Times New Roman"/>
                      <w:b/>
                      <w:bCs/>
                      <w:sz w:val="18"/>
                      <w:szCs w:val="18"/>
                      <w:lang w:eastAsia="ru-RU"/>
                    </w:rPr>
                    <w:t xml:space="preserve"> є </w:t>
                  </w:r>
                  <w:proofErr w:type="spellStart"/>
                  <w:r w:rsidRPr="000A650B">
                    <w:rPr>
                      <w:rFonts w:ascii="Times New Roman" w:eastAsia="Times New Roman" w:hAnsi="Times New Roman"/>
                      <w:b/>
                      <w:bCs/>
                      <w:sz w:val="18"/>
                      <w:szCs w:val="18"/>
                      <w:lang w:eastAsia="ru-RU"/>
                    </w:rPr>
                    <w:t>період</w:t>
                  </w:r>
                  <w:proofErr w:type="spellEnd"/>
                  <w:r w:rsidRPr="000A650B">
                    <w:rPr>
                      <w:rFonts w:ascii="Times New Roman" w:eastAsia="Times New Roman" w:hAnsi="Times New Roman"/>
                      <w:b/>
                      <w:bCs/>
                      <w:sz w:val="18"/>
                      <w:szCs w:val="18"/>
                      <w:lang w:eastAsia="ru-RU"/>
                    </w:rPr>
                    <w:t xml:space="preserve"> з </w:t>
                  </w:r>
                  <w:proofErr w:type="spellStart"/>
                  <w:r w:rsidRPr="000A650B">
                    <w:rPr>
                      <w:rFonts w:ascii="Times New Roman" w:eastAsia="Times New Roman" w:hAnsi="Times New Roman"/>
                      <w:b/>
                      <w:bCs/>
                      <w:sz w:val="18"/>
                      <w:szCs w:val="18"/>
                      <w:lang w:eastAsia="ru-RU"/>
                    </w:rPr>
                    <w:t>дати</w:t>
                  </w:r>
                  <w:proofErr w:type="spellEnd"/>
                  <w:r w:rsidRPr="000A650B">
                    <w:rPr>
                      <w:rFonts w:ascii="Times New Roman" w:eastAsia="Times New Roman" w:hAnsi="Times New Roman"/>
                      <w:b/>
                      <w:bCs/>
                      <w:sz w:val="18"/>
                      <w:szCs w:val="18"/>
                      <w:lang w:eastAsia="ru-RU"/>
                    </w:rPr>
                    <w:t xml:space="preserve"> початку </w:t>
                  </w:r>
                  <w:proofErr w:type="spellStart"/>
                  <w:r w:rsidRPr="000A650B">
                    <w:rPr>
                      <w:rFonts w:ascii="Times New Roman" w:eastAsia="Times New Roman" w:hAnsi="Times New Roman"/>
                      <w:b/>
                      <w:bCs/>
                      <w:sz w:val="18"/>
                      <w:szCs w:val="18"/>
                      <w:lang w:eastAsia="ru-RU"/>
                    </w:rPr>
                    <w:t>дії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гарантії</w:t>
                  </w:r>
                  <w:proofErr w:type="spellEnd"/>
                  <w:r w:rsidRPr="000A650B">
                    <w:rPr>
                      <w:rFonts w:ascii="Times New Roman" w:eastAsia="Times New Roman" w:hAnsi="Times New Roman"/>
                      <w:b/>
                      <w:bCs/>
                      <w:sz w:val="18"/>
                      <w:szCs w:val="18"/>
                      <w:lang w:eastAsia="ru-RU"/>
                    </w:rPr>
                    <w:t xml:space="preserve"> до </w:t>
                  </w:r>
                  <w:proofErr w:type="spellStart"/>
                  <w:r w:rsidRPr="000A650B">
                    <w:rPr>
                      <w:rFonts w:ascii="Times New Roman" w:eastAsia="Times New Roman" w:hAnsi="Times New Roman"/>
                      <w:b/>
                      <w:bCs/>
                      <w:sz w:val="18"/>
                      <w:szCs w:val="18"/>
                      <w:lang w:eastAsia="ru-RU"/>
                    </w:rPr>
                    <w:t>дати</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закінчення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дії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гарантії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включно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або</w:t>
                  </w:r>
                  <w:proofErr w:type="spellEnd"/>
                  <w:r w:rsidRPr="000A650B">
                    <w:rPr>
                      <w:rFonts w:ascii="Times New Roman" w:eastAsia="Times New Roman" w:hAnsi="Times New Roman"/>
                      <w:b/>
                      <w:bCs/>
                      <w:sz w:val="18"/>
                      <w:szCs w:val="18"/>
                      <w:lang w:eastAsia="ru-RU"/>
                    </w:rPr>
                    <w:t xml:space="preserve"> до </w:t>
                  </w:r>
                  <w:proofErr w:type="spellStart"/>
                  <w:r w:rsidRPr="000A650B">
                    <w:rPr>
                      <w:rFonts w:ascii="Times New Roman" w:eastAsia="Times New Roman" w:hAnsi="Times New Roman"/>
                      <w:b/>
                      <w:bCs/>
                      <w:sz w:val="18"/>
                      <w:szCs w:val="18"/>
                      <w:lang w:eastAsia="ru-RU"/>
                    </w:rPr>
                    <w:t>настання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однієї</w:t>
                  </w:r>
                  <w:proofErr w:type="spellEnd"/>
                  <w:r w:rsidRPr="000A650B">
                    <w:rPr>
                      <w:rFonts w:ascii="Times New Roman" w:eastAsia="Times New Roman" w:hAnsi="Times New Roman"/>
                      <w:b/>
                      <w:bCs/>
                      <w:sz w:val="18"/>
                      <w:szCs w:val="18"/>
                      <w:lang w:eastAsia="ru-RU"/>
                    </w:rPr>
                    <w:t xml:space="preserve"> з таких </w:t>
                  </w:r>
                  <w:proofErr w:type="spellStart"/>
                  <w:r w:rsidRPr="000A650B">
                    <w:rPr>
                      <w:rFonts w:ascii="Times New Roman" w:eastAsia="Times New Roman" w:hAnsi="Times New Roman"/>
                      <w:b/>
                      <w:bCs/>
                      <w:sz w:val="18"/>
                      <w:szCs w:val="18"/>
                      <w:lang w:eastAsia="ru-RU"/>
                    </w:rPr>
                    <w:t>подій</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залежно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від</w:t>
                  </w:r>
                  <w:proofErr w:type="spellEnd"/>
                  <w:r w:rsidRPr="000A650B">
                    <w:rPr>
                      <w:rFonts w:ascii="Times New Roman" w:eastAsia="Times New Roman" w:hAnsi="Times New Roman"/>
                      <w:b/>
                      <w:bCs/>
                      <w:sz w:val="18"/>
                      <w:szCs w:val="18"/>
                      <w:lang w:eastAsia="ru-RU"/>
                    </w:rPr>
                    <w:t xml:space="preserve"> того, </w:t>
                  </w:r>
                  <w:proofErr w:type="spellStart"/>
                  <w:r w:rsidRPr="000A650B">
                    <w:rPr>
                      <w:rFonts w:ascii="Times New Roman" w:eastAsia="Times New Roman" w:hAnsi="Times New Roman"/>
                      <w:b/>
                      <w:bCs/>
                      <w:sz w:val="18"/>
                      <w:szCs w:val="18"/>
                      <w:lang w:eastAsia="ru-RU"/>
                    </w:rPr>
                    <w:t>що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настане</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раніше</w:t>
                  </w:r>
                  <w:proofErr w:type="spellEnd"/>
                  <w:r w:rsidRPr="000A650B">
                    <w:rPr>
                      <w:rFonts w:ascii="Times New Roman" w:eastAsia="Times New Roman" w:hAnsi="Times New Roman"/>
                      <w:b/>
                      <w:bCs/>
                      <w:sz w:val="18"/>
                      <w:szCs w:val="18"/>
                      <w:lang w:eastAsia="ru-RU"/>
                    </w:rPr>
                    <w:t>:</w:t>
                  </w:r>
                </w:p>
                <w:p w14:paraId="58DB2982"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сплата</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бенефіціару</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суми</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гарантії</w:t>
                  </w:r>
                  <w:proofErr w:type="spellEnd"/>
                  <w:r w:rsidRPr="000A650B">
                    <w:rPr>
                      <w:rFonts w:ascii="Times New Roman" w:eastAsia="Times New Roman" w:hAnsi="Times New Roman"/>
                      <w:b/>
                      <w:bCs/>
                      <w:sz w:val="18"/>
                      <w:szCs w:val="18"/>
                      <w:lang w:eastAsia="ru-RU"/>
                    </w:rPr>
                    <w:t>;</w:t>
                  </w:r>
                </w:p>
                <w:p w14:paraId="6AD44EBE"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отримання</w:t>
                  </w:r>
                  <w:proofErr w:type="spellEnd"/>
                  <w:r w:rsidRPr="000A650B">
                    <w:rPr>
                      <w:rFonts w:ascii="Times New Roman" w:eastAsia="Times New Roman" w:hAnsi="Times New Roman"/>
                      <w:b/>
                      <w:bCs/>
                      <w:sz w:val="18"/>
                      <w:szCs w:val="18"/>
                      <w:lang w:eastAsia="ru-RU"/>
                    </w:rPr>
                    <w:t xml:space="preserve"> гарантом </w:t>
                  </w:r>
                  <w:proofErr w:type="spellStart"/>
                  <w:r w:rsidRPr="000A650B">
                    <w:rPr>
                      <w:rFonts w:ascii="Times New Roman" w:eastAsia="Times New Roman" w:hAnsi="Times New Roman"/>
                      <w:b/>
                      <w:bCs/>
                      <w:sz w:val="18"/>
                      <w:szCs w:val="18"/>
                      <w:lang w:eastAsia="ru-RU"/>
                    </w:rPr>
                    <w:t>письмової</w:t>
                  </w:r>
                  <w:proofErr w:type="spellEnd"/>
                  <w:r w:rsidRPr="000A650B">
                    <w:rPr>
                      <w:rFonts w:ascii="Times New Roman" w:eastAsia="Times New Roman" w:hAnsi="Times New Roman"/>
                      <w:b/>
                      <w:bCs/>
                      <w:sz w:val="18"/>
                      <w:szCs w:val="18"/>
                      <w:lang w:eastAsia="ru-RU"/>
                    </w:rPr>
                    <w:t xml:space="preserve"> заяви </w:t>
                  </w:r>
                  <w:proofErr w:type="spellStart"/>
                  <w:r w:rsidRPr="000A650B">
                    <w:rPr>
                      <w:rFonts w:ascii="Times New Roman" w:eastAsia="Times New Roman" w:hAnsi="Times New Roman"/>
                      <w:b/>
                      <w:bCs/>
                      <w:sz w:val="18"/>
                      <w:szCs w:val="18"/>
                      <w:lang w:eastAsia="ru-RU"/>
                    </w:rPr>
                    <w:t>бенефіціара</w:t>
                  </w:r>
                  <w:proofErr w:type="spellEnd"/>
                  <w:r w:rsidRPr="000A650B">
                    <w:rPr>
                      <w:rFonts w:ascii="Times New Roman" w:eastAsia="Times New Roman" w:hAnsi="Times New Roman"/>
                      <w:b/>
                      <w:bCs/>
                      <w:sz w:val="18"/>
                      <w:szCs w:val="18"/>
                      <w:lang w:eastAsia="ru-RU"/>
                    </w:rPr>
                    <w:t xml:space="preserve"> про </w:t>
                  </w:r>
                  <w:proofErr w:type="spellStart"/>
                  <w:r w:rsidRPr="000A650B">
                    <w:rPr>
                      <w:rFonts w:ascii="Times New Roman" w:eastAsia="Times New Roman" w:hAnsi="Times New Roman"/>
                      <w:b/>
                      <w:bCs/>
                      <w:sz w:val="18"/>
                      <w:szCs w:val="18"/>
                      <w:lang w:eastAsia="ru-RU"/>
                    </w:rPr>
                    <w:t>звільнення</w:t>
                  </w:r>
                  <w:proofErr w:type="spellEnd"/>
                  <w:r w:rsidRPr="000A650B">
                    <w:rPr>
                      <w:rFonts w:ascii="Times New Roman" w:eastAsia="Times New Roman" w:hAnsi="Times New Roman"/>
                      <w:b/>
                      <w:bCs/>
                      <w:sz w:val="18"/>
                      <w:szCs w:val="18"/>
                      <w:lang w:eastAsia="ru-RU"/>
                    </w:rPr>
                    <w:t xml:space="preserve"> гаранта </w:t>
                  </w:r>
                  <w:proofErr w:type="spellStart"/>
                  <w:r w:rsidRPr="000A650B">
                    <w:rPr>
                      <w:rFonts w:ascii="Times New Roman" w:eastAsia="Times New Roman" w:hAnsi="Times New Roman"/>
                      <w:b/>
                      <w:bCs/>
                      <w:sz w:val="18"/>
                      <w:szCs w:val="18"/>
                      <w:lang w:eastAsia="ru-RU"/>
                    </w:rPr>
                    <w:t>від</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зобов'язань</w:t>
                  </w:r>
                  <w:proofErr w:type="spellEnd"/>
                  <w:r w:rsidRPr="000A650B">
                    <w:rPr>
                      <w:rFonts w:ascii="Times New Roman" w:eastAsia="Times New Roman" w:hAnsi="Times New Roman"/>
                      <w:b/>
                      <w:bCs/>
                      <w:sz w:val="18"/>
                      <w:szCs w:val="18"/>
                      <w:lang w:eastAsia="ru-RU"/>
                    </w:rPr>
                    <w:t xml:space="preserve"> за </w:t>
                  </w:r>
                  <w:proofErr w:type="spellStart"/>
                  <w:r w:rsidRPr="000A650B">
                    <w:rPr>
                      <w:rFonts w:ascii="Times New Roman" w:eastAsia="Times New Roman" w:hAnsi="Times New Roman"/>
                      <w:b/>
                      <w:bCs/>
                      <w:sz w:val="18"/>
                      <w:szCs w:val="18"/>
                      <w:lang w:eastAsia="ru-RU"/>
                    </w:rPr>
                    <w:t>цією</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гарантією</w:t>
                  </w:r>
                  <w:proofErr w:type="spellEnd"/>
                  <w:r w:rsidRPr="000A650B">
                    <w:rPr>
                      <w:rFonts w:ascii="Times New Roman" w:eastAsia="Times New Roman" w:hAnsi="Times New Roman"/>
                      <w:b/>
                      <w:bCs/>
                      <w:sz w:val="18"/>
                      <w:szCs w:val="18"/>
                      <w:lang w:eastAsia="ru-RU"/>
                    </w:rPr>
                    <w:t>;</w:t>
                  </w:r>
                </w:p>
                <w:p w14:paraId="6DDDCC27"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отримання</w:t>
                  </w:r>
                  <w:proofErr w:type="spellEnd"/>
                  <w:r w:rsidRPr="000A650B">
                    <w:rPr>
                      <w:rFonts w:ascii="Times New Roman" w:eastAsia="Times New Roman" w:hAnsi="Times New Roman"/>
                      <w:b/>
                      <w:bCs/>
                      <w:sz w:val="18"/>
                      <w:szCs w:val="18"/>
                      <w:lang w:eastAsia="ru-RU"/>
                    </w:rPr>
                    <w:t xml:space="preserve"> гарантом </w:t>
                  </w:r>
                  <w:proofErr w:type="spellStart"/>
                  <w:r w:rsidRPr="000A650B">
                    <w:rPr>
                      <w:rFonts w:ascii="Times New Roman" w:eastAsia="Times New Roman" w:hAnsi="Times New Roman"/>
                      <w:b/>
                      <w:bCs/>
                      <w:sz w:val="18"/>
                      <w:szCs w:val="18"/>
                      <w:lang w:eastAsia="ru-RU"/>
                    </w:rPr>
                    <w:t>повідомлення</w:t>
                  </w:r>
                  <w:proofErr w:type="spellEnd"/>
                  <w:r w:rsidRPr="000A650B">
                    <w:rPr>
                      <w:rFonts w:ascii="Times New Roman" w:eastAsia="Times New Roman" w:hAnsi="Times New Roman"/>
                      <w:b/>
                      <w:bCs/>
                      <w:sz w:val="18"/>
                      <w:szCs w:val="18"/>
                      <w:lang w:eastAsia="ru-RU"/>
                    </w:rPr>
                    <w:t xml:space="preserve"> принципала про </w:t>
                  </w:r>
                  <w:proofErr w:type="spellStart"/>
                  <w:r w:rsidRPr="000A650B">
                    <w:rPr>
                      <w:rFonts w:ascii="Times New Roman" w:eastAsia="Times New Roman" w:hAnsi="Times New Roman"/>
                      <w:b/>
                      <w:bCs/>
                      <w:sz w:val="18"/>
                      <w:szCs w:val="18"/>
                      <w:lang w:eastAsia="ru-RU"/>
                    </w:rPr>
                    <w:t>настання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однієї</w:t>
                  </w:r>
                  <w:proofErr w:type="spellEnd"/>
                  <w:r w:rsidRPr="000A650B">
                    <w:rPr>
                      <w:rFonts w:ascii="Times New Roman" w:eastAsia="Times New Roman" w:hAnsi="Times New Roman"/>
                      <w:b/>
                      <w:bCs/>
                      <w:sz w:val="18"/>
                      <w:szCs w:val="18"/>
                      <w:lang w:eastAsia="ru-RU"/>
                    </w:rPr>
                    <w:t xml:space="preserve"> з </w:t>
                  </w:r>
                  <w:proofErr w:type="spellStart"/>
                  <w:r w:rsidRPr="000A650B">
                    <w:rPr>
                      <w:rFonts w:ascii="Times New Roman" w:eastAsia="Times New Roman" w:hAnsi="Times New Roman"/>
                      <w:b/>
                      <w:bCs/>
                      <w:sz w:val="18"/>
                      <w:szCs w:val="18"/>
                      <w:lang w:eastAsia="ru-RU"/>
                    </w:rPr>
                    <w:t>обставин</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що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підтверджується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відповідною</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інформацією</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розміщеною</w:t>
                  </w:r>
                  <w:proofErr w:type="spellEnd"/>
                  <w:r w:rsidRPr="000A650B">
                    <w:rPr>
                      <w:rFonts w:ascii="Times New Roman" w:eastAsia="Times New Roman" w:hAnsi="Times New Roman"/>
                      <w:b/>
                      <w:bCs/>
                      <w:sz w:val="18"/>
                      <w:szCs w:val="18"/>
                      <w:lang w:eastAsia="ru-RU"/>
                    </w:rPr>
                    <w:t xml:space="preserve"> на </w:t>
                  </w:r>
                  <w:proofErr w:type="spellStart"/>
                  <w:r w:rsidRPr="000A650B">
                    <w:rPr>
                      <w:rFonts w:ascii="Times New Roman" w:eastAsia="Times New Roman" w:hAnsi="Times New Roman"/>
                      <w:b/>
                      <w:bCs/>
                      <w:sz w:val="18"/>
                      <w:szCs w:val="18"/>
                      <w:lang w:eastAsia="ru-RU"/>
                    </w:rPr>
                    <w:t>вебпорталі</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Уповноваженого</w:t>
                  </w:r>
                  <w:proofErr w:type="spellEnd"/>
                  <w:r w:rsidRPr="000A650B">
                    <w:rPr>
                      <w:rFonts w:ascii="Times New Roman" w:eastAsia="Times New Roman" w:hAnsi="Times New Roman"/>
                      <w:b/>
                      <w:bCs/>
                      <w:sz w:val="18"/>
                      <w:szCs w:val="18"/>
                      <w:lang w:eastAsia="ru-RU"/>
                    </w:rPr>
                    <w:t xml:space="preserve"> органу, а </w:t>
                  </w:r>
                  <w:proofErr w:type="spellStart"/>
                  <w:r w:rsidRPr="000A650B">
                    <w:rPr>
                      <w:rFonts w:ascii="Times New Roman" w:eastAsia="Times New Roman" w:hAnsi="Times New Roman"/>
                      <w:b/>
                      <w:bCs/>
                      <w:sz w:val="18"/>
                      <w:szCs w:val="18"/>
                      <w:lang w:eastAsia="ru-RU"/>
                    </w:rPr>
                    <w:t>саме</w:t>
                  </w:r>
                  <w:proofErr w:type="spellEnd"/>
                  <w:r w:rsidRPr="000A650B">
                    <w:rPr>
                      <w:rFonts w:ascii="Times New Roman" w:eastAsia="Times New Roman" w:hAnsi="Times New Roman"/>
                      <w:b/>
                      <w:bCs/>
                      <w:sz w:val="18"/>
                      <w:szCs w:val="18"/>
                      <w:lang w:eastAsia="ru-RU"/>
                    </w:rPr>
                    <w:t>:</w:t>
                  </w:r>
                </w:p>
                <w:p w14:paraId="70EDDB31"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закінчення</w:t>
                  </w:r>
                  <w:proofErr w:type="spellEnd"/>
                  <w:r w:rsidRPr="000A650B">
                    <w:rPr>
                      <w:rFonts w:ascii="Times New Roman" w:eastAsia="Times New Roman" w:hAnsi="Times New Roman"/>
                      <w:b/>
                      <w:bCs/>
                      <w:sz w:val="18"/>
                      <w:szCs w:val="18"/>
                      <w:lang w:eastAsia="ru-RU"/>
                    </w:rPr>
                    <w:t xml:space="preserve"> строку </w:t>
                  </w:r>
                  <w:proofErr w:type="spellStart"/>
                  <w:r w:rsidRPr="000A650B">
                    <w:rPr>
                      <w:rFonts w:ascii="Times New Roman" w:eastAsia="Times New Roman" w:hAnsi="Times New Roman"/>
                      <w:b/>
                      <w:bCs/>
                      <w:sz w:val="18"/>
                      <w:szCs w:val="18"/>
                      <w:lang w:eastAsia="ru-RU"/>
                    </w:rPr>
                    <w:t>дії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тендерної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пропозиції</w:t>
                  </w:r>
                  <w:proofErr w:type="spellEnd"/>
                  <w:r w:rsidRPr="000A650B">
                    <w:rPr>
                      <w:rFonts w:ascii="Times New Roman" w:eastAsia="Times New Roman" w:hAnsi="Times New Roman"/>
                      <w:b/>
                      <w:bCs/>
                      <w:sz w:val="18"/>
                      <w:szCs w:val="18"/>
                      <w:lang w:eastAsia="ru-RU"/>
                    </w:rPr>
                    <w:t xml:space="preserve"> та </w:t>
                  </w:r>
                  <w:proofErr w:type="spellStart"/>
                  <w:r w:rsidRPr="000A650B">
                    <w:rPr>
                      <w:rFonts w:ascii="Times New Roman" w:eastAsia="Times New Roman" w:hAnsi="Times New Roman"/>
                      <w:b/>
                      <w:bCs/>
                      <w:sz w:val="18"/>
                      <w:szCs w:val="18"/>
                      <w:lang w:eastAsia="ru-RU"/>
                    </w:rPr>
                    <w:t>забезпечення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тендерної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пропозиції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зазначеного</w:t>
                  </w:r>
                  <w:proofErr w:type="spellEnd"/>
                  <w:r w:rsidRPr="000A650B">
                    <w:rPr>
                      <w:rFonts w:ascii="Times New Roman" w:eastAsia="Times New Roman" w:hAnsi="Times New Roman"/>
                      <w:b/>
                      <w:bCs/>
                      <w:sz w:val="18"/>
                      <w:szCs w:val="18"/>
                      <w:lang w:eastAsia="ru-RU"/>
                    </w:rPr>
                    <w:t xml:space="preserve"> в </w:t>
                  </w:r>
                  <w:proofErr w:type="spellStart"/>
                  <w:r w:rsidRPr="000A650B">
                    <w:rPr>
                      <w:rFonts w:ascii="Times New Roman" w:eastAsia="Times New Roman" w:hAnsi="Times New Roman"/>
                      <w:b/>
                      <w:bCs/>
                      <w:sz w:val="18"/>
                      <w:szCs w:val="18"/>
                      <w:lang w:eastAsia="ru-RU"/>
                    </w:rPr>
                    <w:t>тендерній</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документації</w:t>
                  </w:r>
                  <w:proofErr w:type="spellEnd"/>
                  <w:r w:rsidRPr="000A650B">
                    <w:rPr>
                      <w:rFonts w:ascii="Times New Roman" w:eastAsia="Times New Roman" w:hAnsi="Times New Roman"/>
                      <w:b/>
                      <w:bCs/>
                      <w:sz w:val="18"/>
                      <w:szCs w:val="18"/>
                      <w:lang w:eastAsia="ru-RU"/>
                    </w:rPr>
                    <w:t>;</w:t>
                  </w:r>
                </w:p>
                <w:p w14:paraId="6FFEDDB6"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укладення</w:t>
                  </w:r>
                  <w:proofErr w:type="spellEnd"/>
                  <w:r w:rsidRPr="000A650B">
                    <w:rPr>
                      <w:rFonts w:ascii="Times New Roman" w:eastAsia="Times New Roman" w:hAnsi="Times New Roman"/>
                      <w:b/>
                      <w:bCs/>
                      <w:sz w:val="18"/>
                      <w:szCs w:val="18"/>
                      <w:lang w:eastAsia="ru-RU"/>
                    </w:rPr>
                    <w:t xml:space="preserve"> договору про </w:t>
                  </w:r>
                  <w:proofErr w:type="spellStart"/>
                  <w:r w:rsidRPr="000A650B">
                    <w:rPr>
                      <w:rFonts w:ascii="Times New Roman" w:eastAsia="Times New Roman" w:hAnsi="Times New Roman"/>
                      <w:b/>
                      <w:bCs/>
                      <w:sz w:val="18"/>
                      <w:szCs w:val="18"/>
                      <w:lang w:eastAsia="ru-RU"/>
                    </w:rPr>
                    <w:t>закупівлю</w:t>
                  </w:r>
                  <w:proofErr w:type="spellEnd"/>
                  <w:r w:rsidRPr="000A650B">
                    <w:rPr>
                      <w:rFonts w:ascii="Times New Roman" w:eastAsia="Times New Roman" w:hAnsi="Times New Roman"/>
                      <w:b/>
                      <w:bCs/>
                      <w:sz w:val="18"/>
                      <w:szCs w:val="18"/>
                      <w:lang w:eastAsia="ru-RU"/>
                    </w:rPr>
                    <w:t xml:space="preserve"> з </w:t>
                  </w:r>
                  <w:proofErr w:type="spellStart"/>
                  <w:r w:rsidRPr="000A650B">
                    <w:rPr>
                      <w:rFonts w:ascii="Times New Roman" w:eastAsia="Times New Roman" w:hAnsi="Times New Roman"/>
                      <w:b/>
                      <w:bCs/>
                      <w:sz w:val="18"/>
                      <w:szCs w:val="18"/>
                      <w:lang w:eastAsia="ru-RU"/>
                    </w:rPr>
                    <w:t>учасником</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який</w:t>
                  </w:r>
                  <w:proofErr w:type="spellEnd"/>
                  <w:r w:rsidRPr="000A650B">
                    <w:rPr>
                      <w:rFonts w:ascii="Times New Roman" w:eastAsia="Times New Roman" w:hAnsi="Times New Roman"/>
                      <w:b/>
                      <w:bCs/>
                      <w:sz w:val="18"/>
                      <w:szCs w:val="18"/>
                      <w:lang w:eastAsia="ru-RU"/>
                    </w:rPr>
                    <w:t xml:space="preserve"> став </w:t>
                  </w:r>
                  <w:proofErr w:type="spellStart"/>
                  <w:r w:rsidRPr="000A650B">
                    <w:rPr>
                      <w:rFonts w:ascii="Times New Roman" w:eastAsia="Times New Roman" w:hAnsi="Times New Roman"/>
                      <w:b/>
                      <w:bCs/>
                      <w:sz w:val="18"/>
                      <w:szCs w:val="18"/>
                      <w:lang w:eastAsia="ru-RU"/>
                    </w:rPr>
                    <w:t>переможцем</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процедури</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закупівлі</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крім</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переговорної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процедури</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закупівлі</w:t>
                  </w:r>
                  <w:proofErr w:type="spellEnd"/>
                  <w:r w:rsidRPr="000A650B">
                    <w:rPr>
                      <w:rFonts w:ascii="Times New Roman" w:eastAsia="Times New Roman" w:hAnsi="Times New Roman"/>
                      <w:b/>
                      <w:bCs/>
                      <w:sz w:val="18"/>
                      <w:szCs w:val="18"/>
                      <w:lang w:eastAsia="ru-RU"/>
                    </w:rPr>
                    <w:t>);</w:t>
                  </w:r>
                </w:p>
                <w:p w14:paraId="1F8C7326"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відкликання</w:t>
                  </w:r>
                  <w:proofErr w:type="spellEnd"/>
                  <w:r w:rsidRPr="000A650B">
                    <w:rPr>
                      <w:rFonts w:ascii="Times New Roman" w:eastAsia="Times New Roman" w:hAnsi="Times New Roman"/>
                      <w:b/>
                      <w:bCs/>
                      <w:sz w:val="18"/>
                      <w:szCs w:val="18"/>
                      <w:lang w:eastAsia="ru-RU"/>
                    </w:rPr>
                    <w:t xml:space="preserve"> принципалом </w:t>
                  </w:r>
                  <w:proofErr w:type="spellStart"/>
                  <w:r w:rsidRPr="000A650B">
                    <w:rPr>
                      <w:rFonts w:ascii="Times New Roman" w:eastAsia="Times New Roman" w:hAnsi="Times New Roman"/>
                      <w:b/>
                      <w:bCs/>
                      <w:sz w:val="18"/>
                      <w:szCs w:val="18"/>
                      <w:lang w:eastAsia="ru-RU"/>
                    </w:rPr>
                    <w:t>тендерної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пропозиції</w:t>
                  </w:r>
                  <w:proofErr w:type="spellEnd"/>
                  <w:r w:rsidRPr="000A650B">
                    <w:rPr>
                      <w:rFonts w:ascii="Times New Roman" w:eastAsia="Times New Roman" w:hAnsi="Times New Roman"/>
                      <w:b/>
                      <w:bCs/>
                      <w:sz w:val="18"/>
                      <w:szCs w:val="18"/>
                      <w:lang w:eastAsia="ru-RU"/>
                    </w:rPr>
                    <w:t xml:space="preserve"> до </w:t>
                  </w:r>
                  <w:proofErr w:type="spellStart"/>
                  <w:r w:rsidRPr="000A650B">
                    <w:rPr>
                      <w:rFonts w:ascii="Times New Roman" w:eastAsia="Times New Roman" w:hAnsi="Times New Roman"/>
                      <w:b/>
                      <w:bCs/>
                      <w:sz w:val="18"/>
                      <w:szCs w:val="18"/>
                      <w:lang w:eastAsia="ru-RU"/>
                    </w:rPr>
                    <w:t>закінчення</w:t>
                  </w:r>
                  <w:proofErr w:type="spellEnd"/>
                  <w:r w:rsidRPr="000A650B">
                    <w:rPr>
                      <w:rFonts w:ascii="Times New Roman" w:eastAsia="Times New Roman" w:hAnsi="Times New Roman"/>
                      <w:b/>
                      <w:bCs/>
                      <w:sz w:val="18"/>
                      <w:szCs w:val="18"/>
                      <w:lang w:eastAsia="ru-RU"/>
                    </w:rPr>
                    <w:t xml:space="preserve"> строку </w:t>
                  </w:r>
                  <w:proofErr w:type="spellStart"/>
                  <w:r w:rsidRPr="000A650B">
                    <w:rPr>
                      <w:rFonts w:ascii="Times New Roman" w:eastAsia="Times New Roman" w:hAnsi="Times New Roman"/>
                      <w:b/>
                      <w:bCs/>
                      <w:sz w:val="18"/>
                      <w:szCs w:val="18"/>
                      <w:lang w:eastAsia="ru-RU"/>
                    </w:rPr>
                    <w:t>її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подання</w:t>
                  </w:r>
                  <w:proofErr w:type="spellEnd"/>
                  <w:r w:rsidRPr="000A650B">
                    <w:rPr>
                      <w:rFonts w:ascii="Times New Roman" w:eastAsia="Times New Roman" w:hAnsi="Times New Roman"/>
                      <w:b/>
                      <w:bCs/>
                      <w:sz w:val="18"/>
                      <w:szCs w:val="18"/>
                      <w:lang w:eastAsia="ru-RU"/>
                    </w:rPr>
                    <w:t>;</w:t>
                  </w:r>
                </w:p>
                <w:p w14:paraId="6A2A3F29"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lastRenderedPageBreak/>
                    <w:t>закінчення</w:t>
                  </w:r>
                  <w:proofErr w:type="spellEnd"/>
                  <w:r w:rsidRPr="000A650B">
                    <w:rPr>
                      <w:rFonts w:ascii="Times New Roman" w:eastAsia="Times New Roman" w:hAnsi="Times New Roman"/>
                      <w:b/>
                      <w:bCs/>
                      <w:sz w:val="18"/>
                      <w:szCs w:val="18"/>
                      <w:lang w:eastAsia="ru-RU"/>
                    </w:rPr>
                    <w:t xml:space="preserve"> тендеру в </w:t>
                  </w:r>
                  <w:proofErr w:type="spellStart"/>
                  <w:r w:rsidRPr="000A650B">
                    <w:rPr>
                      <w:rFonts w:ascii="Times New Roman" w:eastAsia="Times New Roman" w:hAnsi="Times New Roman"/>
                      <w:b/>
                      <w:bCs/>
                      <w:sz w:val="18"/>
                      <w:szCs w:val="18"/>
                      <w:lang w:eastAsia="ru-RU"/>
                    </w:rPr>
                    <w:t>разі</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неукладення</w:t>
                  </w:r>
                  <w:proofErr w:type="spellEnd"/>
                  <w:r w:rsidRPr="000A650B">
                    <w:rPr>
                      <w:rFonts w:ascii="Times New Roman" w:eastAsia="Times New Roman" w:hAnsi="Times New Roman"/>
                      <w:b/>
                      <w:bCs/>
                      <w:sz w:val="18"/>
                      <w:szCs w:val="18"/>
                      <w:lang w:eastAsia="ru-RU"/>
                    </w:rPr>
                    <w:t xml:space="preserve"> договору про </w:t>
                  </w:r>
                  <w:proofErr w:type="spellStart"/>
                  <w:r w:rsidRPr="000A650B">
                    <w:rPr>
                      <w:rFonts w:ascii="Times New Roman" w:eastAsia="Times New Roman" w:hAnsi="Times New Roman"/>
                      <w:b/>
                      <w:bCs/>
                      <w:sz w:val="18"/>
                      <w:szCs w:val="18"/>
                      <w:lang w:eastAsia="ru-RU"/>
                    </w:rPr>
                    <w:t>закупівлю</w:t>
                  </w:r>
                  <w:proofErr w:type="spellEnd"/>
                  <w:r w:rsidRPr="000A650B">
                    <w:rPr>
                      <w:rFonts w:ascii="Times New Roman" w:eastAsia="Times New Roman" w:hAnsi="Times New Roman"/>
                      <w:b/>
                      <w:bCs/>
                      <w:sz w:val="18"/>
                      <w:szCs w:val="18"/>
                      <w:lang w:eastAsia="ru-RU"/>
                    </w:rPr>
                    <w:t xml:space="preserve"> з </w:t>
                  </w:r>
                  <w:proofErr w:type="spellStart"/>
                  <w:r w:rsidRPr="000A650B">
                    <w:rPr>
                      <w:rFonts w:ascii="Times New Roman" w:eastAsia="Times New Roman" w:hAnsi="Times New Roman"/>
                      <w:b/>
                      <w:bCs/>
                      <w:sz w:val="18"/>
                      <w:szCs w:val="18"/>
                      <w:lang w:eastAsia="ru-RU"/>
                    </w:rPr>
                    <w:t>жодним</w:t>
                  </w:r>
                  <w:proofErr w:type="spellEnd"/>
                  <w:r w:rsidRPr="000A650B">
                    <w:rPr>
                      <w:rFonts w:ascii="Times New Roman" w:eastAsia="Times New Roman" w:hAnsi="Times New Roman"/>
                      <w:b/>
                      <w:bCs/>
                      <w:sz w:val="18"/>
                      <w:szCs w:val="18"/>
                      <w:lang w:eastAsia="ru-RU"/>
                    </w:rPr>
                    <w:t xml:space="preserve"> з </w:t>
                  </w:r>
                  <w:proofErr w:type="spellStart"/>
                  <w:r w:rsidRPr="000A650B">
                    <w:rPr>
                      <w:rFonts w:ascii="Times New Roman" w:eastAsia="Times New Roman" w:hAnsi="Times New Roman"/>
                      <w:b/>
                      <w:bCs/>
                      <w:sz w:val="18"/>
                      <w:szCs w:val="18"/>
                      <w:lang w:eastAsia="ru-RU"/>
                    </w:rPr>
                    <w:t>учасників</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які</w:t>
                  </w:r>
                  <w:proofErr w:type="spellEnd"/>
                  <w:r w:rsidRPr="000A650B">
                    <w:rPr>
                      <w:rFonts w:ascii="Times New Roman" w:eastAsia="Times New Roman" w:hAnsi="Times New Roman"/>
                      <w:b/>
                      <w:bCs/>
                      <w:sz w:val="18"/>
                      <w:szCs w:val="18"/>
                      <w:lang w:eastAsia="ru-RU"/>
                    </w:rPr>
                    <w:t xml:space="preserve"> подали </w:t>
                  </w:r>
                  <w:proofErr w:type="spellStart"/>
                  <w:r w:rsidRPr="000A650B">
                    <w:rPr>
                      <w:rFonts w:ascii="Times New Roman" w:eastAsia="Times New Roman" w:hAnsi="Times New Roman"/>
                      <w:b/>
                      <w:bCs/>
                      <w:sz w:val="18"/>
                      <w:szCs w:val="18"/>
                      <w:lang w:eastAsia="ru-RU"/>
                    </w:rPr>
                    <w:t>тендерні</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пропозиції</w:t>
                  </w:r>
                  <w:proofErr w:type="spellEnd"/>
                  <w:r w:rsidRPr="000A650B">
                    <w:rPr>
                      <w:rFonts w:ascii="Times New Roman" w:eastAsia="Times New Roman" w:hAnsi="Times New Roman"/>
                      <w:b/>
                      <w:bCs/>
                      <w:sz w:val="18"/>
                      <w:szCs w:val="18"/>
                      <w:lang w:eastAsia="ru-RU"/>
                    </w:rPr>
                    <w:t>.</w:t>
                  </w:r>
                </w:p>
                <w:p w14:paraId="71C5F73C"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r w:rsidRPr="000A650B">
                    <w:rPr>
                      <w:rFonts w:ascii="Times New Roman" w:eastAsia="Times New Roman" w:hAnsi="Times New Roman"/>
                      <w:b/>
                      <w:bCs/>
                      <w:sz w:val="18"/>
                      <w:szCs w:val="18"/>
                      <w:lang w:eastAsia="ru-RU"/>
                    </w:rPr>
                    <w:t xml:space="preserve">5. У </w:t>
                  </w:r>
                  <w:proofErr w:type="spellStart"/>
                  <w:r w:rsidRPr="000A650B">
                    <w:rPr>
                      <w:rFonts w:ascii="Times New Roman" w:eastAsia="Times New Roman" w:hAnsi="Times New Roman"/>
                      <w:b/>
                      <w:bCs/>
                      <w:sz w:val="18"/>
                      <w:szCs w:val="18"/>
                      <w:lang w:eastAsia="ru-RU"/>
                    </w:rPr>
                    <w:t>разі</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дострокового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звільнення</w:t>
                  </w:r>
                  <w:proofErr w:type="spellEnd"/>
                  <w:r w:rsidRPr="000A650B">
                    <w:rPr>
                      <w:rFonts w:ascii="Times New Roman" w:eastAsia="Times New Roman" w:hAnsi="Times New Roman"/>
                      <w:b/>
                      <w:bCs/>
                      <w:sz w:val="18"/>
                      <w:szCs w:val="18"/>
                      <w:lang w:eastAsia="ru-RU"/>
                    </w:rPr>
                    <w:t xml:space="preserve"> гаранта </w:t>
                  </w:r>
                  <w:proofErr w:type="spellStart"/>
                  <w:r w:rsidRPr="000A650B">
                    <w:rPr>
                      <w:rFonts w:ascii="Times New Roman" w:eastAsia="Times New Roman" w:hAnsi="Times New Roman"/>
                      <w:b/>
                      <w:bCs/>
                      <w:sz w:val="18"/>
                      <w:szCs w:val="18"/>
                      <w:lang w:eastAsia="ru-RU"/>
                    </w:rPr>
                    <w:t>від</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зобов'язань</w:t>
                  </w:r>
                  <w:proofErr w:type="spellEnd"/>
                  <w:r w:rsidRPr="000A650B">
                    <w:rPr>
                      <w:rFonts w:ascii="Times New Roman" w:eastAsia="Times New Roman" w:hAnsi="Times New Roman"/>
                      <w:b/>
                      <w:bCs/>
                      <w:sz w:val="18"/>
                      <w:szCs w:val="18"/>
                      <w:lang w:eastAsia="ru-RU"/>
                    </w:rPr>
                    <w:t xml:space="preserve"> за </w:t>
                  </w:r>
                  <w:proofErr w:type="spellStart"/>
                  <w:r w:rsidRPr="000A650B">
                    <w:rPr>
                      <w:rFonts w:ascii="Times New Roman" w:eastAsia="Times New Roman" w:hAnsi="Times New Roman"/>
                      <w:b/>
                      <w:bCs/>
                      <w:sz w:val="18"/>
                      <w:szCs w:val="18"/>
                      <w:lang w:eastAsia="ru-RU"/>
                    </w:rPr>
                    <w:t>цією</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гарантією</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заява</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бенефіціара</w:t>
                  </w:r>
                  <w:proofErr w:type="spellEnd"/>
                  <w:r w:rsidRPr="000A650B">
                    <w:rPr>
                      <w:rFonts w:ascii="Times New Roman" w:eastAsia="Times New Roman" w:hAnsi="Times New Roman"/>
                      <w:b/>
                      <w:bCs/>
                      <w:sz w:val="18"/>
                      <w:szCs w:val="18"/>
                      <w:lang w:eastAsia="ru-RU"/>
                    </w:rPr>
                    <w:t xml:space="preserve"> про </w:t>
                  </w:r>
                  <w:proofErr w:type="spellStart"/>
                  <w:r w:rsidRPr="000A650B">
                    <w:rPr>
                      <w:rFonts w:ascii="Times New Roman" w:eastAsia="Times New Roman" w:hAnsi="Times New Roman"/>
                      <w:b/>
                      <w:bCs/>
                      <w:sz w:val="18"/>
                      <w:szCs w:val="18"/>
                      <w:lang w:eastAsia="ru-RU"/>
                    </w:rPr>
                    <w:t>звільнення</w:t>
                  </w:r>
                  <w:proofErr w:type="spellEnd"/>
                  <w:r w:rsidRPr="000A650B">
                    <w:rPr>
                      <w:rFonts w:ascii="Times New Roman" w:eastAsia="Times New Roman" w:hAnsi="Times New Roman"/>
                      <w:b/>
                      <w:bCs/>
                      <w:sz w:val="18"/>
                      <w:szCs w:val="18"/>
                      <w:lang w:eastAsia="ru-RU"/>
                    </w:rPr>
                    <w:t xml:space="preserve"> гаранта </w:t>
                  </w:r>
                  <w:proofErr w:type="spellStart"/>
                  <w:r w:rsidRPr="000A650B">
                    <w:rPr>
                      <w:rFonts w:ascii="Times New Roman" w:eastAsia="Times New Roman" w:hAnsi="Times New Roman"/>
                      <w:b/>
                      <w:bCs/>
                      <w:sz w:val="18"/>
                      <w:szCs w:val="18"/>
                      <w:lang w:eastAsia="ru-RU"/>
                    </w:rPr>
                    <w:t>від</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зобов'язань</w:t>
                  </w:r>
                  <w:proofErr w:type="spellEnd"/>
                  <w:r w:rsidRPr="000A650B">
                    <w:rPr>
                      <w:rFonts w:ascii="Times New Roman" w:eastAsia="Times New Roman" w:hAnsi="Times New Roman"/>
                      <w:b/>
                      <w:bCs/>
                      <w:sz w:val="18"/>
                      <w:szCs w:val="18"/>
                      <w:lang w:eastAsia="ru-RU"/>
                    </w:rPr>
                    <w:t xml:space="preserve"> за </w:t>
                  </w:r>
                  <w:proofErr w:type="spellStart"/>
                  <w:r w:rsidRPr="000A650B">
                    <w:rPr>
                      <w:rFonts w:ascii="Times New Roman" w:eastAsia="Times New Roman" w:hAnsi="Times New Roman"/>
                      <w:b/>
                      <w:bCs/>
                      <w:sz w:val="18"/>
                      <w:szCs w:val="18"/>
                      <w:lang w:eastAsia="ru-RU"/>
                    </w:rPr>
                    <w:t>цією</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гарантією</w:t>
                  </w:r>
                  <w:proofErr w:type="spellEnd"/>
                  <w:r w:rsidRPr="000A650B">
                    <w:rPr>
                      <w:rFonts w:ascii="Times New Roman" w:eastAsia="Times New Roman" w:hAnsi="Times New Roman"/>
                      <w:b/>
                      <w:bCs/>
                      <w:sz w:val="18"/>
                      <w:szCs w:val="18"/>
                      <w:lang w:eastAsia="ru-RU"/>
                    </w:rPr>
                    <w:t xml:space="preserve"> повинна бути </w:t>
                  </w:r>
                  <w:proofErr w:type="spellStart"/>
                  <w:r w:rsidRPr="000A650B">
                    <w:rPr>
                      <w:rFonts w:ascii="Times New Roman" w:eastAsia="Times New Roman" w:hAnsi="Times New Roman"/>
                      <w:b/>
                      <w:bCs/>
                      <w:sz w:val="18"/>
                      <w:szCs w:val="18"/>
                      <w:lang w:eastAsia="ru-RU"/>
                    </w:rPr>
                    <w:t>складена</w:t>
                  </w:r>
                  <w:proofErr w:type="spellEnd"/>
                  <w:r w:rsidRPr="000A650B">
                    <w:rPr>
                      <w:rFonts w:ascii="Times New Roman" w:eastAsia="Times New Roman" w:hAnsi="Times New Roman"/>
                      <w:b/>
                      <w:bCs/>
                      <w:sz w:val="18"/>
                      <w:szCs w:val="18"/>
                      <w:lang w:eastAsia="ru-RU"/>
                    </w:rPr>
                    <w:t xml:space="preserve"> в один з таких </w:t>
                  </w:r>
                  <w:proofErr w:type="spellStart"/>
                  <w:r w:rsidRPr="000A650B">
                    <w:rPr>
                      <w:rFonts w:ascii="Times New Roman" w:eastAsia="Times New Roman" w:hAnsi="Times New Roman"/>
                      <w:b/>
                      <w:bCs/>
                      <w:sz w:val="18"/>
                      <w:szCs w:val="18"/>
                      <w:lang w:eastAsia="ru-RU"/>
                    </w:rPr>
                    <w:t>способів</w:t>
                  </w:r>
                  <w:proofErr w:type="spellEnd"/>
                  <w:r w:rsidRPr="000A650B">
                    <w:rPr>
                      <w:rFonts w:ascii="Times New Roman" w:eastAsia="Times New Roman" w:hAnsi="Times New Roman"/>
                      <w:b/>
                      <w:bCs/>
                      <w:sz w:val="18"/>
                      <w:szCs w:val="18"/>
                      <w:lang w:eastAsia="ru-RU"/>
                    </w:rPr>
                    <w:t>:</w:t>
                  </w:r>
                </w:p>
                <w:p w14:paraId="52AAB5DA"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r w:rsidRPr="000A650B">
                    <w:rPr>
                      <w:rFonts w:ascii="Times New Roman" w:eastAsia="Times New Roman" w:hAnsi="Times New Roman"/>
                      <w:b/>
                      <w:bCs/>
                      <w:sz w:val="18"/>
                      <w:szCs w:val="18"/>
                      <w:lang w:eastAsia="ru-RU"/>
                    </w:rPr>
                    <w:t xml:space="preserve">на </w:t>
                  </w:r>
                  <w:proofErr w:type="spellStart"/>
                  <w:r w:rsidRPr="000A650B">
                    <w:rPr>
                      <w:rFonts w:ascii="Times New Roman" w:eastAsia="Times New Roman" w:hAnsi="Times New Roman"/>
                      <w:b/>
                      <w:bCs/>
                      <w:sz w:val="18"/>
                      <w:szCs w:val="18"/>
                      <w:lang w:eastAsia="ru-RU"/>
                    </w:rPr>
                    <w:t>паперовому</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носії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підписана</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представником</w:t>
                  </w:r>
                  <w:proofErr w:type="spellEnd"/>
                  <w:r w:rsidRPr="000A650B">
                    <w:rPr>
                      <w:rFonts w:ascii="Times New Roman" w:eastAsia="Times New Roman" w:hAnsi="Times New Roman"/>
                      <w:b/>
                      <w:bCs/>
                      <w:sz w:val="18"/>
                      <w:szCs w:val="18"/>
                      <w:lang w:eastAsia="ru-RU"/>
                    </w:rPr>
                    <w:t>(</w:t>
                  </w:r>
                  <w:proofErr w:type="spellStart"/>
                  <w:r w:rsidRPr="000A650B">
                    <w:rPr>
                      <w:rFonts w:ascii="Times New Roman" w:eastAsia="Times New Roman" w:hAnsi="Times New Roman"/>
                      <w:b/>
                      <w:bCs/>
                      <w:sz w:val="18"/>
                      <w:szCs w:val="18"/>
                      <w:lang w:eastAsia="ru-RU"/>
                    </w:rPr>
                    <w:t>ами</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бенефіціара</w:t>
                  </w:r>
                  <w:proofErr w:type="spellEnd"/>
                  <w:r w:rsidRPr="000A650B">
                    <w:rPr>
                      <w:rFonts w:ascii="Times New Roman" w:eastAsia="Times New Roman" w:hAnsi="Times New Roman"/>
                      <w:b/>
                      <w:bCs/>
                      <w:sz w:val="18"/>
                      <w:szCs w:val="18"/>
                      <w:lang w:eastAsia="ru-RU"/>
                    </w:rPr>
                    <w:t xml:space="preserve"> і </w:t>
                  </w:r>
                  <w:proofErr w:type="spellStart"/>
                  <w:r w:rsidRPr="000A650B">
                    <w:rPr>
                      <w:rFonts w:ascii="Times New Roman" w:eastAsia="Times New Roman" w:hAnsi="Times New Roman"/>
                      <w:b/>
                      <w:bCs/>
                      <w:sz w:val="18"/>
                      <w:szCs w:val="18"/>
                      <w:lang w:eastAsia="ru-RU"/>
                    </w:rPr>
                    <w:t>скріплена</w:t>
                  </w:r>
                  <w:proofErr w:type="spellEnd"/>
                  <w:r w:rsidRPr="000A650B">
                    <w:rPr>
                      <w:rFonts w:ascii="Times New Roman" w:eastAsia="Times New Roman" w:hAnsi="Times New Roman"/>
                      <w:b/>
                      <w:bCs/>
                      <w:sz w:val="18"/>
                      <w:szCs w:val="18"/>
                      <w:lang w:eastAsia="ru-RU"/>
                    </w:rPr>
                    <w:t xml:space="preserve"> печаткою </w:t>
                  </w:r>
                  <w:proofErr w:type="spellStart"/>
                  <w:r w:rsidRPr="000A650B">
                    <w:rPr>
                      <w:rFonts w:ascii="Times New Roman" w:eastAsia="Times New Roman" w:hAnsi="Times New Roman"/>
                      <w:b/>
                      <w:bCs/>
                      <w:sz w:val="18"/>
                      <w:szCs w:val="18"/>
                      <w:lang w:eastAsia="ru-RU"/>
                    </w:rPr>
                    <w:t>бенефіціара</w:t>
                  </w:r>
                  <w:proofErr w:type="spellEnd"/>
                  <w:r w:rsidRPr="000A650B">
                    <w:rPr>
                      <w:rFonts w:ascii="Times New Roman" w:eastAsia="Times New Roman" w:hAnsi="Times New Roman"/>
                      <w:b/>
                      <w:bCs/>
                      <w:sz w:val="18"/>
                      <w:szCs w:val="18"/>
                      <w:lang w:eastAsia="ru-RU"/>
                    </w:rPr>
                    <w:t xml:space="preserve"> (у </w:t>
                  </w:r>
                  <w:proofErr w:type="spellStart"/>
                  <w:r w:rsidRPr="000A650B">
                    <w:rPr>
                      <w:rFonts w:ascii="Times New Roman" w:eastAsia="Times New Roman" w:hAnsi="Times New Roman"/>
                      <w:b/>
                      <w:bCs/>
                      <w:sz w:val="18"/>
                      <w:szCs w:val="18"/>
                      <w:lang w:eastAsia="ru-RU"/>
                    </w:rPr>
                    <w:t>разі</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наявності</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що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підтверджує</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повноваження</w:t>
                  </w:r>
                  <w:proofErr w:type="spellEnd"/>
                  <w:r w:rsidRPr="000A650B">
                    <w:rPr>
                      <w:rFonts w:ascii="Times New Roman" w:eastAsia="Times New Roman" w:hAnsi="Times New Roman"/>
                      <w:b/>
                      <w:bCs/>
                      <w:sz w:val="18"/>
                      <w:szCs w:val="18"/>
                      <w:lang w:eastAsia="ru-RU"/>
                    </w:rPr>
                    <w:t xml:space="preserve"> особи (</w:t>
                  </w:r>
                  <w:proofErr w:type="spellStart"/>
                  <w:r w:rsidRPr="000A650B">
                    <w:rPr>
                      <w:rFonts w:ascii="Times New Roman" w:eastAsia="Times New Roman" w:hAnsi="Times New Roman"/>
                      <w:b/>
                      <w:bCs/>
                      <w:sz w:val="18"/>
                      <w:szCs w:val="18"/>
                      <w:lang w:eastAsia="ru-RU"/>
                    </w:rPr>
                    <w:t>осіб</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що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підписала</w:t>
                  </w:r>
                  <w:proofErr w:type="spellEnd"/>
                  <w:r w:rsidRPr="000A650B">
                    <w:rPr>
                      <w:rFonts w:ascii="Times New Roman" w:eastAsia="Times New Roman" w:hAnsi="Times New Roman"/>
                      <w:b/>
                      <w:bCs/>
                      <w:sz w:val="18"/>
                      <w:szCs w:val="18"/>
                      <w:lang w:eastAsia="ru-RU"/>
                    </w:rPr>
                    <w:t xml:space="preserve">(и) </w:t>
                  </w:r>
                  <w:proofErr w:type="spellStart"/>
                  <w:r w:rsidRPr="000A650B">
                    <w:rPr>
                      <w:rFonts w:ascii="Times New Roman" w:eastAsia="Times New Roman" w:hAnsi="Times New Roman"/>
                      <w:b/>
                      <w:bCs/>
                      <w:sz w:val="18"/>
                      <w:szCs w:val="18"/>
                      <w:lang w:eastAsia="ru-RU"/>
                    </w:rPr>
                    <w:t>заяву</w:t>
                  </w:r>
                  <w:proofErr w:type="spellEnd"/>
                  <w:r w:rsidRPr="000A650B">
                    <w:rPr>
                      <w:rFonts w:ascii="Times New Roman" w:eastAsia="Times New Roman" w:hAnsi="Times New Roman"/>
                      <w:b/>
                      <w:bCs/>
                      <w:sz w:val="18"/>
                      <w:szCs w:val="18"/>
                      <w:lang w:eastAsia="ru-RU"/>
                    </w:rPr>
                    <w:t xml:space="preserve">, шляхом </w:t>
                  </w:r>
                  <w:proofErr w:type="spellStart"/>
                  <w:r w:rsidRPr="000A650B">
                    <w:rPr>
                      <w:rFonts w:ascii="Times New Roman" w:eastAsia="Times New Roman" w:hAnsi="Times New Roman"/>
                      <w:b/>
                      <w:bCs/>
                      <w:sz w:val="18"/>
                      <w:szCs w:val="18"/>
                      <w:lang w:eastAsia="ru-RU"/>
                    </w:rPr>
                    <w:t>надсилання</w:t>
                  </w:r>
                  <w:proofErr w:type="spellEnd"/>
                  <w:r w:rsidRPr="000A650B">
                    <w:rPr>
                      <w:rFonts w:ascii="Times New Roman" w:eastAsia="Times New Roman" w:hAnsi="Times New Roman"/>
                      <w:b/>
                      <w:bCs/>
                      <w:sz w:val="18"/>
                      <w:szCs w:val="18"/>
                      <w:lang w:eastAsia="ru-RU"/>
                    </w:rPr>
                    <w:t xml:space="preserve"> на </w:t>
                  </w:r>
                  <w:proofErr w:type="spellStart"/>
                  <w:r w:rsidRPr="000A650B">
                    <w:rPr>
                      <w:rFonts w:ascii="Times New Roman" w:eastAsia="Times New Roman" w:hAnsi="Times New Roman"/>
                      <w:b/>
                      <w:bCs/>
                      <w:sz w:val="18"/>
                      <w:szCs w:val="18"/>
                      <w:lang w:eastAsia="ru-RU"/>
                    </w:rPr>
                    <w:t>поштову</w:t>
                  </w:r>
                  <w:proofErr w:type="spellEnd"/>
                  <w:r w:rsidRPr="000A650B">
                    <w:rPr>
                      <w:rFonts w:ascii="Times New Roman" w:eastAsia="Times New Roman" w:hAnsi="Times New Roman"/>
                      <w:b/>
                      <w:bCs/>
                      <w:sz w:val="18"/>
                      <w:szCs w:val="18"/>
                      <w:lang w:eastAsia="ru-RU"/>
                    </w:rPr>
                    <w:t xml:space="preserve"> адресу гаранта;</w:t>
                  </w:r>
                </w:p>
                <w:p w14:paraId="7A0F4C2D"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r w:rsidRPr="000A650B">
                    <w:rPr>
                      <w:rFonts w:ascii="Times New Roman" w:eastAsia="Times New Roman" w:hAnsi="Times New Roman"/>
                      <w:b/>
                      <w:bCs/>
                      <w:sz w:val="18"/>
                      <w:szCs w:val="18"/>
                      <w:lang w:eastAsia="ru-RU"/>
                    </w:rPr>
                    <w:t xml:space="preserve">у </w:t>
                  </w:r>
                  <w:proofErr w:type="spellStart"/>
                  <w:r w:rsidRPr="000A650B">
                    <w:rPr>
                      <w:rFonts w:ascii="Times New Roman" w:eastAsia="Times New Roman" w:hAnsi="Times New Roman"/>
                      <w:b/>
                      <w:bCs/>
                      <w:sz w:val="18"/>
                      <w:szCs w:val="18"/>
                      <w:lang w:eastAsia="ru-RU"/>
                    </w:rPr>
                    <w:t>формі</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електронного</w:t>
                  </w:r>
                  <w:proofErr w:type="spellEnd"/>
                  <w:r w:rsidRPr="000A650B">
                    <w:rPr>
                      <w:rFonts w:ascii="Times New Roman" w:eastAsia="Times New Roman" w:hAnsi="Times New Roman"/>
                      <w:b/>
                      <w:bCs/>
                      <w:sz w:val="18"/>
                      <w:szCs w:val="18"/>
                      <w:lang w:eastAsia="ru-RU"/>
                    </w:rPr>
                    <w:t xml:space="preserve"> документа, </w:t>
                  </w:r>
                  <w:proofErr w:type="spellStart"/>
                  <w:r w:rsidRPr="000A650B">
                    <w:rPr>
                      <w:rFonts w:ascii="Times New Roman" w:eastAsia="Times New Roman" w:hAnsi="Times New Roman"/>
                      <w:b/>
                      <w:bCs/>
                      <w:sz w:val="18"/>
                      <w:szCs w:val="18"/>
                      <w:lang w:eastAsia="ru-RU"/>
                    </w:rPr>
                    <w:t>підписана</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представником</w:t>
                  </w:r>
                  <w:proofErr w:type="spellEnd"/>
                  <w:r w:rsidRPr="000A650B">
                    <w:rPr>
                      <w:rFonts w:ascii="Times New Roman" w:eastAsia="Times New Roman" w:hAnsi="Times New Roman"/>
                      <w:b/>
                      <w:bCs/>
                      <w:sz w:val="18"/>
                      <w:szCs w:val="18"/>
                      <w:lang w:eastAsia="ru-RU"/>
                    </w:rPr>
                    <w:t>(</w:t>
                  </w:r>
                  <w:proofErr w:type="spellStart"/>
                  <w:r w:rsidRPr="000A650B">
                    <w:rPr>
                      <w:rFonts w:ascii="Times New Roman" w:eastAsia="Times New Roman" w:hAnsi="Times New Roman"/>
                      <w:b/>
                      <w:bCs/>
                      <w:sz w:val="18"/>
                      <w:szCs w:val="18"/>
                      <w:lang w:eastAsia="ru-RU"/>
                    </w:rPr>
                    <w:t>ами</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бенефіціара</w:t>
                  </w:r>
                  <w:proofErr w:type="spellEnd"/>
                  <w:r w:rsidRPr="000A650B">
                    <w:rPr>
                      <w:rFonts w:ascii="Times New Roman" w:eastAsia="Times New Roman" w:hAnsi="Times New Roman"/>
                      <w:b/>
                      <w:bCs/>
                      <w:sz w:val="18"/>
                      <w:szCs w:val="18"/>
                      <w:lang w:eastAsia="ru-RU"/>
                    </w:rPr>
                    <w:t xml:space="preserve"> з </w:t>
                  </w:r>
                  <w:proofErr w:type="spellStart"/>
                  <w:r w:rsidRPr="000A650B">
                    <w:rPr>
                      <w:rFonts w:ascii="Times New Roman" w:eastAsia="Times New Roman" w:hAnsi="Times New Roman"/>
                      <w:b/>
                      <w:bCs/>
                      <w:sz w:val="18"/>
                      <w:szCs w:val="18"/>
                      <w:lang w:eastAsia="ru-RU"/>
                    </w:rPr>
                    <w:t>накладенням</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кваліфікованого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електронного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підпису</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представника</w:t>
                  </w:r>
                  <w:proofErr w:type="spellEnd"/>
                  <w:r w:rsidRPr="000A650B">
                    <w:rPr>
                      <w:rFonts w:ascii="Times New Roman" w:eastAsia="Times New Roman" w:hAnsi="Times New Roman"/>
                      <w:b/>
                      <w:bCs/>
                      <w:sz w:val="18"/>
                      <w:szCs w:val="18"/>
                      <w:lang w:eastAsia="ru-RU"/>
                    </w:rPr>
                    <w:t>(</w:t>
                  </w:r>
                  <w:proofErr w:type="spellStart"/>
                  <w:r w:rsidRPr="000A650B">
                    <w:rPr>
                      <w:rFonts w:ascii="Times New Roman" w:eastAsia="Times New Roman" w:hAnsi="Times New Roman"/>
                      <w:b/>
                      <w:bCs/>
                      <w:sz w:val="18"/>
                      <w:szCs w:val="18"/>
                      <w:lang w:eastAsia="ru-RU"/>
                    </w:rPr>
                    <w:t>ів</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бенефіціара</w:t>
                  </w:r>
                  <w:proofErr w:type="spellEnd"/>
                  <w:r w:rsidRPr="000A650B">
                    <w:rPr>
                      <w:rFonts w:ascii="Times New Roman" w:eastAsia="Times New Roman" w:hAnsi="Times New Roman"/>
                      <w:b/>
                      <w:bCs/>
                      <w:sz w:val="18"/>
                      <w:szCs w:val="18"/>
                      <w:lang w:eastAsia="ru-RU"/>
                    </w:rPr>
                    <w:t xml:space="preserve"> та подана </w:t>
                  </w:r>
                  <w:proofErr w:type="spellStart"/>
                  <w:r w:rsidRPr="000A650B">
                    <w:rPr>
                      <w:rFonts w:ascii="Times New Roman" w:eastAsia="Times New Roman" w:hAnsi="Times New Roman"/>
                      <w:b/>
                      <w:bCs/>
                      <w:sz w:val="18"/>
                      <w:szCs w:val="18"/>
                      <w:lang w:eastAsia="ru-RU"/>
                    </w:rPr>
                    <w:t>безпосередньо</w:t>
                  </w:r>
                  <w:proofErr w:type="spellEnd"/>
                  <w:r w:rsidRPr="000A650B">
                    <w:rPr>
                      <w:rFonts w:ascii="Times New Roman" w:eastAsia="Times New Roman" w:hAnsi="Times New Roman"/>
                      <w:b/>
                      <w:bCs/>
                      <w:sz w:val="18"/>
                      <w:szCs w:val="18"/>
                      <w:lang w:eastAsia="ru-RU"/>
                    </w:rPr>
                    <w:t xml:space="preserve"> на </w:t>
                  </w:r>
                  <w:proofErr w:type="spellStart"/>
                  <w:r w:rsidRPr="000A650B">
                    <w:rPr>
                      <w:rFonts w:ascii="Times New Roman" w:eastAsia="Times New Roman" w:hAnsi="Times New Roman"/>
                      <w:b/>
                      <w:bCs/>
                      <w:sz w:val="18"/>
                      <w:szCs w:val="18"/>
                      <w:lang w:eastAsia="ru-RU"/>
                    </w:rPr>
                    <w:t>електронну</w:t>
                  </w:r>
                  <w:proofErr w:type="spellEnd"/>
                  <w:r w:rsidRPr="000A650B">
                    <w:rPr>
                      <w:rFonts w:ascii="Times New Roman" w:eastAsia="Times New Roman" w:hAnsi="Times New Roman"/>
                      <w:b/>
                      <w:bCs/>
                      <w:sz w:val="18"/>
                      <w:szCs w:val="18"/>
                      <w:lang w:eastAsia="ru-RU"/>
                    </w:rPr>
                    <w:t xml:space="preserve"> адресу гаранту разом </w:t>
                  </w:r>
                  <w:proofErr w:type="spellStart"/>
                  <w:r w:rsidRPr="000A650B">
                    <w:rPr>
                      <w:rFonts w:ascii="Times New Roman" w:eastAsia="Times New Roman" w:hAnsi="Times New Roman"/>
                      <w:b/>
                      <w:bCs/>
                      <w:sz w:val="18"/>
                      <w:szCs w:val="18"/>
                      <w:lang w:eastAsia="ru-RU"/>
                    </w:rPr>
                    <w:t>із</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засвідченими</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кваліфікованим</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електронним</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підписом</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представника</w:t>
                  </w:r>
                  <w:proofErr w:type="spellEnd"/>
                  <w:r w:rsidRPr="000A650B">
                    <w:rPr>
                      <w:rFonts w:ascii="Times New Roman" w:eastAsia="Times New Roman" w:hAnsi="Times New Roman"/>
                      <w:b/>
                      <w:bCs/>
                      <w:sz w:val="18"/>
                      <w:szCs w:val="18"/>
                      <w:lang w:eastAsia="ru-RU"/>
                    </w:rPr>
                    <w:t>(</w:t>
                  </w:r>
                  <w:proofErr w:type="spellStart"/>
                  <w:r w:rsidRPr="000A650B">
                    <w:rPr>
                      <w:rFonts w:ascii="Times New Roman" w:eastAsia="Times New Roman" w:hAnsi="Times New Roman"/>
                      <w:b/>
                      <w:bCs/>
                      <w:sz w:val="18"/>
                      <w:szCs w:val="18"/>
                      <w:lang w:eastAsia="ru-RU"/>
                    </w:rPr>
                    <w:t>ів</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бенефіціара</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копіями</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документів</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що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підтверджують</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повноваження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представника</w:t>
                  </w:r>
                  <w:proofErr w:type="spellEnd"/>
                  <w:r w:rsidRPr="000A650B">
                    <w:rPr>
                      <w:rFonts w:ascii="Times New Roman" w:eastAsia="Times New Roman" w:hAnsi="Times New Roman"/>
                      <w:b/>
                      <w:bCs/>
                      <w:sz w:val="18"/>
                      <w:szCs w:val="18"/>
                      <w:lang w:eastAsia="ru-RU"/>
                    </w:rPr>
                    <w:t>(</w:t>
                  </w:r>
                  <w:proofErr w:type="spellStart"/>
                  <w:r w:rsidRPr="000A650B">
                    <w:rPr>
                      <w:rFonts w:ascii="Times New Roman" w:eastAsia="Times New Roman" w:hAnsi="Times New Roman"/>
                      <w:b/>
                      <w:bCs/>
                      <w:sz w:val="18"/>
                      <w:szCs w:val="18"/>
                      <w:lang w:eastAsia="ru-RU"/>
                    </w:rPr>
                    <w:t>ів</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бенефіціара</w:t>
                  </w:r>
                  <w:proofErr w:type="spellEnd"/>
                  <w:r w:rsidRPr="000A650B">
                    <w:rPr>
                      <w:rFonts w:ascii="Times New Roman" w:eastAsia="Times New Roman" w:hAnsi="Times New Roman"/>
                      <w:b/>
                      <w:bCs/>
                      <w:sz w:val="18"/>
                      <w:szCs w:val="18"/>
                      <w:lang w:eastAsia="ru-RU"/>
                    </w:rPr>
                    <w:t>.</w:t>
                  </w:r>
                </w:p>
                <w:p w14:paraId="37EA4E56"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r w:rsidRPr="000A650B">
                    <w:rPr>
                      <w:rFonts w:ascii="Times New Roman" w:eastAsia="Times New Roman" w:hAnsi="Times New Roman"/>
                      <w:b/>
                      <w:bCs/>
                      <w:sz w:val="18"/>
                      <w:szCs w:val="18"/>
                      <w:lang w:eastAsia="ru-RU"/>
                    </w:rPr>
                    <w:t xml:space="preserve">6. </w:t>
                  </w:r>
                  <w:proofErr w:type="spellStart"/>
                  <w:r w:rsidRPr="000A650B">
                    <w:rPr>
                      <w:rFonts w:ascii="Times New Roman" w:eastAsia="Times New Roman" w:hAnsi="Times New Roman"/>
                      <w:b/>
                      <w:bCs/>
                      <w:sz w:val="18"/>
                      <w:szCs w:val="18"/>
                      <w:lang w:eastAsia="ru-RU"/>
                    </w:rPr>
                    <w:t>Зміни</w:t>
                  </w:r>
                  <w:proofErr w:type="spellEnd"/>
                  <w:r w:rsidRPr="000A650B">
                    <w:rPr>
                      <w:rFonts w:ascii="Times New Roman" w:eastAsia="Times New Roman" w:hAnsi="Times New Roman"/>
                      <w:b/>
                      <w:bCs/>
                      <w:sz w:val="18"/>
                      <w:szCs w:val="18"/>
                      <w:lang w:eastAsia="ru-RU"/>
                    </w:rPr>
                    <w:t xml:space="preserve"> до </w:t>
                  </w:r>
                  <w:proofErr w:type="spellStart"/>
                  <w:r w:rsidRPr="000A650B">
                    <w:rPr>
                      <w:rFonts w:ascii="Times New Roman" w:eastAsia="Times New Roman" w:hAnsi="Times New Roman"/>
                      <w:b/>
                      <w:bCs/>
                      <w:sz w:val="18"/>
                      <w:szCs w:val="18"/>
                      <w:lang w:eastAsia="ru-RU"/>
                    </w:rPr>
                    <w:t>цієї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гарантії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можуть</w:t>
                  </w:r>
                  <w:proofErr w:type="spellEnd"/>
                  <w:r w:rsidRPr="000A650B">
                    <w:rPr>
                      <w:rFonts w:ascii="Times New Roman" w:eastAsia="Times New Roman" w:hAnsi="Times New Roman"/>
                      <w:b/>
                      <w:bCs/>
                      <w:sz w:val="18"/>
                      <w:szCs w:val="18"/>
                      <w:lang w:eastAsia="ru-RU"/>
                    </w:rPr>
                    <w:t xml:space="preserve"> бути </w:t>
                  </w:r>
                  <w:proofErr w:type="spellStart"/>
                  <w:r w:rsidRPr="000A650B">
                    <w:rPr>
                      <w:rFonts w:ascii="Times New Roman" w:eastAsia="Times New Roman" w:hAnsi="Times New Roman"/>
                      <w:b/>
                      <w:bCs/>
                      <w:sz w:val="18"/>
                      <w:szCs w:val="18"/>
                      <w:lang w:eastAsia="ru-RU"/>
                    </w:rPr>
                    <w:t>внесені</w:t>
                  </w:r>
                  <w:proofErr w:type="spellEnd"/>
                  <w:r w:rsidRPr="000A650B">
                    <w:rPr>
                      <w:rFonts w:ascii="Times New Roman" w:eastAsia="Times New Roman" w:hAnsi="Times New Roman"/>
                      <w:b/>
                      <w:bCs/>
                      <w:sz w:val="18"/>
                      <w:szCs w:val="18"/>
                      <w:lang w:eastAsia="ru-RU"/>
                    </w:rPr>
                    <w:t xml:space="preserve"> в </w:t>
                  </w:r>
                  <w:proofErr w:type="spellStart"/>
                  <w:r w:rsidRPr="000A650B">
                    <w:rPr>
                      <w:rFonts w:ascii="Times New Roman" w:eastAsia="Times New Roman" w:hAnsi="Times New Roman"/>
                      <w:b/>
                      <w:bCs/>
                      <w:sz w:val="18"/>
                      <w:szCs w:val="18"/>
                      <w:lang w:eastAsia="ru-RU"/>
                    </w:rPr>
                    <w:t>установленому</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законодавством</w:t>
                  </w:r>
                  <w:proofErr w:type="spellEnd"/>
                  <w:r w:rsidRPr="000A650B">
                    <w:rPr>
                      <w:rFonts w:ascii="Times New Roman" w:eastAsia="Times New Roman" w:hAnsi="Times New Roman"/>
                      <w:b/>
                      <w:bCs/>
                      <w:sz w:val="18"/>
                      <w:szCs w:val="18"/>
                      <w:lang w:eastAsia="ru-RU"/>
                    </w:rPr>
                    <w:t xml:space="preserve"> порядку, </w:t>
                  </w:r>
                  <w:proofErr w:type="spellStart"/>
                  <w:r w:rsidRPr="000A650B">
                    <w:rPr>
                      <w:rFonts w:ascii="Times New Roman" w:eastAsia="Times New Roman" w:hAnsi="Times New Roman"/>
                      <w:b/>
                      <w:bCs/>
                      <w:sz w:val="18"/>
                      <w:szCs w:val="18"/>
                      <w:lang w:eastAsia="ru-RU"/>
                    </w:rPr>
                    <w:t>після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чого</w:t>
                  </w:r>
                  <w:proofErr w:type="spellEnd"/>
                  <w:r w:rsidRPr="000A650B">
                    <w:rPr>
                      <w:rFonts w:ascii="Times New Roman" w:eastAsia="Times New Roman" w:hAnsi="Times New Roman"/>
                      <w:b/>
                      <w:bCs/>
                      <w:sz w:val="18"/>
                      <w:szCs w:val="18"/>
                      <w:lang w:eastAsia="ru-RU"/>
                    </w:rPr>
                    <w:t xml:space="preserve"> вони </w:t>
                  </w:r>
                  <w:proofErr w:type="spellStart"/>
                  <w:r w:rsidRPr="000A650B">
                    <w:rPr>
                      <w:rFonts w:ascii="Times New Roman" w:eastAsia="Times New Roman" w:hAnsi="Times New Roman"/>
                      <w:b/>
                      <w:bCs/>
                      <w:sz w:val="18"/>
                      <w:szCs w:val="18"/>
                      <w:lang w:eastAsia="ru-RU"/>
                    </w:rPr>
                    <w:t>стають</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невід'ємною</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частиною</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цієї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гарантії</w:t>
                  </w:r>
                  <w:proofErr w:type="spellEnd"/>
                  <w:r w:rsidRPr="000A650B">
                    <w:rPr>
                      <w:rFonts w:ascii="Times New Roman" w:eastAsia="Times New Roman" w:hAnsi="Times New Roman"/>
                      <w:b/>
                      <w:bCs/>
                      <w:sz w:val="18"/>
                      <w:szCs w:val="18"/>
                      <w:lang w:eastAsia="ru-RU"/>
                    </w:rPr>
                    <w:t>.</w:t>
                  </w:r>
                </w:p>
                <w:p w14:paraId="32CC19FA"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r w:rsidRPr="000A650B">
                    <w:rPr>
                      <w:rFonts w:ascii="Times New Roman" w:eastAsia="Times New Roman" w:hAnsi="Times New Roman"/>
                      <w:b/>
                      <w:bCs/>
                      <w:sz w:val="18"/>
                      <w:szCs w:val="18"/>
                      <w:lang w:eastAsia="ru-RU"/>
                    </w:rPr>
                    <w:t xml:space="preserve">7. </w:t>
                  </w:r>
                  <w:proofErr w:type="spellStart"/>
                  <w:r w:rsidRPr="000A650B">
                    <w:rPr>
                      <w:rFonts w:ascii="Times New Roman" w:eastAsia="Times New Roman" w:hAnsi="Times New Roman"/>
                      <w:b/>
                      <w:bCs/>
                      <w:sz w:val="18"/>
                      <w:szCs w:val="18"/>
                      <w:lang w:eastAsia="ru-RU"/>
                    </w:rPr>
                    <w:t>Ця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гарантія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надається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виключно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бенефіціару</w:t>
                  </w:r>
                  <w:proofErr w:type="spellEnd"/>
                  <w:r w:rsidRPr="000A650B">
                    <w:rPr>
                      <w:rFonts w:ascii="Times New Roman" w:eastAsia="Times New Roman" w:hAnsi="Times New Roman"/>
                      <w:b/>
                      <w:bCs/>
                      <w:sz w:val="18"/>
                      <w:szCs w:val="18"/>
                      <w:lang w:eastAsia="ru-RU"/>
                    </w:rPr>
                    <w:t xml:space="preserve"> і не </w:t>
                  </w:r>
                  <w:proofErr w:type="spellStart"/>
                  <w:r w:rsidRPr="000A650B">
                    <w:rPr>
                      <w:rFonts w:ascii="Times New Roman" w:eastAsia="Times New Roman" w:hAnsi="Times New Roman"/>
                      <w:b/>
                      <w:bCs/>
                      <w:sz w:val="18"/>
                      <w:szCs w:val="18"/>
                      <w:lang w:eastAsia="ru-RU"/>
                    </w:rPr>
                    <w:t>може</w:t>
                  </w:r>
                  <w:proofErr w:type="spellEnd"/>
                  <w:r w:rsidRPr="000A650B">
                    <w:rPr>
                      <w:rFonts w:ascii="Times New Roman" w:eastAsia="Times New Roman" w:hAnsi="Times New Roman"/>
                      <w:b/>
                      <w:bCs/>
                      <w:sz w:val="18"/>
                      <w:szCs w:val="18"/>
                      <w:lang w:eastAsia="ru-RU"/>
                    </w:rPr>
                    <w:t xml:space="preserve"> бути передана </w:t>
                  </w:r>
                  <w:proofErr w:type="spellStart"/>
                  <w:r w:rsidRPr="000A650B">
                    <w:rPr>
                      <w:rFonts w:ascii="Times New Roman" w:eastAsia="Times New Roman" w:hAnsi="Times New Roman"/>
                      <w:b/>
                      <w:bCs/>
                      <w:sz w:val="18"/>
                      <w:szCs w:val="18"/>
                      <w:lang w:eastAsia="ru-RU"/>
                    </w:rPr>
                    <w:t>або</w:t>
                  </w:r>
                  <w:proofErr w:type="spellEnd"/>
                  <w:r w:rsidRPr="000A650B">
                    <w:rPr>
                      <w:rFonts w:ascii="Times New Roman" w:eastAsia="Times New Roman" w:hAnsi="Times New Roman"/>
                      <w:b/>
                      <w:bCs/>
                      <w:sz w:val="18"/>
                      <w:szCs w:val="18"/>
                      <w:lang w:eastAsia="ru-RU"/>
                    </w:rPr>
                    <w:t xml:space="preserve"> переуступлена будь-кому.</w:t>
                  </w:r>
                </w:p>
                <w:p w14:paraId="5B0D5267"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Відносини</w:t>
                  </w:r>
                  <w:proofErr w:type="spellEnd"/>
                  <w:r w:rsidRPr="000A650B">
                    <w:rPr>
                      <w:rFonts w:ascii="Times New Roman" w:eastAsia="Times New Roman" w:hAnsi="Times New Roman"/>
                      <w:b/>
                      <w:bCs/>
                      <w:sz w:val="18"/>
                      <w:szCs w:val="18"/>
                      <w:lang w:eastAsia="ru-RU"/>
                    </w:rPr>
                    <w:t xml:space="preserve"> за </w:t>
                  </w:r>
                  <w:proofErr w:type="spellStart"/>
                  <w:r w:rsidRPr="000A650B">
                    <w:rPr>
                      <w:rFonts w:ascii="Times New Roman" w:eastAsia="Times New Roman" w:hAnsi="Times New Roman"/>
                      <w:b/>
                      <w:bCs/>
                      <w:sz w:val="18"/>
                      <w:szCs w:val="18"/>
                      <w:lang w:eastAsia="ru-RU"/>
                    </w:rPr>
                    <w:t>цією</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гарантією</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регулюються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законодавством</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України</w:t>
                  </w:r>
                  <w:proofErr w:type="spellEnd"/>
                  <w:r w:rsidRPr="000A650B">
                    <w:rPr>
                      <w:rFonts w:ascii="Times New Roman" w:eastAsia="Times New Roman" w:hAnsi="Times New Roman"/>
                      <w:b/>
                      <w:bCs/>
                      <w:sz w:val="18"/>
                      <w:szCs w:val="18"/>
                      <w:lang w:eastAsia="ru-RU"/>
                    </w:rPr>
                    <w:t>.</w:t>
                  </w:r>
                </w:p>
                <w:p w14:paraId="291F174E"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Зобов'язання</w:t>
                  </w:r>
                  <w:proofErr w:type="spellEnd"/>
                  <w:r w:rsidRPr="000A650B">
                    <w:rPr>
                      <w:rFonts w:ascii="Times New Roman" w:eastAsia="Times New Roman" w:hAnsi="Times New Roman"/>
                      <w:b/>
                      <w:bCs/>
                      <w:sz w:val="18"/>
                      <w:szCs w:val="18"/>
                      <w:lang w:eastAsia="ru-RU"/>
                    </w:rPr>
                    <w:t xml:space="preserve"> та </w:t>
                  </w:r>
                  <w:proofErr w:type="spellStart"/>
                  <w:r w:rsidRPr="000A650B">
                    <w:rPr>
                      <w:rFonts w:ascii="Times New Roman" w:eastAsia="Times New Roman" w:hAnsi="Times New Roman"/>
                      <w:b/>
                      <w:bCs/>
                      <w:sz w:val="18"/>
                      <w:szCs w:val="18"/>
                      <w:lang w:eastAsia="ru-RU"/>
                    </w:rPr>
                    <w:t>відповідальність</w:t>
                  </w:r>
                  <w:proofErr w:type="spellEnd"/>
                  <w:r w:rsidRPr="000A650B">
                    <w:rPr>
                      <w:rFonts w:ascii="Times New Roman" w:eastAsia="Times New Roman" w:hAnsi="Times New Roman"/>
                      <w:b/>
                      <w:bCs/>
                      <w:sz w:val="18"/>
                      <w:szCs w:val="18"/>
                      <w:lang w:eastAsia="ru-RU"/>
                    </w:rPr>
                    <w:t xml:space="preserve"> гаранта перед </w:t>
                  </w:r>
                  <w:proofErr w:type="spellStart"/>
                  <w:r w:rsidRPr="000A650B">
                    <w:rPr>
                      <w:rFonts w:ascii="Times New Roman" w:eastAsia="Times New Roman" w:hAnsi="Times New Roman"/>
                      <w:b/>
                      <w:bCs/>
                      <w:sz w:val="18"/>
                      <w:szCs w:val="18"/>
                      <w:lang w:eastAsia="ru-RU"/>
                    </w:rPr>
                    <w:t>бенефіціаром</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обмежуються</w:t>
                  </w:r>
                  <w:proofErr w:type="spellEnd"/>
                  <w:r w:rsidRPr="000A650B">
                    <w:rPr>
                      <w:rFonts w:ascii="Times New Roman" w:eastAsia="Times New Roman" w:hAnsi="Times New Roman"/>
                      <w:b/>
                      <w:bCs/>
                      <w:sz w:val="18"/>
                      <w:szCs w:val="18"/>
                      <w:lang w:eastAsia="ru-RU"/>
                    </w:rPr>
                    <w:t xml:space="preserve"> сумою </w:t>
                  </w:r>
                  <w:proofErr w:type="spellStart"/>
                  <w:r w:rsidRPr="000A650B">
                    <w:rPr>
                      <w:rFonts w:ascii="Times New Roman" w:eastAsia="Times New Roman" w:hAnsi="Times New Roman"/>
                      <w:b/>
                      <w:bCs/>
                      <w:sz w:val="18"/>
                      <w:szCs w:val="18"/>
                      <w:lang w:eastAsia="ru-RU"/>
                    </w:rPr>
                    <w:t>гарантії</w:t>
                  </w:r>
                  <w:proofErr w:type="spellEnd"/>
                  <w:r w:rsidRPr="000A650B">
                    <w:rPr>
                      <w:rFonts w:ascii="Times New Roman" w:eastAsia="Times New Roman" w:hAnsi="Times New Roman"/>
                      <w:b/>
                      <w:bCs/>
                      <w:sz w:val="18"/>
                      <w:szCs w:val="18"/>
                      <w:lang w:eastAsia="ru-RU"/>
                    </w:rPr>
                    <w:t>.</w:t>
                  </w:r>
                </w:p>
                <w:p w14:paraId="28CDD5AB"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Цю</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гарантію</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надано</w:t>
                  </w:r>
                  <w:proofErr w:type="spellEnd"/>
                  <w:r w:rsidRPr="000A650B">
                    <w:rPr>
                      <w:rFonts w:ascii="Times New Roman" w:eastAsia="Times New Roman" w:hAnsi="Times New Roman"/>
                      <w:b/>
                      <w:bCs/>
                      <w:sz w:val="18"/>
                      <w:szCs w:val="18"/>
                      <w:lang w:eastAsia="ru-RU"/>
                    </w:rPr>
                    <w:t xml:space="preserve"> в </w:t>
                  </w:r>
                  <w:proofErr w:type="spellStart"/>
                  <w:r w:rsidRPr="000A650B">
                    <w:rPr>
                      <w:rFonts w:ascii="Times New Roman" w:eastAsia="Times New Roman" w:hAnsi="Times New Roman"/>
                      <w:b/>
                      <w:bCs/>
                      <w:sz w:val="18"/>
                      <w:szCs w:val="18"/>
                      <w:lang w:eastAsia="ru-RU"/>
                    </w:rPr>
                    <w:t>формі</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електронного</w:t>
                  </w:r>
                  <w:proofErr w:type="spellEnd"/>
                  <w:r w:rsidRPr="000A650B">
                    <w:rPr>
                      <w:rFonts w:ascii="Times New Roman" w:eastAsia="Times New Roman" w:hAnsi="Times New Roman"/>
                      <w:b/>
                      <w:bCs/>
                      <w:sz w:val="18"/>
                      <w:szCs w:val="18"/>
                      <w:lang w:eastAsia="ru-RU"/>
                    </w:rPr>
                    <w:t xml:space="preserve"> документа та </w:t>
                  </w:r>
                  <w:proofErr w:type="spellStart"/>
                  <w:r w:rsidRPr="000A650B">
                    <w:rPr>
                      <w:rFonts w:ascii="Times New Roman" w:eastAsia="Times New Roman" w:hAnsi="Times New Roman"/>
                      <w:b/>
                      <w:bCs/>
                      <w:sz w:val="18"/>
                      <w:szCs w:val="18"/>
                      <w:lang w:eastAsia="ru-RU"/>
                    </w:rPr>
                    <w:t>підписано</w:t>
                  </w:r>
                  <w:proofErr w:type="spellEnd"/>
                  <w:r w:rsidRPr="000A650B">
                    <w:rPr>
                      <w:rFonts w:ascii="Times New Roman" w:eastAsia="Times New Roman" w:hAnsi="Times New Roman"/>
                      <w:b/>
                      <w:bCs/>
                      <w:sz w:val="18"/>
                      <w:szCs w:val="18"/>
                      <w:lang w:eastAsia="ru-RU"/>
                    </w:rPr>
                    <w:t xml:space="preserve"> шляхом </w:t>
                  </w:r>
                  <w:proofErr w:type="spellStart"/>
                  <w:r w:rsidRPr="000A650B">
                    <w:rPr>
                      <w:rFonts w:ascii="Times New Roman" w:eastAsia="Times New Roman" w:hAnsi="Times New Roman"/>
                      <w:b/>
                      <w:bCs/>
                      <w:sz w:val="18"/>
                      <w:szCs w:val="18"/>
                      <w:lang w:eastAsia="ru-RU"/>
                    </w:rPr>
                    <w:t>накладання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кваліфікованого</w:t>
                  </w:r>
                  <w:proofErr w:type="spellEnd"/>
                  <w:r w:rsidRPr="000A650B">
                    <w:rPr>
                      <w:rFonts w:ascii="Times New Roman" w:eastAsia="Times New Roman" w:hAnsi="Times New Roman"/>
                      <w:b/>
                      <w:bCs/>
                      <w:sz w:val="18"/>
                      <w:szCs w:val="18"/>
                      <w:lang w:eastAsia="ru-RU"/>
                    </w:rPr>
                    <w:t xml:space="preserve">(их) </w:t>
                  </w:r>
                  <w:proofErr w:type="spellStart"/>
                  <w:r w:rsidRPr="000A650B">
                    <w:rPr>
                      <w:rFonts w:ascii="Times New Roman" w:eastAsia="Times New Roman" w:hAnsi="Times New Roman"/>
                      <w:b/>
                      <w:bCs/>
                      <w:sz w:val="18"/>
                      <w:szCs w:val="18"/>
                      <w:lang w:eastAsia="ru-RU"/>
                    </w:rPr>
                    <w:t>електронного</w:t>
                  </w:r>
                  <w:proofErr w:type="spellEnd"/>
                  <w:r w:rsidRPr="000A650B">
                    <w:rPr>
                      <w:rFonts w:ascii="Times New Roman" w:eastAsia="Times New Roman" w:hAnsi="Times New Roman"/>
                      <w:b/>
                      <w:bCs/>
                      <w:sz w:val="18"/>
                      <w:szCs w:val="18"/>
                      <w:lang w:eastAsia="ru-RU"/>
                    </w:rPr>
                    <w:t xml:space="preserve">(их) </w:t>
                  </w:r>
                  <w:proofErr w:type="spellStart"/>
                  <w:r w:rsidRPr="000A650B">
                    <w:rPr>
                      <w:rFonts w:ascii="Times New Roman" w:eastAsia="Times New Roman" w:hAnsi="Times New Roman"/>
                      <w:b/>
                      <w:bCs/>
                      <w:sz w:val="18"/>
                      <w:szCs w:val="18"/>
                      <w:lang w:eastAsia="ru-RU"/>
                    </w:rPr>
                    <w:t>підпису</w:t>
                  </w:r>
                  <w:proofErr w:type="spellEnd"/>
                  <w:r w:rsidRPr="000A650B">
                    <w:rPr>
                      <w:rFonts w:ascii="Times New Roman" w:eastAsia="Times New Roman" w:hAnsi="Times New Roman"/>
                      <w:b/>
                      <w:bCs/>
                      <w:sz w:val="18"/>
                      <w:szCs w:val="18"/>
                      <w:lang w:eastAsia="ru-RU"/>
                    </w:rPr>
                    <w:t>(</w:t>
                  </w:r>
                  <w:proofErr w:type="spellStart"/>
                  <w:r w:rsidRPr="000A650B">
                    <w:rPr>
                      <w:rFonts w:ascii="Times New Roman" w:eastAsia="Times New Roman" w:hAnsi="Times New Roman"/>
                      <w:b/>
                      <w:bCs/>
                      <w:sz w:val="18"/>
                      <w:szCs w:val="18"/>
                      <w:lang w:eastAsia="ru-RU"/>
                    </w:rPr>
                    <w:t>ів</w:t>
                  </w:r>
                  <w:proofErr w:type="spellEnd"/>
                  <w:r w:rsidRPr="000A650B">
                    <w:rPr>
                      <w:rFonts w:ascii="Times New Roman" w:eastAsia="Times New Roman" w:hAnsi="Times New Roman"/>
                      <w:b/>
                      <w:bCs/>
                      <w:sz w:val="18"/>
                      <w:szCs w:val="18"/>
                      <w:lang w:eastAsia="ru-RU"/>
                    </w:rPr>
                    <w:t xml:space="preserve">) та </w:t>
                  </w:r>
                  <w:proofErr w:type="spellStart"/>
                  <w:r w:rsidRPr="000A650B">
                    <w:rPr>
                      <w:rFonts w:ascii="Times New Roman" w:eastAsia="Times New Roman" w:hAnsi="Times New Roman"/>
                      <w:b/>
                      <w:bCs/>
                      <w:sz w:val="18"/>
                      <w:szCs w:val="18"/>
                      <w:lang w:eastAsia="ru-RU"/>
                    </w:rPr>
                    <w:t>кваліфікованої</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електронної</w:t>
                  </w:r>
                  <w:proofErr w:type="spellEnd"/>
                  <w:r w:rsidRPr="000A650B">
                    <w:rPr>
                      <w:rFonts w:ascii="Times New Roman" w:eastAsia="Times New Roman" w:hAnsi="Times New Roman"/>
                      <w:b/>
                      <w:bCs/>
                      <w:sz w:val="18"/>
                      <w:szCs w:val="18"/>
                      <w:lang w:eastAsia="ru-RU"/>
                    </w:rPr>
                    <w:t xml:space="preserve"> печатки (у </w:t>
                  </w:r>
                  <w:proofErr w:type="spellStart"/>
                  <w:r w:rsidRPr="000A650B">
                    <w:rPr>
                      <w:rFonts w:ascii="Times New Roman" w:eastAsia="Times New Roman" w:hAnsi="Times New Roman"/>
                      <w:b/>
                      <w:bCs/>
                      <w:sz w:val="18"/>
                      <w:szCs w:val="18"/>
                      <w:lang w:eastAsia="ru-RU"/>
                    </w:rPr>
                    <w:t>разі</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наявності</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що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прирівняні</w:t>
                  </w:r>
                  <w:proofErr w:type="spellEnd"/>
                  <w:r w:rsidRPr="000A650B">
                    <w:rPr>
                      <w:rFonts w:ascii="Times New Roman" w:eastAsia="Times New Roman" w:hAnsi="Times New Roman"/>
                      <w:b/>
                      <w:bCs/>
                      <w:sz w:val="18"/>
                      <w:szCs w:val="18"/>
                      <w:lang w:eastAsia="ru-RU"/>
                    </w:rPr>
                    <w:t xml:space="preserve"> до </w:t>
                  </w:r>
                  <w:proofErr w:type="spellStart"/>
                  <w:r w:rsidRPr="000A650B">
                    <w:rPr>
                      <w:rFonts w:ascii="Times New Roman" w:eastAsia="Times New Roman" w:hAnsi="Times New Roman"/>
                      <w:b/>
                      <w:bCs/>
                      <w:sz w:val="18"/>
                      <w:szCs w:val="18"/>
                      <w:lang w:eastAsia="ru-RU"/>
                    </w:rPr>
                    <w:t>власноручного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підпису</w:t>
                  </w:r>
                  <w:proofErr w:type="spellEnd"/>
                  <w:r w:rsidRPr="000A650B">
                    <w:rPr>
                      <w:rFonts w:ascii="Times New Roman" w:eastAsia="Times New Roman" w:hAnsi="Times New Roman"/>
                      <w:b/>
                      <w:bCs/>
                      <w:sz w:val="18"/>
                      <w:szCs w:val="18"/>
                      <w:lang w:eastAsia="ru-RU"/>
                    </w:rPr>
                    <w:t>(</w:t>
                  </w:r>
                  <w:proofErr w:type="spellStart"/>
                  <w:r w:rsidRPr="000A650B">
                    <w:rPr>
                      <w:rFonts w:ascii="Times New Roman" w:eastAsia="Times New Roman" w:hAnsi="Times New Roman"/>
                      <w:b/>
                      <w:bCs/>
                      <w:sz w:val="18"/>
                      <w:szCs w:val="18"/>
                      <w:lang w:eastAsia="ru-RU"/>
                    </w:rPr>
                    <w:t>ів</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уповноваженої</w:t>
                  </w:r>
                  <w:proofErr w:type="spellEnd"/>
                  <w:r w:rsidRPr="000A650B">
                    <w:rPr>
                      <w:rFonts w:ascii="Times New Roman" w:eastAsia="Times New Roman" w:hAnsi="Times New Roman"/>
                      <w:b/>
                      <w:bCs/>
                      <w:sz w:val="18"/>
                      <w:szCs w:val="18"/>
                      <w:lang w:eastAsia="ru-RU"/>
                    </w:rPr>
                    <w:t>(их) особи(</w:t>
                  </w:r>
                  <w:proofErr w:type="spellStart"/>
                  <w:r w:rsidRPr="000A650B">
                    <w:rPr>
                      <w:rFonts w:ascii="Times New Roman" w:eastAsia="Times New Roman" w:hAnsi="Times New Roman"/>
                      <w:b/>
                      <w:bCs/>
                      <w:sz w:val="18"/>
                      <w:szCs w:val="18"/>
                      <w:lang w:eastAsia="ru-RU"/>
                    </w:rPr>
                    <w:t>іб</w:t>
                  </w:r>
                  <w:proofErr w:type="spellEnd"/>
                  <w:r w:rsidRPr="000A650B">
                    <w:rPr>
                      <w:rFonts w:ascii="Times New Roman" w:eastAsia="Times New Roman" w:hAnsi="Times New Roman"/>
                      <w:b/>
                      <w:bCs/>
                      <w:sz w:val="18"/>
                      <w:szCs w:val="18"/>
                      <w:lang w:eastAsia="ru-RU"/>
                    </w:rPr>
                    <w:t xml:space="preserve">) гаранта та </w:t>
                  </w:r>
                  <w:proofErr w:type="spellStart"/>
                  <w:r w:rsidRPr="000A650B">
                    <w:rPr>
                      <w:rFonts w:ascii="Times New Roman" w:eastAsia="Times New Roman" w:hAnsi="Times New Roman"/>
                      <w:b/>
                      <w:bCs/>
                      <w:sz w:val="18"/>
                      <w:szCs w:val="18"/>
                      <w:lang w:eastAsia="ru-RU"/>
                    </w:rPr>
                    <w:t>його</w:t>
                  </w:r>
                  <w:proofErr w:type="spellEnd"/>
                  <w:r w:rsidRPr="000A650B">
                    <w:rPr>
                      <w:rFonts w:ascii="Times New Roman" w:eastAsia="Times New Roman" w:hAnsi="Times New Roman"/>
                      <w:b/>
                      <w:bCs/>
                      <w:sz w:val="18"/>
                      <w:szCs w:val="18"/>
                      <w:lang w:eastAsia="ru-RU"/>
                    </w:rPr>
                    <w:t xml:space="preserve"> печатки </w:t>
                  </w:r>
                  <w:proofErr w:type="spellStart"/>
                  <w:r w:rsidRPr="000A650B">
                    <w:rPr>
                      <w:rFonts w:ascii="Times New Roman" w:eastAsia="Times New Roman" w:hAnsi="Times New Roman"/>
                      <w:b/>
                      <w:bCs/>
                      <w:sz w:val="18"/>
                      <w:szCs w:val="18"/>
                      <w:lang w:eastAsia="ru-RU"/>
                    </w:rPr>
                    <w:t>відповідно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зазначається</w:t>
                  </w:r>
                  <w:proofErr w:type="spellEnd"/>
                  <w:r w:rsidRPr="000A650B">
                    <w:rPr>
                      <w:rFonts w:ascii="Times New Roman" w:eastAsia="Times New Roman" w:hAnsi="Times New Roman"/>
                      <w:b/>
                      <w:bCs/>
                      <w:sz w:val="18"/>
                      <w:szCs w:val="18"/>
                      <w:lang w:eastAsia="ru-RU"/>
                    </w:rPr>
                    <w:t xml:space="preserve"> в </w:t>
                  </w:r>
                  <w:proofErr w:type="spellStart"/>
                  <w:r w:rsidRPr="000A650B">
                    <w:rPr>
                      <w:rFonts w:ascii="Times New Roman" w:eastAsia="Times New Roman" w:hAnsi="Times New Roman"/>
                      <w:b/>
                      <w:bCs/>
                      <w:sz w:val="18"/>
                      <w:szCs w:val="18"/>
                      <w:lang w:eastAsia="ru-RU"/>
                    </w:rPr>
                    <w:t>разі</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якщо</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гарантія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надається</w:t>
                  </w:r>
                  <w:proofErr w:type="spellEnd"/>
                  <w:r w:rsidRPr="000A650B">
                    <w:rPr>
                      <w:rFonts w:ascii="Times New Roman" w:eastAsia="Times New Roman" w:hAnsi="Times New Roman"/>
                      <w:b/>
                      <w:bCs/>
                      <w:sz w:val="18"/>
                      <w:szCs w:val="18"/>
                      <w:lang w:eastAsia="ru-RU"/>
                    </w:rPr>
                    <w:t xml:space="preserve"> в </w:t>
                  </w:r>
                  <w:proofErr w:type="spellStart"/>
                  <w:r w:rsidRPr="000A650B">
                    <w:rPr>
                      <w:rFonts w:ascii="Times New Roman" w:eastAsia="Times New Roman" w:hAnsi="Times New Roman"/>
                      <w:b/>
                      <w:bCs/>
                      <w:sz w:val="18"/>
                      <w:szCs w:val="18"/>
                      <w:lang w:eastAsia="ru-RU"/>
                    </w:rPr>
                    <w:t>електронній</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формі</w:t>
                  </w:r>
                  <w:proofErr w:type="spellEnd"/>
                  <w:r w:rsidRPr="000A650B">
                    <w:rPr>
                      <w:rFonts w:ascii="Times New Roman" w:eastAsia="Times New Roman" w:hAnsi="Times New Roman"/>
                      <w:b/>
                      <w:bCs/>
                      <w:sz w:val="18"/>
                      <w:szCs w:val="18"/>
                      <w:lang w:eastAsia="ru-RU"/>
                    </w:rPr>
                    <w:t>).</w:t>
                  </w:r>
                </w:p>
                <w:p w14:paraId="7B8ABBC9" w14:textId="77777777" w:rsidR="0005359E" w:rsidRPr="000A650B" w:rsidRDefault="0005359E" w:rsidP="0005359E">
                  <w:pPr>
                    <w:spacing w:after="0" w:line="240" w:lineRule="auto"/>
                    <w:ind w:left="316"/>
                    <w:rPr>
                      <w:rFonts w:ascii="Times New Roman" w:eastAsia="Times New Roman" w:hAnsi="Times New Roman"/>
                      <w:b/>
                      <w:bCs/>
                      <w:sz w:val="18"/>
                      <w:szCs w:val="18"/>
                      <w:lang w:eastAsia="ru-RU"/>
                    </w:rPr>
                  </w:pPr>
                </w:p>
                <w:p w14:paraId="145316D7" w14:textId="77777777" w:rsidR="0005359E" w:rsidRPr="000A650B" w:rsidRDefault="0005359E" w:rsidP="0005359E">
                  <w:pPr>
                    <w:spacing w:after="0" w:line="240" w:lineRule="auto"/>
                    <w:ind w:left="316"/>
                    <w:jc w:val="center"/>
                    <w:rPr>
                      <w:rFonts w:ascii="Times New Roman" w:eastAsia="Times New Roman" w:hAnsi="Times New Roman"/>
                      <w:b/>
                      <w:bCs/>
                      <w:sz w:val="18"/>
                      <w:szCs w:val="18"/>
                      <w:lang w:eastAsia="ru-RU"/>
                    </w:rPr>
                  </w:pPr>
                  <w:r w:rsidRPr="000A650B">
                    <w:rPr>
                      <w:rFonts w:ascii="Times New Roman" w:eastAsia="Times New Roman" w:hAnsi="Times New Roman"/>
                      <w:b/>
                      <w:bCs/>
                      <w:sz w:val="18"/>
                      <w:szCs w:val="18"/>
                      <w:lang w:val="uk-UA" w:eastAsia="ru-RU"/>
                    </w:rPr>
                    <w:t>**</w:t>
                  </w:r>
                  <w:proofErr w:type="spellStart"/>
                  <w:r w:rsidRPr="000A650B">
                    <w:rPr>
                      <w:rFonts w:ascii="Times New Roman" w:eastAsia="Times New Roman" w:hAnsi="Times New Roman"/>
                      <w:b/>
                      <w:bCs/>
                      <w:sz w:val="18"/>
                      <w:szCs w:val="18"/>
                      <w:lang w:eastAsia="ru-RU"/>
                    </w:rPr>
                    <w:t>Уповноважена</w:t>
                  </w:r>
                  <w:proofErr w:type="spellEnd"/>
                  <w:r w:rsidRPr="000A650B">
                    <w:rPr>
                      <w:rFonts w:ascii="Times New Roman" w:eastAsia="Times New Roman" w:hAnsi="Times New Roman"/>
                      <w:b/>
                      <w:bCs/>
                      <w:sz w:val="18"/>
                      <w:szCs w:val="18"/>
                      <w:lang w:eastAsia="ru-RU"/>
                    </w:rPr>
                    <w:t>(</w:t>
                  </w:r>
                  <w:proofErr w:type="spellStart"/>
                  <w:r w:rsidRPr="000A650B">
                    <w:rPr>
                      <w:rFonts w:ascii="Times New Roman" w:eastAsia="Times New Roman" w:hAnsi="Times New Roman"/>
                      <w:b/>
                      <w:bCs/>
                      <w:sz w:val="18"/>
                      <w:szCs w:val="18"/>
                      <w:lang w:eastAsia="ru-RU"/>
                    </w:rPr>
                    <w:t>ні</w:t>
                  </w:r>
                  <w:proofErr w:type="spellEnd"/>
                  <w:r w:rsidRPr="000A650B">
                    <w:rPr>
                      <w:rFonts w:ascii="Times New Roman" w:eastAsia="Times New Roman" w:hAnsi="Times New Roman"/>
                      <w:b/>
                      <w:bCs/>
                      <w:sz w:val="18"/>
                      <w:szCs w:val="18"/>
                      <w:lang w:eastAsia="ru-RU"/>
                    </w:rPr>
                    <w:t xml:space="preserve">) особа(и) (у </w:t>
                  </w:r>
                  <w:proofErr w:type="spellStart"/>
                  <w:r w:rsidRPr="000A650B">
                    <w:rPr>
                      <w:rFonts w:ascii="Times New Roman" w:eastAsia="Times New Roman" w:hAnsi="Times New Roman"/>
                      <w:b/>
                      <w:bCs/>
                      <w:sz w:val="18"/>
                      <w:szCs w:val="18"/>
                      <w:lang w:eastAsia="ru-RU"/>
                    </w:rPr>
                    <w:t>разі</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складання</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гарантії</w:t>
                  </w:r>
                  <w:proofErr w:type="spellEnd"/>
                  <w:r w:rsidRPr="000A650B">
                    <w:rPr>
                      <w:rFonts w:ascii="Times New Roman" w:eastAsia="Times New Roman" w:hAnsi="Times New Roman"/>
                      <w:b/>
                      <w:bCs/>
                      <w:sz w:val="18"/>
                      <w:szCs w:val="18"/>
                      <w:lang w:eastAsia="ru-RU"/>
                    </w:rPr>
                    <w:t xml:space="preserve"> на </w:t>
                  </w:r>
                  <w:proofErr w:type="spellStart"/>
                  <w:r w:rsidRPr="000A650B">
                    <w:rPr>
                      <w:rFonts w:ascii="Times New Roman" w:eastAsia="Times New Roman" w:hAnsi="Times New Roman"/>
                      <w:b/>
                      <w:bCs/>
                      <w:sz w:val="18"/>
                      <w:szCs w:val="18"/>
                      <w:lang w:eastAsia="ru-RU"/>
                    </w:rPr>
                    <w:t>паперовому</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носії</w:t>
                  </w:r>
                  <w:proofErr w:type="spellEnd"/>
                  <w:r w:rsidRPr="000A650B">
                    <w:rPr>
                      <w:rFonts w:ascii="Times New Roman" w:eastAsia="Times New Roman" w:hAnsi="Times New Roman"/>
                      <w:b/>
                      <w:bCs/>
                      <w:sz w:val="18"/>
                      <w:szCs w:val="18"/>
                      <w:lang w:eastAsia="ru-RU"/>
                    </w:rPr>
                    <w:t>)</w:t>
                  </w:r>
                  <w:r w:rsidRPr="000A650B">
                    <w:rPr>
                      <w:rFonts w:ascii="Times New Roman" w:eastAsia="Times New Roman" w:hAnsi="Times New Roman"/>
                      <w:b/>
                      <w:bCs/>
                      <w:sz w:val="18"/>
                      <w:szCs w:val="18"/>
                      <w:lang w:eastAsia="ru-RU"/>
                    </w:rPr>
                    <w:br/>
                    <w:t>___________________________________________________________________________  </w:t>
                  </w:r>
                </w:p>
                <w:p w14:paraId="52A003A8" w14:textId="77777777" w:rsidR="0005359E" w:rsidRPr="000A650B" w:rsidRDefault="0005359E" w:rsidP="0005359E">
                  <w:pPr>
                    <w:spacing w:after="0" w:line="240" w:lineRule="auto"/>
                    <w:ind w:left="316"/>
                    <w:jc w:val="center"/>
                    <w:rPr>
                      <w:rFonts w:ascii="Times New Roman" w:eastAsia="Times New Roman" w:hAnsi="Times New Roman"/>
                      <w:b/>
                      <w:bCs/>
                      <w:i/>
                      <w:iCs/>
                      <w:sz w:val="18"/>
                      <w:szCs w:val="18"/>
                      <w:lang w:val="uk-UA" w:eastAsia="ru-RU"/>
                    </w:rPr>
                  </w:pPr>
                  <w:r w:rsidRPr="000A650B">
                    <w:rPr>
                      <w:rFonts w:ascii="Times New Roman" w:eastAsia="Times New Roman" w:hAnsi="Times New Roman"/>
                      <w:b/>
                      <w:bCs/>
                      <w:i/>
                      <w:iCs/>
                      <w:sz w:val="18"/>
                      <w:szCs w:val="18"/>
                      <w:lang w:eastAsia="ru-RU"/>
                    </w:rPr>
                    <w:t xml:space="preserve">(посада, </w:t>
                  </w:r>
                  <w:proofErr w:type="spellStart"/>
                  <w:r w:rsidRPr="000A650B">
                    <w:rPr>
                      <w:rFonts w:ascii="Times New Roman" w:eastAsia="Times New Roman" w:hAnsi="Times New Roman"/>
                      <w:b/>
                      <w:bCs/>
                      <w:i/>
                      <w:iCs/>
                      <w:sz w:val="18"/>
                      <w:szCs w:val="18"/>
                      <w:lang w:eastAsia="ru-RU"/>
                    </w:rPr>
                    <w:t>підпис</w:t>
                  </w:r>
                  <w:proofErr w:type="spellEnd"/>
                  <w:r w:rsidRPr="000A650B">
                    <w:rPr>
                      <w:rFonts w:ascii="Times New Roman" w:eastAsia="Times New Roman" w:hAnsi="Times New Roman"/>
                      <w:b/>
                      <w:bCs/>
                      <w:i/>
                      <w:iCs/>
                      <w:sz w:val="18"/>
                      <w:szCs w:val="18"/>
                      <w:lang w:eastAsia="ru-RU"/>
                    </w:rPr>
                    <w:t xml:space="preserve">, </w:t>
                  </w:r>
                  <w:proofErr w:type="spellStart"/>
                  <w:r w:rsidRPr="000A650B">
                    <w:rPr>
                      <w:rFonts w:ascii="Times New Roman" w:eastAsia="Times New Roman" w:hAnsi="Times New Roman"/>
                      <w:b/>
                      <w:bCs/>
                      <w:i/>
                      <w:iCs/>
                      <w:sz w:val="18"/>
                      <w:szCs w:val="18"/>
                      <w:lang w:eastAsia="ru-RU"/>
                    </w:rPr>
                    <w:t>прізвище</w:t>
                  </w:r>
                  <w:proofErr w:type="spellEnd"/>
                  <w:r w:rsidRPr="000A650B">
                    <w:rPr>
                      <w:rFonts w:ascii="Times New Roman" w:eastAsia="Times New Roman" w:hAnsi="Times New Roman"/>
                      <w:b/>
                      <w:bCs/>
                      <w:i/>
                      <w:iCs/>
                      <w:sz w:val="18"/>
                      <w:szCs w:val="18"/>
                      <w:lang w:eastAsia="ru-RU"/>
                    </w:rPr>
                    <w:t xml:space="preserve">, </w:t>
                  </w:r>
                  <w:proofErr w:type="spellStart"/>
                  <w:r w:rsidRPr="000A650B">
                    <w:rPr>
                      <w:rFonts w:ascii="Times New Roman" w:eastAsia="Times New Roman" w:hAnsi="Times New Roman"/>
                      <w:b/>
                      <w:bCs/>
                      <w:i/>
                      <w:iCs/>
                      <w:sz w:val="18"/>
                      <w:szCs w:val="18"/>
                      <w:lang w:eastAsia="ru-RU"/>
                    </w:rPr>
                    <w:t>ім'я</w:t>
                  </w:r>
                  <w:proofErr w:type="spellEnd"/>
                  <w:r w:rsidRPr="000A650B">
                    <w:rPr>
                      <w:rFonts w:ascii="Times New Roman" w:eastAsia="Times New Roman" w:hAnsi="Times New Roman"/>
                      <w:b/>
                      <w:bCs/>
                      <w:i/>
                      <w:iCs/>
                      <w:sz w:val="18"/>
                      <w:szCs w:val="18"/>
                      <w:lang w:eastAsia="ru-RU"/>
                    </w:rPr>
                    <w:t xml:space="preserve">, по </w:t>
                  </w:r>
                  <w:proofErr w:type="spellStart"/>
                  <w:r w:rsidRPr="000A650B">
                    <w:rPr>
                      <w:rFonts w:ascii="Times New Roman" w:eastAsia="Times New Roman" w:hAnsi="Times New Roman"/>
                      <w:b/>
                      <w:bCs/>
                      <w:i/>
                      <w:iCs/>
                      <w:sz w:val="18"/>
                      <w:szCs w:val="18"/>
                      <w:lang w:eastAsia="ru-RU"/>
                    </w:rPr>
                    <w:t>батькові</w:t>
                  </w:r>
                  <w:proofErr w:type="spellEnd"/>
                  <w:r w:rsidRPr="000A650B">
                    <w:rPr>
                      <w:rFonts w:ascii="Times New Roman" w:eastAsia="Times New Roman" w:hAnsi="Times New Roman"/>
                      <w:b/>
                      <w:bCs/>
                      <w:i/>
                      <w:iCs/>
                      <w:sz w:val="18"/>
                      <w:szCs w:val="18"/>
                      <w:lang w:eastAsia="ru-RU"/>
                    </w:rPr>
                    <w:t xml:space="preserve"> (за </w:t>
                  </w:r>
                  <w:proofErr w:type="spellStart"/>
                  <w:r w:rsidRPr="000A650B">
                    <w:rPr>
                      <w:rFonts w:ascii="Times New Roman" w:eastAsia="Times New Roman" w:hAnsi="Times New Roman"/>
                      <w:b/>
                      <w:bCs/>
                      <w:i/>
                      <w:iCs/>
                      <w:sz w:val="18"/>
                      <w:szCs w:val="18"/>
                      <w:lang w:eastAsia="ru-RU"/>
                    </w:rPr>
                    <w:t>наявності</w:t>
                  </w:r>
                  <w:proofErr w:type="spellEnd"/>
                  <w:r w:rsidRPr="000A650B">
                    <w:rPr>
                      <w:rFonts w:ascii="Times New Roman" w:eastAsia="Times New Roman" w:hAnsi="Times New Roman"/>
                      <w:b/>
                      <w:bCs/>
                      <w:i/>
                      <w:iCs/>
                      <w:sz w:val="18"/>
                      <w:szCs w:val="18"/>
                      <w:lang w:eastAsia="ru-RU"/>
                    </w:rPr>
                    <w:t xml:space="preserve">) та печатка (у </w:t>
                  </w:r>
                  <w:proofErr w:type="spellStart"/>
                  <w:r w:rsidRPr="000A650B">
                    <w:rPr>
                      <w:rFonts w:ascii="Times New Roman" w:eastAsia="Times New Roman" w:hAnsi="Times New Roman"/>
                      <w:b/>
                      <w:bCs/>
                      <w:i/>
                      <w:iCs/>
                      <w:sz w:val="18"/>
                      <w:szCs w:val="18"/>
                      <w:lang w:eastAsia="ru-RU"/>
                    </w:rPr>
                    <w:t>разі</w:t>
                  </w:r>
                  <w:proofErr w:type="spellEnd"/>
                  <w:r w:rsidRPr="000A650B">
                    <w:rPr>
                      <w:rFonts w:ascii="Times New Roman" w:eastAsia="Times New Roman" w:hAnsi="Times New Roman"/>
                      <w:b/>
                      <w:bCs/>
                      <w:i/>
                      <w:iCs/>
                      <w:sz w:val="18"/>
                      <w:szCs w:val="18"/>
                      <w:lang w:eastAsia="ru-RU"/>
                    </w:rPr>
                    <w:t xml:space="preserve"> </w:t>
                  </w:r>
                  <w:proofErr w:type="spellStart"/>
                  <w:r w:rsidRPr="000A650B">
                    <w:rPr>
                      <w:rFonts w:ascii="Times New Roman" w:eastAsia="Times New Roman" w:hAnsi="Times New Roman"/>
                      <w:b/>
                      <w:bCs/>
                      <w:i/>
                      <w:iCs/>
                      <w:sz w:val="18"/>
                      <w:szCs w:val="18"/>
                      <w:lang w:eastAsia="ru-RU"/>
                    </w:rPr>
                    <w:t>наявності</w:t>
                  </w:r>
                  <w:proofErr w:type="spellEnd"/>
                  <w:r w:rsidRPr="000A650B">
                    <w:rPr>
                      <w:rFonts w:ascii="Times New Roman" w:eastAsia="Times New Roman" w:hAnsi="Times New Roman"/>
                      <w:b/>
                      <w:bCs/>
                      <w:i/>
                      <w:iCs/>
                      <w:sz w:val="18"/>
                      <w:szCs w:val="18"/>
                      <w:lang w:eastAsia="ru-RU"/>
                    </w:rPr>
                    <w:t>))</w:t>
                  </w:r>
                  <w:r w:rsidRPr="000A650B">
                    <w:rPr>
                      <w:rFonts w:ascii="Times New Roman" w:eastAsia="Times New Roman" w:hAnsi="Times New Roman"/>
                      <w:b/>
                      <w:bCs/>
                      <w:i/>
                      <w:iCs/>
                      <w:sz w:val="18"/>
                      <w:szCs w:val="18"/>
                      <w:lang w:val="uk-UA" w:eastAsia="ru-RU"/>
                    </w:rPr>
                    <w:t xml:space="preserve"> </w:t>
                  </w:r>
                </w:p>
                <w:p w14:paraId="5FB91DCB" w14:textId="77777777" w:rsidR="0005359E" w:rsidRPr="000A650B" w:rsidRDefault="0005359E" w:rsidP="0005359E">
                  <w:pPr>
                    <w:spacing w:after="0" w:line="240" w:lineRule="auto"/>
                    <w:ind w:left="316"/>
                    <w:jc w:val="center"/>
                    <w:rPr>
                      <w:rFonts w:ascii="Times New Roman" w:eastAsia="Times New Roman" w:hAnsi="Times New Roman"/>
                      <w:b/>
                      <w:bCs/>
                      <w:sz w:val="18"/>
                      <w:szCs w:val="18"/>
                      <w:lang w:eastAsia="ru-RU"/>
                    </w:rPr>
                  </w:pPr>
                  <w:proofErr w:type="spellStart"/>
                  <w:r w:rsidRPr="000A650B">
                    <w:rPr>
                      <w:rFonts w:ascii="Times New Roman" w:eastAsia="Times New Roman" w:hAnsi="Times New Roman"/>
                      <w:b/>
                      <w:bCs/>
                      <w:sz w:val="18"/>
                      <w:szCs w:val="18"/>
                      <w:lang w:eastAsia="ru-RU"/>
                    </w:rPr>
                    <w:t>Уповноважена</w:t>
                  </w:r>
                  <w:proofErr w:type="spellEnd"/>
                  <w:r w:rsidRPr="000A650B">
                    <w:rPr>
                      <w:rFonts w:ascii="Times New Roman" w:eastAsia="Times New Roman" w:hAnsi="Times New Roman"/>
                      <w:b/>
                      <w:bCs/>
                      <w:sz w:val="18"/>
                      <w:szCs w:val="18"/>
                      <w:lang w:eastAsia="ru-RU"/>
                    </w:rPr>
                    <w:t>(</w:t>
                  </w:r>
                  <w:proofErr w:type="spellStart"/>
                  <w:r w:rsidRPr="000A650B">
                    <w:rPr>
                      <w:rFonts w:ascii="Times New Roman" w:eastAsia="Times New Roman" w:hAnsi="Times New Roman"/>
                      <w:b/>
                      <w:bCs/>
                      <w:sz w:val="18"/>
                      <w:szCs w:val="18"/>
                      <w:lang w:eastAsia="ru-RU"/>
                    </w:rPr>
                    <w:t>ні</w:t>
                  </w:r>
                  <w:proofErr w:type="spellEnd"/>
                  <w:r w:rsidRPr="000A650B">
                    <w:rPr>
                      <w:rFonts w:ascii="Times New Roman" w:eastAsia="Times New Roman" w:hAnsi="Times New Roman"/>
                      <w:b/>
                      <w:bCs/>
                      <w:sz w:val="18"/>
                      <w:szCs w:val="18"/>
                      <w:lang w:eastAsia="ru-RU"/>
                    </w:rPr>
                    <w:t xml:space="preserve">) особа(и) (у </w:t>
                  </w:r>
                  <w:proofErr w:type="spellStart"/>
                  <w:r w:rsidRPr="000A650B">
                    <w:rPr>
                      <w:rFonts w:ascii="Times New Roman" w:eastAsia="Times New Roman" w:hAnsi="Times New Roman"/>
                      <w:b/>
                      <w:bCs/>
                      <w:sz w:val="18"/>
                      <w:szCs w:val="18"/>
                      <w:lang w:eastAsia="ru-RU"/>
                    </w:rPr>
                    <w:t>разі</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надання</w:t>
                  </w:r>
                  <w:proofErr w:type="spellEnd"/>
                  <w:r w:rsidRPr="000A650B">
                    <w:rPr>
                      <w:rFonts w:ascii="Times New Roman" w:eastAsia="Times New Roman" w:hAnsi="Times New Roman"/>
                      <w:b/>
                      <w:bCs/>
                      <w:sz w:val="18"/>
                      <w:szCs w:val="18"/>
                      <w:lang w:eastAsia="ru-RU"/>
                    </w:rPr>
                    <w:t xml:space="preserve"> в </w:t>
                  </w:r>
                  <w:proofErr w:type="spellStart"/>
                  <w:r w:rsidRPr="000A650B">
                    <w:rPr>
                      <w:rFonts w:ascii="Times New Roman" w:eastAsia="Times New Roman" w:hAnsi="Times New Roman"/>
                      <w:b/>
                      <w:bCs/>
                      <w:sz w:val="18"/>
                      <w:szCs w:val="18"/>
                      <w:lang w:eastAsia="ru-RU"/>
                    </w:rPr>
                    <w:t>електронній</w:t>
                  </w:r>
                  <w:proofErr w:type="spellEnd"/>
                  <w:r w:rsidRPr="000A650B">
                    <w:rPr>
                      <w:rFonts w:ascii="Times New Roman" w:eastAsia="Times New Roman" w:hAnsi="Times New Roman"/>
                      <w:b/>
                      <w:bCs/>
                      <w:sz w:val="18"/>
                      <w:szCs w:val="18"/>
                      <w:lang w:eastAsia="ru-RU"/>
                    </w:rPr>
                    <w:t xml:space="preserve"> </w:t>
                  </w:r>
                  <w:proofErr w:type="spellStart"/>
                  <w:r w:rsidRPr="000A650B">
                    <w:rPr>
                      <w:rFonts w:ascii="Times New Roman" w:eastAsia="Times New Roman" w:hAnsi="Times New Roman"/>
                      <w:b/>
                      <w:bCs/>
                      <w:sz w:val="18"/>
                      <w:szCs w:val="18"/>
                      <w:lang w:eastAsia="ru-RU"/>
                    </w:rPr>
                    <w:t>формі</w:t>
                  </w:r>
                  <w:proofErr w:type="spellEnd"/>
                  <w:r w:rsidRPr="000A650B">
                    <w:rPr>
                      <w:rFonts w:ascii="Times New Roman" w:eastAsia="Times New Roman" w:hAnsi="Times New Roman"/>
                      <w:b/>
                      <w:bCs/>
                      <w:sz w:val="18"/>
                      <w:szCs w:val="18"/>
                      <w:lang w:eastAsia="ru-RU"/>
                    </w:rPr>
                    <w:t>)</w:t>
                  </w:r>
                  <w:r w:rsidRPr="000A650B">
                    <w:rPr>
                      <w:rFonts w:ascii="Times New Roman" w:eastAsia="Times New Roman" w:hAnsi="Times New Roman"/>
                      <w:b/>
                      <w:bCs/>
                      <w:sz w:val="18"/>
                      <w:szCs w:val="18"/>
                      <w:lang w:eastAsia="ru-RU"/>
                    </w:rPr>
                    <w:br/>
                    <w:t>___________________________________________________________________________</w:t>
                  </w:r>
                </w:p>
                <w:p w14:paraId="5BB8E5D0" w14:textId="77777777" w:rsidR="0005359E" w:rsidRPr="000A650B" w:rsidRDefault="0005359E" w:rsidP="0005359E">
                  <w:pPr>
                    <w:spacing w:after="0" w:line="240" w:lineRule="auto"/>
                    <w:ind w:left="316"/>
                    <w:jc w:val="center"/>
                    <w:rPr>
                      <w:rFonts w:ascii="Times New Roman" w:eastAsia="Times New Roman" w:hAnsi="Times New Roman"/>
                      <w:b/>
                      <w:bCs/>
                      <w:i/>
                      <w:iCs/>
                      <w:sz w:val="18"/>
                      <w:szCs w:val="18"/>
                      <w:lang w:eastAsia="ru-RU"/>
                    </w:rPr>
                  </w:pPr>
                  <w:r w:rsidRPr="000A650B">
                    <w:rPr>
                      <w:rFonts w:ascii="Times New Roman" w:eastAsia="Times New Roman" w:hAnsi="Times New Roman"/>
                      <w:b/>
                      <w:bCs/>
                      <w:i/>
                      <w:iCs/>
                      <w:sz w:val="18"/>
                      <w:szCs w:val="18"/>
                      <w:lang w:eastAsia="ru-RU"/>
                    </w:rPr>
                    <w:t xml:space="preserve">(посада, </w:t>
                  </w:r>
                  <w:proofErr w:type="spellStart"/>
                  <w:r w:rsidRPr="000A650B">
                    <w:rPr>
                      <w:rFonts w:ascii="Times New Roman" w:eastAsia="Times New Roman" w:hAnsi="Times New Roman"/>
                      <w:b/>
                      <w:bCs/>
                      <w:i/>
                      <w:iCs/>
                      <w:sz w:val="18"/>
                      <w:szCs w:val="18"/>
                      <w:lang w:eastAsia="ru-RU"/>
                    </w:rPr>
                    <w:t>підпис</w:t>
                  </w:r>
                  <w:proofErr w:type="spellEnd"/>
                  <w:r w:rsidRPr="000A650B">
                    <w:rPr>
                      <w:rFonts w:ascii="Times New Roman" w:eastAsia="Times New Roman" w:hAnsi="Times New Roman"/>
                      <w:b/>
                      <w:bCs/>
                      <w:i/>
                      <w:iCs/>
                      <w:sz w:val="18"/>
                      <w:szCs w:val="18"/>
                      <w:lang w:eastAsia="ru-RU"/>
                    </w:rPr>
                    <w:t xml:space="preserve">, </w:t>
                  </w:r>
                  <w:proofErr w:type="spellStart"/>
                  <w:r w:rsidRPr="000A650B">
                    <w:rPr>
                      <w:rFonts w:ascii="Times New Roman" w:eastAsia="Times New Roman" w:hAnsi="Times New Roman"/>
                      <w:b/>
                      <w:bCs/>
                      <w:i/>
                      <w:iCs/>
                      <w:sz w:val="18"/>
                      <w:szCs w:val="18"/>
                      <w:lang w:eastAsia="ru-RU"/>
                    </w:rPr>
                    <w:t>прізвище</w:t>
                  </w:r>
                  <w:proofErr w:type="spellEnd"/>
                  <w:r w:rsidRPr="000A650B">
                    <w:rPr>
                      <w:rFonts w:ascii="Times New Roman" w:eastAsia="Times New Roman" w:hAnsi="Times New Roman"/>
                      <w:b/>
                      <w:bCs/>
                      <w:i/>
                      <w:iCs/>
                      <w:sz w:val="18"/>
                      <w:szCs w:val="18"/>
                      <w:lang w:eastAsia="ru-RU"/>
                    </w:rPr>
                    <w:t xml:space="preserve">, </w:t>
                  </w:r>
                  <w:proofErr w:type="spellStart"/>
                  <w:r w:rsidRPr="000A650B">
                    <w:rPr>
                      <w:rFonts w:ascii="Times New Roman" w:eastAsia="Times New Roman" w:hAnsi="Times New Roman"/>
                      <w:b/>
                      <w:bCs/>
                      <w:i/>
                      <w:iCs/>
                      <w:sz w:val="18"/>
                      <w:szCs w:val="18"/>
                      <w:lang w:eastAsia="ru-RU"/>
                    </w:rPr>
                    <w:t>ім'я</w:t>
                  </w:r>
                  <w:proofErr w:type="spellEnd"/>
                  <w:r w:rsidRPr="000A650B">
                    <w:rPr>
                      <w:rFonts w:ascii="Times New Roman" w:eastAsia="Times New Roman" w:hAnsi="Times New Roman"/>
                      <w:b/>
                      <w:bCs/>
                      <w:i/>
                      <w:iCs/>
                      <w:sz w:val="18"/>
                      <w:szCs w:val="18"/>
                      <w:lang w:eastAsia="ru-RU"/>
                    </w:rPr>
                    <w:t xml:space="preserve">, по </w:t>
                  </w:r>
                  <w:proofErr w:type="spellStart"/>
                  <w:r w:rsidRPr="000A650B">
                    <w:rPr>
                      <w:rFonts w:ascii="Times New Roman" w:eastAsia="Times New Roman" w:hAnsi="Times New Roman"/>
                      <w:b/>
                      <w:bCs/>
                      <w:i/>
                      <w:iCs/>
                      <w:sz w:val="18"/>
                      <w:szCs w:val="18"/>
                      <w:lang w:eastAsia="ru-RU"/>
                    </w:rPr>
                    <w:t>батькові</w:t>
                  </w:r>
                  <w:proofErr w:type="spellEnd"/>
                  <w:r w:rsidRPr="000A650B">
                    <w:rPr>
                      <w:rFonts w:ascii="Times New Roman" w:eastAsia="Times New Roman" w:hAnsi="Times New Roman"/>
                      <w:b/>
                      <w:bCs/>
                      <w:i/>
                      <w:iCs/>
                      <w:sz w:val="18"/>
                      <w:szCs w:val="18"/>
                      <w:lang w:eastAsia="ru-RU"/>
                    </w:rPr>
                    <w:t xml:space="preserve"> (за </w:t>
                  </w:r>
                  <w:proofErr w:type="spellStart"/>
                  <w:r w:rsidRPr="000A650B">
                    <w:rPr>
                      <w:rFonts w:ascii="Times New Roman" w:eastAsia="Times New Roman" w:hAnsi="Times New Roman"/>
                      <w:b/>
                      <w:bCs/>
                      <w:i/>
                      <w:iCs/>
                      <w:sz w:val="18"/>
                      <w:szCs w:val="18"/>
                      <w:lang w:eastAsia="ru-RU"/>
                    </w:rPr>
                    <w:t>наявності</w:t>
                  </w:r>
                  <w:proofErr w:type="spellEnd"/>
                  <w:r w:rsidRPr="000A650B">
                    <w:rPr>
                      <w:rFonts w:ascii="Times New Roman" w:eastAsia="Times New Roman" w:hAnsi="Times New Roman"/>
                      <w:b/>
                      <w:bCs/>
                      <w:i/>
                      <w:iCs/>
                      <w:sz w:val="18"/>
                      <w:szCs w:val="18"/>
                      <w:lang w:eastAsia="ru-RU"/>
                    </w:rPr>
                    <w:t xml:space="preserve">) та </w:t>
                  </w:r>
                  <w:proofErr w:type="spellStart"/>
                  <w:r w:rsidRPr="000A650B">
                    <w:rPr>
                      <w:rFonts w:ascii="Times New Roman" w:eastAsia="Times New Roman" w:hAnsi="Times New Roman"/>
                      <w:b/>
                      <w:bCs/>
                      <w:i/>
                      <w:iCs/>
                      <w:sz w:val="18"/>
                      <w:szCs w:val="18"/>
                      <w:lang w:eastAsia="ru-RU"/>
                    </w:rPr>
                    <w:t>кваліфікований</w:t>
                  </w:r>
                  <w:proofErr w:type="spellEnd"/>
                  <w:r w:rsidRPr="000A650B">
                    <w:rPr>
                      <w:rFonts w:ascii="Times New Roman" w:eastAsia="Times New Roman" w:hAnsi="Times New Roman"/>
                      <w:b/>
                      <w:bCs/>
                      <w:i/>
                      <w:iCs/>
                      <w:sz w:val="18"/>
                      <w:szCs w:val="18"/>
                      <w:lang w:eastAsia="ru-RU"/>
                    </w:rPr>
                    <w:t xml:space="preserve"> </w:t>
                  </w:r>
                  <w:proofErr w:type="spellStart"/>
                  <w:r w:rsidRPr="000A650B">
                    <w:rPr>
                      <w:rFonts w:ascii="Times New Roman" w:eastAsia="Times New Roman" w:hAnsi="Times New Roman"/>
                      <w:b/>
                      <w:bCs/>
                      <w:i/>
                      <w:iCs/>
                      <w:sz w:val="18"/>
                      <w:szCs w:val="18"/>
                      <w:lang w:eastAsia="ru-RU"/>
                    </w:rPr>
                    <w:t>електронний</w:t>
                  </w:r>
                  <w:proofErr w:type="spellEnd"/>
                  <w:r w:rsidRPr="000A650B">
                    <w:rPr>
                      <w:rFonts w:ascii="Times New Roman" w:eastAsia="Times New Roman" w:hAnsi="Times New Roman"/>
                      <w:b/>
                      <w:bCs/>
                      <w:i/>
                      <w:iCs/>
                      <w:sz w:val="18"/>
                      <w:szCs w:val="18"/>
                      <w:lang w:eastAsia="ru-RU"/>
                    </w:rPr>
                    <w:t xml:space="preserve"> </w:t>
                  </w:r>
                  <w:proofErr w:type="spellStart"/>
                  <w:r w:rsidRPr="000A650B">
                    <w:rPr>
                      <w:rFonts w:ascii="Times New Roman" w:eastAsia="Times New Roman" w:hAnsi="Times New Roman"/>
                      <w:b/>
                      <w:bCs/>
                      <w:i/>
                      <w:iCs/>
                      <w:sz w:val="18"/>
                      <w:szCs w:val="18"/>
                      <w:lang w:eastAsia="ru-RU"/>
                    </w:rPr>
                    <w:t>підпис</w:t>
                  </w:r>
                  <w:proofErr w:type="spellEnd"/>
                  <w:r w:rsidRPr="000A650B">
                    <w:rPr>
                      <w:rFonts w:ascii="Times New Roman" w:eastAsia="Times New Roman" w:hAnsi="Times New Roman"/>
                      <w:b/>
                      <w:bCs/>
                      <w:i/>
                      <w:iCs/>
                      <w:sz w:val="18"/>
                      <w:szCs w:val="18"/>
                      <w:lang w:eastAsia="ru-RU"/>
                    </w:rPr>
                    <w:t>)</w:t>
                  </w:r>
                </w:p>
              </w:tc>
            </w:tr>
          </w:tbl>
          <w:p w14:paraId="3262B8C3" w14:textId="77777777" w:rsidR="0005359E" w:rsidRPr="000A650B" w:rsidRDefault="0005359E" w:rsidP="002B3CD7">
            <w:pPr>
              <w:pStyle w:val="11"/>
              <w:widowControl w:val="0"/>
              <w:spacing w:line="240" w:lineRule="auto"/>
              <w:ind w:right="113"/>
              <w:jc w:val="both"/>
              <w:rPr>
                <w:rFonts w:ascii="Times New Roman" w:hAnsi="Times New Roman"/>
                <w:i/>
                <w:color w:val="auto"/>
                <w:lang w:val="uk-UA"/>
              </w:rPr>
            </w:pPr>
          </w:p>
          <w:p w14:paraId="076E85E0" w14:textId="77777777" w:rsidR="00526701" w:rsidRPr="00C62041" w:rsidRDefault="00526701" w:rsidP="00526701">
            <w:pPr>
              <w:pStyle w:val="11"/>
              <w:widowControl w:val="0"/>
              <w:spacing w:line="240" w:lineRule="auto"/>
              <w:ind w:right="113"/>
              <w:jc w:val="both"/>
              <w:rPr>
                <w:rFonts w:ascii="Times New Roman" w:eastAsia="Times New Roman" w:hAnsi="Times New Roman" w:cs="Times New Roman"/>
                <w:b/>
                <w:bCs/>
                <w:color w:val="auto"/>
                <w:lang w:val="uk-UA"/>
              </w:rPr>
            </w:pPr>
            <w:r w:rsidRPr="00C62041">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36128A63" w14:textId="77777777" w:rsidR="00526701" w:rsidRPr="00C62041" w:rsidRDefault="00526701" w:rsidP="00526701">
            <w:pPr>
              <w:widowControl w:val="0"/>
              <w:autoSpaceDE w:val="0"/>
              <w:spacing w:after="0" w:line="240" w:lineRule="auto"/>
              <w:jc w:val="both"/>
              <w:rPr>
                <w:rFonts w:ascii="Times New Roman" w:eastAsia="Times New Roman" w:hAnsi="Times New Roman"/>
                <w:lang w:val="uk-UA"/>
              </w:rPr>
            </w:pPr>
            <w:r w:rsidRPr="00C62041">
              <w:rPr>
                <w:rFonts w:ascii="Times New Roman" w:eastAsia="Times New Roman" w:hAnsi="Times New Roman"/>
                <w:lang w:val="uk-UA"/>
              </w:rPr>
              <w:t>Технічні, якісні та кількісні характеристики предмета закупівлі</w:t>
            </w:r>
            <w:r w:rsidRPr="00C62041">
              <w:rPr>
                <w:rFonts w:ascii="Times New Roman" w:hAnsi="Times New Roman"/>
                <w:b/>
                <w:lang w:val="uk-UA"/>
              </w:rPr>
              <w:t xml:space="preserve"> наведені в Додатку №2 до цієї документації.</w:t>
            </w:r>
            <w:r w:rsidRPr="00C62041">
              <w:rPr>
                <w:rFonts w:ascii="Times New Roman" w:eastAsia="Times New Roman" w:hAnsi="Times New Roman"/>
                <w:lang w:val="uk-UA"/>
              </w:rPr>
              <w:t xml:space="preserve"> </w:t>
            </w:r>
          </w:p>
          <w:p w14:paraId="0053D1A9" w14:textId="77777777" w:rsidR="00526701" w:rsidRPr="00C62041" w:rsidRDefault="00526701" w:rsidP="00526701">
            <w:pPr>
              <w:spacing w:after="0" w:line="240" w:lineRule="auto"/>
              <w:jc w:val="both"/>
              <w:rPr>
                <w:rFonts w:ascii="Times New Roman" w:hAnsi="Times New Roman"/>
              </w:rPr>
            </w:pPr>
            <w:r w:rsidRPr="00C62041">
              <w:rPr>
                <w:rFonts w:ascii="Times New Roman" w:hAnsi="Times New Roman"/>
                <w:lang w:val="uk-UA"/>
              </w:rPr>
              <w:t>Запропонований Учасником в тендерній пропозиції товар</w:t>
            </w:r>
            <w:r w:rsidRPr="00C62041">
              <w:rPr>
                <w:rFonts w:ascii="Times New Roman" w:hAnsi="Times New Roman"/>
                <w:bCs/>
              </w:rPr>
              <w:t xml:space="preserve">, </w:t>
            </w:r>
            <w:proofErr w:type="spellStart"/>
            <w:r w:rsidRPr="00C62041">
              <w:rPr>
                <w:rFonts w:ascii="Times New Roman" w:hAnsi="Times New Roman"/>
              </w:rPr>
              <w:t>повин</w:t>
            </w:r>
            <w:r w:rsidRPr="00C62041">
              <w:rPr>
                <w:rFonts w:ascii="Times New Roman" w:hAnsi="Times New Roman"/>
                <w:lang w:val="uk-UA"/>
              </w:rPr>
              <w:t>ен</w:t>
            </w:r>
            <w:proofErr w:type="spellEnd"/>
            <w:r w:rsidRPr="00C62041">
              <w:rPr>
                <w:rFonts w:ascii="Times New Roman" w:hAnsi="Times New Roman"/>
              </w:rPr>
              <w:t xml:space="preserve"> </w:t>
            </w:r>
            <w:proofErr w:type="spellStart"/>
            <w:r w:rsidRPr="00C62041">
              <w:rPr>
                <w:rFonts w:ascii="Times New Roman" w:hAnsi="Times New Roman"/>
              </w:rPr>
              <w:t>відповідати</w:t>
            </w:r>
            <w:proofErr w:type="spellEnd"/>
            <w:r w:rsidRPr="00C62041">
              <w:rPr>
                <w:rFonts w:ascii="Times New Roman" w:hAnsi="Times New Roman"/>
              </w:rPr>
              <w:t xml:space="preserve"> </w:t>
            </w:r>
            <w:proofErr w:type="spellStart"/>
            <w:r w:rsidRPr="00C62041">
              <w:rPr>
                <w:rFonts w:ascii="Times New Roman" w:hAnsi="Times New Roman"/>
              </w:rPr>
              <w:t>вимогам</w:t>
            </w:r>
            <w:proofErr w:type="spellEnd"/>
            <w:r w:rsidRPr="00C62041">
              <w:rPr>
                <w:rFonts w:ascii="Times New Roman" w:hAnsi="Times New Roman"/>
                <w:lang w:val="uk-UA"/>
              </w:rPr>
              <w:t>, наведеним в Додатку № 2 до тендерної документації.</w:t>
            </w:r>
          </w:p>
          <w:p w14:paraId="2A9EDDC5" w14:textId="77777777" w:rsidR="00526701" w:rsidRPr="00BF7447" w:rsidRDefault="00526701" w:rsidP="00526701">
            <w:pPr>
              <w:widowControl w:val="0"/>
              <w:autoSpaceDE w:val="0"/>
              <w:spacing w:after="0" w:line="240" w:lineRule="auto"/>
              <w:jc w:val="both"/>
              <w:rPr>
                <w:rFonts w:ascii="Times New Roman" w:hAnsi="Times New Roman"/>
                <w:lang w:val="uk-UA"/>
              </w:rPr>
            </w:pPr>
            <w:r w:rsidRPr="00C62041">
              <w:rPr>
                <w:rFonts w:ascii="Times New Roman" w:hAnsi="Times New Roman"/>
                <w:lang w:val="uk-UA"/>
              </w:rPr>
              <w:t>Інформація про відповідність запропонованого</w:t>
            </w:r>
            <w:r w:rsidRPr="00BF7447">
              <w:rPr>
                <w:rFonts w:ascii="Times New Roman" w:hAnsi="Times New Roman"/>
                <w:lang w:val="uk-UA"/>
              </w:rPr>
              <w:t xml:space="preserve"> предмета закупівлі вимогам тендерної документації повинна бути документально підтверджена.</w:t>
            </w:r>
          </w:p>
          <w:p w14:paraId="1DC56B6A" w14:textId="77777777" w:rsidR="0005359E" w:rsidRPr="000A650B" w:rsidRDefault="0005359E" w:rsidP="002B3CD7">
            <w:pPr>
              <w:pStyle w:val="11"/>
              <w:widowControl w:val="0"/>
              <w:spacing w:line="240" w:lineRule="auto"/>
              <w:ind w:right="113"/>
              <w:jc w:val="both"/>
              <w:rPr>
                <w:rFonts w:ascii="Times New Roman" w:hAnsi="Times New Roman"/>
                <w:i/>
                <w:color w:val="auto"/>
                <w:lang w:val="uk-UA"/>
              </w:rPr>
            </w:pPr>
          </w:p>
          <w:p w14:paraId="030659A7" w14:textId="77777777" w:rsidR="0005359E" w:rsidRPr="000A650B" w:rsidRDefault="0005359E" w:rsidP="0005359E">
            <w:pPr>
              <w:spacing w:after="0" w:line="240" w:lineRule="auto"/>
              <w:jc w:val="both"/>
              <w:rPr>
                <w:rFonts w:ascii="Times New Roman" w:eastAsia="Times New Roman" w:hAnsi="Times New Roman"/>
                <w:lang w:val="uk-UA"/>
              </w:rPr>
            </w:pPr>
            <w:r w:rsidRPr="000A650B">
              <w:rPr>
                <w:rFonts w:ascii="Times New Roman" w:eastAsia="Times New Roman" w:hAnsi="Times New Roman"/>
              </w:rPr>
              <w:t xml:space="preserve">Заправка </w:t>
            </w:r>
            <w:proofErr w:type="spellStart"/>
            <w:r w:rsidRPr="000A650B">
              <w:rPr>
                <w:rFonts w:ascii="Times New Roman" w:eastAsia="Times New Roman" w:hAnsi="Times New Roman"/>
              </w:rPr>
              <w:t>дизельним</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паливом</w:t>
            </w:r>
            <w:proofErr w:type="spellEnd"/>
            <w:r w:rsidRPr="000A650B">
              <w:rPr>
                <w:rFonts w:ascii="Times New Roman" w:eastAsia="Times New Roman" w:hAnsi="Times New Roman"/>
                <w:lang w:val="uk-UA"/>
              </w:rPr>
              <w:t xml:space="preserve">, </w:t>
            </w:r>
            <w:proofErr w:type="gramStart"/>
            <w:r w:rsidRPr="000A650B">
              <w:rPr>
                <w:rFonts w:ascii="Times New Roman" w:eastAsia="Times New Roman" w:hAnsi="Times New Roman"/>
                <w:lang w:val="uk-UA"/>
              </w:rPr>
              <w:t>бензином</w:t>
            </w:r>
            <w:r w:rsidRPr="000A650B">
              <w:rPr>
                <w:rFonts w:ascii="Times New Roman" w:eastAsia="Times New Roman" w:hAnsi="Times New Roman"/>
              </w:rPr>
              <w:t xml:space="preserve">  на</w:t>
            </w:r>
            <w:proofErr w:type="gramEnd"/>
            <w:r w:rsidRPr="000A650B">
              <w:rPr>
                <w:rFonts w:ascii="Times New Roman" w:eastAsia="Times New Roman" w:hAnsi="Times New Roman"/>
              </w:rPr>
              <w:t xml:space="preserve"> АЗС – по талонах, </w:t>
            </w:r>
            <w:proofErr w:type="spellStart"/>
            <w:r w:rsidRPr="000A650B">
              <w:rPr>
                <w:rFonts w:ascii="Times New Roman" w:eastAsia="Times New Roman" w:hAnsi="Times New Roman"/>
              </w:rPr>
              <w:t>картках</w:t>
            </w:r>
            <w:proofErr w:type="spellEnd"/>
            <w:r w:rsidRPr="000A650B">
              <w:rPr>
                <w:rFonts w:ascii="Times New Roman" w:eastAsia="Times New Roman" w:hAnsi="Times New Roman"/>
              </w:rPr>
              <w:t xml:space="preserve"> на </w:t>
            </w:r>
            <w:proofErr w:type="spellStart"/>
            <w:r w:rsidRPr="000A650B">
              <w:rPr>
                <w:rFonts w:ascii="Times New Roman" w:eastAsia="Times New Roman" w:hAnsi="Times New Roman"/>
              </w:rPr>
              <w:t>пальне</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тощо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які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будуть</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діяти</w:t>
            </w:r>
            <w:proofErr w:type="spellEnd"/>
            <w:r w:rsidRPr="000A650B">
              <w:rPr>
                <w:rFonts w:ascii="Times New Roman" w:eastAsia="Times New Roman" w:hAnsi="Times New Roman"/>
              </w:rPr>
              <w:t xml:space="preserve"> по </w:t>
            </w:r>
            <w:proofErr w:type="spellStart"/>
            <w:r w:rsidRPr="000A650B">
              <w:rPr>
                <w:rFonts w:ascii="Times New Roman" w:eastAsia="Times New Roman" w:hAnsi="Times New Roman"/>
              </w:rPr>
              <w:t>всіх</w:t>
            </w:r>
            <w:proofErr w:type="spellEnd"/>
            <w:r w:rsidRPr="000A650B">
              <w:rPr>
                <w:rFonts w:ascii="Times New Roman" w:eastAsia="Times New Roman" w:hAnsi="Times New Roman"/>
              </w:rPr>
              <w:t xml:space="preserve"> областях </w:t>
            </w:r>
            <w:proofErr w:type="spellStart"/>
            <w:r w:rsidRPr="000A650B">
              <w:rPr>
                <w:rFonts w:ascii="Times New Roman" w:eastAsia="Times New Roman" w:hAnsi="Times New Roman"/>
              </w:rPr>
              <w:t>України</w:t>
            </w:r>
            <w:proofErr w:type="spellEnd"/>
            <w:r w:rsidRPr="000A650B">
              <w:rPr>
                <w:rFonts w:ascii="Times New Roman" w:eastAsia="Times New Roman" w:hAnsi="Times New Roman"/>
              </w:rPr>
              <w:t xml:space="preserve"> з </w:t>
            </w:r>
            <w:proofErr w:type="spellStart"/>
            <w:r w:rsidRPr="000A650B">
              <w:rPr>
                <w:rFonts w:ascii="Times New Roman" w:eastAsia="Times New Roman" w:hAnsi="Times New Roman"/>
              </w:rPr>
              <w:t>можливістю</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отримання</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палива</w:t>
            </w:r>
            <w:proofErr w:type="spellEnd"/>
            <w:r w:rsidRPr="000A650B">
              <w:rPr>
                <w:rFonts w:ascii="Times New Roman" w:eastAsia="Times New Roman" w:hAnsi="Times New Roman"/>
              </w:rPr>
              <w:t xml:space="preserve"> через АЗС, </w:t>
            </w:r>
            <w:proofErr w:type="spellStart"/>
            <w:r w:rsidRPr="000A650B">
              <w:rPr>
                <w:rFonts w:ascii="Times New Roman" w:eastAsia="Times New Roman" w:hAnsi="Times New Roman"/>
              </w:rPr>
              <w:t>які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розташовані</w:t>
            </w:r>
            <w:proofErr w:type="spellEnd"/>
            <w:r w:rsidRPr="000A650B">
              <w:rPr>
                <w:rFonts w:ascii="Times New Roman" w:eastAsia="Times New Roman" w:hAnsi="Times New Roman"/>
              </w:rPr>
              <w:t xml:space="preserve"> в </w:t>
            </w:r>
            <w:proofErr w:type="spellStart"/>
            <w:r w:rsidRPr="000A650B">
              <w:rPr>
                <w:rFonts w:ascii="Times New Roman" w:eastAsia="Times New Roman" w:hAnsi="Times New Roman"/>
              </w:rPr>
              <w:t>обов’язкових</w:t>
            </w:r>
            <w:proofErr w:type="spellEnd"/>
            <w:r w:rsidRPr="000A650B">
              <w:rPr>
                <w:rFonts w:ascii="Times New Roman" w:eastAsia="Times New Roman" w:hAnsi="Times New Roman"/>
              </w:rPr>
              <w:t xml:space="preserve"> та </w:t>
            </w:r>
            <w:proofErr w:type="spellStart"/>
            <w:r w:rsidRPr="000A650B">
              <w:rPr>
                <w:rFonts w:ascii="Times New Roman" w:eastAsia="Times New Roman" w:hAnsi="Times New Roman"/>
              </w:rPr>
              <w:t>бажаних</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населених</w:t>
            </w:r>
            <w:proofErr w:type="spellEnd"/>
            <w:r w:rsidRPr="000A650B">
              <w:rPr>
                <w:rFonts w:ascii="Times New Roman" w:eastAsia="Times New Roman" w:hAnsi="Times New Roman"/>
              </w:rPr>
              <w:t xml:space="preserve"> пунктах (у </w:t>
            </w:r>
            <w:proofErr w:type="spellStart"/>
            <w:r w:rsidRPr="000A650B">
              <w:rPr>
                <w:rFonts w:ascii="Times New Roman" w:eastAsia="Times New Roman" w:hAnsi="Times New Roman"/>
              </w:rPr>
              <w:t>разі</w:t>
            </w:r>
            <w:proofErr w:type="spellEnd"/>
            <w:r w:rsidRPr="000A650B">
              <w:rPr>
                <w:rFonts w:ascii="Times New Roman" w:eastAsia="Times New Roman" w:hAnsi="Times New Roman"/>
              </w:rPr>
              <w:t xml:space="preserve"> </w:t>
            </w:r>
            <w:proofErr w:type="spellStart"/>
            <w:proofErr w:type="gramStart"/>
            <w:r w:rsidRPr="000A650B">
              <w:rPr>
                <w:rFonts w:ascii="Times New Roman" w:eastAsia="Times New Roman" w:hAnsi="Times New Roman"/>
              </w:rPr>
              <w:t>наявності</w:t>
            </w:r>
            <w:proofErr w:type="spellEnd"/>
            <w:r w:rsidRPr="000A650B">
              <w:rPr>
                <w:rFonts w:ascii="Times New Roman" w:eastAsia="Times New Roman" w:hAnsi="Times New Roman"/>
              </w:rPr>
              <w:t>)  та</w:t>
            </w:r>
            <w:proofErr w:type="gramEnd"/>
            <w:r w:rsidRPr="000A650B">
              <w:rPr>
                <w:rFonts w:ascii="Times New Roman" w:eastAsia="Times New Roman" w:hAnsi="Times New Roman"/>
              </w:rPr>
              <w:t xml:space="preserve"> не </w:t>
            </w:r>
            <w:proofErr w:type="spellStart"/>
            <w:r w:rsidRPr="000A650B">
              <w:rPr>
                <w:rFonts w:ascii="Times New Roman" w:eastAsia="Times New Roman" w:hAnsi="Times New Roman"/>
              </w:rPr>
              <w:t>менше</w:t>
            </w:r>
            <w:proofErr w:type="spellEnd"/>
            <w:r w:rsidRPr="000A650B">
              <w:rPr>
                <w:rFonts w:ascii="Times New Roman" w:eastAsia="Times New Roman" w:hAnsi="Times New Roman"/>
              </w:rPr>
              <w:t xml:space="preserve"> 7 у м. </w:t>
            </w:r>
            <w:proofErr w:type="spellStart"/>
            <w:r w:rsidRPr="000A650B">
              <w:rPr>
                <w:rFonts w:ascii="Times New Roman" w:eastAsia="Times New Roman" w:hAnsi="Times New Roman"/>
              </w:rPr>
              <w:t>Рівне</w:t>
            </w:r>
            <w:proofErr w:type="spellEnd"/>
            <w:r w:rsidRPr="000A650B">
              <w:rPr>
                <w:rFonts w:ascii="Times New Roman" w:eastAsia="Times New Roman" w:hAnsi="Times New Roman"/>
              </w:rPr>
              <w:t xml:space="preserve">. На </w:t>
            </w:r>
            <w:proofErr w:type="spellStart"/>
            <w:r w:rsidRPr="000A650B">
              <w:rPr>
                <w:rFonts w:ascii="Times New Roman" w:eastAsia="Times New Roman" w:hAnsi="Times New Roman"/>
              </w:rPr>
              <w:t>підтвердження</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цього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Учасник</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надає</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гарантійний</w:t>
            </w:r>
            <w:proofErr w:type="spellEnd"/>
            <w:r w:rsidRPr="000A650B">
              <w:rPr>
                <w:rFonts w:ascii="Times New Roman" w:eastAsia="Times New Roman" w:hAnsi="Times New Roman"/>
              </w:rPr>
              <w:t xml:space="preserve"> лист.</w:t>
            </w:r>
          </w:p>
          <w:p w14:paraId="09334330" w14:textId="77777777" w:rsidR="0005359E" w:rsidRPr="000A650B" w:rsidRDefault="0005359E" w:rsidP="0005359E">
            <w:pPr>
              <w:spacing w:after="0" w:line="240" w:lineRule="auto"/>
              <w:jc w:val="both"/>
              <w:rPr>
                <w:rFonts w:ascii="Times New Roman" w:eastAsia="Times New Roman" w:hAnsi="Times New Roman"/>
                <w:lang w:val="uk-UA"/>
              </w:rPr>
            </w:pPr>
          </w:p>
          <w:p w14:paraId="0B87774E" w14:textId="77777777" w:rsidR="0005359E" w:rsidRPr="000A650B" w:rsidRDefault="0005359E" w:rsidP="0005359E">
            <w:pPr>
              <w:spacing w:after="0" w:line="240" w:lineRule="auto"/>
              <w:jc w:val="both"/>
              <w:rPr>
                <w:rFonts w:ascii="Times New Roman" w:eastAsia="Times New Roman" w:hAnsi="Times New Roman"/>
                <w:lang w:val="uk-UA"/>
              </w:rPr>
            </w:pPr>
            <w:proofErr w:type="spellStart"/>
            <w:r w:rsidRPr="000A650B">
              <w:rPr>
                <w:rFonts w:ascii="Times New Roman" w:eastAsia="Times New Roman" w:hAnsi="Times New Roman"/>
              </w:rPr>
              <w:t>Термін</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дії</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оплаченого</w:t>
            </w:r>
            <w:proofErr w:type="spellEnd"/>
            <w:r w:rsidRPr="000A650B">
              <w:rPr>
                <w:rFonts w:ascii="Times New Roman" w:eastAsia="Times New Roman" w:hAnsi="Times New Roman"/>
              </w:rPr>
              <w:t xml:space="preserve"> товару – </w:t>
            </w:r>
            <w:proofErr w:type="spellStart"/>
            <w:r w:rsidRPr="000A650B">
              <w:rPr>
                <w:rFonts w:ascii="Times New Roman" w:eastAsia="Times New Roman" w:hAnsi="Times New Roman"/>
              </w:rPr>
              <w:t>безстрокові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або</w:t>
            </w:r>
            <w:proofErr w:type="spellEnd"/>
            <w:r w:rsidRPr="000A650B">
              <w:rPr>
                <w:rFonts w:ascii="Times New Roman" w:eastAsia="Times New Roman" w:hAnsi="Times New Roman"/>
              </w:rPr>
              <w:t xml:space="preserve"> не </w:t>
            </w:r>
            <w:proofErr w:type="spellStart"/>
            <w:r w:rsidRPr="000A650B">
              <w:rPr>
                <w:rFonts w:ascii="Times New Roman" w:eastAsia="Times New Roman" w:hAnsi="Times New Roman"/>
              </w:rPr>
              <w:t>менше</w:t>
            </w:r>
            <w:proofErr w:type="spellEnd"/>
            <w:r w:rsidRPr="000A650B">
              <w:rPr>
                <w:rFonts w:ascii="Times New Roman" w:eastAsia="Times New Roman" w:hAnsi="Times New Roman"/>
              </w:rPr>
              <w:t xml:space="preserve"> 12 </w:t>
            </w:r>
            <w:proofErr w:type="spellStart"/>
            <w:r w:rsidRPr="000A650B">
              <w:rPr>
                <w:rFonts w:ascii="Times New Roman" w:eastAsia="Times New Roman" w:hAnsi="Times New Roman"/>
              </w:rPr>
              <w:t>місяців</w:t>
            </w:r>
            <w:proofErr w:type="spellEnd"/>
            <w:r w:rsidRPr="000A650B">
              <w:rPr>
                <w:rFonts w:ascii="Times New Roman" w:eastAsia="Times New Roman" w:hAnsi="Times New Roman"/>
              </w:rPr>
              <w:t xml:space="preserve">), на </w:t>
            </w:r>
            <w:proofErr w:type="spellStart"/>
            <w:r w:rsidRPr="000A650B">
              <w:rPr>
                <w:rFonts w:ascii="Times New Roman" w:eastAsia="Times New Roman" w:hAnsi="Times New Roman"/>
              </w:rPr>
              <w:t>підтвердження</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цього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Учасник</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надає</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гарантійний</w:t>
            </w:r>
            <w:proofErr w:type="spellEnd"/>
            <w:r w:rsidRPr="000A650B">
              <w:rPr>
                <w:rFonts w:ascii="Times New Roman" w:eastAsia="Times New Roman" w:hAnsi="Times New Roman"/>
              </w:rPr>
              <w:t xml:space="preserve"> лист. </w:t>
            </w:r>
          </w:p>
          <w:p w14:paraId="6C5E72CF" w14:textId="77777777" w:rsidR="0005359E" w:rsidRPr="000A650B" w:rsidRDefault="0005359E" w:rsidP="0005359E">
            <w:pPr>
              <w:spacing w:after="0" w:line="240" w:lineRule="auto"/>
              <w:jc w:val="both"/>
              <w:rPr>
                <w:rFonts w:ascii="Times New Roman" w:eastAsia="Times New Roman" w:hAnsi="Times New Roman"/>
                <w:lang w:val="uk-UA"/>
              </w:rPr>
            </w:pPr>
          </w:p>
          <w:p w14:paraId="7D6A7DFA" w14:textId="77777777" w:rsidR="0005359E" w:rsidRPr="000A650B" w:rsidRDefault="0005359E" w:rsidP="0005359E">
            <w:pPr>
              <w:spacing w:after="0" w:line="240" w:lineRule="auto"/>
              <w:jc w:val="both"/>
              <w:rPr>
                <w:rFonts w:ascii="Times New Roman" w:eastAsia="Times New Roman" w:hAnsi="Times New Roman"/>
                <w:lang w:val="uk-UA"/>
              </w:rPr>
            </w:pPr>
            <w:proofErr w:type="spellStart"/>
            <w:r w:rsidRPr="000A650B">
              <w:rPr>
                <w:rFonts w:ascii="Times New Roman" w:eastAsia="Times New Roman" w:hAnsi="Times New Roman"/>
              </w:rPr>
              <w:t>Учасник</w:t>
            </w:r>
            <w:proofErr w:type="spellEnd"/>
            <w:r w:rsidRPr="000A650B">
              <w:rPr>
                <w:rFonts w:ascii="Times New Roman" w:eastAsia="Times New Roman" w:hAnsi="Times New Roman"/>
              </w:rPr>
              <w:t xml:space="preserve"> повинен </w:t>
            </w:r>
            <w:proofErr w:type="spellStart"/>
            <w:r w:rsidRPr="000A650B">
              <w:rPr>
                <w:rFonts w:ascii="Times New Roman" w:eastAsia="Times New Roman" w:hAnsi="Times New Roman"/>
              </w:rPr>
              <w:t>надати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зразки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талонів</w:t>
            </w:r>
            <w:proofErr w:type="spellEnd"/>
            <w:r w:rsidRPr="000A650B">
              <w:rPr>
                <w:rFonts w:ascii="Times New Roman" w:eastAsia="Times New Roman" w:hAnsi="Times New Roman"/>
              </w:rPr>
              <w:t xml:space="preserve"> та/</w:t>
            </w:r>
            <w:proofErr w:type="spellStart"/>
            <w:r w:rsidRPr="000A650B">
              <w:rPr>
                <w:rFonts w:ascii="Times New Roman" w:eastAsia="Times New Roman" w:hAnsi="Times New Roman"/>
              </w:rPr>
              <w:t>або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пластикових</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карток</w:t>
            </w:r>
            <w:proofErr w:type="spellEnd"/>
            <w:r w:rsidRPr="000A650B">
              <w:rPr>
                <w:rFonts w:ascii="Times New Roman" w:eastAsia="Times New Roman" w:hAnsi="Times New Roman"/>
              </w:rPr>
              <w:t xml:space="preserve"> (у </w:t>
            </w:r>
            <w:proofErr w:type="spellStart"/>
            <w:r w:rsidRPr="000A650B">
              <w:rPr>
                <w:rFonts w:ascii="Times New Roman" w:eastAsia="Times New Roman" w:hAnsi="Times New Roman"/>
              </w:rPr>
              <w:t>вигляді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сканкопії</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або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копії</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талонів</w:t>
            </w:r>
            <w:proofErr w:type="spellEnd"/>
            <w:r w:rsidRPr="000A650B">
              <w:rPr>
                <w:rFonts w:ascii="Times New Roman" w:eastAsia="Times New Roman" w:hAnsi="Times New Roman"/>
              </w:rPr>
              <w:t xml:space="preserve">, на </w:t>
            </w:r>
            <w:proofErr w:type="spellStart"/>
            <w:r w:rsidRPr="000A650B">
              <w:rPr>
                <w:rFonts w:ascii="Times New Roman" w:eastAsia="Times New Roman" w:hAnsi="Times New Roman"/>
              </w:rPr>
              <w:t>які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можна</w:t>
            </w:r>
            <w:proofErr w:type="spellEnd"/>
            <w:r w:rsidRPr="000A650B">
              <w:rPr>
                <w:rFonts w:ascii="Times New Roman" w:eastAsia="Times New Roman" w:hAnsi="Times New Roman"/>
              </w:rPr>
              <w:t xml:space="preserve"> </w:t>
            </w:r>
            <w:proofErr w:type="spellStart"/>
            <w:proofErr w:type="gramStart"/>
            <w:r w:rsidRPr="000A650B">
              <w:rPr>
                <w:rFonts w:ascii="Times New Roman" w:eastAsia="Times New Roman" w:hAnsi="Times New Roman"/>
              </w:rPr>
              <w:t>отримати</w:t>
            </w:r>
            <w:proofErr w:type="spellEnd"/>
            <w:r w:rsidRPr="000A650B">
              <w:rPr>
                <w:rFonts w:ascii="Times New Roman" w:eastAsia="Times New Roman" w:hAnsi="Times New Roman"/>
              </w:rPr>
              <w:t xml:space="preserve">  предмет</w:t>
            </w:r>
            <w:proofErr w:type="gramEnd"/>
            <w:r w:rsidRPr="000A650B">
              <w:rPr>
                <w:rFonts w:ascii="Times New Roman" w:eastAsia="Times New Roman" w:hAnsi="Times New Roman"/>
              </w:rPr>
              <w:t xml:space="preserve"> </w:t>
            </w:r>
            <w:proofErr w:type="spellStart"/>
            <w:r w:rsidRPr="000A650B">
              <w:rPr>
                <w:rFonts w:ascii="Times New Roman" w:eastAsia="Times New Roman" w:hAnsi="Times New Roman"/>
              </w:rPr>
              <w:t>закупівлі</w:t>
            </w:r>
            <w:proofErr w:type="spellEnd"/>
            <w:r w:rsidRPr="000A650B">
              <w:rPr>
                <w:rFonts w:ascii="Times New Roman" w:eastAsia="Times New Roman" w:hAnsi="Times New Roman"/>
              </w:rPr>
              <w:t xml:space="preserve"> та </w:t>
            </w:r>
            <w:proofErr w:type="spellStart"/>
            <w:r w:rsidRPr="000A650B">
              <w:rPr>
                <w:rFonts w:ascii="Times New Roman" w:eastAsia="Times New Roman" w:hAnsi="Times New Roman"/>
              </w:rPr>
              <w:t>надати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перелік</w:t>
            </w:r>
            <w:proofErr w:type="spellEnd"/>
            <w:r w:rsidRPr="000A650B">
              <w:rPr>
                <w:rFonts w:ascii="Times New Roman" w:eastAsia="Times New Roman" w:hAnsi="Times New Roman"/>
              </w:rPr>
              <w:t xml:space="preserve"> адрес АЗС </w:t>
            </w:r>
            <w:proofErr w:type="spellStart"/>
            <w:r w:rsidRPr="000A650B">
              <w:rPr>
                <w:rFonts w:ascii="Times New Roman" w:eastAsia="Times New Roman" w:hAnsi="Times New Roman"/>
              </w:rPr>
              <w:t>учасника</w:t>
            </w:r>
            <w:proofErr w:type="spellEnd"/>
            <w:r w:rsidRPr="000A650B">
              <w:rPr>
                <w:rFonts w:ascii="Times New Roman" w:eastAsia="Times New Roman" w:hAnsi="Times New Roman"/>
              </w:rPr>
              <w:t xml:space="preserve"> з видами </w:t>
            </w:r>
            <w:proofErr w:type="spellStart"/>
            <w:r w:rsidRPr="000A650B">
              <w:rPr>
                <w:rFonts w:ascii="Times New Roman" w:eastAsia="Times New Roman" w:hAnsi="Times New Roman"/>
              </w:rPr>
              <w:t>палива</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що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відпускаються</w:t>
            </w:r>
            <w:proofErr w:type="spellEnd"/>
            <w:r w:rsidRPr="000A650B">
              <w:rPr>
                <w:rFonts w:ascii="Times New Roman" w:eastAsia="Times New Roman" w:hAnsi="Times New Roman"/>
              </w:rPr>
              <w:t xml:space="preserve"> за </w:t>
            </w:r>
            <w:proofErr w:type="spellStart"/>
            <w:r w:rsidRPr="000A650B">
              <w:rPr>
                <w:rFonts w:ascii="Times New Roman" w:eastAsia="Times New Roman" w:hAnsi="Times New Roman"/>
              </w:rPr>
              <w:t>даними</w:t>
            </w:r>
            <w:proofErr w:type="spellEnd"/>
            <w:r w:rsidRPr="000A650B">
              <w:rPr>
                <w:rFonts w:ascii="Times New Roman" w:eastAsia="Times New Roman" w:hAnsi="Times New Roman"/>
              </w:rPr>
              <w:t xml:space="preserve"> адресами. </w:t>
            </w:r>
            <w:proofErr w:type="spellStart"/>
            <w:r w:rsidRPr="000A650B">
              <w:rPr>
                <w:rFonts w:ascii="Times New Roman" w:eastAsia="Times New Roman" w:hAnsi="Times New Roman"/>
              </w:rPr>
              <w:t>Документи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повинні</w:t>
            </w:r>
            <w:proofErr w:type="spellEnd"/>
            <w:r w:rsidRPr="000A650B">
              <w:rPr>
                <w:rFonts w:ascii="Times New Roman" w:eastAsia="Times New Roman" w:hAnsi="Times New Roman"/>
              </w:rPr>
              <w:t xml:space="preserve"> бути </w:t>
            </w:r>
            <w:proofErr w:type="spellStart"/>
            <w:r w:rsidRPr="000A650B">
              <w:rPr>
                <w:rFonts w:ascii="Times New Roman" w:eastAsia="Times New Roman" w:hAnsi="Times New Roman"/>
              </w:rPr>
              <w:t>подані</w:t>
            </w:r>
            <w:proofErr w:type="spellEnd"/>
            <w:r w:rsidRPr="000A650B">
              <w:rPr>
                <w:rFonts w:ascii="Times New Roman" w:eastAsia="Times New Roman" w:hAnsi="Times New Roman"/>
              </w:rPr>
              <w:t xml:space="preserve"> так, </w:t>
            </w:r>
            <w:proofErr w:type="spellStart"/>
            <w:r w:rsidRPr="000A650B">
              <w:rPr>
                <w:rFonts w:ascii="Times New Roman" w:eastAsia="Times New Roman" w:hAnsi="Times New Roman"/>
              </w:rPr>
              <w:t>щоб</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Замовник</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міг</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чітко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зрозуміти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якими</w:t>
            </w:r>
            <w:proofErr w:type="spellEnd"/>
            <w:r w:rsidRPr="000A650B">
              <w:rPr>
                <w:rFonts w:ascii="Times New Roman" w:eastAsia="Times New Roman" w:hAnsi="Times New Roman"/>
              </w:rPr>
              <w:t xml:space="preserve"> талонами </w:t>
            </w:r>
            <w:proofErr w:type="spellStart"/>
            <w:r w:rsidRPr="000A650B">
              <w:rPr>
                <w:rFonts w:ascii="Times New Roman" w:eastAsia="Times New Roman" w:hAnsi="Times New Roman"/>
              </w:rPr>
              <w:t>або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пластиковими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картками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паливними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картками</w:t>
            </w:r>
            <w:proofErr w:type="spellEnd"/>
            <w:r w:rsidRPr="000A650B">
              <w:rPr>
                <w:rFonts w:ascii="Times New Roman" w:eastAsia="Times New Roman" w:hAnsi="Times New Roman"/>
              </w:rPr>
              <w:t xml:space="preserve"> і на </w:t>
            </w:r>
            <w:proofErr w:type="spellStart"/>
            <w:r w:rsidRPr="000A650B">
              <w:rPr>
                <w:rFonts w:ascii="Times New Roman" w:eastAsia="Times New Roman" w:hAnsi="Times New Roman"/>
              </w:rPr>
              <w:t>яких</w:t>
            </w:r>
            <w:proofErr w:type="spellEnd"/>
            <w:r w:rsidRPr="000A650B">
              <w:rPr>
                <w:rFonts w:ascii="Times New Roman" w:eastAsia="Times New Roman" w:hAnsi="Times New Roman"/>
              </w:rPr>
              <w:t xml:space="preserve"> АЗС </w:t>
            </w:r>
            <w:proofErr w:type="spellStart"/>
            <w:r w:rsidRPr="000A650B">
              <w:rPr>
                <w:rFonts w:ascii="Times New Roman" w:eastAsia="Times New Roman" w:hAnsi="Times New Roman"/>
              </w:rPr>
              <w:t>замовник</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може</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заправити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свої</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автомобілі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Наприклад</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учасник</w:t>
            </w:r>
            <w:proofErr w:type="spellEnd"/>
            <w:r w:rsidRPr="000A650B">
              <w:rPr>
                <w:rFonts w:ascii="Times New Roman" w:eastAsia="Times New Roman" w:hAnsi="Times New Roman"/>
              </w:rPr>
              <w:t xml:space="preserve"> у </w:t>
            </w:r>
            <w:proofErr w:type="spellStart"/>
            <w:r w:rsidRPr="000A650B">
              <w:rPr>
                <w:rFonts w:ascii="Times New Roman" w:eastAsia="Times New Roman" w:hAnsi="Times New Roman"/>
              </w:rPr>
              <w:t>складі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своєї</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пропозиції</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надає</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окремий</w:t>
            </w:r>
            <w:proofErr w:type="spellEnd"/>
            <w:r w:rsidRPr="000A650B">
              <w:rPr>
                <w:rFonts w:ascii="Times New Roman" w:eastAsia="Times New Roman" w:hAnsi="Times New Roman"/>
              </w:rPr>
              <w:t xml:space="preserve"> документ, в </w:t>
            </w:r>
            <w:proofErr w:type="spellStart"/>
            <w:r w:rsidRPr="000A650B">
              <w:rPr>
                <w:rFonts w:ascii="Times New Roman" w:eastAsia="Times New Roman" w:hAnsi="Times New Roman"/>
              </w:rPr>
              <w:t>якому</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відображається</w:t>
            </w:r>
            <w:proofErr w:type="spellEnd"/>
            <w:r w:rsidRPr="000A650B">
              <w:rPr>
                <w:rFonts w:ascii="Times New Roman" w:eastAsia="Times New Roman" w:hAnsi="Times New Roman"/>
              </w:rPr>
              <w:t xml:space="preserve"> талон </w:t>
            </w:r>
            <w:proofErr w:type="spellStart"/>
            <w:r w:rsidRPr="000A650B">
              <w:rPr>
                <w:rFonts w:ascii="Times New Roman" w:eastAsia="Times New Roman" w:hAnsi="Times New Roman"/>
              </w:rPr>
              <w:t>або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пластикова</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картка</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паливна</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картка</w:t>
            </w:r>
            <w:proofErr w:type="spellEnd"/>
            <w:r w:rsidRPr="000A650B">
              <w:rPr>
                <w:rFonts w:ascii="Times New Roman" w:eastAsia="Times New Roman" w:hAnsi="Times New Roman"/>
              </w:rPr>
              <w:t xml:space="preserve"> і </w:t>
            </w:r>
            <w:proofErr w:type="spellStart"/>
            <w:r w:rsidRPr="000A650B">
              <w:rPr>
                <w:rFonts w:ascii="Times New Roman" w:eastAsia="Times New Roman" w:hAnsi="Times New Roman"/>
              </w:rPr>
              <w:t>перелік</w:t>
            </w:r>
            <w:proofErr w:type="spellEnd"/>
            <w:r w:rsidRPr="000A650B">
              <w:rPr>
                <w:rFonts w:ascii="Times New Roman" w:eastAsia="Times New Roman" w:hAnsi="Times New Roman"/>
              </w:rPr>
              <w:t xml:space="preserve"> АЗС, на </w:t>
            </w:r>
            <w:proofErr w:type="spellStart"/>
            <w:r w:rsidRPr="000A650B">
              <w:rPr>
                <w:rFonts w:ascii="Times New Roman" w:eastAsia="Times New Roman" w:hAnsi="Times New Roman"/>
              </w:rPr>
              <w:t>яких</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можна</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використати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відображені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талони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картки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тощо</w:t>
            </w:r>
            <w:proofErr w:type="spellEnd"/>
            <w:r w:rsidRPr="000A650B">
              <w:rPr>
                <w:rFonts w:ascii="Times New Roman" w:eastAsia="Times New Roman" w:hAnsi="Times New Roman"/>
                <w:lang w:val="uk-UA"/>
              </w:rPr>
              <w:t>.</w:t>
            </w:r>
          </w:p>
          <w:p w14:paraId="53795D5B" w14:textId="77777777" w:rsidR="0005359E" w:rsidRPr="000A650B" w:rsidRDefault="0005359E" w:rsidP="0005359E">
            <w:pPr>
              <w:spacing w:after="0" w:line="240" w:lineRule="auto"/>
              <w:jc w:val="both"/>
              <w:rPr>
                <w:rFonts w:ascii="Times New Roman" w:eastAsia="Times New Roman" w:hAnsi="Times New Roman"/>
                <w:lang w:val="uk-UA"/>
              </w:rPr>
            </w:pPr>
          </w:p>
          <w:p w14:paraId="65ACF022" w14:textId="77777777" w:rsidR="0005359E" w:rsidRPr="000A650B" w:rsidRDefault="0005359E" w:rsidP="0005359E">
            <w:pPr>
              <w:spacing w:after="0" w:line="240" w:lineRule="auto"/>
              <w:jc w:val="both"/>
              <w:rPr>
                <w:rFonts w:ascii="Times New Roman" w:eastAsia="Times New Roman" w:hAnsi="Times New Roman"/>
                <w:lang w:val="uk-UA"/>
              </w:rPr>
            </w:pPr>
            <w:r w:rsidRPr="000A650B">
              <w:rPr>
                <w:rFonts w:ascii="Times New Roman" w:hAnsi="Times New Roman"/>
              </w:rPr>
              <w:t xml:space="preserve">Поставка </w:t>
            </w:r>
            <w:proofErr w:type="spellStart"/>
            <w:r w:rsidRPr="000A650B">
              <w:rPr>
                <w:rFonts w:ascii="Times New Roman" w:hAnsi="Times New Roman"/>
              </w:rPr>
              <w:t>паливних</w:t>
            </w:r>
            <w:proofErr w:type="spellEnd"/>
            <w:r w:rsidRPr="000A650B">
              <w:rPr>
                <w:rFonts w:ascii="Times New Roman" w:hAnsi="Times New Roman"/>
              </w:rPr>
              <w:t xml:space="preserve"> </w:t>
            </w:r>
            <w:proofErr w:type="spellStart"/>
            <w:r w:rsidRPr="000A650B">
              <w:rPr>
                <w:rFonts w:ascii="Times New Roman" w:hAnsi="Times New Roman"/>
              </w:rPr>
              <w:t>талонів</w:t>
            </w:r>
            <w:proofErr w:type="spellEnd"/>
            <w:r w:rsidRPr="000A650B">
              <w:rPr>
                <w:rFonts w:ascii="Times New Roman" w:hAnsi="Times New Roman"/>
              </w:rPr>
              <w:t xml:space="preserve"> </w:t>
            </w:r>
            <w:proofErr w:type="spellStart"/>
            <w:r w:rsidRPr="000A650B">
              <w:rPr>
                <w:rFonts w:ascii="Times New Roman" w:hAnsi="Times New Roman"/>
              </w:rPr>
              <w:t>або</w:t>
            </w:r>
            <w:proofErr w:type="spellEnd"/>
            <w:r w:rsidRPr="000A650B">
              <w:rPr>
                <w:rFonts w:ascii="Times New Roman" w:hAnsi="Times New Roman"/>
              </w:rPr>
              <w:t xml:space="preserve"> </w:t>
            </w:r>
            <w:proofErr w:type="spellStart"/>
            <w:r w:rsidRPr="000A650B">
              <w:rPr>
                <w:rFonts w:ascii="Times New Roman" w:hAnsi="Times New Roman"/>
              </w:rPr>
              <w:t>карток</w:t>
            </w:r>
            <w:proofErr w:type="spellEnd"/>
            <w:r w:rsidRPr="000A650B">
              <w:rPr>
                <w:rFonts w:ascii="Times New Roman" w:hAnsi="Times New Roman"/>
              </w:rPr>
              <w:t xml:space="preserve">, на </w:t>
            </w:r>
            <w:proofErr w:type="spellStart"/>
            <w:r w:rsidRPr="000A650B">
              <w:rPr>
                <w:rFonts w:ascii="Times New Roman" w:hAnsi="Times New Roman"/>
              </w:rPr>
              <w:t>основі</w:t>
            </w:r>
            <w:proofErr w:type="spellEnd"/>
            <w:r w:rsidRPr="000A650B">
              <w:rPr>
                <w:rFonts w:ascii="Times New Roman" w:hAnsi="Times New Roman"/>
              </w:rPr>
              <w:t xml:space="preserve"> </w:t>
            </w:r>
            <w:proofErr w:type="spellStart"/>
            <w:r w:rsidRPr="000A650B">
              <w:rPr>
                <w:rFonts w:ascii="Times New Roman" w:hAnsi="Times New Roman"/>
              </w:rPr>
              <w:t>яких</w:t>
            </w:r>
            <w:proofErr w:type="spellEnd"/>
            <w:r w:rsidRPr="000A650B">
              <w:rPr>
                <w:rFonts w:ascii="Times New Roman" w:hAnsi="Times New Roman"/>
              </w:rPr>
              <w:t xml:space="preserve"> буде </w:t>
            </w:r>
            <w:proofErr w:type="spellStart"/>
            <w:r w:rsidRPr="000A650B">
              <w:rPr>
                <w:rFonts w:ascii="Times New Roman" w:hAnsi="Times New Roman"/>
              </w:rPr>
              <w:t>здійснюватися</w:t>
            </w:r>
            <w:proofErr w:type="spellEnd"/>
            <w:r w:rsidRPr="000A650B">
              <w:rPr>
                <w:rFonts w:ascii="Times New Roman" w:hAnsi="Times New Roman"/>
              </w:rPr>
              <w:t xml:space="preserve"> </w:t>
            </w:r>
            <w:proofErr w:type="spellStart"/>
            <w:r w:rsidRPr="000A650B">
              <w:rPr>
                <w:rFonts w:ascii="Times New Roman" w:hAnsi="Times New Roman"/>
              </w:rPr>
              <w:t>відпуск</w:t>
            </w:r>
            <w:proofErr w:type="spellEnd"/>
            <w:r w:rsidRPr="000A650B">
              <w:rPr>
                <w:rFonts w:ascii="Times New Roman" w:hAnsi="Times New Roman"/>
              </w:rPr>
              <w:t xml:space="preserve"> товару на АЗС </w:t>
            </w:r>
            <w:proofErr w:type="spellStart"/>
            <w:r w:rsidRPr="000A650B">
              <w:rPr>
                <w:rFonts w:ascii="Times New Roman" w:hAnsi="Times New Roman"/>
              </w:rPr>
              <w:t>здійснюється</w:t>
            </w:r>
            <w:proofErr w:type="spellEnd"/>
            <w:r w:rsidRPr="000A650B">
              <w:rPr>
                <w:rFonts w:ascii="Times New Roman" w:hAnsi="Times New Roman"/>
              </w:rPr>
              <w:t xml:space="preserve"> </w:t>
            </w:r>
            <w:proofErr w:type="spellStart"/>
            <w:r w:rsidRPr="000A650B">
              <w:rPr>
                <w:rFonts w:ascii="Times New Roman" w:hAnsi="Times New Roman"/>
              </w:rPr>
              <w:t>згідно</w:t>
            </w:r>
            <w:proofErr w:type="spellEnd"/>
            <w:r w:rsidRPr="000A650B">
              <w:rPr>
                <w:rFonts w:ascii="Times New Roman" w:hAnsi="Times New Roman"/>
              </w:rPr>
              <w:t xml:space="preserve"> </w:t>
            </w:r>
            <w:proofErr w:type="spellStart"/>
            <w:r w:rsidRPr="000A650B">
              <w:rPr>
                <w:rFonts w:ascii="Times New Roman" w:hAnsi="Times New Roman"/>
              </w:rPr>
              <w:t>із</w:t>
            </w:r>
            <w:proofErr w:type="spellEnd"/>
            <w:r w:rsidRPr="000A650B">
              <w:rPr>
                <w:rFonts w:ascii="Times New Roman" w:hAnsi="Times New Roman"/>
              </w:rPr>
              <w:t xml:space="preserve"> заявкою </w:t>
            </w:r>
            <w:proofErr w:type="spellStart"/>
            <w:r w:rsidRPr="000A650B">
              <w:rPr>
                <w:rFonts w:ascii="Times New Roman" w:hAnsi="Times New Roman"/>
              </w:rPr>
              <w:t>Замовника</w:t>
            </w:r>
            <w:proofErr w:type="spellEnd"/>
            <w:r w:rsidRPr="000A650B">
              <w:rPr>
                <w:rFonts w:ascii="Times New Roman" w:hAnsi="Times New Roman"/>
              </w:rPr>
              <w:t xml:space="preserve"> </w:t>
            </w:r>
            <w:proofErr w:type="spellStart"/>
            <w:r w:rsidRPr="000A650B">
              <w:rPr>
                <w:rFonts w:ascii="Times New Roman" w:hAnsi="Times New Roman"/>
              </w:rPr>
              <w:t>протягом</w:t>
            </w:r>
            <w:proofErr w:type="spellEnd"/>
            <w:r w:rsidRPr="000A650B">
              <w:rPr>
                <w:rFonts w:ascii="Times New Roman" w:hAnsi="Times New Roman"/>
              </w:rPr>
              <w:t xml:space="preserve"> 3-х </w:t>
            </w:r>
            <w:proofErr w:type="spellStart"/>
            <w:r w:rsidRPr="000A650B">
              <w:rPr>
                <w:rFonts w:ascii="Times New Roman" w:hAnsi="Times New Roman"/>
              </w:rPr>
              <w:t>діб</w:t>
            </w:r>
            <w:proofErr w:type="spellEnd"/>
            <w:r w:rsidRPr="000A650B">
              <w:rPr>
                <w:rFonts w:ascii="Times New Roman" w:hAnsi="Times New Roman"/>
              </w:rPr>
              <w:t xml:space="preserve"> з </w:t>
            </w:r>
            <w:proofErr w:type="spellStart"/>
            <w:r w:rsidRPr="000A650B">
              <w:rPr>
                <w:rFonts w:ascii="Times New Roman" w:hAnsi="Times New Roman"/>
              </w:rPr>
              <w:t>дати</w:t>
            </w:r>
            <w:proofErr w:type="spellEnd"/>
            <w:r w:rsidRPr="000A650B">
              <w:rPr>
                <w:rFonts w:ascii="Times New Roman" w:hAnsi="Times New Roman"/>
              </w:rPr>
              <w:t xml:space="preserve"> </w:t>
            </w:r>
            <w:proofErr w:type="spellStart"/>
            <w:r w:rsidRPr="000A650B">
              <w:rPr>
                <w:rFonts w:ascii="Times New Roman" w:hAnsi="Times New Roman"/>
              </w:rPr>
              <w:t>отримання</w:t>
            </w:r>
            <w:proofErr w:type="spellEnd"/>
            <w:r w:rsidRPr="000A650B">
              <w:rPr>
                <w:rFonts w:ascii="Times New Roman" w:hAnsi="Times New Roman"/>
              </w:rPr>
              <w:t xml:space="preserve"> заявки </w:t>
            </w:r>
            <w:proofErr w:type="spellStart"/>
            <w:r w:rsidRPr="000A650B">
              <w:rPr>
                <w:rFonts w:ascii="Times New Roman" w:hAnsi="Times New Roman"/>
              </w:rPr>
              <w:t>від</w:t>
            </w:r>
            <w:proofErr w:type="spellEnd"/>
            <w:r w:rsidRPr="000A650B">
              <w:rPr>
                <w:rFonts w:ascii="Times New Roman" w:hAnsi="Times New Roman"/>
              </w:rPr>
              <w:t xml:space="preserve"> </w:t>
            </w:r>
            <w:proofErr w:type="spellStart"/>
            <w:r w:rsidRPr="000A650B">
              <w:rPr>
                <w:rFonts w:ascii="Times New Roman" w:hAnsi="Times New Roman"/>
              </w:rPr>
              <w:t>Замовника</w:t>
            </w:r>
            <w:proofErr w:type="spellEnd"/>
            <w:r w:rsidRPr="000A650B">
              <w:rPr>
                <w:rFonts w:ascii="Times New Roman" w:hAnsi="Times New Roman"/>
              </w:rPr>
              <w:t xml:space="preserve"> (шляхом </w:t>
            </w:r>
            <w:proofErr w:type="spellStart"/>
            <w:r w:rsidRPr="000A650B">
              <w:rPr>
                <w:rFonts w:ascii="Times New Roman" w:hAnsi="Times New Roman"/>
              </w:rPr>
              <w:t>листування</w:t>
            </w:r>
            <w:proofErr w:type="spellEnd"/>
            <w:r w:rsidRPr="000A650B">
              <w:rPr>
                <w:rFonts w:ascii="Times New Roman" w:hAnsi="Times New Roman"/>
              </w:rPr>
              <w:t xml:space="preserve">, через </w:t>
            </w:r>
            <w:proofErr w:type="spellStart"/>
            <w:r w:rsidRPr="000A650B">
              <w:rPr>
                <w:rFonts w:ascii="Times New Roman" w:hAnsi="Times New Roman"/>
              </w:rPr>
              <w:t>телефонний</w:t>
            </w:r>
            <w:proofErr w:type="spellEnd"/>
            <w:r w:rsidRPr="000A650B">
              <w:rPr>
                <w:rFonts w:ascii="Times New Roman" w:hAnsi="Times New Roman"/>
              </w:rPr>
              <w:t xml:space="preserve"> </w:t>
            </w:r>
            <w:proofErr w:type="spellStart"/>
            <w:r w:rsidRPr="000A650B">
              <w:rPr>
                <w:rFonts w:ascii="Times New Roman" w:hAnsi="Times New Roman"/>
              </w:rPr>
              <w:t>зв'язок</w:t>
            </w:r>
            <w:proofErr w:type="spellEnd"/>
            <w:r w:rsidRPr="000A650B">
              <w:rPr>
                <w:rFonts w:ascii="Times New Roman" w:hAnsi="Times New Roman"/>
              </w:rPr>
              <w:t xml:space="preserve">, </w:t>
            </w:r>
            <w:proofErr w:type="spellStart"/>
            <w:r w:rsidRPr="000A650B">
              <w:rPr>
                <w:rFonts w:ascii="Times New Roman" w:hAnsi="Times New Roman"/>
              </w:rPr>
              <w:t>електронною</w:t>
            </w:r>
            <w:proofErr w:type="spellEnd"/>
            <w:r w:rsidRPr="000A650B">
              <w:rPr>
                <w:rFonts w:ascii="Times New Roman" w:hAnsi="Times New Roman"/>
              </w:rPr>
              <w:t xml:space="preserve"> </w:t>
            </w:r>
            <w:proofErr w:type="spellStart"/>
            <w:r w:rsidRPr="000A650B">
              <w:rPr>
                <w:rFonts w:ascii="Times New Roman" w:hAnsi="Times New Roman"/>
              </w:rPr>
              <w:t>поштою</w:t>
            </w:r>
            <w:proofErr w:type="spellEnd"/>
            <w:r w:rsidRPr="000A650B">
              <w:rPr>
                <w:rFonts w:ascii="Times New Roman" w:hAnsi="Times New Roman"/>
              </w:rPr>
              <w:t xml:space="preserve"> </w:t>
            </w:r>
            <w:proofErr w:type="spellStart"/>
            <w:r w:rsidRPr="000A650B">
              <w:rPr>
                <w:rFonts w:ascii="Times New Roman" w:hAnsi="Times New Roman"/>
              </w:rPr>
              <w:t>тощо</w:t>
            </w:r>
            <w:proofErr w:type="spellEnd"/>
            <w:r w:rsidRPr="000A650B">
              <w:rPr>
                <w:rFonts w:ascii="Times New Roman" w:hAnsi="Times New Roman"/>
              </w:rPr>
              <w:t xml:space="preserve">), про </w:t>
            </w:r>
            <w:proofErr w:type="spellStart"/>
            <w:r w:rsidRPr="000A650B">
              <w:rPr>
                <w:rFonts w:ascii="Times New Roman" w:hAnsi="Times New Roman"/>
              </w:rPr>
              <w:t>що</w:t>
            </w:r>
            <w:proofErr w:type="spellEnd"/>
            <w:r w:rsidRPr="000A650B">
              <w:rPr>
                <w:rFonts w:ascii="Times New Roman" w:hAnsi="Times New Roman"/>
              </w:rPr>
              <w:t xml:space="preserve"> </w:t>
            </w:r>
            <w:proofErr w:type="spellStart"/>
            <w:r w:rsidRPr="000A650B">
              <w:rPr>
                <w:rFonts w:ascii="Times New Roman" w:hAnsi="Times New Roman"/>
              </w:rPr>
              <w:t>надати</w:t>
            </w:r>
            <w:proofErr w:type="spellEnd"/>
            <w:r w:rsidRPr="000A650B">
              <w:rPr>
                <w:rFonts w:ascii="Times New Roman" w:hAnsi="Times New Roman"/>
              </w:rPr>
              <w:t xml:space="preserve"> </w:t>
            </w:r>
            <w:proofErr w:type="spellStart"/>
            <w:r w:rsidRPr="000A650B">
              <w:rPr>
                <w:rFonts w:ascii="Times New Roman" w:hAnsi="Times New Roman"/>
              </w:rPr>
              <w:t>гарантійний</w:t>
            </w:r>
            <w:proofErr w:type="spellEnd"/>
            <w:r w:rsidRPr="000A650B">
              <w:rPr>
                <w:rFonts w:ascii="Times New Roman" w:hAnsi="Times New Roman"/>
              </w:rPr>
              <w:t xml:space="preserve"> лист.</w:t>
            </w:r>
          </w:p>
          <w:p w14:paraId="306E7615" w14:textId="77777777" w:rsidR="0005359E" w:rsidRPr="000A650B" w:rsidRDefault="0005359E" w:rsidP="0005359E">
            <w:pPr>
              <w:spacing w:after="0" w:line="240" w:lineRule="auto"/>
              <w:jc w:val="both"/>
              <w:rPr>
                <w:rFonts w:ascii="Times New Roman" w:eastAsia="Times New Roman" w:hAnsi="Times New Roman"/>
                <w:lang w:val="uk-UA"/>
              </w:rPr>
            </w:pPr>
          </w:p>
          <w:p w14:paraId="4467326F" w14:textId="361F975E" w:rsidR="0005359E" w:rsidRPr="000A650B" w:rsidRDefault="0005359E" w:rsidP="0005359E">
            <w:pPr>
              <w:spacing w:after="0" w:line="240" w:lineRule="auto"/>
              <w:jc w:val="both"/>
              <w:rPr>
                <w:rFonts w:ascii="Times New Roman" w:eastAsia="Times New Roman" w:hAnsi="Times New Roman"/>
                <w:lang w:val="uk-UA"/>
              </w:rPr>
            </w:pPr>
            <w:proofErr w:type="spellStart"/>
            <w:r w:rsidRPr="000A650B">
              <w:rPr>
                <w:rFonts w:ascii="Times New Roman" w:eastAsia="Times New Roman" w:hAnsi="Times New Roman"/>
              </w:rPr>
              <w:t>Учасник</w:t>
            </w:r>
            <w:proofErr w:type="spellEnd"/>
            <w:r w:rsidRPr="000A650B">
              <w:rPr>
                <w:rFonts w:ascii="Times New Roman" w:eastAsia="Times New Roman" w:hAnsi="Times New Roman"/>
              </w:rPr>
              <w:t xml:space="preserve"> </w:t>
            </w:r>
            <w:proofErr w:type="gramStart"/>
            <w:r w:rsidRPr="000A650B">
              <w:rPr>
                <w:rFonts w:ascii="Times New Roman" w:eastAsia="Times New Roman" w:hAnsi="Times New Roman"/>
              </w:rPr>
              <w:t xml:space="preserve">повинен  </w:t>
            </w:r>
            <w:proofErr w:type="spellStart"/>
            <w:r w:rsidRPr="000A650B">
              <w:rPr>
                <w:rFonts w:ascii="Times New Roman" w:eastAsia="Times New Roman" w:hAnsi="Times New Roman"/>
              </w:rPr>
              <w:t>мати</w:t>
            </w:r>
            <w:proofErr w:type="spellEnd"/>
            <w:proofErr w:type="gramEnd"/>
            <w:r w:rsidRPr="000A650B">
              <w:rPr>
                <w:rFonts w:ascii="Times New Roman" w:eastAsia="Times New Roman" w:hAnsi="Times New Roman"/>
              </w:rPr>
              <w:t xml:space="preserve"> </w:t>
            </w:r>
            <w:proofErr w:type="spellStart"/>
            <w:r w:rsidRPr="000A650B">
              <w:rPr>
                <w:rFonts w:ascii="Times New Roman" w:eastAsia="Times New Roman" w:hAnsi="Times New Roman"/>
              </w:rPr>
              <w:t>розширену</w:t>
            </w:r>
            <w:proofErr w:type="spellEnd"/>
            <w:r w:rsidRPr="000A650B">
              <w:rPr>
                <w:rFonts w:ascii="Times New Roman" w:eastAsia="Times New Roman" w:hAnsi="Times New Roman"/>
              </w:rPr>
              <w:t xml:space="preserve"> мережу АЗС. </w:t>
            </w:r>
            <w:proofErr w:type="spellStart"/>
            <w:r w:rsidRPr="000A650B">
              <w:rPr>
                <w:rFonts w:ascii="Times New Roman" w:eastAsia="Times New Roman" w:hAnsi="Times New Roman"/>
              </w:rPr>
              <w:t>Автомобільні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заправні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станції</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власні</w:t>
            </w:r>
            <w:proofErr w:type="spellEnd"/>
            <w:r w:rsidRPr="000A650B">
              <w:rPr>
                <w:rFonts w:ascii="Times New Roman" w:eastAsia="Times New Roman" w:hAnsi="Times New Roman"/>
              </w:rPr>
              <w:t xml:space="preserve"> та/</w:t>
            </w:r>
            <w:proofErr w:type="spellStart"/>
            <w:r w:rsidRPr="000A650B">
              <w:rPr>
                <w:rFonts w:ascii="Times New Roman" w:eastAsia="Times New Roman" w:hAnsi="Times New Roman"/>
              </w:rPr>
              <w:t>або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орендовані</w:t>
            </w:r>
            <w:proofErr w:type="spellEnd"/>
            <w:r w:rsidRPr="000A650B">
              <w:rPr>
                <w:rFonts w:ascii="Times New Roman" w:eastAsia="Times New Roman" w:hAnsi="Times New Roman"/>
              </w:rPr>
              <w:t xml:space="preserve"> та/</w:t>
            </w:r>
            <w:proofErr w:type="spellStart"/>
            <w:r w:rsidRPr="000A650B">
              <w:rPr>
                <w:rFonts w:ascii="Times New Roman" w:eastAsia="Times New Roman" w:hAnsi="Times New Roman"/>
              </w:rPr>
              <w:t>або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партнерські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повинні</w:t>
            </w:r>
            <w:proofErr w:type="spellEnd"/>
            <w:r w:rsidRPr="000A650B">
              <w:rPr>
                <w:rFonts w:ascii="Times New Roman" w:eastAsia="Times New Roman" w:hAnsi="Times New Roman"/>
              </w:rPr>
              <w:t xml:space="preserve"> бути </w:t>
            </w:r>
            <w:proofErr w:type="spellStart"/>
            <w:proofErr w:type="gramStart"/>
            <w:r w:rsidRPr="000A650B">
              <w:rPr>
                <w:rFonts w:ascii="Times New Roman" w:eastAsia="Times New Roman" w:hAnsi="Times New Roman"/>
              </w:rPr>
              <w:t>розташовані</w:t>
            </w:r>
            <w:proofErr w:type="spellEnd"/>
            <w:r w:rsidRPr="000A650B">
              <w:rPr>
                <w:rFonts w:ascii="Times New Roman" w:eastAsia="Times New Roman" w:hAnsi="Times New Roman"/>
              </w:rPr>
              <w:t xml:space="preserve">  в</w:t>
            </w:r>
            <w:proofErr w:type="gramEnd"/>
            <w:r w:rsidRPr="000A650B">
              <w:rPr>
                <w:rFonts w:ascii="Times New Roman" w:eastAsia="Times New Roman" w:hAnsi="Times New Roman"/>
              </w:rPr>
              <w:t xml:space="preserve"> </w:t>
            </w:r>
            <w:proofErr w:type="spellStart"/>
            <w:r w:rsidRPr="000A650B">
              <w:rPr>
                <w:rFonts w:ascii="Times New Roman" w:eastAsia="Times New Roman" w:hAnsi="Times New Roman"/>
              </w:rPr>
              <w:t>населених</w:t>
            </w:r>
            <w:proofErr w:type="spellEnd"/>
            <w:r w:rsidRPr="000A650B">
              <w:rPr>
                <w:rFonts w:ascii="Times New Roman" w:eastAsia="Times New Roman" w:hAnsi="Times New Roman"/>
              </w:rPr>
              <w:t xml:space="preserve"> пунктах, де </w:t>
            </w:r>
            <w:proofErr w:type="spellStart"/>
            <w:r w:rsidRPr="000A650B">
              <w:rPr>
                <w:rFonts w:ascii="Times New Roman" w:eastAsia="Times New Roman" w:hAnsi="Times New Roman"/>
              </w:rPr>
              <w:t>розташовані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структурні</w:t>
            </w:r>
            <w:proofErr w:type="spellEnd"/>
            <w:r w:rsidRPr="000A650B">
              <w:rPr>
                <w:rFonts w:ascii="Times New Roman" w:eastAsia="Times New Roman" w:hAnsi="Times New Roman"/>
              </w:rPr>
              <w:t xml:space="preserve"> </w:t>
            </w:r>
            <w:proofErr w:type="spellStart"/>
            <w:proofErr w:type="gramStart"/>
            <w:r w:rsidRPr="000A650B">
              <w:rPr>
                <w:rFonts w:ascii="Times New Roman" w:eastAsia="Times New Roman" w:hAnsi="Times New Roman"/>
              </w:rPr>
              <w:t>підрозділи</w:t>
            </w:r>
            <w:proofErr w:type="spellEnd"/>
            <w:r w:rsidRPr="000A650B">
              <w:rPr>
                <w:rFonts w:ascii="Times New Roman" w:eastAsia="Times New Roman" w:hAnsi="Times New Roman"/>
              </w:rPr>
              <w:t xml:space="preserve">  .</w:t>
            </w:r>
            <w:proofErr w:type="gramEnd"/>
            <w:r w:rsidRPr="000A650B">
              <w:rPr>
                <w:rFonts w:ascii="Times New Roman" w:eastAsia="Times New Roman" w:hAnsi="Times New Roman"/>
              </w:rPr>
              <w:t xml:space="preserve"> </w:t>
            </w:r>
            <w:proofErr w:type="spellStart"/>
            <w:r w:rsidRPr="000A650B">
              <w:rPr>
                <w:rFonts w:ascii="Times New Roman" w:eastAsia="Times New Roman" w:hAnsi="Times New Roman"/>
              </w:rPr>
              <w:t>Перелік</w:t>
            </w:r>
            <w:proofErr w:type="spellEnd"/>
            <w:r w:rsidRPr="000A650B">
              <w:rPr>
                <w:rFonts w:ascii="Times New Roman" w:eastAsia="Times New Roman" w:hAnsi="Times New Roman"/>
                <w:lang w:val="uk-UA"/>
              </w:rPr>
              <w:t xml:space="preserve"> населених пунктів, де </w:t>
            </w:r>
            <w:proofErr w:type="gramStart"/>
            <w:r w:rsidRPr="000A650B">
              <w:rPr>
                <w:rFonts w:ascii="Times New Roman" w:eastAsia="Times New Roman" w:hAnsi="Times New Roman"/>
                <w:lang w:val="uk-UA"/>
              </w:rPr>
              <w:t xml:space="preserve">розташовані </w:t>
            </w:r>
            <w:r w:rsidRPr="000A650B">
              <w:rPr>
                <w:rFonts w:ascii="Times New Roman" w:eastAsia="Times New Roman" w:hAnsi="Times New Roman"/>
              </w:rPr>
              <w:t xml:space="preserve"> </w:t>
            </w:r>
            <w:proofErr w:type="spellStart"/>
            <w:r w:rsidRPr="000A650B">
              <w:rPr>
                <w:rFonts w:ascii="Times New Roman" w:eastAsia="Times New Roman" w:hAnsi="Times New Roman"/>
              </w:rPr>
              <w:t>структурн</w:t>
            </w:r>
            <w:proofErr w:type="spellEnd"/>
            <w:r w:rsidRPr="000A650B">
              <w:rPr>
                <w:rFonts w:ascii="Times New Roman" w:eastAsia="Times New Roman" w:hAnsi="Times New Roman"/>
                <w:lang w:val="uk-UA"/>
              </w:rPr>
              <w:t>і</w:t>
            </w:r>
            <w:proofErr w:type="gramEnd"/>
            <w:r w:rsidRPr="000A650B">
              <w:rPr>
                <w:rFonts w:ascii="Times New Roman" w:eastAsia="Times New Roman" w:hAnsi="Times New Roman"/>
              </w:rPr>
              <w:t xml:space="preserve"> </w:t>
            </w:r>
            <w:proofErr w:type="spellStart"/>
            <w:r w:rsidRPr="000A650B">
              <w:rPr>
                <w:rFonts w:ascii="Times New Roman" w:eastAsia="Times New Roman" w:hAnsi="Times New Roman"/>
              </w:rPr>
              <w:t>підрозділ</w:t>
            </w:r>
            <w:proofErr w:type="spellEnd"/>
            <w:r w:rsidRPr="000A650B">
              <w:rPr>
                <w:rFonts w:ascii="Times New Roman" w:eastAsia="Times New Roman" w:hAnsi="Times New Roman"/>
                <w:lang w:val="uk-UA"/>
              </w:rPr>
              <w:t>и,</w:t>
            </w:r>
            <w:r w:rsidRPr="000A650B">
              <w:rPr>
                <w:rFonts w:ascii="Times New Roman" w:eastAsia="Times New Roman" w:hAnsi="Times New Roman"/>
              </w:rPr>
              <w:t xml:space="preserve"> наведен</w:t>
            </w:r>
            <w:r w:rsidRPr="000A650B">
              <w:rPr>
                <w:rFonts w:ascii="Times New Roman" w:eastAsia="Times New Roman" w:hAnsi="Times New Roman"/>
                <w:lang w:val="uk-UA"/>
              </w:rPr>
              <w:t>і</w:t>
            </w:r>
            <w:r w:rsidRPr="000A650B">
              <w:rPr>
                <w:rFonts w:ascii="Times New Roman" w:eastAsia="Times New Roman" w:hAnsi="Times New Roman"/>
              </w:rPr>
              <w:t xml:space="preserve"> в п.8</w:t>
            </w:r>
            <w:r w:rsidRPr="000A650B">
              <w:rPr>
                <w:rFonts w:ascii="Times New Roman" w:eastAsia="Times New Roman" w:hAnsi="Times New Roman"/>
                <w:lang w:val="uk-UA"/>
              </w:rPr>
              <w:t xml:space="preserve"> додатку 1 до ТД</w:t>
            </w:r>
            <w:r w:rsidRPr="000A650B">
              <w:rPr>
                <w:rFonts w:ascii="Times New Roman" w:eastAsia="Times New Roman" w:hAnsi="Times New Roman"/>
              </w:rPr>
              <w:t xml:space="preserve">. </w:t>
            </w:r>
            <w:proofErr w:type="spellStart"/>
            <w:r w:rsidRPr="000A650B">
              <w:rPr>
                <w:rFonts w:ascii="Times New Roman" w:eastAsia="Times New Roman" w:hAnsi="Times New Roman"/>
              </w:rPr>
              <w:t>Учаснику</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необхідно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надати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довідку</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із</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зазначенням</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найменування</w:t>
            </w:r>
            <w:proofErr w:type="spellEnd"/>
            <w:r w:rsidRPr="000A650B">
              <w:rPr>
                <w:rFonts w:ascii="Times New Roman" w:eastAsia="Times New Roman" w:hAnsi="Times New Roman"/>
              </w:rPr>
              <w:t xml:space="preserve"> та </w:t>
            </w:r>
            <w:proofErr w:type="gramStart"/>
            <w:r w:rsidRPr="000A650B">
              <w:rPr>
                <w:rFonts w:ascii="Times New Roman" w:eastAsia="Times New Roman" w:hAnsi="Times New Roman"/>
              </w:rPr>
              <w:t>адрес  АЗС</w:t>
            </w:r>
            <w:proofErr w:type="gramEnd"/>
            <w:r w:rsidRPr="000A650B">
              <w:rPr>
                <w:rFonts w:ascii="Times New Roman" w:eastAsia="Times New Roman" w:hAnsi="Times New Roman"/>
              </w:rPr>
              <w:t xml:space="preserve">, на </w:t>
            </w:r>
            <w:proofErr w:type="spellStart"/>
            <w:r w:rsidRPr="000A650B">
              <w:rPr>
                <w:rFonts w:ascii="Times New Roman" w:eastAsia="Times New Roman" w:hAnsi="Times New Roman"/>
              </w:rPr>
              <w:t>яких</w:t>
            </w:r>
            <w:proofErr w:type="spellEnd"/>
            <w:r w:rsidRPr="000A650B">
              <w:rPr>
                <w:rFonts w:ascii="Times New Roman" w:eastAsia="Times New Roman" w:hAnsi="Times New Roman"/>
              </w:rPr>
              <w:t xml:space="preserve"> буде </w:t>
            </w:r>
            <w:proofErr w:type="spellStart"/>
            <w:r w:rsidRPr="000A650B">
              <w:rPr>
                <w:rFonts w:ascii="Times New Roman" w:eastAsia="Times New Roman" w:hAnsi="Times New Roman"/>
              </w:rPr>
              <w:t>здійснюватися</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відпуск</w:t>
            </w:r>
            <w:proofErr w:type="spellEnd"/>
            <w:r w:rsidRPr="000A650B">
              <w:rPr>
                <w:rFonts w:ascii="Times New Roman" w:eastAsia="Times New Roman" w:hAnsi="Times New Roman"/>
              </w:rPr>
              <w:t xml:space="preserve"> товару  </w:t>
            </w:r>
          </w:p>
          <w:p w14:paraId="09A57979" w14:textId="77777777" w:rsidR="0005359E" w:rsidRPr="000A650B" w:rsidRDefault="0005359E" w:rsidP="0005359E">
            <w:pPr>
              <w:spacing w:after="0" w:line="240" w:lineRule="auto"/>
              <w:jc w:val="both"/>
              <w:rPr>
                <w:rFonts w:ascii="Times New Roman" w:eastAsia="Times New Roman" w:hAnsi="Times New Roman"/>
                <w:lang w:val="uk-UA"/>
              </w:rPr>
            </w:pPr>
          </w:p>
          <w:p w14:paraId="0A06F579" w14:textId="77777777" w:rsidR="0005359E" w:rsidRPr="000A650B" w:rsidRDefault="0005359E" w:rsidP="0005359E">
            <w:pPr>
              <w:spacing w:after="0" w:line="240" w:lineRule="auto"/>
              <w:jc w:val="both"/>
              <w:rPr>
                <w:rFonts w:ascii="Times New Roman" w:eastAsia="Times New Roman" w:hAnsi="Times New Roman"/>
                <w:lang w:val="uk-UA"/>
              </w:rPr>
            </w:pPr>
            <w:proofErr w:type="spellStart"/>
            <w:r w:rsidRPr="000A650B">
              <w:rPr>
                <w:rFonts w:ascii="Times New Roman" w:eastAsia="Times New Roman" w:hAnsi="Times New Roman"/>
              </w:rPr>
              <w:t>Учасник</w:t>
            </w:r>
            <w:proofErr w:type="spellEnd"/>
            <w:r w:rsidRPr="000A650B">
              <w:rPr>
                <w:rFonts w:ascii="Times New Roman" w:eastAsia="Times New Roman" w:hAnsi="Times New Roman"/>
              </w:rPr>
              <w:t xml:space="preserve"> повинен </w:t>
            </w:r>
            <w:proofErr w:type="spellStart"/>
            <w:r w:rsidRPr="000A650B">
              <w:rPr>
                <w:rFonts w:ascii="Times New Roman" w:eastAsia="Times New Roman" w:hAnsi="Times New Roman"/>
              </w:rPr>
              <w:t>надати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довідку</w:t>
            </w:r>
            <w:proofErr w:type="spellEnd"/>
            <w:r w:rsidRPr="000A650B">
              <w:rPr>
                <w:rFonts w:ascii="Times New Roman" w:eastAsia="Times New Roman" w:hAnsi="Times New Roman"/>
              </w:rPr>
              <w:t xml:space="preserve"> в </w:t>
            </w:r>
            <w:proofErr w:type="spellStart"/>
            <w:r w:rsidRPr="000A650B">
              <w:rPr>
                <w:rFonts w:ascii="Times New Roman" w:eastAsia="Times New Roman" w:hAnsi="Times New Roman"/>
              </w:rPr>
              <w:t>довільній</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формі</w:t>
            </w:r>
            <w:proofErr w:type="spellEnd"/>
            <w:r w:rsidRPr="000A650B">
              <w:rPr>
                <w:rFonts w:ascii="Times New Roman" w:eastAsia="Times New Roman" w:hAnsi="Times New Roman"/>
              </w:rPr>
              <w:t xml:space="preserve"> з </w:t>
            </w:r>
            <w:proofErr w:type="spellStart"/>
            <w:r w:rsidRPr="000A650B">
              <w:rPr>
                <w:rFonts w:ascii="Times New Roman" w:eastAsia="Times New Roman" w:hAnsi="Times New Roman"/>
              </w:rPr>
              <w:t>інформацією</w:t>
            </w:r>
            <w:proofErr w:type="spellEnd"/>
            <w:r w:rsidRPr="000A650B">
              <w:rPr>
                <w:rFonts w:ascii="Times New Roman" w:eastAsia="Times New Roman" w:hAnsi="Times New Roman"/>
              </w:rPr>
              <w:t xml:space="preserve"> про АЗС (</w:t>
            </w:r>
            <w:proofErr w:type="spellStart"/>
            <w:r w:rsidRPr="000A650B">
              <w:rPr>
                <w:rFonts w:ascii="Times New Roman" w:eastAsia="Times New Roman" w:hAnsi="Times New Roman"/>
              </w:rPr>
              <w:t>власні</w:t>
            </w:r>
            <w:proofErr w:type="spellEnd"/>
            <w:r w:rsidRPr="000A650B">
              <w:rPr>
                <w:rFonts w:ascii="Times New Roman" w:eastAsia="Times New Roman" w:hAnsi="Times New Roman"/>
              </w:rPr>
              <w:t xml:space="preserve"> та/</w:t>
            </w:r>
            <w:proofErr w:type="spellStart"/>
            <w:r w:rsidRPr="000A650B">
              <w:rPr>
                <w:rFonts w:ascii="Times New Roman" w:eastAsia="Times New Roman" w:hAnsi="Times New Roman"/>
              </w:rPr>
              <w:t>або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орендовані</w:t>
            </w:r>
            <w:proofErr w:type="spellEnd"/>
            <w:r w:rsidRPr="000A650B">
              <w:rPr>
                <w:rFonts w:ascii="Times New Roman" w:eastAsia="Times New Roman" w:hAnsi="Times New Roman"/>
              </w:rPr>
              <w:t xml:space="preserve"> та/</w:t>
            </w:r>
            <w:proofErr w:type="spellStart"/>
            <w:r w:rsidRPr="000A650B">
              <w:rPr>
                <w:rFonts w:ascii="Times New Roman" w:eastAsia="Times New Roman" w:hAnsi="Times New Roman"/>
              </w:rPr>
              <w:t>або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партнерські</w:t>
            </w:r>
            <w:proofErr w:type="spellEnd"/>
            <w:r w:rsidRPr="000A650B">
              <w:rPr>
                <w:rFonts w:ascii="Times New Roman" w:eastAsia="Times New Roman" w:hAnsi="Times New Roman"/>
              </w:rPr>
              <w:t xml:space="preserve">) та повинен </w:t>
            </w:r>
            <w:proofErr w:type="spellStart"/>
            <w:r w:rsidRPr="000A650B">
              <w:rPr>
                <w:rFonts w:ascii="Times New Roman" w:eastAsia="Times New Roman" w:hAnsi="Times New Roman"/>
              </w:rPr>
              <w:t>надати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документи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що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підтверджують</w:t>
            </w:r>
            <w:proofErr w:type="spellEnd"/>
            <w:r w:rsidRPr="000A650B">
              <w:rPr>
                <w:rFonts w:ascii="Times New Roman" w:eastAsia="Times New Roman" w:hAnsi="Times New Roman"/>
              </w:rPr>
              <w:t xml:space="preserve"> право </w:t>
            </w:r>
            <w:proofErr w:type="spellStart"/>
            <w:r w:rsidRPr="000A650B">
              <w:rPr>
                <w:rFonts w:ascii="Times New Roman" w:eastAsia="Times New Roman" w:hAnsi="Times New Roman"/>
              </w:rPr>
              <w:t>власності</w:t>
            </w:r>
            <w:proofErr w:type="spellEnd"/>
            <w:r w:rsidRPr="000A650B">
              <w:rPr>
                <w:rFonts w:ascii="Times New Roman" w:eastAsia="Times New Roman" w:hAnsi="Times New Roman"/>
              </w:rPr>
              <w:t xml:space="preserve"> на АЗС, а у </w:t>
            </w:r>
            <w:proofErr w:type="spellStart"/>
            <w:r w:rsidRPr="000A650B">
              <w:rPr>
                <w:rFonts w:ascii="Times New Roman" w:eastAsia="Times New Roman" w:hAnsi="Times New Roman"/>
              </w:rPr>
              <w:t>разі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наявності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орендованих</w:t>
            </w:r>
            <w:proofErr w:type="spellEnd"/>
            <w:r w:rsidRPr="000A650B">
              <w:rPr>
                <w:rFonts w:ascii="Times New Roman" w:eastAsia="Times New Roman" w:hAnsi="Times New Roman"/>
              </w:rPr>
              <w:t xml:space="preserve"> АЗС </w:t>
            </w:r>
            <w:proofErr w:type="spellStart"/>
            <w:r w:rsidRPr="000A650B">
              <w:rPr>
                <w:rFonts w:ascii="Times New Roman" w:eastAsia="Times New Roman" w:hAnsi="Times New Roman"/>
              </w:rPr>
              <w:t>або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партнерських</w:t>
            </w:r>
            <w:proofErr w:type="spellEnd"/>
            <w:r w:rsidRPr="000A650B">
              <w:rPr>
                <w:rFonts w:ascii="Times New Roman" w:eastAsia="Times New Roman" w:hAnsi="Times New Roman"/>
              </w:rPr>
              <w:t xml:space="preserve"> АЗС, </w:t>
            </w:r>
            <w:proofErr w:type="spellStart"/>
            <w:r w:rsidRPr="000A650B">
              <w:rPr>
                <w:rFonts w:ascii="Times New Roman" w:eastAsia="Times New Roman" w:hAnsi="Times New Roman"/>
              </w:rPr>
              <w:t>документи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що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підтверджують</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законні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підстави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використання</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Учасником</w:t>
            </w:r>
            <w:proofErr w:type="spellEnd"/>
            <w:r w:rsidRPr="000A650B">
              <w:rPr>
                <w:rFonts w:ascii="Times New Roman" w:eastAsia="Times New Roman" w:hAnsi="Times New Roman"/>
              </w:rPr>
              <w:t xml:space="preserve"> АЗС (договори </w:t>
            </w:r>
            <w:proofErr w:type="spellStart"/>
            <w:r w:rsidRPr="000A650B">
              <w:rPr>
                <w:rFonts w:ascii="Times New Roman" w:eastAsia="Times New Roman" w:hAnsi="Times New Roman"/>
              </w:rPr>
              <w:t>оренди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партнерські</w:t>
            </w:r>
            <w:proofErr w:type="spellEnd"/>
            <w:r w:rsidRPr="000A650B">
              <w:rPr>
                <w:rFonts w:ascii="Times New Roman" w:eastAsia="Times New Roman" w:hAnsi="Times New Roman"/>
              </w:rPr>
              <w:t xml:space="preserve"> договори </w:t>
            </w:r>
            <w:proofErr w:type="spellStart"/>
            <w:r w:rsidRPr="000A650B">
              <w:rPr>
                <w:rFonts w:ascii="Times New Roman" w:eastAsia="Times New Roman" w:hAnsi="Times New Roman"/>
              </w:rPr>
              <w:t>копії</w:t>
            </w:r>
            <w:proofErr w:type="spellEnd"/>
            <w:r w:rsidRPr="000A650B">
              <w:rPr>
                <w:rFonts w:ascii="Times New Roman" w:eastAsia="Times New Roman" w:hAnsi="Times New Roman"/>
              </w:rPr>
              <w:t xml:space="preserve"> договору </w:t>
            </w:r>
            <w:proofErr w:type="spellStart"/>
            <w:r w:rsidRPr="000A650B">
              <w:rPr>
                <w:rFonts w:ascii="Times New Roman" w:eastAsia="Times New Roman" w:hAnsi="Times New Roman"/>
              </w:rPr>
              <w:t>купівлі</w:t>
            </w:r>
            <w:proofErr w:type="spellEnd"/>
            <w:r w:rsidRPr="000A650B">
              <w:rPr>
                <w:rFonts w:ascii="Times New Roman" w:eastAsia="Times New Roman" w:hAnsi="Times New Roman"/>
              </w:rPr>
              <w:t xml:space="preserve">-продажу / </w:t>
            </w:r>
            <w:proofErr w:type="gramStart"/>
            <w:r w:rsidRPr="000A650B">
              <w:rPr>
                <w:rFonts w:ascii="Times New Roman" w:eastAsia="Times New Roman" w:hAnsi="Times New Roman"/>
              </w:rPr>
              <w:t>поставки  товару</w:t>
            </w:r>
            <w:proofErr w:type="gramEnd"/>
            <w:r w:rsidRPr="000A650B">
              <w:rPr>
                <w:rFonts w:ascii="Times New Roman" w:eastAsia="Times New Roman" w:hAnsi="Times New Roman"/>
              </w:rPr>
              <w:t xml:space="preserve">). </w:t>
            </w:r>
          </w:p>
          <w:p w14:paraId="583D3B5D" w14:textId="77777777" w:rsidR="0005359E" w:rsidRPr="000A650B" w:rsidRDefault="0005359E" w:rsidP="0005359E">
            <w:pPr>
              <w:spacing w:after="0" w:line="240" w:lineRule="auto"/>
              <w:jc w:val="both"/>
              <w:rPr>
                <w:rFonts w:ascii="Times New Roman" w:eastAsia="Times New Roman" w:hAnsi="Times New Roman"/>
                <w:lang w:val="uk-UA"/>
              </w:rPr>
            </w:pPr>
          </w:p>
          <w:p w14:paraId="264E10E4" w14:textId="4803E38C" w:rsidR="0005359E" w:rsidRPr="000A650B" w:rsidRDefault="0005359E" w:rsidP="0005359E">
            <w:pPr>
              <w:spacing w:after="0" w:line="240" w:lineRule="auto"/>
              <w:jc w:val="both"/>
              <w:rPr>
                <w:rFonts w:ascii="Times New Roman" w:eastAsia="Times New Roman" w:hAnsi="Times New Roman"/>
              </w:rPr>
            </w:pPr>
            <w:proofErr w:type="spellStart"/>
            <w:r w:rsidRPr="000A650B">
              <w:rPr>
                <w:rFonts w:ascii="Times New Roman" w:eastAsia="Times New Roman" w:hAnsi="Times New Roman"/>
              </w:rPr>
              <w:t>Учасник</w:t>
            </w:r>
            <w:proofErr w:type="spellEnd"/>
            <w:r w:rsidRPr="000A650B">
              <w:rPr>
                <w:rFonts w:ascii="Times New Roman" w:eastAsia="Times New Roman" w:hAnsi="Times New Roman"/>
              </w:rPr>
              <w:t xml:space="preserve"> повинен </w:t>
            </w:r>
            <w:proofErr w:type="spellStart"/>
            <w:r w:rsidRPr="000A650B">
              <w:rPr>
                <w:rFonts w:ascii="Times New Roman" w:eastAsia="Times New Roman" w:hAnsi="Times New Roman"/>
              </w:rPr>
              <w:t>підтвердити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наявність</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договірних</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відносин</w:t>
            </w:r>
            <w:proofErr w:type="spellEnd"/>
            <w:r w:rsidRPr="000A650B">
              <w:rPr>
                <w:rFonts w:ascii="Times New Roman" w:eastAsia="Times New Roman" w:hAnsi="Times New Roman"/>
              </w:rPr>
              <w:t xml:space="preserve"> з </w:t>
            </w:r>
            <w:proofErr w:type="spellStart"/>
            <w:r w:rsidRPr="000A650B">
              <w:rPr>
                <w:rFonts w:ascii="Times New Roman" w:eastAsia="Times New Roman" w:hAnsi="Times New Roman"/>
              </w:rPr>
              <w:t>власником</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або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орендарем</w:t>
            </w:r>
            <w:proofErr w:type="spellEnd"/>
            <w:r w:rsidRPr="000A650B">
              <w:rPr>
                <w:rFonts w:ascii="Times New Roman" w:eastAsia="Times New Roman" w:hAnsi="Times New Roman"/>
              </w:rPr>
              <w:t xml:space="preserve"> АЗС </w:t>
            </w:r>
            <w:proofErr w:type="spellStart"/>
            <w:r w:rsidRPr="000A650B">
              <w:rPr>
                <w:rFonts w:ascii="Times New Roman" w:eastAsia="Times New Roman" w:hAnsi="Times New Roman"/>
              </w:rPr>
              <w:t>або</w:t>
            </w:r>
            <w:proofErr w:type="spellEnd"/>
            <w:r w:rsidRPr="000A650B">
              <w:rPr>
                <w:rFonts w:ascii="Times New Roman" w:eastAsia="Times New Roman" w:hAnsi="Times New Roman"/>
              </w:rPr>
              <w:t xml:space="preserve"> будь </w:t>
            </w:r>
            <w:proofErr w:type="spellStart"/>
            <w:r w:rsidRPr="000A650B">
              <w:rPr>
                <w:rFonts w:ascii="Times New Roman" w:eastAsia="Times New Roman" w:hAnsi="Times New Roman"/>
              </w:rPr>
              <w:t>яким</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іншим</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суб’єктом</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господарювання</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що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здійснює</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реалізацію</w:t>
            </w:r>
            <w:proofErr w:type="spellEnd"/>
            <w:r w:rsidRPr="000A650B">
              <w:rPr>
                <w:rFonts w:ascii="Times New Roman" w:eastAsia="Times New Roman" w:hAnsi="Times New Roman"/>
              </w:rPr>
              <w:t xml:space="preserve"> </w:t>
            </w:r>
            <w:proofErr w:type="gramStart"/>
            <w:r w:rsidRPr="000A650B">
              <w:rPr>
                <w:rFonts w:ascii="Times New Roman" w:eastAsia="Times New Roman" w:hAnsi="Times New Roman"/>
              </w:rPr>
              <w:t>товару  на</w:t>
            </w:r>
            <w:proofErr w:type="gramEnd"/>
            <w:r w:rsidRPr="000A650B">
              <w:rPr>
                <w:rFonts w:ascii="Times New Roman" w:eastAsia="Times New Roman" w:hAnsi="Times New Roman"/>
              </w:rPr>
              <w:t xml:space="preserve"> АЗС, </w:t>
            </w:r>
            <w:proofErr w:type="spellStart"/>
            <w:r w:rsidRPr="000A650B">
              <w:rPr>
                <w:rFonts w:ascii="Times New Roman" w:eastAsia="Times New Roman" w:hAnsi="Times New Roman"/>
              </w:rPr>
              <w:t>які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вказані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Учасником</w:t>
            </w:r>
            <w:proofErr w:type="spellEnd"/>
            <w:r w:rsidRPr="000A650B">
              <w:rPr>
                <w:rFonts w:ascii="Times New Roman" w:eastAsia="Times New Roman" w:hAnsi="Times New Roman"/>
              </w:rPr>
              <w:t xml:space="preserve"> у </w:t>
            </w:r>
            <w:proofErr w:type="spellStart"/>
            <w:r w:rsidRPr="000A650B">
              <w:rPr>
                <w:rFonts w:ascii="Times New Roman" w:eastAsia="Times New Roman" w:hAnsi="Times New Roman"/>
              </w:rPr>
              <w:t>пропозиції</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відповідно</w:t>
            </w:r>
            <w:proofErr w:type="spellEnd"/>
            <w:r w:rsidRPr="000A650B">
              <w:rPr>
                <w:rFonts w:ascii="Times New Roman" w:eastAsia="Times New Roman" w:hAnsi="Times New Roman"/>
              </w:rPr>
              <w:t xml:space="preserve"> до </w:t>
            </w:r>
            <w:proofErr w:type="spellStart"/>
            <w:r w:rsidRPr="000A650B">
              <w:rPr>
                <w:rFonts w:ascii="Times New Roman" w:eastAsia="Times New Roman" w:hAnsi="Times New Roman"/>
              </w:rPr>
              <w:t>вимог</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Замовника</w:t>
            </w:r>
            <w:proofErr w:type="spellEnd"/>
            <w:r w:rsidRPr="000A650B">
              <w:rPr>
                <w:rFonts w:ascii="Times New Roman" w:eastAsia="Times New Roman" w:hAnsi="Times New Roman"/>
              </w:rPr>
              <w:t xml:space="preserve">, шляхом </w:t>
            </w:r>
            <w:proofErr w:type="spellStart"/>
            <w:r w:rsidRPr="000A650B">
              <w:rPr>
                <w:rFonts w:ascii="Times New Roman" w:eastAsia="Times New Roman" w:hAnsi="Times New Roman"/>
              </w:rPr>
              <w:t>надання</w:t>
            </w:r>
            <w:proofErr w:type="spellEnd"/>
            <w:r w:rsidRPr="000A650B">
              <w:rPr>
                <w:rFonts w:ascii="Times New Roman" w:eastAsia="Times New Roman" w:hAnsi="Times New Roman"/>
              </w:rPr>
              <w:t xml:space="preserve"> у </w:t>
            </w:r>
            <w:proofErr w:type="spellStart"/>
            <w:r w:rsidRPr="000A650B">
              <w:rPr>
                <w:rFonts w:ascii="Times New Roman" w:eastAsia="Times New Roman" w:hAnsi="Times New Roman"/>
              </w:rPr>
              <w:t>складі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пропозиції</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оригіналу</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або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належним</w:t>
            </w:r>
            <w:proofErr w:type="spellEnd"/>
            <w:r w:rsidRPr="000A650B">
              <w:rPr>
                <w:rFonts w:ascii="Times New Roman" w:eastAsia="Times New Roman" w:hAnsi="Times New Roman"/>
              </w:rPr>
              <w:t xml:space="preserve"> чином </w:t>
            </w:r>
            <w:proofErr w:type="spellStart"/>
            <w:r w:rsidRPr="000A650B">
              <w:rPr>
                <w:rFonts w:ascii="Times New Roman" w:eastAsia="Times New Roman" w:hAnsi="Times New Roman"/>
              </w:rPr>
              <w:t>завіреної</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копії</w:t>
            </w:r>
            <w:proofErr w:type="spellEnd"/>
            <w:r w:rsidRPr="000A650B">
              <w:rPr>
                <w:rFonts w:ascii="Times New Roman" w:eastAsia="Times New Roman" w:hAnsi="Times New Roman"/>
              </w:rPr>
              <w:t xml:space="preserve"> договору </w:t>
            </w:r>
            <w:proofErr w:type="spellStart"/>
            <w:r w:rsidRPr="000A650B">
              <w:rPr>
                <w:rFonts w:ascii="Times New Roman" w:eastAsia="Times New Roman" w:hAnsi="Times New Roman"/>
              </w:rPr>
              <w:t>купівлі</w:t>
            </w:r>
            <w:proofErr w:type="spellEnd"/>
            <w:r w:rsidRPr="000A650B">
              <w:rPr>
                <w:rFonts w:ascii="Times New Roman" w:eastAsia="Times New Roman" w:hAnsi="Times New Roman"/>
              </w:rPr>
              <w:t xml:space="preserve">-продажу / </w:t>
            </w:r>
            <w:proofErr w:type="gramStart"/>
            <w:r w:rsidRPr="000A650B">
              <w:rPr>
                <w:rFonts w:ascii="Times New Roman" w:eastAsia="Times New Roman" w:hAnsi="Times New Roman"/>
              </w:rPr>
              <w:t>поставки  товару</w:t>
            </w:r>
            <w:proofErr w:type="gramEnd"/>
            <w:r w:rsidRPr="000A650B">
              <w:rPr>
                <w:rFonts w:ascii="Times New Roman" w:eastAsia="Times New Roman" w:hAnsi="Times New Roman"/>
              </w:rPr>
              <w:t>.</w:t>
            </w:r>
          </w:p>
          <w:p w14:paraId="1BEACCBA" w14:textId="706EF740" w:rsidR="0005359E" w:rsidRPr="000A650B" w:rsidRDefault="0005359E" w:rsidP="0005359E">
            <w:pPr>
              <w:suppressAutoHyphens/>
              <w:spacing w:after="0" w:line="240" w:lineRule="auto"/>
              <w:ind w:firstLine="709"/>
              <w:jc w:val="both"/>
              <w:rPr>
                <w:rFonts w:ascii="Times New Roman" w:hAnsi="Times New Roman"/>
              </w:rPr>
            </w:pPr>
          </w:p>
          <w:p w14:paraId="19BCC381" w14:textId="6C1041E4" w:rsidR="0005359E" w:rsidRPr="000A650B" w:rsidRDefault="0005359E" w:rsidP="0005359E">
            <w:pPr>
              <w:spacing w:after="0" w:line="240" w:lineRule="auto"/>
              <w:jc w:val="both"/>
              <w:rPr>
                <w:rFonts w:ascii="Times New Roman" w:eastAsia="Times New Roman" w:hAnsi="Times New Roman"/>
                <w:lang w:val="uk-UA"/>
              </w:rPr>
            </w:pPr>
            <w:r w:rsidRPr="000A650B">
              <w:rPr>
                <w:rFonts w:ascii="Times New Roman" w:eastAsia="Times New Roman" w:hAnsi="Times New Roman"/>
              </w:rPr>
              <w:t xml:space="preserve">Пальне </w:t>
            </w:r>
            <w:proofErr w:type="spellStart"/>
            <w:r w:rsidRPr="000A650B">
              <w:rPr>
                <w:rFonts w:ascii="Times New Roman" w:eastAsia="Times New Roman" w:hAnsi="Times New Roman"/>
              </w:rPr>
              <w:t>учасника</w:t>
            </w:r>
            <w:proofErr w:type="spellEnd"/>
            <w:r w:rsidRPr="000A650B">
              <w:rPr>
                <w:rFonts w:ascii="Times New Roman" w:eastAsia="Times New Roman" w:hAnsi="Times New Roman"/>
              </w:rPr>
              <w:t xml:space="preserve">, яке </w:t>
            </w:r>
            <w:proofErr w:type="spellStart"/>
            <w:r w:rsidRPr="000A650B">
              <w:rPr>
                <w:rFonts w:ascii="Times New Roman" w:eastAsia="Times New Roman" w:hAnsi="Times New Roman"/>
              </w:rPr>
              <w:t>він</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пропонує</w:t>
            </w:r>
            <w:proofErr w:type="spellEnd"/>
            <w:r w:rsidRPr="000A650B">
              <w:rPr>
                <w:rFonts w:ascii="Times New Roman" w:eastAsia="Times New Roman" w:hAnsi="Times New Roman"/>
              </w:rPr>
              <w:t xml:space="preserve"> до </w:t>
            </w:r>
            <w:proofErr w:type="spellStart"/>
            <w:r w:rsidRPr="000A650B">
              <w:rPr>
                <w:rFonts w:ascii="Times New Roman" w:eastAsia="Times New Roman" w:hAnsi="Times New Roman"/>
              </w:rPr>
              <w:t>реалізації</w:t>
            </w:r>
            <w:proofErr w:type="spellEnd"/>
            <w:r w:rsidRPr="000A650B">
              <w:rPr>
                <w:rFonts w:ascii="Times New Roman" w:eastAsia="Times New Roman" w:hAnsi="Times New Roman"/>
              </w:rPr>
              <w:t xml:space="preserve"> у </w:t>
            </w:r>
            <w:proofErr w:type="spellStart"/>
            <w:r w:rsidRPr="000A650B">
              <w:rPr>
                <w:rFonts w:ascii="Times New Roman" w:eastAsia="Times New Roman" w:hAnsi="Times New Roman"/>
              </w:rPr>
              <w:t>своїй</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пропозиції</w:t>
            </w:r>
            <w:proofErr w:type="spellEnd"/>
            <w:r w:rsidRPr="000A650B">
              <w:rPr>
                <w:rFonts w:ascii="Times New Roman" w:eastAsia="Times New Roman" w:hAnsi="Times New Roman"/>
              </w:rPr>
              <w:t xml:space="preserve">, повинно </w:t>
            </w:r>
            <w:proofErr w:type="spellStart"/>
            <w:proofErr w:type="gramStart"/>
            <w:r w:rsidRPr="000A650B">
              <w:rPr>
                <w:rFonts w:ascii="Times New Roman" w:eastAsia="Times New Roman" w:hAnsi="Times New Roman"/>
              </w:rPr>
              <w:t>відповідати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вимогам</w:t>
            </w:r>
            <w:proofErr w:type="spellEnd"/>
            <w:proofErr w:type="gramEnd"/>
            <w:r w:rsidRPr="000A650B">
              <w:rPr>
                <w:rFonts w:ascii="Times New Roman" w:eastAsia="Times New Roman" w:hAnsi="Times New Roman"/>
              </w:rPr>
              <w:t xml:space="preserve">  </w:t>
            </w:r>
            <w:proofErr w:type="spellStart"/>
            <w:r w:rsidRPr="000A650B">
              <w:rPr>
                <w:rFonts w:ascii="Times New Roman" w:eastAsia="Times New Roman" w:hAnsi="Times New Roman"/>
              </w:rPr>
              <w:t>державних</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стандартів</w:t>
            </w:r>
            <w:proofErr w:type="spellEnd"/>
            <w:r w:rsidRPr="000A650B">
              <w:rPr>
                <w:rFonts w:ascii="Times New Roman" w:eastAsia="Times New Roman" w:hAnsi="Times New Roman"/>
              </w:rPr>
              <w:t>: ДСТУ 7688:2015</w:t>
            </w:r>
            <w:r w:rsidRPr="000A650B">
              <w:rPr>
                <w:rFonts w:ascii="Times New Roman" w:eastAsia="Times New Roman" w:hAnsi="Times New Roman"/>
                <w:lang w:val="uk-UA"/>
              </w:rPr>
              <w:t xml:space="preserve"> «</w:t>
            </w:r>
            <w:proofErr w:type="spellStart"/>
            <w:r w:rsidRPr="000A650B">
              <w:rPr>
                <w:rFonts w:ascii="Times New Roman" w:eastAsia="Times New Roman" w:hAnsi="Times New Roman"/>
              </w:rPr>
              <w:t>Паливо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дизельне</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Євро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Технічні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умови</w:t>
            </w:r>
            <w:proofErr w:type="spellEnd"/>
            <w:r w:rsidRPr="000A650B">
              <w:rPr>
                <w:rFonts w:ascii="Times New Roman" w:eastAsia="Times New Roman" w:hAnsi="Times New Roman"/>
                <w:lang w:val="uk-UA"/>
              </w:rPr>
              <w:t xml:space="preserve">», </w:t>
            </w:r>
            <w:r w:rsidRPr="000A650B">
              <w:rPr>
                <w:rFonts w:ascii="Times New Roman" w:eastAsia="Times New Roman" w:hAnsi="Times New Roman"/>
              </w:rPr>
              <w:t xml:space="preserve">ДСТУ 7687:2015 </w:t>
            </w:r>
            <w:r w:rsidRPr="000A650B">
              <w:rPr>
                <w:rFonts w:ascii="Times New Roman" w:eastAsia="Times New Roman" w:hAnsi="Times New Roman"/>
                <w:lang w:val="uk-UA"/>
              </w:rPr>
              <w:t>«</w:t>
            </w:r>
            <w:proofErr w:type="spellStart"/>
            <w:r w:rsidRPr="000A650B">
              <w:rPr>
                <w:rFonts w:ascii="Times New Roman" w:eastAsia="Times New Roman" w:hAnsi="Times New Roman"/>
              </w:rPr>
              <w:t>Бензини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автомобільні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Євро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Технічні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умови</w:t>
            </w:r>
            <w:proofErr w:type="spellEnd"/>
            <w:r w:rsidRPr="000A650B">
              <w:rPr>
                <w:rFonts w:ascii="Times New Roman" w:eastAsia="Times New Roman" w:hAnsi="Times New Roman"/>
                <w:lang w:val="uk-UA"/>
              </w:rPr>
              <w:t>»</w:t>
            </w:r>
            <w:r w:rsidRPr="000A650B">
              <w:rPr>
                <w:rFonts w:ascii="Times New Roman" w:eastAsia="Times New Roman" w:hAnsi="Times New Roman"/>
              </w:rPr>
              <w:t xml:space="preserve"> та/</w:t>
            </w:r>
            <w:proofErr w:type="spellStart"/>
            <w:r w:rsidRPr="000A650B">
              <w:rPr>
                <w:rFonts w:ascii="Times New Roman" w:eastAsia="Times New Roman" w:hAnsi="Times New Roman"/>
              </w:rPr>
              <w:t>або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Технічному</w:t>
            </w:r>
            <w:proofErr w:type="spellEnd"/>
            <w:r w:rsidRPr="000A650B">
              <w:rPr>
                <w:rFonts w:ascii="Times New Roman" w:eastAsia="Times New Roman" w:hAnsi="Times New Roman"/>
              </w:rPr>
              <w:t xml:space="preserve"> регламенту </w:t>
            </w:r>
            <w:proofErr w:type="spellStart"/>
            <w:r w:rsidRPr="000A650B">
              <w:rPr>
                <w:rFonts w:ascii="Times New Roman" w:eastAsia="Times New Roman" w:hAnsi="Times New Roman"/>
              </w:rPr>
              <w:t>щодо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вимог</w:t>
            </w:r>
            <w:proofErr w:type="spellEnd"/>
            <w:r w:rsidRPr="000A650B">
              <w:rPr>
                <w:rFonts w:ascii="Times New Roman" w:eastAsia="Times New Roman" w:hAnsi="Times New Roman"/>
              </w:rPr>
              <w:t xml:space="preserve"> до </w:t>
            </w:r>
            <w:proofErr w:type="spellStart"/>
            <w:r w:rsidRPr="000A650B">
              <w:rPr>
                <w:rFonts w:ascii="Times New Roman" w:eastAsia="Times New Roman" w:hAnsi="Times New Roman"/>
              </w:rPr>
              <w:t>автомобільних</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бензинів</w:t>
            </w:r>
            <w:proofErr w:type="spellEnd"/>
            <w:r w:rsidRPr="000A650B">
              <w:rPr>
                <w:rFonts w:ascii="Times New Roman" w:eastAsia="Times New Roman" w:hAnsi="Times New Roman"/>
              </w:rPr>
              <w:t xml:space="preserve">, дизельного, </w:t>
            </w:r>
            <w:proofErr w:type="spellStart"/>
            <w:r w:rsidRPr="000A650B">
              <w:rPr>
                <w:rFonts w:ascii="Times New Roman" w:eastAsia="Times New Roman" w:hAnsi="Times New Roman"/>
              </w:rPr>
              <w:t>суднових</w:t>
            </w:r>
            <w:proofErr w:type="spellEnd"/>
            <w:r w:rsidRPr="000A650B">
              <w:rPr>
                <w:rFonts w:ascii="Times New Roman" w:eastAsia="Times New Roman" w:hAnsi="Times New Roman"/>
              </w:rPr>
              <w:t xml:space="preserve"> та </w:t>
            </w:r>
            <w:proofErr w:type="spellStart"/>
            <w:r w:rsidRPr="000A650B">
              <w:rPr>
                <w:rFonts w:ascii="Times New Roman" w:eastAsia="Times New Roman" w:hAnsi="Times New Roman"/>
              </w:rPr>
              <w:t>котельних</w:t>
            </w:r>
            <w:proofErr w:type="spellEnd"/>
            <w:r w:rsidRPr="000A650B">
              <w:rPr>
                <w:rFonts w:ascii="Times New Roman" w:eastAsia="Times New Roman" w:hAnsi="Times New Roman"/>
              </w:rPr>
              <w:t xml:space="preserve"> палив, </w:t>
            </w:r>
            <w:proofErr w:type="spellStart"/>
            <w:r w:rsidRPr="000A650B">
              <w:rPr>
                <w:rFonts w:ascii="Times New Roman" w:eastAsia="Times New Roman" w:hAnsi="Times New Roman"/>
              </w:rPr>
              <w:t>затвердженого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постановою</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Кабінету</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Міністрів</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України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від</w:t>
            </w:r>
            <w:proofErr w:type="spellEnd"/>
            <w:r w:rsidRPr="000A650B">
              <w:rPr>
                <w:rFonts w:ascii="Times New Roman" w:eastAsia="Times New Roman" w:hAnsi="Times New Roman"/>
              </w:rPr>
              <w:t xml:space="preserve"> 01.08.2013 № 927 (</w:t>
            </w:r>
            <w:proofErr w:type="spellStart"/>
            <w:r w:rsidRPr="000A650B">
              <w:rPr>
                <w:rFonts w:ascii="Times New Roman" w:eastAsia="Times New Roman" w:hAnsi="Times New Roman"/>
              </w:rPr>
              <w:t>зі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змінами</w:t>
            </w:r>
            <w:proofErr w:type="spellEnd"/>
            <w:r w:rsidRPr="000A650B">
              <w:rPr>
                <w:rFonts w:ascii="Times New Roman" w:eastAsia="Times New Roman" w:hAnsi="Times New Roman"/>
              </w:rPr>
              <w:t>).</w:t>
            </w:r>
          </w:p>
          <w:p w14:paraId="3934E4F2" w14:textId="77777777" w:rsidR="0005359E" w:rsidRPr="000A650B" w:rsidRDefault="0005359E" w:rsidP="0005359E">
            <w:pPr>
              <w:spacing w:after="0" w:line="240" w:lineRule="auto"/>
              <w:jc w:val="both"/>
              <w:rPr>
                <w:rFonts w:ascii="Times New Roman" w:eastAsia="Times New Roman" w:hAnsi="Times New Roman"/>
                <w:lang w:val="uk-UA"/>
              </w:rPr>
            </w:pPr>
          </w:p>
          <w:p w14:paraId="79A4EDB9" w14:textId="77777777" w:rsidR="0005359E" w:rsidRPr="000A650B" w:rsidRDefault="0005359E" w:rsidP="0005359E">
            <w:pPr>
              <w:tabs>
                <w:tab w:val="left" w:pos="851"/>
              </w:tabs>
              <w:spacing w:after="0" w:line="240" w:lineRule="auto"/>
              <w:jc w:val="both"/>
              <w:rPr>
                <w:rFonts w:ascii="Times New Roman" w:eastAsia="Times New Roman" w:hAnsi="Times New Roman"/>
                <w:lang w:val="uk-UA"/>
              </w:rPr>
            </w:pPr>
            <w:proofErr w:type="spellStart"/>
            <w:r w:rsidRPr="000A650B">
              <w:rPr>
                <w:rFonts w:ascii="Times New Roman" w:eastAsia="Times New Roman" w:hAnsi="Times New Roman"/>
              </w:rPr>
              <w:t>Учаснику</w:t>
            </w:r>
            <w:proofErr w:type="spellEnd"/>
            <w:r w:rsidRPr="000A650B">
              <w:rPr>
                <w:rFonts w:ascii="Times New Roman" w:eastAsia="Times New Roman" w:hAnsi="Times New Roman"/>
              </w:rPr>
              <w:t xml:space="preserve"> в </w:t>
            </w:r>
            <w:proofErr w:type="spellStart"/>
            <w:r w:rsidRPr="000A650B">
              <w:rPr>
                <w:rFonts w:ascii="Times New Roman" w:eastAsia="Times New Roman" w:hAnsi="Times New Roman"/>
              </w:rPr>
              <w:t>складі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пропозиції</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необхідно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надати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копії</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сертифікатів</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відповідності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або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паспортів</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якості</w:t>
            </w:r>
            <w:proofErr w:type="spellEnd"/>
            <w:r w:rsidRPr="000A650B">
              <w:rPr>
                <w:rFonts w:ascii="Times New Roman" w:eastAsia="Times New Roman" w:hAnsi="Times New Roman"/>
              </w:rPr>
              <w:t xml:space="preserve"> на </w:t>
            </w:r>
            <w:proofErr w:type="spellStart"/>
            <w:r w:rsidRPr="000A650B">
              <w:rPr>
                <w:rFonts w:ascii="Times New Roman" w:eastAsia="Times New Roman" w:hAnsi="Times New Roman"/>
              </w:rPr>
              <w:t>дизельне</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паливо</w:t>
            </w:r>
            <w:proofErr w:type="spellEnd"/>
            <w:r w:rsidRPr="000A650B">
              <w:rPr>
                <w:rFonts w:ascii="Times New Roman" w:eastAsia="Times New Roman" w:hAnsi="Times New Roman"/>
              </w:rPr>
              <w:t>,</w:t>
            </w:r>
            <w:r w:rsidRPr="000A650B">
              <w:rPr>
                <w:rFonts w:ascii="Times New Roman" w:eastAsia="Times New Roman" w:hAnsi="Times New Roman"/>
                <w:lang w:val="uk-UA"/>
              </w:rPr>
              <w:t xml:space="preserve"> бензин</w:t>
            </w:r>
            <w:r w:rsidRPr="000A650B">
              <w:rPr>
                <w:rFonts w:ascii="Times New Roman" w:eastAsia="Times New Roman" w:hAnsi="Times New Roman"/>
              </w:rPr>
              <w:t xml:space="preserve"> заправка </w:t>
            </w:r>
            <w:proofErr w:type="spellStart"/>
            <w:r w:rsidRPr="000A650B">
              <w:rPr>
                <w:rFonts w:ascii="Times New Roman" w:eastAsia="Times New Roman" w:hAnsi="Times New Roman"/>
              </w:rPr>
              <w:t>автомобілів</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Замовника</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яким</w:t>
            </w:r>
            <w:proofErr w:type="spellEnd"/>
            <w:r w:rsidRPr="000A650B">
              <w:rPr>
                <w:rFonts w:ascii="Times New Roman" w:eastAsia="Times New Roman" w:hAnsi="Times New Roman"/>
              </w:rPr>
              <w:t xml:space="preserve"> буде </w:t>
            </w:r>
            <w:proofErr w:type="spellStart"/>
            <w:r w:rsidRPr="000A650B">
              <w:rPr>
                <w:rFonts w:ascii="Times New Roman" w:eastAsia="Times New Roman" w:hAnsi="Times New Roman"/>
              </w:rPr>
              <w:t>здійснюватися</w:t>
            </w:r>
            <w:proofErr w:type="spellEnd"/>
            <w:r w:rsidRPr="000A650B">
              <w:rPr>
                <w:rFonts w:ascii="Times New Roman" w:eastAsia="Times New Roman" w:hAnsi="Times New Roman"/>
              </w:rPr>
              <w:t xml:space="preserve"> на </w:t>
            </w:r>
            <w:proofErr w:type="spellStart"/>
            <w:r w:rsidRPr="000A650B">
              <w:rPr>
                <w:rFonts w:ascii="Times New Roman" w:eastAsia="Times New Roman" w:hAnsi="Times New Roman"/>
              </w:rPr>
              <w:t>запропонованих</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Учасником</w:t>
            </w:r>
            <w:proofErr w:type="spellEnd"/>
            <w:r w:rsidRPr="000A650B">
              <w:rPr>
                <w:rFonts w:ascii="Times New Roman" w:eastAsia="Times New Roman" w:hAnsi="Times New Roman"/>
              </w:rPr>
              <w:t xml:space="preserve"> АЗС. </w:t>
            </w:r>
          </w:p>
          <w:p w14:paraId="514D43EE" w14:textId="77777777" w:rsidR="0005359E" w:rsidRPr="000A650B" w:rsidRDefault="0005359E" w:rsidP="0005359E">
            <w:pPr>
              <w:tabs>
                <w:tab w:val="left" w:pos="851"/>
              </w:tabs>
              <w:spacing w:after="0" w:line="240" w:lineRule="auto"/>
              <w:jc w:val="both"/>
              <w:rPr>
                <w:rFonts w:ascii="Times New Roman" w:eastAsia="Times New Roman" w:hAnsi="Times New Roman"/>
                <w:lang w:val="uk-UA"/>
              </w:rPr>
            </w:pPr>
          </w:p>
          <w:p w14:paraId="4280DC8D" w14:textId="77777777" w:rsidR="0005359E" w:rsidRPr="000A650B" w:rsidRDefault="0005359E" w:rsidP="0005359E">
            <w:pPr>
              <w:tabs>
                <w:tab w:val="left" w:pos="851"/>
              </w:tabs>
              <w:spacing w:after="0" w:line="240" w:lineRule="auto"/>
              <w:jc w:val="both"/>
              <w:rPr>
                <w:rFonts w:ascii="Times New Roman" w:eastAsia="Times New Roman" w:hAnsi="Times New Roman"/>
                <w:lang w:val="uk-UA"/>
              </w:rPr>
            </w:pPr>
            <w:proofErr w:type="spellStart"/>
            <w:r w:rsidRPr="000A650B">
              <w:rPr>
                <w:rFonts w:ascii="Times New Roman" w:eastAsia="Times New Roman" w:hAnsi="Times New Roman"/>
              </w:rPr>
              <w:t>Учасник</w:t>
            </w:r>
            <w:proofErr w:type="spellEnd"/>
            <w:r w:rsidRPr="000A650B">
              <w:rPr>
                <w:rFonts w:ascii="Times New Roman" w:eastAsia="Times New Roman" w:hAnsi="Times New Roman"/>
              </w:rPr>
              <w:t xml:space="preserve"> повинен </w:t>
            </w:r>
            <w:proofErr w:type="spellStart"/>
            <w:r w:rsidRPr="000A650B">
              <w:rPr>
                <w:rFonts w:ascii="Times New Roman" w:eastAsia="Times New Roman" w:hAnsi="Times New Roman"/>
              </w:rPr>
              <w:t>гарантувати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що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автозаправні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станції</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забезпечені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альтернативним</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джерелом</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енергоживлення</w:t>
            </w:r>
            <w:proofErr w:type="spellEnd"/>
            <w:r w:rsidRPr="000A650B">
              <w:rPr>
                <w:rFonts w:ascii="Times New Roman" w:eastAsia="Times New Roman" w:hAnsi="Times New Roman"/>
              </w:rPr>
              <w:t xml:space="preserve"> для </w:t>
            </w:r>
            <w:proofErr w:type="spellStart"/>
            <w:r w:rsidRPr="000A650B">
              <w:rPr>
                <w:rFonts w:ascii="Times New Roman" w:eastAsia="Times New Roman" w:hAnsi="Times New Roman"/>
              </w:rPr>
              <w:t>можливості</w:t>
            </w:r>
            <w:proofErr w:type="spellEnd"/>
            <w:r w:rsidRPr="000A650B">
              <w:rPr>
                <w:rFonts w:ascii="Times New Roman" w:eastAsia="Times New Roman" w:hAnsi="Times New Roman"/>
              </w:rPr>
              <w:t xml:space="preserve"> заправки </w:t>
            </w:r>
            <w:proofErr w:type="spellStart"/>
            <w:r w:rsidRPr="000A650B">
              <w:rPr>
                <w:rFonts w:ascii="Times New Roman" w:eastAsia="Times New Roman" w:hAnsi="Times New Roman"/>
              </w:rPr>
              <w:t>автомобілів</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екстреної</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швидкої</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медичної</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допомоги</w:t>
            </w:r>
            <w:proofErr w:type="spellEnd"/>
            <w:r w:rsidRPr="000A650B">
              <w:rPr>
                <w:rFonts w:ascii="Times New Roman" w:eastAsia="Times New Roman" w:hAnsi="Times New Roman"/>
              </w:rPr>
              <w:t xml:space="preserve"> </w:t>
            </w:r>
            <w:proofErr w:type="gramStart"/>
            <w:r w:rsidRPr="000A650B">
              <w:rPr>
                <w:rFonts w:ascii="Times New Roman" w:eastAsia="Times New Roman" w:hAnsi="Times New Roman"/>
              </w:rPr>
              <w:t>в будь</w:t>
            </w:r>
            <w:proofErr w:type="gramEnd"/>
            <w:r w:rsidRPr="000A650B">
              <w:rPr>
                <w:rFonts w:ascii="Times New Roman" w:eastAsia="Times New Roman" w:hAnsi="Times New Roman"/>
              </w:rPr>
              <w:t xml:space="preserve"> </w:t>
            </w:r>
            <w:proofErr w:type="spellStart"/>
            <w:r w:rsidRPr="000A650B">
              <w:rPr>
                <w:rFonts w:ascii="Times New Roman" w:eastAsia="Times New Roman" w:hAnsi="Times New Roman"/>
              </w:rPr>
              <w:t>який</w:t>
            </w:r>
            <w:proofErr w:type="spellEnd"/>
            <w:r w:rsidRPr="000A650B">
              <w:rPr>
                <w:rFonts w:ascii="Times New Roman" w:eastAsia="Times New Roman" w:hAnsi="Times New Roman"/>
              </w:rPr>
              <w:t xml:space="preserve"> час (</w:t>
            </w:r>
            <w:proofErr w:type="spellStart"/>
            <w:r w:rsidRPr="000A650B">
              <w:rPr>
                <w:rFonts w:ascii="Times New Roman" w:eastAsia="Times New Roman" w:hAnsi="Times New Roman"/>
              </w:rPr>
              <w:t>надати</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гарантійний</w:t>
            </w:r>
            <w:proofErr w:type="spellEnd"/>
            <w:r w:rsidRPr="000A650B">
              <w:rPr>
                <w:rFonts w:ascii="Times New Roman" w:eastAsia="Times New Roman" w:hAnsi="Times New Roman"/>
              </w:rPr>
              <w:t xml:space="preserve"> лист).</w:t>
            </w:r>
          </w:p>
          <w:p w14:paraId="7D7ED6C9" w14:textId="77777777" w:rsidR="0005359E" w:rsidRPr="000A650B" w:rsidRDefault="0005359E" w:rsidP="0005359E">
            <w:pPr>
              <w:tabs>
                <w:tab w:val="left" w:pos="851"/>
              </w:tabs>
              <w:spacing w:after="0" w:line="240" w:lineRule="auto"/>
              <w:jc w:val="both"/>
              <w:rPr>
                <w:rFonts w:ascii="Times New Roman" w:eastAsia="Times New Roman" w:hAnsi="Times New Roman"/>
                <w:lang w:val="uk-UA"/>
              </w:rPr>
            </w:pPr>
          </w:p>
          <w:p w14:paraId="6161A73A" w14:textId="77777777" w:rsidR="0005359E" w:rsidRPr="000A650B" w:rsidRDefault="0005359E" w:rsidP="0005359E">
            <w:pPr>
              <w:tabs>
                <w:tab w:val="left" w:pos="851"/>
              </w:tabs>
              <w:spacing w:after="0" w:line="240" w:lineRule="auto"/>
              <w:jc w:val="both"/>
              <w:rPr>
                <w:rFonts w:ascii="Times New Roman" w:eastAsia="Times New Roman" w:hAnsi="Times New Roman"/>
                <w:lang w:val="uk-UA"/>
              </w:rPr>
            </w:pPr>
            <w:proofErr w:type="spellStart"/>
            <w:r w:rsidRPr="000A650B">
              <w:rPr>
                <w:rFonts w:ascii="Times New Roman" w:eastAsia="Times New Roman" w:hAnsi="Times New Roman"/>
              </w:rPr>
              <w:t>Учасник</w:t>
            </w:r>
            <w:proofErr w:type="spellEnd"/>
            <w:r w:rsidRPr="000A650B">
              <w:rPr>
                <w:rFonts w:ascii="Times New Roman" w:eastAsia="Times New Roman" w:hAnsi="Times New Roman"/>
                <w:lang w:val="uk-UA"/>
              </w:rPr>
              <w:t xml:space="preserve"> в складі тендерної пропозиції</w:t>
            </w:r>
            <w:r w:rsidRPr="000A650B">
              <w:rPr>
                <w:rFonts w:ascii="Times New Roman" w:eastAsia="Times New Roman" w:hAnsi="Times New Roman"/>
              </w:rPr>
              <w:t xml:space="preserve"> повинен</w:t>
            </w:r>
            <w:r w:rsidRPr="000A650B">
              <w:rPr>
                <w:rFonts w:ascii="Times New Roman" w:eastAsia="Times New Roman" w:hAnsi="Times New Roman"/>
                <w:lang w:val="uk-UA"/>
              </w:rPr>
              <w:t xml:space="preserve"> надати </w:t>
            </w:r>
            <w:proofErr w:type="spellStart"/>
            <w:r w:rsidRPr="000A650B">
              <w:rPr>
                <w:rFonts w:ascii="Times New Roman" w:eastAsia="Times New Roman" w:hAnsi="Times New Roman"/>
              </w:rPr>
              <w:t>копії</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протоколів</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випробувань</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що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видані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учаснику</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акредитованою</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лабораторією</w:t>
            </w:r>
            <w:proofErr w:type="spellEnd"/>
            <w:r w:rsidRPr="000A650B">
              <w:rPr>
                <w:rFonts w:ascii="Times New Roman" w:eastAsia="Times New Roman" w:hAnsi="Times New Roman"/>
              </w:rPr>
              <w:t xml:space="preserve">, з </w:t>
            </w:r>
            <w:proofErr w:type="spellStart"/>
            <w:r w:rsidRPr="000A650B">
              <w:rPr>
                <w:rFonts w:ascii="Times New Roman" w:eastAsia="Times New Roman" w:hAnsi="Times New Roman"/>
              </w:rPr>
              <w:t>якою</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учасник</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підписав</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відповідний</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договір</w:t>
            </w:r>
            <w:proofErr w:type="spellEnd"/>
            <w:r w:rsidRPr="000A650B">
              <w:rPr>
                <w:rFonts w:ascii="Times New Roman" w:eastAsia="Times New Roman" w:hAnsi="Times New Roman"/>
              </w:rPr>
              <w:t xml:space="preserve"> про </w:t>
            </w:r>
            <w:proofErr w:type="spellStart"/>
            <w:r w:rsidRPr="000A650B">
              <w:rPr>
                <w:rFonts w:ascii="Times New Roman" w:eastAsia="Times New Roman" w:hAnsi="Times New Roman"/>
              </w:rPr>
              <w:t>проведення</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випробувань</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копія</w:t>
            </w:r>
            <w:proofErr w:type="spellEnd"/>
            <w:r w:rsidRPr="000A650B">
              <w:rPr>
                <w:rFonts w:ascii="Times New Roman" w:eastAsia="Times New Roman" w:hAnsi="Times New Roman"/>
              </w:rPr>
              <w:t xml:space="preserve"> договору та </w:t>
            </w:r>
            <w:proofErr w:type="spellStart"/>
            <w:r w:rsidRPr="000A650B">
              <w:rPr>
                <w:rFonts w:ascii="Times New Roman" w:eastAsia="Times New Roman" w:hAnsi="Times New Roman"/>
              </w:rPr>
              <w:t>атестат</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акредитації</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лабораторії</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додатково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надається</w:t>
            </w:r>
            <w:proofErr w:type="spellEnd"/>
            <w:r w:rsidRPr="000A650B">
              <w:rPr>
                <w:rFonts w:ascii="Times New Roman" w:eastAsia="Times New Roman" w:hAnsi="Times New Roman"/>
              </w:rPr>
              <w:t xml:space="preserve"> у </w:t>
            </w:r>
            <w:proofErr w:type="spellStart"/>
            <w:r w:rsidRPr="000A650B">
              <w:rPr>
                <w:rFonts w:ascii="Times New Roman" w:eastAsia="Times New Roman" w:hAnsi="Times New Roman"/>
              </w:rPr>
              <w:t>складі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пропозиції</w:t>
            </w:r>
            <w:proofErr w:type="spellEnd"/>
            <w:r w:rsidRPr="000A650B">
              <w:rPr>
                <w:rFonts w:ascii="Times New Roman" w:eastAsia="Times New Roman" w:hAnsi="Times New Roman"/>
              </w:rPr>
              <w:t>).</w:t>
            </w:r>
            <w:r w:rsidRPr="000A650B">
              <w:rPr>
                <w:rFonts w:ascii="Times New Roman" w:eastAsia="Times New Roman" w:hAnsi="Times New Roman"/>
                <w:lang w:val="uk-UA"/>
              </w:rPr>
              <w:t xml:space="preserve"> </w:t>
            </w:r>
          </w:p>
          <w:p w14:paraId="4D19AA6F" w14:textId="77777777" w:rsidR="0005359E" w:rsidRPr="000A650B" w:rsidRDefault="0005359E" w:rsidP="0005359E">
            <w:pPr>
              <w:tabs>
                <w:tab w:val="left" w:pos="851"/>
              </w:tabs>
              <w:spacing w:after="0" w:line="240" w:lineRule="auto"/>
              <w:jc w:val="both"/>
              <w:rPr>
                <w:rFonts w:ascii="Times New Roman" w:eastAsia="Times New Roman" w:hAnsi="Times New Roman"/>
                <w:lang w:val="uk-UA"/>
              </w:rPr>
            </w:pPr>
          </w:p>
          <w:p w14:paraId="77FBB35F" w14:textId="7A5940D8" w:rsidR="0005359E" w:rsidRPr="000A650B" w:rsidRDefault="0005359E" w:rsidP="0005359E">
            <w:pPr>
              <w:tabs>
                <w:tab w:val="left" w:pos="851"/>
              </w:tabs>
              <w:spacing w:after="0" w:line="240" w:lineRule="auto"/>
              <w:jc w:val="both"/>
              <w:rPr>
                <w:rFonts w:ascii="Times New Roman" w:eastAsia="Times New Roman" w:hAnsi="Times New Roman"/>
              </w:rPr>
            </w:pPr>
            <w:r w:rsidRPr="000A650B">
              <w:rPr>
                <w:rFonts w:ascii="Times New Roman" w:eastAsia="Times New Roman" w:hAnsi="Times New Roman"/>
                <w:lang w:val="uk-UA"/>
              </w:rPr>
              <w:t xml:space="preserve">Учасник у складі пропозиції зобов’язаний подати копію чинного до кінцевого строку поставки товару договору у сфері поводження з небезпечними відходами (стосовно нафтопродуктів), який укладено з підприємством, що здійснює свою діяльність у сфері з управління небезпечними відходами згідно Наказу про видачу ліцензії разом з всіма додатками, що надаються у складі пропозиції. </w:t>
            </w:r>
            <w:r w:rsidRPr="000A650B">
              <w:rPr>
                <w:rFonts w:ascii="Times New Roman" w:eastAsia="Times New Roman" w:hAnsi="Times New Roman"/>
              </w:rPr>
              <w:t xml:space="preserve">Наказ про </w:t>
            </w:r>
            <w:proofErr w:type="spellStart"/>
            <w:r w:rsidRPr="000A650B">
              <w:rPr>
                <w:rFonts w:ascii="Times New Roman" w:eastAsia="Times New Roman" w:hAnsi="Times New Roman"/>
              </w:rPr>
              <w:t>видачу</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такої</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ліцензії</w:t>
            </w:r>
            <w:proofErr w:type="spellEnd"/>
            <w:r w:rsidRPr="000A650B">
              <w:rPr>
                <w:rFonts w:ascii="Times New Roman" w:eastAsia="Times New Roman" w:hAnsi="Times New Roman"/>
              </w:rPr>
              <w:t xml:space="preserve"> повинен бути </w:t>
            </w:r>
            <w:proofErr w:type="spellStart"/>
            <w:r w:rsidRPr="000A650B">
              <w:rPr>
                <w:rFonts w:ascii="Times New Roman" w:eastAsia="Times New Roman" w:hAnsi="Times New Roman"/>
              </w:rPr>
              <w:t>розміщений</w:t>
            </w:r>
            <w:proofErr w:type="spellEnd"/>
            <w:r w:rsidRPr="000A650B">
              <w:rPr>
                <w:rFonts w:ascii="Times New Roman" w:eastAsia="Times New Roman" w:hAnsi="Times New Roman"/>
              </w:rPr>
              <w:t xml:space="preserve"> на </w:t>
            </w:r>
            <w:proofErr w:type="spellStart"/>
            <w:r w:rsidRPr="000A650B">
              <w:rPr>
                <w:rFonts w:ascii="Times New Roman" w:eastAsia="Times New Roman" w:hAnsi="Times New Roman"/>
              </w:rPr>
              <w:t>офіційному</w:t>
            </w:r>
            <w:proofErr w:type="spellEnd"/>
            <w:r w:rsidRPr="000A650B">
              <w:rPr>
                <w:rFonts w:ascii="Times New Roman" w:eastAsia="Times New Roman" w:hAnsi="Times New Roman"/>
              </w:rPr>
              <w:t xml:space="preserve"> веб </w:t>
            </w:r>
            <w:proofErr w:type="spellStart"/>
            <w:r w:rsidRPr="000A650B">
              <w:rPr>
                <w:rFonts w:ascii="Times New Roman" w:eastAsia="Times New Roman" w:hAnsi="Times New Roman"/>
              </w:rPr>
              <w:t>сайті</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міндовкілля</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що</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перевіряється</w:t>
            </w:r>
            <w:proofErr w:type="spellEnd"/>
            <w:r w:rsidRPr="000A650B">
              <w:rPr>
                <w:rFonts w:ascii="Times New Roman" w:eastAsia="Times New Roman" w:hAnsi="Times New Roman"/>
              </w:rPr>
              <w:t xml:space="preserve"> </w:t>
            </w:r>
            <w:proofErr w:type="spellStart"/>
            <w:r w:rsidRPr="000A650B">
              <w:rPr>
                <w:rFonts w:ascii="Times New Roman" w:eastAsia="Times New Roman" w:hAnsi="Times New Roman"/>
              </w:rPr>
              <w:t>Замовником</w:t>
            </w:r>
            <w:proofErr w:type="spellEnd"/>
            <w:r w:rsidRPr="000A650B">
              <w:rPr>
                <w:rFonts w:ascii="Times New Roman" w:eastAsia="Times New Roman" w:hAnsi="Times New Roman"/>
              </w:rPr>
              <w:t>.</w:t>
            </w:r>
          </w:p>
          <w:p w14:paraId="29FFFEB5" w14:textId="77777777" w:rsidR="0005359E" w:rsidRPr="000A650B" w:rsidRDefault="0005359E" w:rsidP="002B3CD7">
            <w:pPr>
              <w:pStyle w:val="11"/>
              <w:widowControl w:val="0"/>
              <w:spacing w:line="240" w:lineRule="auto"/>
              <w:ind w:right="113"/>
              <w:jc w:val="both"/>
              <w:rPr>
                <w:rFonts w:ascii="Times New Roman" w:hAnsi="Times New Roman"/>
                <w:i/>
                <w:color w:val="auto"/>
                <w:lang w:val="uk-UA"/>
              </w:rPr>
            </w:pPr>
          </w:p>
          <w:p w14:paraId="79F7C5C3" w14:textId="77777777" w:rsidR="000A650B" w:rsidRPr="000A650B" w:rsidRDefault="000A650B" w:rsidP="000A650B">
            <w:pPr>
              <w:widowControl w:val="0"/>
              <w:shd w:val="clear" w:color="auto" w:fill="FFFFFF" w:themeFill="background1"/>
              <w:spacing w:after="0" w:line="240" w:lineRule="auto"/>
              <w:jc w:val="both"/>
              <w:rPr>
                <w:rFonts w:ascii="Times New Roman" w:hAnsi="Times New Roman"/>
                <w:b/>
                <w:bCs/>
                <w:u w:val="single"/>
                <w:lang w:val="uk-UA"/>
              </w:rPr>
            </w:pPr>
            <w:r w:rsidRPr="000A650B">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0A650B">
              <w:rPr>
                <w:rFonts w:ascii="Times New Roman" w:eastAsia="Times New Roman" w:hAnsi="Times New Roman"/>
                <w:b/>
                <w:bCs/>
                <w:lang w:val="uk-UA" w:eastAsia="ru-RU"/>
              </w:rPr>
              <w:t>(в тому числі об’єднання учасників як учасник процедури)</w:t>
            </w:r>
            <w:r w:rsidRPr="000A650B">
              <w:rPr>
                <w:rFonts w:ascii="Times New Roman" w:hAnsi="Times New Roman"/>
                <w:b/>
                <w:bCs/>
                <w:u w:val="single"/>
                <w:lang w:val="uk-UA"/>
              </w:rPr>
              <w:t xml:space="preserve"> визначено у додатку №4 даної тендерної документації. </w:t>
            </w:r>
          </w:p>
          <w:p w14:paraId="6D541679" w14:textId="77777777" w:rsidR="0005359E" w:rsidRPr="000A650B" w:rsidRDefault="0005359E" w:rsidP="002B3CD7">
            <w:pPr>
              <w:pStyle w:val="11"/>
              <w:widowControl w:val="0"/>
              <w:spacing w:line="240" w:lineRule="auto"/>
              <w:ind w:right="113"/>
              <w:jc w:val="both"/>
              <w:rPr>
                <w:rFonts w:ascii="Times New Roman" w:hAnsi="Times New Roman"/>
                <w:i/>
                <w:color w:val="auto"/>
                <w:lang w:val="uk-UA"/>
              </w:rPr>
            </w:pPr>
          </w:p>
          <w:p w14:paraId="79AEF99D" w14:textId="2BC04269" w:rsidR="000A650B" w:rsidRPr="000A650B" w:rsidRDefault="000A650B" w:rsidP="000A650B">
            <w:pPr>
              <w:pStyle w:val="rvps2"/>
              <w:shd w:val="clear" w:color="auto" w:fill="FFFFFF"/>
              <w:spacing w:before="0" w:beforeAutospacing="0" w:after="150" w:afterAutospacing="0"/>
              <w:ind w:firstLine="450"/>
              <w:jc w:val="both"/>
            </w:pPr>
            <w:proofErr w:type="spellStart"/>
            <w:r w:rsidRPr="000A650B">
              <w:t>Учасник</w:t>
            </w:r>
            <w:proofErr w:type="spellEnd"/>
            <w:r w:rsidRPr="000A650B">
              <w:t xml:space="preserve"> </w:t>
            </w:r>
            <w:proofErr w:type="spellStart"/>
            <w:r w:rsidRPr="000A650B">
              <w:t>процедури</w:t>
            </w:r>
            <w:proofErr w:type="spellEnd"/>
            <w:r w:rsidRPr="000A650B">
              <w:t xml:space="preserve"> </w:t>
            </w:r>
            <w:proofErr w:type="spellStart"/>
            <w:r w:rsidRPr="000A650B">
              <w:t>закупівлі</w:t>
            </w:r>
            <w:proofErr w:type="spellEnd"/>
            <w:r w:rsidRPr="000A650B">
              <w:t xml:space="preserve"> </w:t>
            </w:r>
            <w:proofErr w:type="spellStart"/>
            <w:r w:rsidRPr="000A650B">
              <w:t>підтверджує</w:t>
            </w:r>
            <w:proofErr w:type="spellEnd"/>
            <w:r w:rsidRPr="000A650B">
              <w:t xml:space="preserve"> </w:t>
            </w:r>
            <w:proofErr w:type="spellStart"/>
            <w:r w:rsidRPr="000A650B">
              <w:t>відсутність</w:t>
            </w:r>
            <w:proofErr w:type="spellEnd"/>
            <w:r w:rsidRPr="000A650B">
              <w:t xml:space="preserve"> </w:t>
            </w:r>
            <w:proofErr w:type="spellStart"/>
            <w:r w:rsidRPr="000A650B">
              <w:t>підстав</w:t>
            </w:r>
            <w:proofErr w:type="spellEnd"/>
            <w:r w:rsidRPr="000A650B">
              <w:t xml:space="preserve">, </w:t>
            </w:r>
            <w:proofErr w:type="spellStart"/>
            <w:r w:rsidRPr="000A650B">
              <w:t>зазначених</w:t>
            </w:r>
            <w:proofErr w:type="spellEnd"/>
            <w:r w:rsidRPr="000A650B">
              <w:t xml:space="preserve"> в </w:t>
            </w:r>
            <w:proofErr w:type="spellStart"/>
            <w:r w:rsidRPr="000A650B">
              <w:t>пункті</w:t>
            </w:r>
            <w:proofErr w:type="spellEnd"/>
            <w:r w:rsidRPr="000A650B">
              <w:rPr>
                <w:lang w:val="uk-UA"/>
              </w:rPr>
              <w:t xml:space="preserve"> 47</w:t>
            </w:r>
            <w:r w:rsidRPr="000A650B">
              <w:t xml:space="preserve"> (</w:t>
            </w:r>
            <w:proofErr w:type="spellStart"/>
            <w:r w:rsidRPr="000A650B">
              <w:t>крім</w:t>
            </w:r>
            <w:proofErr w:type="spellEnd"/>
            <w:r w:rsidRPr="000A650B">
              <w:t> </w:t>
            </w:r>
            <w:proofErr w:type="spellStart"/>
            <w:r>
              <w:fldChar w:fldCharType="begin"/>
            </w:r>
            <w:r>
              <w:instrText>HYPERLINK "https://zakon.rada.gov.ua/laws/show/1178-2022-%D0%BF" \l "n616"</w:instrText>
            </w:r>
            <w:r>
              <w:fldChar w:fldCharType="separate"/>
            </w:r>
            <w:r w:rsidRPr="000A650B">
              <w:rPr>
                <w:rStyle w:val="a4"/>
                <w:color w:val="auto"/>
              </w:rPr>
              <w:t>підпунктів</w:t>
            </w:r>
            <w:proofErr w:type="spellEnd"/>
            <w:r w:rsidRPr="000A650B">
              <w:rPr>
                <w:rStyle w:val="a4"/>
                <w:color w:val="auto"/>
              </w:rPr>
              <w:t xml:space="preserve"> 1</w:t>
            </w:r>
            <w:r>
              <w:fldChar w:fldCharType="end"/>
            </w:r>
            <w:r w:rsidRPr="000A650B">
              <w:t> і </w:t>
            </w:r>
            <w:hyperlink r:id="rId65" w:anchor="n622" w:history="1">
              <w:r w:rsidRPr="000A650B">
                <w:rPr>
                  <w:rStyle w:val="a4"/>
                  <w:color w:val="auto"/>
                </w:rPr>
                <w:t>7</w:t>
              </w:r>
            </w:hyperlink>
            <w:r w:rsidRPr="000A650B">
              <w:t> </w:t>
            </w:r>
            <w:proofErr w:type="spellStart"/>
            <w:r w:rsidRPr="000A650B">
              <w:t>цього</w:t>
            </w:r>
            <w:proofErr w:type="spellEnd"/>
            <w:r w:rsidRPr="000A650B">
              <w:t xml:space="preserve"> пункту), шляхом </w:t>
            </w:r>
            <w:proofErr w:type="spellStart"/>
            <w:r w:rsidRPr="000A650B">
              <w:t>самостійного</w:t>
            </w:r>
            <w:proofErr w:type="spellEnd"/>
            <w:r w:rsidRPr="000A650B">
              <w:t xml:space="preserve"> </w:t>
            </w:r>
            <w:proofErr w:type="spellStart"/>
            <w:r w:rsidRPr="000A650B">
              <w:t>декларування</w:t>
            </w:r>
            <w:proofErr w:type="spellEnd"/>
            <w:r w:rsidRPr="000A650B">
              <w:t xml:space="preserve"> </w:t>
            </w:r>
            <w:proofErr w:type="spellStart"/>
            <w:r w:rsidRPr="000A650B">
              <w:t>відсутності</w:t>
            </w:r>
            <w:proofErr w:type="spellEnd"/>
            <w:r w:rsidRPr="000A650B">
              <w:t xml:space="preserve"> таких </w:t>
            </w:r>
            <w:proofErr w:type="spellStart"/>
            <w:r w:rsidRPr="000A650B">
              <w:t>підстав</w:t>
            </w:r>
            <w:proofErr w:type="spellEnd"/>
            <w:r w:rsidRPr="000A650B">
              <w:t xml:space="preserve"> в </w:t>
            </w:r>
            <w:proofErr w:type="spellStart"/>
            <w:r w:rsidRPr="000A650B">
              <w:t>електронній</w:t>
            </w:r>
            <w:proofErr w:type="spellEnd"/>
            <w:r w:rsidRPr="000A650B">
              <w:t xml:space="preserve"> </w:t>
            </w:r>
            <w:proofErr w:type="spellStart"/>
            <w:r w:rsidRPr="000A650B">
              <w:t>системі</w:t>
            </w:r>
            <w:proofErr w:type="spellEnd"/>
            <w:r w:rsidRPr="000A650B">
              <w:t xml:space="preserve"> </w:t>
            </w:r>
            <w:proofErr w:type="spellStart"/>
            <w:r w:rsidRPr="000A650B">
              <w:t>закупівель</w:t>
            </w:r>
            <w:proofErr w:type="spellEnd"/>
            <w:r w:rsidRPr="000A650B">
              <w:t xml:space="preserve"> </w:t>
            </w:r>
            <w:proofErr w:type="spellStart"/>
            <w:r w:rsidRPr="000A650B">
              <w:t>під</w:t>
            </w:r>
            <w:proofErr w:type="spellEnd"/>
            <w:r w:rsidRPr="000A650B">
              <w:t xml:space="preserve"> час </w:t>
            </w:r>
            <w:proofErr w:type="spellStart"/>
            <w:r w:rsidRPr="000A650B">
              <w:t>подання</w:t>
            </w:r>
            <w:proofErr w:type="spellEnd"/>
            <w:r w:rsidRPr="000A650B">
              <w:t xml:space="preserve"> </w:t>
            </w:r>
            <w:proofErr w:type="spellStart"/>
            <w:r w:rsidRPr="000A650B">
              <w:t>тендерної</w:t>
            </w:r>
            <w:proofErr w:type="spellEnd"/>
            <w:r w:rsidRPr="000A650B">
              <w:t xml:space="preserve"> </w:t>
            </w:r>
            <w:proofErr w:type="spellStart"/>
            <w:r w:rsidRPr="000A650B">
              <w:t>пропозиції</w:t>
            </w:r>
            <w:proofErr w:type="spellEnd"/>
            <w:r w:rsidRPr="000A650B">
              <w:t>.</w:t>
            </w:r>
          </w:p>
          <w:p w14:paraId="48AAF9D7" w14:textId="77777777" w:rsidR="000A650B" w:rsidRPr="000A650B" w:rsidRDefault="000A650B" w:rsidP="000A650B">
            <w:pPr>
              <w:pStyle w:val="rvps2"/>
              <w:shd w:val="clear" w:color="auto" w:fill="FFFFFF"/>
              <w:spacing w:before="0" w:beforeAutospacing="0" w:after="150" w:afterAutospacing="0"/>
              <w:ind w:firstLine="450"/>
              <w:jc w:val="both"/>
            </w:pPr>
            <w:proofErr w:type="spellStart"/>
            <w:r w:rsidRPr="000A650B">
              <w:t>Замовник</w:t>
            </w:r>
            <w:proofErr w:type="spellEnd"/>
            <w:r w:rsidRPr="000A650B">
              <w:t xml:space="preserve"> не </w:t>
            </w:r>
            <w:proofErr w:type="spellStart"/>
            <w:r w:rsidRPr="000A650B">
              <w:t>вимагає</w:t>
            </w:r>
            <w:proofErr w:type="spellEnd"/>
            <w:r w:rsidRPr="000A650B">
              <w:t xml:space="preserve"> </w:t>
            </w:r>
            <w:proofErr w:type="spellStart"/>
            <w:r w:rsidRPr="000A650B">
              <w:t>від</w:t>
            </w:r>
            <w:proofErr w:type="spellEnd"/>
            <w:r w:rsidRPr="000A650B">
              <w:t xml:space="preserve"> </w:t>
            </w:r>
            <w:proofErr w:type="spellStart"/>
            <w:r w:rsidRPr="000A650B">
              <w:t>учасника</w:t>
            </w:r>
            <w:proofErr w:type="spellEnd"/>
            <w:r w:rsidRPr="000A650B">
              <w:t xml:space="preserve"> </w:t>
            </w:r>
            <w:proofErr w:type="spellStart"/>
            <w:r w:rsidRPr="000A650B">
              <w:t>процедури</w:t>
            </w:r>
            <w:proofErr w:type="spellEnd"/>
            <w:r w:rsidRPr="000A650B">
              <w:t xml:space="preserve"> </w:t>
            </w:r>
            <w:proofErr w:type="spellStart"/>
            <w:r w:rsidRPr="000A650B">
              <w:t>закупівлі</w:t>
            </w:r>
            <w:proofErr w:type="spellEnd"/>
            <w:r w:rsidRPr="000A650B">
              <w:t xml:space="preserve"> </w:t>
            </w:r>
            <w:proofErr w:type="spellStart"/>
            <w:r w:rsidRPr="000A650B">
              <w:t>під</w:t>
            </w:r>
            <w:proofErr w:type="spellEnd"/>
            <w:r w:rsidRPr="000A650B">
              <w:t xml:space="preserve"> час </w:t>
            </w:r>
            <w:proofErr w:type="spellStart"/>
            <w:r w:rsidRPr="000A650B">
              <w:t>подання</w:t>
            </w:r>
            <w:proofErr w:type="spellEnd"/>
            <w:r w:rsidRPr="000A650B">
              <w:t xml:space="preserve"> </w:t>
            </w:r>
            <w:proofErr w:type="spellStart"/>
            <w:r w:rsidRPr="000A650B">
              <w:t>тендерної</w:t>
            </w:r>
            <w:proofErr w:type="spellEnd"/>
            <w:r w:rsidRPr="000A650B">
              <w:t xml:space="preserve"> </w:t>
            </w:r>
            <w:proofErr w:type="spellStart"/>
            <w:r w:rsidRPr="000A650B">
              <w:t>пропозиції</w:t>
            </w:r>
            <w:proofErr w:type="spellEnd"/>
            <w:r w:rsidRPr="000A650B">
              <w:t xml:space="preserve"> в </w:t>
            </w:r>
            <w:proofErr w:type="spellStart"/>
            <w:r w:rsidRPr="000A650B">
              <w:t>електронній</w:t>
            </w:r>
            <w:proofErr w:type="spellEnd"/>
            <w:r w:rsidRPr="000A650B">
              <w:t xml:space="preserve"> </w:t>
            </w:r>
            <w:proofErr w:type="spellStart"/>
            <w:r w:rsidRPr="000A650B">
              <w:t>системі</w:t>
            </w:r>
            <w:proofErr w:type="spellEnd"/>
            <w:r w:rsidRPr="000A650B">
              <w:t xml:space="preserve"> </w:t>
            </w:r>
            <w:proofErr w:type="spellStart"/>
            <w:r w:rsidRPr="000A650B">
              <w:t>закупівель</w:t>
            </w:r>
            <w:proofErr w:type="spellEnd"/>
            <w:r w:rsidRPr="000A650B">
              <w:t xml:space="preserve"> будь-</w:t>
            </w:r>
            <w:proofErr w:type="spellStart"/>
            <w:r w:rsidRPr="000A650B">
              <w:t>яких</w:t>
            </w:r>
            <w:proofErr w:type="spellEnd"/>
            <w:r w:rsidRPr="000A650B">
              <w:t xml:space="preserve"> </w:t>
            </w:r>
            <w:proofErr w:type="spellStart"/>
            <w:r w:rsidRPr="000A650B">
              <w:t>документів</w:t>
            </w:r>
            <w:proofErr w:type="spellEnd"/>
            <w:r w:rsidRPr="000A650B">
              <w:t xml:space="preserve">, </w:t>
            </w:r>
            <w:proofErr w:type="spellStart"/>
            <w:r w:rsidRPr="000A650B">
              <w:t>що</w:t>
            </w:r>
            <w:proofErr w:type="spellEnd"/>
            <w:r w:rsidRPr="000A650B">
              <w:t xml:space="preserve"> </w:t>
            </w:r>
            <w:proofErr w:type="spellStart"/>
            <w:r w:rsidRPr="000A650B">
              <w:t>підтверджують</w:t>
            </w:r>
            <w:proofErr w:type="spellEnd"/>
            <w:r w:rsidRPr="000A650B">
              <w:t xml:space="preserve"> </w:t>
            </w:r>
            <w:proofErr w:type="spellStart"/>
            <w:r w:rsidRPr="000A650B">
              <w:t>відсутність</w:t>
            </w:r>
            <w:proofErr w:type="spellEnd"/>
            <w:r w:rsidRPr="000A650B">
              <w:t xml:space="preserve"> </w:t>
            </w:r>
            <w:proofErr w:type="spellStart"/>
            <w:r w:rsidRPr="000A650B">
              <w:t>підстав</w:t>
            </w:r>
            <w:proofErr w:type="spellEnd"/>
            <w:r w:rsidRPr="000A650B">
              <w:t xml:space="preserve">, </w:t>
            </w:r>
            <w:proofErr w:type="spellStart"/>
            <w:r w:rsidRPr="000A650B">
              <w:t>визначених</w:t>
            </w:r>
            <w:proofErr w:type="spellEnd"/>
            <w:r w:rsidRPr="000A650B">
              <w:t xml:space="preserve"> у </w:t>
            </w:r>
            <w:proofErr w:type="spellStart"/>
            <w:r w:rsidRPr="000A650B">
              <w:t>цьому</w:t>
            </w:r>
            <w:proofErr w:type="spellEnd"/>
            <w:r w:rsidRPr="000A650B">
              <w:t xml:space="preserve"> </w:t>
            </w:r>
            <w:proofErr w:type="spellStart"/>
            <w:r w:rsidRPr="000A650B">
              <w:t>пункті</w:t>
            </w:r>
            <w:proofErr w:type="spellEnd"/>
            <w:r w:rsidRPr="000A650B">
              <w:t xml:space="preserve">, </w:t>
            </w:r>
            <w:proofErr w:type="spellStart"/>
            <w:r w:rsidRPr="000A650B">
              <w:t>крім</w:t>
            </w:r>
            <w:proofErr w:type="spellEnd"/>
            <w:r w:rsidRPr="000A650B">
              <w:t xml:space="preserve"> </w:t>
            </w:r>
            <w:proofErr w:type="spellStart"/>
            <w:r w:rsidRPr="000A650B">
              <w:t>самостійного</w:t>
            </w:r>
            <w:proofErr w:type="spellEnd"/>
            <w:r w:rsidRPr="000A650B">
              <w:t xml:space="preserve"> </w:t>
            </w:r>
            <w:proofErr w:type="spellStart"/>
            <w:r w:rsidRPr="000A650B">
              <w:t>декларування</w:t>
            </w:r>
            <w:proofErr w:type="spellEnd"/>
            <w:r w:rsidRPr="000A650B">
              <w:t xml:space="preserve"> </w:t>
            </w:r>
            <w:proofErr w:type="spellStart"/>
            <w:r w:rsidRPr="000A650B">
              <w:t>відсутності</w:t>
            </w:r>
            <w:proofErr w:type="spellEnd"/>
            <w:r w:rsidRPr="000A650B">
              <w:t xml:space="preserve"> таких </w:t>
            </w:r>
            <w:proofErr w:type="spellStart"/>
            <w:r w:rsidRPr="000A650B">
              <w:t>підстав</w:t>
            </w:r>
            <w:proofErr w:type="spellEnd"/>
            <w:r w:rsidRPr="000A650B">
              <w:t xml:space="preserve"> </w:t>
            </w:r>
            <w:proofErr w:type="spellStart"/>
            <w:r w:rsidRPr="000A650B">
              <w:t>учасником</w:t>
            </w:r>
            <w:proofErr w:type="spellEnd"/>
            <w:r w:rsidRPr="000A650B">
              <w:t xml:space="preserve"> </w:t>
            </w:r>
            <w:proofErr w:type="spellStart"/>
            <w:r w:rsidRPr="000A650B">
              <w:t>процедури</w:t>
            </w:r>
            <w:proofErr w:type="spellEnd"/>
            <w:r w:rsidRPr="000A650B">
              <w:t xml:space="preserve"> </w:t>
            </w:r>
            <w:proofErr w:type="spellStart"/>
            <w:r w:rsidRPr="000A650B">
              <w:t>закупівлі</w:t>
            </w:r>
            <w:proofErr w:type="spellEnd"/>
            <w:r w:rsidRPr="000A650B">
              <w:t xml:space="preserve"> </w:t>
            </w:r>
            <w:proofErr w:type="spellStart"/>
            <w:r w:rsidRPr="000A650B">
              <w:t>відповідно</w:t>
            </w:r>
            <w:proofErr w:type="spellEnd"/>
            <w:r w:rsidRPr="000A650B">
              <w:t xml:space="preserve"> до </w:t>
            </w:r>
            <w:hyperlink r:id="rId66" w:anchor="n630" w:history="1">
              <w:r w:rsidRPr="000A650B">
                <w:rPr>
                  <w:rStyle w:val="a4"/>
                  <w:color w:val="auto"/>
                </w:rPr>
                <w:t xml:space="preserve">абзацу </w:t>
              </w:r>
              <w:proofErr w:type="spellStart"/>
              <w:r w:rsidRPr="000A650B">
                <w:rPr>
                  <w:rStyle w:val="a4"/>
                  <w:color w:val="auto"/>
                </w:rPr>
                <w:t>шістнадцятого</w:t>
              </w:r>
              <w:proofErr w:type="spellEnd"/>
            </w:hyperlink>
            <w:r w:rsidRPr="000A650B">
              <w:t> </w:t>
            </w:r>
            <w:proofErr w:type="spellStart"/>
            <w:r w:rsidRPr="000A650B">
              <w:t>цього</w:t>
            </w:r>
            <w:proofErr w:type="spellEnd"/>
            <w:r w:rsidRPr="000A650B">
              <w:t xml:space="preserve"> пункту.</w:t>
            </w:r>
          </w:p>
          <w:p w14:paraId="623F860B" w14:textId="550CFFBE" w:rsidR="000A650B" w:rsidRPr="000A650B" w:rsidRDefault="000A650B" w:rsidP="000A650B">
            <w:pPr>
              <w:pStyle w:val="rvps2"/>
              <w:shd w:val="clear" w:color="auto" w:fill="FFFFFF"/>
              <w:spacing w:before="0" w:beforeAutospacing="0" w:after="150" w:afterAutospacing="0"/>
              <w:ind w:firstLine="450"/>
              <w:jc w:val="both"/>
            </w:pPr>
            <w:proofErr w:type="spellStart"/>
            <w:r w:rsidRPr="000A650B">
              <w:t>Замовник</w:t>
            </w:r>
            <w:proofErr w:type="spellEnd"/>
            <w:r w:rsidRPr="000A650B">
              <w:t xml:space="preserve"> </w:t>
            </w:r>
            <w:proofErr w:type="spellStart"/>
            <w:r w:rsidRPr="000A650B">
              <w:t>самостійно</w:t>
            </w:r>
            <w:proofErr w:type="spellEnd"/>
            <w:r w:rsidRPr="000A650B">
              <w:t xml:space="preserve"> за результатами </w:t>
            </w:r>
            <w:proofErr w:type="spellStart"/>
            <w:r w:rsidRPr="000A650B">
              <w:t>розгляду</w:t>
            </w:r>
            <w:proofErr w:type="spellEnd"/>
            <w:r w:rsidRPr="000A650B">
              <w:t xml:space="preserve"> </w:t>
            </w:r>
            <w:proofErr w:type="spellStart"/>
            <w:r w:rsidRPr="000A650B">
              <w:t>тендерної</w:t>
            </w:r>
            <w:proofErr w:type="spellEnd"/>
            <w:r w:rsidRPr="000A650B">
              <w:t xml:space="preserve"> </w:t>
            </w:r>
            <w:proofErr w:type="spellStart"/>
            <w:r w:rsidRPr="000A650B">
              <w:t>пропозиції</w:t>
            </w:r>
            <w:proofErr w:type="spellEnd"/>
            <w:r w:rsidRPr="000A650B">
              <w:t xml:space="preserve"> </w:t>
            </w:r>
            <w:proofErr w:type="spellStart"/>
            <w:r w:rsidRPr="000A650B">
              <w:t>учасника</w:t>
            </w:r>
            <w:proofErr w:type="spellEnd"/>
            <w:r w:rsidRPr="000A650B">
              <w:t xml:space="preserve"> </w:t>
            </w:r>
            <w:proofErr w:type="spellStart"/>
            <w:r w:rsidRPr="000A650B">
              <w:t>процедури</w:t>
            </w:r>
            <w:proofErr w:type="spellEnd"/>
            <w:r w:rsidRPr="000A650B">
              <w:t xml:space="preserve"> </w:t>
            </w:r>
            <w:proofErr w:type="spellStart"/>
            <w:r w:rsidRPr="000A650B">
              <w:t>закупівлі</w:t>
            </w:r>
            <w:proofErr w:type="spellEnd"/>
            <w:r w:rsidRPr="000A650B">
              <w:t xml:space="preserve"> </w:t>
            </w:r>
            <w:proofErr w:type="spellStart"/>
            <w:r w:rsidRPr="000A650B">
              <w:t>підтверджує</w:t>
            </w:r>
            <w:proofErr w:type="spellEnd"/>
            <w:r w:rsidRPr="000A650B">
              <w:t xml:space="preserve"> в </w:t>
            </w:r>
            <w:proofErr w:type="spellStart"/>
            <w:r w:rsidRPr="000A650B">
              <w:t>електронній</w:t>
            </w:r>
            <w:proofErr w:type="spellEnd"/>
            <w:r w:rsidRPr="000A650B">
              <w:t xml:space="preserve"> </w:t>
            </w:r>
            <w:proofErr w:type="spellStart"/>
            <w:r w:rsidRPr="000A650B">
              <w:t>системі</w:t>
            </w:r>
            <w:proofErr w:type="spellEnd"/>
            <w:r w:rsidRPr="000A650B">
              <w:t xml:space="preserve"> </w:t>
            </w:r>
            <w:proofErr w:type="spellStart"/>
            <w:r w:rsidRPr="000A650B">
              <w:t>закупівель</w:t>
            </w:r>
            <w:proofErr w:type="spellEnd"/>
            <w:r w:rsidRPr="000A650B">
              <w:t xml:space="preserve"> </w:t>
            </w:r>
            <w:proofErr w:type="spellStart"/>
            <w:r w:rsidRPr="000A650B">
              <w:t>відсутність</w:t>
            </w:r>
            <w:proofErr w:type="spellEnd"/>
            <w:r w:rsidRPr="000A650B">
              <w:t xml:space="preserve"> в </w:t>
            </w:r>
            <w:proofErr w:type="spellStart"/>
            <w:r w:rsidRPr="000A650B">
              <w:t>учасника</w:t>
            </w:r>
            <w:proofErr w:type="spellEnd"/>
            <w:r w:rsidRPr="000A650B">
              <w:t xml:space="preserve"> </w:t>
            </w:r>
            <w:proofErr w:type="spellStart"/>
            <w:r w:rsidRPr="000A650B">
              <w:t>процедури</w:t>
            </w:r>
            <w:proofErr w:type="spellEnd"/>
            <w:r w:rsidRPr="000A650B">
              <w:t xml:space="preserve"> </w:t>
            </w:r>
            <w:proofErr w:type="spellStart"/>
            <w:r w:rsidRPr="000A650B">
              <w:t>закупівлі</w:t>
            </w:r>
            <w:proofErr w:type="spellEnd"/>
            <w:r w:rsidRPr="000A650B">
              <w:t xml:space="preserve"> </w:t>
            </w:r>
            <w:proofErr w:type="spellStart"/>
            <w:r w:rsidRPr="000A650B">
              <w:t>підстав</w:t>
            </w:r>
            <w:proofErr w:type="spellEnd"/>
            <w:r w:rsidRPr="000A650B">
              <w:t xml:space="preserve">, </w:t>
            </w:r>
            <w:proofErr w:type="spellStart"/>
            <w:r w:rsidRPr="000A650B">
              <w:t>визначених</w:t>
            </w:r>
            <w:proofErr w:type="spellEnd"/>
            <w:r w:rsidRPr="000A650B">
              <w:t> </w:t>
            </w:r>
            <w:proofErr w:type="spellStart"/>
            <w:r w:rsidRPr="000A650B">
              <w:fldChar w:fldCharType="begin"/>
            </w:r>
            <w:r w:rsidRPr="000A650B">
              <w:instrText>HYPERLINK "https://zakon.rada.gov.ua/laws/show/1178-2022-%D0%BF" \l "n616"</w:instrText>
            </w:r>
            <w:r w:rsidRPr="000A650B">
              <w:fldChar w:fldCharType="separate"/>
            </w:r>
            <w:r w:rsidRPr="000A650B">
              <w:rPr>
                <w:rStyle w:val="a4"/>
                <w:color w:val="auto"/>
              </w:rPr>
              <w:t>підпунктами</w:t>
            </w:r>
            <w:proofErr w:type="spellEnd"/>
            <w:r w:rsidRPr="000A650B">
              <w:rPr>
                <w:rStyle w:val="a4"/>
                <w:color w:val="auto"/>
              </w:rPr>
              <w:t xml:space="preserve"> 1</w:t>
            </w:r>
            <w:r w:rsidRPr="000A650B">
              <w:fldChar w:fldCharType="end"/>
            </w:r>
            <w:r w:rsidRPr="000A650B">
              <w:t> і </w:t>
            </w:r>
            <w:hyperlink r:id="rId67" w:anchor="n622" w:history="1">
              <w:r w:rsidRPr="000A650B">
                <w:rPr>
                  <w:rStyle w:val="a4"/>
                  <w:color w:val="auto"/>
                </w:rPr>
                <w:t>7</w:t>
              </w:r>
            </w:hyperlink>
            <w:r w:rsidRPr="000A650B">
              <w:t> пункту</w:t>
            </w:r>
            <w:r w:rsidRPr="000A650B">
              <w:rPr>
                <w:lang w:val="uk-UA"/>
              </w:rPr>
              <w:t xml:space="preserve"> 47</w:t>
            </w:r>
            <w:r w:rsidRPr="000A650B">
              <w:t>.</w:t>
            </w:r>
          </w:p>
          <w:p w14:paraId="3A064523" w14:textId="77777777" w:rsidR="000A650B" w:rsidRPr="000A650B" w:rsidRDefault="000A650B" w:rsidP="000A650B">
            <w:pPr>
              <w:pStyle w:val="rvps2"/>
              <w:shd w:val="clear" w:color="auto" w:fill="FFFFFF"/>
              <w:spacing w:before="0" w:beforeAutospacing="0" w:after="0" w:afterAutospacing="0"/>
              <w:ind w:firstLine="450"/>
              <w:jc w:val="both"/>
              <w:rPr>
                <w:lang w:val="uk-UA"/>
              </w:rPr>
            </w:pPr>
            <w:r w:rsidRPr="000A650B">
              <w:rPr>
                <w:shd w:val="clear" w:color="auto" w:fill="FFFFFF"/>
              </w:rPr>
              <w:t xml:space="preserve">У </w:t>
            </w:r>
            <w:proofErr w:type="spellStart"/>
            <w:r w:rsidRPr="000A650B">
              <w:rPr>
                <w:shd w:val="clear" w:color="auto" w:fill="FFFFFF"/>
              </w:rPr>
              <w:t>разі</w:t>
            </w:r>
            <w:proofErr w:type="spellEnd"/>
            <w:r w:rsidRPr="000A650B">
              <w:rPr>
                <w:shd w:val="clear" w:color="auto" w:fill="FFFFFF"/>
              </w:rPr>
              <w:t xml:space="preserve"> коли </w:t>
            </w:r>
            <w:proofErr w:type="spellStart"/>
            <w:r w:rsidRPr="000A650B">
              <w:rPr>
                <w:shd w:val="clear" w:color="auto" w:fill="FFFFFF"/>
              </w:rPr>
              <w:t>учасник</w:t>
            </w:r>
            <w:proofErr w:type="spellEnd"/>
            <w:r w:rsidRPr="000A650B">
              <w:rPr>
                <w:shd w:val="clear" w:color="auto" w:fill="FFFFFF"/>
              </w:rPr>
              <w:t xml:space="preserve"> </w:t>
            </w:r>
            <w:proofErr w:type="spellStart"/>
            <w:r w:rsidRPr="000A650B">
              <w:rPr>
                <w:shd w:val="clear" w:color="auto" w:fill="FFFFFF"/>
              </w:rPr>
              <w:t>процедури</w:t>
            </w:r>
            <w:proofErr w:type="spellEnd"/>
            <w:r w:rsidRPr="000A650B">
              <w:rPr>
                <w:shd w:val="clear" w:color="auto" w:fill="FFFFFF"/>
              </w:rPr>
              <w:t xml:space="preserve"> </w:t>
            </w:r>
            <w:proofErr w:type="spellStart"/>
            <w:r w:rsidRPr="000A650B">
              <w:rPr>
                <w:shd w:val="clear" w:color="auto" w:fill="FFFFFF"/>
              </w:rPr>
              <w:t>закупівлі</w:t>
            </w:r>
            <w:proofErr w:type="spellEnd"/>
            <w:r w:rsidRPr="000A650B">
              <w:rPr>
                <w:shd w:val="clear" w:color="auto" w:fill="FFFFFF"/>
              </w:rPr>
              <w:t xml:space="preserve"> </w:t>
            </w:r>
            <w:proofErr w:type="spellStart"/>
            <w:r w:rsidRPr="000A650B">
              <w:rPr>
                <w:shd w:val="clear" w:color="auto" w:fill="FFFFFF"/>
              </w:rPr>
              <w:t>має</w:t>
            </w:r>
            <w:proofErr w:type="spellEnd"/>
            <w:r w:rsidRPr="000A650B">
              <w:rPr>
                <w:shd w:val="clear" w:color="auto" w:fill="FFFFFF"/>
              </w:rPr>
              <w:t xml:space="preserve"> </w:t>
            </w:r>
            <w:proofErr w:type="spellStart"/>
            <w:r w:rsidRPr="000A650B">
              <w:rPr>
                <w:shd w:val="clear" w:color="auto" w:fill="FFFFFF"/>
              </w:rPr>
              <w:t>намір</w:t>
            </w:r>
            <w:proofErr w:type="spellEnd"/>
            <w:r w:rsidRPr="000A650B">
              <w:rPr>
                <w:shd w:val="clear" w:color="auto" w:fill="FFFFFF"/>
              </w:rPr>
              <w:t xml:space="preserve"> </w:t>
            </w:r>
            <w:proofErr w:type="spellStart"/>
            <w:r w:rsidRPr="000A650B">
              <w:rPr>
                <w:shd w:val="clear" w:color="auto" w:fill="FFFFFF"/>
              </w:rPr>
              <w:t>залучити</w:t>
            </w:r>
            <w:proofErr w:type="spellEnd"/>
            <w:r w:rsidRPr="000A650B">
              <w:rPr>
                <w:shd w:val="clear" w:color="auto" w:fill="FFFFFF"/>
              </w:rPr>
              <w:t xml:space="preserve"> </w:t>
            </w:r>
            <w:proofErr w:type="spellStart"/>
            <w:r w:rsidRPr="000A650B">
              <w:rPr>
                <w:shd w:val="clear" w:color="auto" w:fill="FFFFFF"/>
              </w:rPr>
              <w:t>інших</w:t>
            </w:r>
            <w:proofErr w:type="spellEnd"/>
            <w:r w:rsidRPr="000A650B">
              <w:rPr>
                <w:shd w:val="clear" w:color="auto" w:fill="FFFFFF"/>
              </w:rPr>
              <w:t xml:space="preserve"> </w:t>
            </w:r>
            <w:proofErr w:type="spellStart"/>
            <w:r w:rsidRPr="000A650B">
              <w:rPr>
                <w:shd w:val="clear" w:color="auto" w:fill="FFFFFF"/>
              </w:rPr>
              <w:t>суб’єктів</w:t>
            </w:r>
            <w:proofErr w:type="spellEnd"/>
            <w:r w:rsidRPr="000A650B">
              <w:rPr>
                <w:shd w:val="clear" w:color="auto" w:fill="FFFFFF"/>
              </w:rPr>
              <w:t xml:space="preserve"> </w:t>
            </w:r>
            <w:proofErr w:type="spellStart"/>
            <w:r w:rsidRPr="000A650B">
              <w:rPr>
                <w:shd w:val="clear" w:color="auto" w:fill="FFFFFF"/>
              </w:rPr>
              <w:t>господарювання</w:t>
            </w:r>
            <w:proofErr w:type="spellEnd"/>
            <w:r w:rsidRPr="000A650B">
              <w:rPr>
                <w:shd w:val="clear" w:color="auto" w:fill="FFFFFF"/>
              </w:rPr>
              <w:t xml:space="preserve"> як </w:t>
            </w:r>
            <w:proofErr w:type="spellStart"/>
            <w:r w:rsidRPr="000A650B">
              <w:rPr>
                <w:shd w:val="clear" w:color="auto" w:fill="FFFFFF"/>
              </w:rPr>
              <w:t>субпідрядників</w:t>
            </w:r>
            <w:proofErr w:type="spellEnd"/>
            <w:r w:rsidRPr="000A650B">
              <w:rPr>
                <w:shd w:val="clear" w:color="auto" w:fill="FFFFFF"/>
              </w:rPr>
              <w:t>/</w:t>
            </w:r>
            <w:proofErr w:type="spellStart"/>
            <w:r w:rsidRPr="000A650B">
              <w:rPr>
                <w:shd w:val="clear" w:color="auto" w:fill="FFFFFF"/>
              </w:rPr>
              <w:t>співвиконавців</w:t>
            </w:r>
            <w:proofErr w:type="spellEnd"/>
            <w:r w:rsidRPr="000A650B">
              <w:rPr>
                <w:shd w:val="clear" w:color="auto" w:fill="FFFFFF"/>
              </w:rPr>
              <w:t xml:space="preserve"> в </w:t>
            </w:r>
            <w:proofErr w:type="spellStart"/>
            <w:r w:rsidRPr="000A650B">
              <w:rPr>
                <w:shd w:val="clear" w:color="auto" w:fill="FFFFFF"/>
              </w:rPr>
              <w:t>обсязі</w:t>
            </w:r>
            <w:proofErr w:type="spellEnd"/>
            <w:r w:rsidRPr="000A650B">
              <w:rPr>
                <w:shd w:val="clear" w:color="auto" w:fill="FFFFFF"/>
              </w:rPr>
              <w:t xml:space="preserve"> не </w:t>
            </w:r>
            <w:proofErr w:type="spellStart"/>
            <w:r w:rsidRPr="000A650B">
              <w:rPr>
                <w:shd w:val="clear" w:color="auto" w:fill="FFFFFF"/>
              </w:rPr>
              <w:t>менш</w:t>
            </w:r>
            <w:proofErr w:type="spellEnd"/>
            <w:r w:rsidRPr="000A650B">
              <w:rPr>
                <w:shd w:val="clear" w:color="auto" w:fill="FFFFFF"/>
              </w:rPr>
              <w:t xml:space="preserve"> як 20 </w:t>
            </w:r>
            <w:proofErr w:type="spellStart"/>
            <w:r w:rsidRPr="000A650B">
              <w:rPr>
                <w:shd w:val="clear" w:color="auto" w:fill="FFFFFF"/>
              </w:rPr>
              <w:t>відсотків</w:t>
            </w:r>
            <w:proofErr w:type="spellEnd"/>
            <w:r w:rsidRPr="000A650B">
              <w:rPr>
                <w:shd w:val="clear" w:color="auto" w:fill="FFFFFF"/>
              </w:rPr>
              <w:t xml:space="preserve"> </w:t>
            </w:r>
            <w:proofErr w:type="spellStart"/>
            <w:r w:rsidRPr="000A650B">
              <w:rPr>
                <w:shd w:val="clear" w:color="auto" w:fill="FFFFFF"/>
              </w:rPr>
              <w:t>вартості</w:t>
            </w:r>
            <w:proofErr w:type="spellEnd"/>
            <w:r w:rsidRPr="000A650B">
              <w:rPr>
                <w:shd w:val="clear" w:color="auto" w:fill="FFFFFF"/>
              </w:rPr>
              <w:t xml:space="preserve"> договору про </w:t>
            </w:r>
            <w:proofErr w:type="spellStart"/>
            <w:r w:rsidRPr="000A650B">
              <w:rPr>
                <w:shd w:val="clear" w:color="auto" w:fill="FFFFFF"/>
              </w:rPr>
              <w:t>закупівлю</w:t>
            </w:r>
            <w:proofErr w:type="spellEnd"/>
            <w:r w:rsidRPr="000A650B">
              <w:rPr>
                <w:shd w:val="clear" w:color="auto" w:fill="FFFFFF"/>
              </w:rPr>
              <w:t xml:space="preserve"> у </w:t>
            </w:r>
            <w:proofErr w:type="spellStart"/>
            <w:r w:rsidRPr="000A650B">
              <w:rPr>
                <w:shd w:val="clear" w:color="auto" w:fill="FFFFFF"/>
              </w:rPr>
              <w:t>разі</w:t>
            </w:r>
            <w:proofErr w:type="spellEnd"/>
            <w:r w:rsidRPr="000A650B">
              <w:rPr>
                <w:shd w:val="clear" w:color="auto" w:fill="FFFFFF"/>
              </w:rPr>
              <w:t xml:space="preserve"> </w:t>
            </w:r>
            <w:proofErr w:type="spellStart"/>
            <w:r w:rsidRPr="000A650B">
              <w:rPr>
                <w:shd w:val="clear" w:color="auto" w:fill="FFFFFF"/>
              </w:rPr>
              <w:t>закупівлі</w:t>
            </w:r>
            <w:proofErr w:type="spellEnd"/>
            <w:r w:rsidRPr="000A650B">
              <w:rPr>
                <w:shd w:val="clear" w:color="auto" w:fill="FFFFFF"/>
              </w:rPr>
              <w:t xml:space="preserve"> </w:t>
            </w:r>
            <w:proofErr w:type="spellStart"/>
            <w:r w:rsidRPr="000A650B">
              <w:rPr>
                <w:shd w:val="clear" w:color="auto" w:fill="FFFFFF"/>
              </w:rPr>
              <w:t>робіт</w:t>
            </w:r>
            <w:proofErr w:type="spellEnd"/>
            <w:r w:rsidRPr="000A650B">
              <w:rPr>
                <w:shd w:val="clear" w:color="auto" w:fill="FFFFFF"/>
              </w:rPr>
              <w:t xml:space="preserve"> </w:t>
            </w:r>
            <w:proofErr w:type="spellStart"/>
            <w:r w:rsidRPr="000A650B">
              <w:rPr>
                <w:shd w:val="clear" w:color="auto" w:fill="FFFFFF"/>
              </w:rPr>
              <w:t>або</w:t>
            </w:r>
            <w:proofErr w:type="spellEnd"/>
            <w:r w:rsidRPr="000A650B">
              <w:rPr>
                <w:shd w:val="clear" w:color="auto" w:fill="FFFFFF"/>
              </w:rPr>
              <w:t xml:space="preserve"> </w:t>
            </w:r>
            <w:proofErr w:type="spellStart"/>
            <w:r w:rsidRPr="000A650B">
              <w:rPr>
                <w:shd w:val="clear" w:color="auto" w:fill="FFFFFF"/>
              </w:rPr>
              <w:t>послуг</w:t>
            </w:r>
            <w:proofErr w:type="spellEnd"/>
            <w:r w:rsidRPr="000A650B">
              <w:rPr>
                <w:shd w:val="clear" w:color="auto" w:fill="FFFFFF"/>
              </w:rPr>
              <w:t xml:space="preserve"> для </w:t>
            </w:r>
            <w:proofErr w:type="spellStart"/>
            <w:r w:rsidRPr="000A650B">
              <w:rPr>
                <w:shd w:val="clear" w:color="auto" w:fill="FFFFFF"/>
              </w:rPr>
              <w:t>підтвердження</w:t>
            </w:r>
            <w:proofErr w:type="spellEnd"/>
            <w:r w:rsidRPr="000A650B">
              <w:rPr>
                <w:shd w:val="clear" w:color="auto" w:fill="FFFFFF"/>
              </w:rPr>
              <w:t xml:space="preserve"> </w:t>
            </w:r>
            <w:proofErr w:type="spellStart"/>
            <w:r w:rsidRPr="000A650B">
              <w:rPr>
                <w:shd w:val="clear" w:color="auto" w:fill="FFFFFF"/>
              </w:rPr>
              <w:t>його</w:t>
            </w:r>
            <w:proofErr w:type="spellEnd"/>
            <w:r w:rsidRPr="000A650B">
              <w:rPr>
                <w:shd w:val="clear" w:color="auto" w:fill="FFFFFF"/>
              </w:rPr>
              <w:t xml:space="preserve"> </w:t>
            </w:r>
            <w:proofErr w:type="spellStart"/>
            <w:r w:rsidRPr="000A650B">
              <w:rPr>
                <w:shd w:val="clear" w:color="auto" w:fill="FFFFFF"/>
              </w:rPr>
              <w:t>відповідності</w:t>
            </w:r>
            <w:proofErr w:type="spellEnd"/>
            <w:r w:rsidRPr="000A650B">
              <w:rPr>
                <w:shd w:val="clear" w:color="auto" w:fill="FFFFFF"/>
              </w:rPr>
              <w:t xml:space="preserve"> </w:t>
            </w:r>
            <w:proofErr w:type="spellStart"/>
            <w:r w:rsidRPr="000A650B">
              <w:rPr>
                <w:shd w:val="clear" w:color="auto" w:fill="FFFFFF"/>
              </w:rPr>
              <w:t>кваліфікаційним</w:t>
            </w:r>
            <w:proofErr w:type="spellEnd"/>
            <w:r w:rsidRPr="000A650B">
              <w:rPr>
                <w:shd w:val="clear" w:color="auto" w:fill="FFFFFF"/>
              </w:rPr>
              <w:t xml:space="preserve"> </w:t>
            </w:r>
            <w:proofErr w:type="spellStart"/>
            <w:r w:rsidRPr="000A650B">
              <w:rPr>
                <w:shd w:val="clear" w:color="auto" w:fill="FFFFFF"/>
              </w:rPr>
              <w:t>критеріям</w:t>
            </w:r>
            <w:proofErr w:type="spellEnd"/>
            <w:r w:rsidRPr="000A650B">
              <w:rPr>
                <w:shd w:val="clear" w:color="auto" w:fill="FFFFFF"/>
              </w:rPr>
              <w:t xml:space="preserve"> </w:t>
            </w:r>
            <w:proofErr w:type="spellStart"/>
            <w:r w:rsidRPr="000A650B">
              <w:rPr>
                <w:shd w:val="clear" w:color="auto" w:fill="FFFFFF"/>
              </w:rPr>
              <w:t>відповідно</w:t>
            </w:r>
            <w:proofErr w:type="spellEnd"/>
            <w:r w:rsidRPr="000A650B">
              <w:rPr>
                <w:shd w:val="clear" w:color="auto" w:fill="FFFFFF"/>
              </w:rPr>
              <w:t xml:space="preserve"> до </w:t>
            </w:r>
            <w:proofErr w:type="spellStart"/>
            <w:r w:rsidRPr="000A650B">
              <w:fldChar w:fldCharType="begin"/>
            </w:r>
            <w:r w:rsidRPr="000A650B">
              <w:instrText>HYPERLINK "https://zakon.rada.gov.ua/laws/show/922-19" \l "n1257" \t "_blank"</w:instrText>
            </w:r>
            <w:r w:rsidRPr="000A650B">
              <w:fldChar w:fldCharType="separate"/>
            </w:r>
            <w:r w:rsidRPr="000A650B">
              <w:rPr>
                <w:rStyle w:val="a4"/>
                <w:color w:val="auto"/>
                <w:shd w:val="clear" w:color="auto" w:fill="FFFFFF"/>
              </w:rPr>
              <w:t>частини</w:t>
            </w:r>
            <w:proofErr w:type="spellEnd"/>
            <w:r w:rsidRPr="000A650B">
              <w:rPr>
                <w:rStyle w:val="a4"/>
                <w:color w:val="auto"/>
                <w:shd w:val="clear" w:color="auto" w:fill="FFFFFF"/>
              </w:rPr>
              <w:t xml:space="preserve"> </w:t>
            </w:r>
            <w:proofErr w:type="spellStart"/>
            <w:r w:rsidRPr="000A650B">
              <w:rPr>
                <w:rStyle w:val="a4"/>
                <w:color w:val="auto"/>
                <w:shd w:val="clear" w:color="auto" w:fill="FFFFFF"/>
              </w:rPr>
              <w:t>третьої</w:t>
            </w:r>
            <w:proofErr w:type="spellEnd"/>
            <w:r w:rsidRPr="000A650B">
              <w:fldChar w:fldCharType="end"/>
            </w:r>
            <w:r w:rsidRPr="000A650B">
              <w:rPr>
                <w:shd w:val="clear" w:color="auto" w:fill="FFFFFF"/>
              </w:rPr>
              <w:t> </w:t>
            </w:r>
            <w:proofErr w:type="spellStart"/>
            <w:r w:rsidRPr="000A650B">
              <w:rPr>
                <w:shd w:val="clear" w:color="auto" w:fill="FFFFFF"/>
              </w:rPr>
              <w:t>статті</w:t>
            </w:r>
            <w:proofErr w:type="spellEnd"/>
            <w:r w:rsidRPr="000A650B">
              <w:rPr>
                <w:shd w:val="clear" w:color="auto" w:fill="FFFFFF"/>
              </w:rPr>
              <w:t xml:space="preserve"> 16 Закону (у </w:t>
            </w:r>
            <w:proofErr w:type="spellStart"/>
            <w:r w:rsidRPr="000A650B">
              <w:rPr>
                <w:shd w:val="clear" w:color="auto" w:fill="FFFFFF"/>
              </w:rPr>
              <w:t>разі</w:t>
            </w:r>
            <w:proofErr w:type="spellEnd"/>
            <w:r w:rsidRPr="000A650B">
              <w:rPr>
                <w:shd w:val="clear" w:color="auto" w:fill="FFFFFF"/>
              </w:rPr>
              <w:t xml:space="preserve"> </w:t>
            </w:r>
            <w:proofErr w:type="spellStart"/>
            <w:r w:rsidRPr="000A650B">
              <w:rPr>
                <w:shd w:val="clear" w:color="auto" w:fill="FFFFFF"/>
              </w:rPr>
              <w:t>застосування</w:t>
            </w:r>
            <w:proofErr w:type="spellEnd"/>
            <w:r w:rsidRPr="000A650B">
              <w:rPr>
                <w:shd w:val="clear" w:color="auto" w:fill="FFFFFF"/>
              </w:rPr>
              <w:t xml:space="preserve"> таких </w:t>
            </w:r>
            <w:proofErr w:type="spellStart"/>
            <w:r w:rsidRPr="000A650B">
              <w:rPr>
                <w:shd w:val="clear" w:color="auto" w:fill="FFFFFF"/>
              </w:rPr>
              <w:t>критеріїв</w:t>
            </w:r>
            <w:proofErr w:type="spellEnd"/>
            <w:r w:rsidRPr="000A650B">
              <w:rPr>
                <w:shd w:val="clear" w:color="auto" w:fill="FFFFFF"/>
              </w:rPr>
              <w:t xml:space="preserve"> до </w:t>
            </w:r>
            <w:proofErr w:type="spellStart"/>
            <w:r w:rsidRPr="000A650B">
              <w:rPr>
                <w:shd w:val="clear" w:color="auto" w:fill="FFFFFF"/>
              </w:rPr>
              <w:t>учасника</w:t>
            </w:r>
            <w:proofErr w:type="spellEnd"/>
            <w:r w:rsidRPr="000A650B">
              <w:rPr>
                <w:shd w:val="clear" w:color="auto" w:fill="FFFFFF"/>
              </w:rPr>
              <w:t xml:space="preserve"> </w:t>
            </w:r>
            <w:proofErr w:type="spellStart"/>
            <w:r w:rsidRPr="000A650B">
              <w:rPr>
                <w:shd w:val="clear" w:color="auto" w:fill="FFFFFF"/>
              </w:rPr>
              <w:t>процедури</w:t>
            </w:r>
            <w:proofErr w:type="spellEnd"/>
            <w:r w:rsidRPr="000A650B">
              <w:rPr>
                <w:shd w:val="clear" w:color="auto" w:fill="FFFFFF"/>
              </w:rPr>
              <w:t xml:space="preserve"> </w:t>
            </w:r>
            <w:proofErr w:type="spellStart"/>
            <w:r w:rsidRPr="000A650B">
              <w:rPr>
                <w:shd w:val="clear" w:color="auto" w:fill="FFFFFF"/>
              </w:rPr>
              <w:t>закупівлі</w:t>
            </w:r>
            <w:proofErr w:type="spellEnd"/>
            <w:r w:rsidRPr="000A650B">
              <w:rPr>
                <w:shd w:val="clear" w:color="auto" w:fill="FFFFFF"/>
              </w:rPr>
              <w:t xml:space="preserve">), </w:t>
            </w:r>
            <w:proofErr w:type="spellStart"/>
            <w:r w:rsidRPr="000A650B">
              <w:rPr>
                <w:shd w:val="clear" w:color="auto" w:fill="FFFFFF"/>
              </w:rPr>
              <w:t>замовник</w:t>
            </w:r>
            <w:proofErr w:type="spellEnd"/>
            <w:r w:rsidRPr="000A650B">
              <w:rPr>
                <w:shd w:val="clear" w:color="auto" w:fill="FFFFFF"/>
              </w:rPr>
              <w:t xml:space="preserve"> </w:t>
            </w:r>
            <w:proofErr w:type="spellStart"/>
            <w:r w:rsidRPr="000A650B">
              <w:rPr>
                <w:shd w:val="clear" w:color="auto" w:fill="FFFFFF"/>
              </w:rPr>
              <w:t>перевіряє</w:t>
            </w:r>
            <w:proofErr w:type="spellEnd"/>
            <w:r w:rsidRPr="000A650B">
              <w:rPr>
                <w:shd w:val="clear" w:color="auto" w:fill="FFFFFF"/>
              </w:rPr>
              <w:t xml:space="preserve"> таких </w:t>
            </w:r>
            <w:proofErr w:type="spellStart"/>
            <w:r w:rsidRPr="000A650B">
              <w:rPr>
                <w:shd w:val="clear" w:color="auto" w:fill="FFFFFF"/>
              </w:rPr>
              <w:t>суб’єктів</w:t>
            </w:r>
            <w:proofErr w:type="spellEnd"/>
            <w:r w:rsidRPr="000A650B">
              <w:rPr>
                <w:shd w:val="clear" w:color="auto" w:fill="FFFFFF"/>
              </w:rPr>
              <w:t xml:space="preserve"> </w:t>
            </w:r>
            <w:proofErr w:type="spellStart"/>
            <w:r w:rsidRPr="000A650B">
              <w:rPr>
                <w:shd w:val="clear" w:color="auto" w:fill="FFFFFF"/>
              </w:rPr>
              <w:t>господарювання</w:t>
            </w:r>
            <w:proofErr w:type="spellEnd"/>
            <w:r w:rsidRPr="000A650B">
              <w:rPr>
                <w:shd w:val="clear" w:color="auto" w:fill="FFFFFF"/>
              </w:rPr>
              <w:t xml:space="preserve"> </w:t>
            </w:r>
            <w:proofErr w:type="spellStart"/>
            <w:r w:rsidRPr="000A650B">
              <w:rPr>
                <w:shd w:val="clear" w:color="auto" w:fill="FFFFFF"/>
              </w:rPr>
              <w:t>щодо</w:t>
            </w:r>
            <w:proofErr w:type="spellEnd"/>
            <w:r w:rsidRPr="000A650B">
              <w:rPr>
                <w:shd w:val="clear" w:color="auto" w:fill="FFFFFF"/>
              </w:rPr>
              <w:t xml:space="preserve"> </w:t>
            </w:r>
            <w:proofErr w:type="spellStart"/>
            <w:r w:rsidRPr="000A650B">
              <w:rPr>
                <w:shd w:val="clear" w:color="auto" w:fill="FFFFFF"/>
              </w:rPr>
              <w:t>відсутності</w:t>
            </w:r>
            <w:proofErr w:type="spellEnd"/>
            <w:r w:rsidRPr="000A650B">
              <w:rPr>
                <w:shd w:val="clear" w:color="auto" w:fill="FFFFFF"/>
              </w:rPr>
              <w:t xml:space="preserve"> </w:t>
            </w:r>
            <w:proofErr w:type="spellStart"/>
            <w:r w:rsidRPr="000A650B">
              <w:rPr>
                <w:shd w:val="clear" w:color="auto" w:fill="FFFFFF"/>
              </w:rPr>
              <w:t>підстав</w:t>
            </w:r>
            <w:proofErr w:type="spellEnd"/>
            <w:r w:rsidRPr="000A650B">
              <w:rPr>
                <w:shd w:val="clear" w:color="auto" w:fill="FFFFFF"/>
              </w:rPr>
              <w:t>,</w:t>
            </w:r>
            <w:r w:rsidRPr="000A650B">
              <w:rPr>
                <w:shd w:val="clear" w:color="auto" w:fill="FFFFFF"/>
                <w:lang w:val="uk-UA"/>
              </w:rPr>
              <w:t xml:space="preserve"> </w:t>
            </w:r>
            <w:r w:rsidRPr="000A650B">
              <w:rPr>
                <w:lang w:val="uk-UA"/>
              </w:rPr>
              <w:t>визначених пунктом 47 Особливостей.</w:t>
            </w:r>
          </w:p>
          <w:p w14:paraId="571F5A85" w14:textId="77777777" w:rsidR="000A650B" w:rsidRPr="000A650B" w:rsidRDefault="000A650B" w:rsidP="000A650B">
            <w:pPr>
              <w:pStyle w:val="af5"/>
              <w:spacing w:before="0" w:beforeAutospacing="0" w:after="0" w:afterAutospacing="0"/>
              <w:ind w:firstLine="567"/>
              <w:jc w:val="both"/>
              <w:rPr>
                <w:b/>
                <w:bCs/>
                <w:lang w:val="uk-UA"/>
              </w:rPr>
            </w:pPr>
          </w:p>
          <w:p w14:paraId="1D973432" w14:textId="3D112E05" w:rsidR="000A650B" w:rsidRPr="000A650B" w:rsidRDefault="000A650B" w:rsidP="000A650B">
            <w:pPr>
              <w:pStyle w:val="af5"/>
              <w:spacing w:before="0" w:beforeAutospacing="0" w:after="0" w:afterAutospacing="0"/>
              <w:ind w:firstLine="567"/>
              <w:jc w:val="both"/>
              <w:rPr>
                <w:lang w:val="uk-UA"/>
              </w:rPr>
            </w:pPr>
            <w:r w:rsidRPr="000A650B">
              <w:rPr>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CBA2BE5" w14:textId="77777777" w:rsidR="000A650B" w:rsidRPr="000A650B" w:rsidRDefault="000A650B" w:rsidP="000A650B">
            <w:pPr>
              <w:pStyle w:val="af5"/>
              <w:spacing w:before="0" w:beforeAutospacing="0" w:after="0" w:afterAutospacing="0"/>
              <w:jc w:val="both"/>
              <w:rPr>
                <w:lang w:val="uk-UA"/>
              </w:rPr>
            </w:pPr>
            <w:r w:rsidRPr="000A650B">
              <w:rPr>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1D32BFD8" w14:textId="77777777" w:rsidR="000A650B" w:rsidRPr="000A650B" w:rsidRDefault="000A650B" w:rsidP="000A650B">
            <w:pPr>
              <w:pStyle w:val="af5"/>
              <w:spacing w:before="0" w:beforeAutospacing="0" w:after="0" w:afterAutospacing="0"/>
              <w:jc w:val="both"/>
              <w:rPr>
                <w:lang w:val="uk-UA"/>
              </w:rPr>
            </w:pPr>
            <w:r w:rsidRPr="000A650B">
              <w:rPr>
                <w:lang w:val="uk-UA"/>
              </w:rPr>
              <w:t>збитків не було;</w:t>
            </w:r>
          </w:p>
          <w:p w14:paraId="3EF6782B" w14:textId="77777777" w:rsidR="000A650B" w:rsidRPr="000A650B" w:rsidRDefault="000A650B" w:rsidP="000A650B">
            <w:pPr>
              <w:pStyle w:val="af5"/>
              <w:spacing w:before="0" w:beforeAutospacing="0" w:after="0" w:afterAutospacing="0"/>
              <w:jc w:val="both"/>
              <w:rPr>
                <w:lang w:val="uk-UA"/>
              </w:rPr>
            </w:pPr>
            <w:r w:rsidRPr="000A650B">
              <w:rPr>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106CD407" w14:textId="112A76EE" w:rsidR="000A650B" w:rsidRPr="000A650B" w:rsidRDefault="000A650B" w:rsidP="000A650B">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0A650B">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0A650B">
              <w:rPr>
                <w:rFonts w:ascii="Times New Roman" w:eastAsia="Calibri" w:hAnsi="Times New Roman" w:cs="Times New Roman"/>
                <w:b/>
                <w:i/>
                <w:iCs/>
                <w:color w:val="auto"/>
                <w:sz w:val="24"/>
                <w:szCs w:val="24"/>
                <w:lang w:val="uk-UA" w:eastAsia="en-US"/>
              </w:rPr>
              <w:t>об’єднання учасників</w:t>
            </w:r>
            <w:r w:rsidRPr="000A650B">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3A0ED22E" w14:textId="77777777" w:rsidR="000A650B" w:rsidRPr="000A650B" w:rsidRDefault="000A650B" w:rsidP="000A650B">
            <w:pPr>
              <w:suppressAutoHyphens/>
              <w:spacing w:after="0" w:line="240" w:lineRule="auto"/>
              <w:jc w:val="both"/>
              <w:rPr>
                <w:rFonts w:ascii="Times New Roman" w:eastAsia="Times New Roman" w:hAnsi="Times New Roman"/>
                <w:bCs/>
                <w:sz w:val="24"/>
                <w:szCs w:val="24"/>
                <w:lang w:val="uk-UA" w:eastAsia="ru-RU"/>
              </w:rPr>
            </w:pPr>
            <w:r w:rsidRPr="000A650B">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65A20D0B" w14:textId="77777777" w:rsidR="000A650B" w:rsidRPr="000A650B" w:rsidRDefault="000A650B" w:rsidP="000A650B">
            <w:pPr>
              <w:shd w:val="clear" w:color="auto" w:fill="FFFFFF" w:themeFill="background1"/>
              <w:jc w:val="both"/>
              <w:rPr>
                <w:rFonts w:ascii="Times New Roman" w:hAnsi="Times New Roman"/>
                <w:bCs/>
                <w:sz w:val="24"/>
                <w:szCs w:val="24"/>
                <w:lang w:val="uk-UA"/>
              </w:rPr>
            </w:pPr>
            <w:r w:rsidRPr="000A650B">
              <w:rPr>
                <w:rFonts w:ascii="Times New Roman" w:hAnsi="Times New Roman"/>
                <w:bCs/>
                <w:sz w:val="24"/>
                <w:szCs w:val="24"/>
                <w:lang w:val="uk-UA"/>
              </w:rPr>
              <w:t>____________________________________________________________________________________</w:t>
            </w:r>
          </w:p>
          <w:p w14:paraId="14DB5323" w14:textId="77777777" w:rsidR="000A650B" w:rsidRPr="000A650B" w:rsidRDefault="000A650B" w:rsidP="000A650B">
            <w:pPr>
              <w:tabs>
                <w:tab w:val="left" w:pos="823"/>
              </w:tabs>
              <w:ind w:right="282" w:firstLine="567"/>
              <w:jc w:val="both"/>
              <w:rPr>
                <w:rFonts w:ascii="Times New Roman" w:hAnsi="Times New Roman"/>
                <w:b/>
                <w:sz w:val="24"/>
                <w:szCs w:val="24"/>
                <w:u w:val="single"/>
                <w:lang w:val="uk-UA"/>
              </w:rPr>
            </w:pPr>
            <w:r w:rsidRPr="000A650B">
              <w:rPr>
                <w:rFonts w:ascii="Times New Roman" w:hAnsi="Times New Roman"/>
                <w:b/>
                <w:sz w:val="24"/>
                <w:szCs w:val="24"/>
                <w:u w:val="single"/>
                <w:lang w:val="uk-UA"/>
              </w:rPr>
              <w:t xml:space="preserve">Учасник  процедури закупівлі </w:t>
            </w:r>
            <w:r w:rsidRPr="000A650B">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0A650B">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15E06E01" w14:textId="77777777" w:rsidR="00B272D7" w:rsidRPr="000A650B" w:rsidRDefault="00B272D7" w:rsidP="00556DDF">
            <w:pPr>
              <w:pStyle w:val="af5"/>
              <w:spacing w:before="0" w:beforeAutospacing="0" w:after="0" w:afterAutospacing="0"/>
              <w:jc w:val="both"/>
              <w:rPr>
                <w:lang w:val="uk-UA"/>
              </w:rPr>
            </w:pPr>
          </w:p>
          <w:p w14:paraId="3080432B" w14:textId="77777777" w:rsidR="000A650B" w:rsidRPr="000A650B" w:rsidRDefault="000A650B" w:rsidP="00556DDF">
            <w:pPr>
              <w:pStyle w:val="af5"/>
              <w:spacing w:before="0" w:beforeAutospacing="0" w:after="0" w:afterAutospacing="0"/>
              <w:jc w:val="both"/>
              <w:rPr>
                <w:lang w:val="uk-UA"/>
              </w:rPr>
            </w:pPr>
          </w:p>
          <w:p w14:paraId="0D1BAC55" w14:textId="77777777" w:rsidR="000A650B" w:rsidRPr="000A650B" w:rsidRDefault="000A650B" w:rsidP="00556DDF">
            <w:pPr>
              <w:pStyle w:val="af5"/>
              <w:spacing w:before="0" w:beforeAutospacing="0" w:after="0" w:afterAutospacing="0"/>
              <w:jc w:val="both"/>
              <w:rPr>
                <w:lang w:val="uk-UA"/>
              </w:rPr>
            </w:pPr>
          </w:p>
          <w:p w14:paraId="260CF794" w14:textId="4E4A5D0C" w:rsidR="00B444D7" w:rsidRPr="000A650B" w:rsidRDefault="00B444D7" w:rsidP="00556DDF">
            <w:pPr>
              <w:pStyle w:val="af5"/>
              <w:spacing w:before="0" w:beforeAutospacing="0" w:after="0" w:afterAutospacing="0"/>
              <w:jc w:val="both"/>
              <w:rPr>
                <w:sz w:val="22"/>
                <w:szCs w:val="22"/>
                <w:shd w:val="solid" w:color="FFFFFF" w:fill="FFFFFF"/>
                <w:lang w:val="uk-UA" w:eastAsia="en-US"/>
              </w:rPr>
            </w:pPr>
            <w:r w:rsidRPr="000A650B">
              <w:rPr>
                <w:lang w:val="uk-UA"/>
              </w:rPr>
              <w:t xml:space="preserve">       </w:t>
            </w:r>
          </w:p>
        </w:tc>
      </w:tr>
    </w:tbl>
    <w:p w14:paraId="79DFC84B" w14:textId="77777777" w:rsidR="00B444D7" w:rsidRDefault="00B444D7">
      <w:pPr>
        <w:rPr>
          <w:lang w:val="uk-UA"/>
        </w:rPr>
      </w:pPr>
    </w:p>
    <w:bookmarkEnd w:id="168"/>
    <w:p w14:paraId="647640D0" w14:textId="77777777" w:rsidR="00B444D7" w:rsidRDefault="00B444D7">
      <w:pPr>
        <w:rPr>
          <w:lang w:val="uk-UA"/>
        </w:rPr>
      </w:pPr>
      <w:r>
        <w:rPr>
          <w:lang w:val="uk-UA"/>
        </w:rPr>
        <w:br w:type="page"/>
      </w:r>
    </w:p>
    <w:p w14:paraId="3115D982" w14:textId="38FD320F" w:rsidR="003C2010" w:rsidRPr="0031069F" w:rsidRDefault="003C2010" w:rsidP="0031069F">
      <w:pPr>
        <w:spacing w:after="0" w:line="240" w:lineRule="auto"/>
        <w:jc w:val="right"/>
        <w:rPr>
          <w:rFonts w:ascii="Times New Roman" w:hAnsi="Times New Roman"/>
          <w:lang w:val="uk-UA"/>
        </w:rPr>
      </w:pPr>
      <w:r w:rsidRPr="0031069F">
        <w:rPr>
          <w:rFonts w:ascii="Times New Roman" w:hAnsi="Times New Roman"/>
          <w:lang w:val="uk-UA"/>
        </w:rPr>
        <w:lastRenderedPageBreak/>
        <w:t>Додаток 6</w:t>
      </w:r>
    </w:p>
    <w:p w14:paraId="7116C3D7" w14:textId="24E18E29" w:rsidR="00F92745" w:rsidRPr="0031069F" w:rsidRDefault="00EC6645" w:rsidP="0031069F">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31069F">
        <w:rPr>
          <w:rFonts w:ascii="Times New Roman" w:eastAsia="Times New Roman" w:hAnsi="Times New Roman"/>
          <w:b/>
          <w:bCs/>
          <w:u w:val="single"/>
          <w:lang w:val="uk-UA" w:eastAsia="uk-UA"/>
        </w:rPr>
        <w:t>П</w:t>
      </w:r>
      <w:proofErr w:type="spellStart"/>
      <w:r w:rsidRPr="0031069F">
        <w:rPr>
          <w:rFonts w:ascii="Times New Roman" w:eastAsia="Times New Roman" w:hAnsi="Times New Roman"/>
          <w:b/>
          <w:bCs/>
          <w:u w:val="single"/>
          <w:lang w:eastAsia="uk-UA"/>
        </w:rPr>
        <w:t>ерелік</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документів</w:t>
      </w:r>
      <w:proofErr w:type="spellEnd"/>
      <w:r w:rsidRPr="0031069F">
        <w:rPr>
          <w:rFonts w:ascii="Times New Roman" w:eastAsia="Times New Roman" w:hAnsi="Times New Roman"/>
          <w:b/>
          <w:bCs/>
          <w:u w:val="single"/>
          <w:lang w:eastAsia="uk-UA"/>
        </w:rPr>
        <w:t xml:space="preserve"> та/</w:t>
      </w:r>
      <w:proofErr w:type="spellStart"/>
      <w:r w:rsidRPr="0031069F">
        <w:rPr>
          <w:rFonts w:ascii="Times New Roman" w:eastAsia="Times New Roman" w:hAnsi="Times New Roman"/>
          <w:b/>
          <w:bCs/>
          <w:u w:val="single"/>
          <w:lang w:eastAsia="uk-UA"/>
        </w:rPr>
        <w:t>або</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інформації</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які</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подаються</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переможцем</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процедури</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закупівлі</w:t>
      </w:r>
      <w:proofErr w:type="spellEnd"/>
    </w:p>
    <w:p w14:paraId="715160B5" w14:textId="77777777" w:rsidR="0031069F" w:rsidRPr="0031069F" w:rsidRDefault="0031069F" w:rsidP="0031069F">
      <w:pPr>
        <w:pStyle w:val="rvps2"/>
        <w:shd w:val="clear" w:color="auto" w:fill="FFFFFF"/>
        <w:spacing w:before="0" w:beforeAutospacing="0" w:after="0" w:afterAutospacing="0"/>
        <w:ind w:firstLine="450"/>
        <w:jc w:val="both"/>
        <w:rPr>
          <w:sz w:val="22"/>
          <w:szCs w:val="22"/>
          <w:lang w:val="uk-UA"/>
        </w:rPr>
      </w:pPr>
      <w:r w:rsidRPr="0031069F">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документи, що підтверджують відсутність підстав, зазначених у </w:t>
      </w:r>
      <w:hyperlink r:id="rId68" w:anchor="n618" w:history="1">
        <w:r w:rsidRPr="0031069F">
          <w:rPr>
            <w:rStyle w:val="a4"/>
            <w:sz w:val="22"/>
            <w:szCs w:val="22"/>
            <w:lang w:val="uk-UA"/>
          </w:rPr>
          <w:t>підпунктах 3</w:t>
        </w:r>
      </w:hyperlink>
      <w:r w:rsidRPr="0031069F">
        <w:rPr>
          <w:sz w:val="22"/>
          <w:szCs w:val="22"/>
          <w:lang w:val="uk-UA"/>
        </w:rPr>
        <w:t>, </w:t>
      </w:r>
      <w:hyperlink r:id="rId69" w:anchor="n620" w:history="1">
        <w:r w:rsidRPr="0031069F">
          <w:rPr>
            <w:rStyle w:val="a4"/>
            <w:sz w:val="22"/>
            <w:szCs w:val="22"/>
            <w:lang w:val="uk-UA"/>
          </w:rPr>
          <w:t>5</w:t>
        </w:r>
      </w:hyperlink>
      <w:r w:rsidRPr="0031069F">
        <w:rPr>
          <w:sz w:val="22"/>
          <w:szCs w:val="22"/>
          <w:lang w:val="uk-UA"/>
        </w:rPr>
        <w:t>, </w:t>
      </w:r>
      <w:hyperlink r:id="rId70" w:anchor="n621" w:history="1">
        <w:r w:rsidRPr="0031069F">
          <w:rPr>
            <w:rStyle w:val="a4"/>
            <w:sz w:val="22"/>
            <w:szCs w:val="22"/>
            <w:lang w:val="uk-UA"/>
          </w:rPr>
          <w:t>6</w:t>
        </w:r>
      </w:hyperlink>
      <w:r w:rsidRPr="0031069F">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71" w:tgtFrame="_blank" w:history="1">
        <w:r w:rsidRPr="0031069F">
          <w:rPr>
            <w:rStyle w:val="a4"/>
            <w:sz w:val="22"/>
            <w:szCs w:val="22"/>
            <w:lang w:val="uk-UA"/>
          </w:rPr>
          <w:t>Законом України</w:t>
        </w:r>
      </w:hyperlink>
      <w:r w:rsidRPr="0031069F">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31069F">
        <w:rPr>
          <w:sz w:val="22"/>
          <w:szCs w:val="22"/>
          <w:lang w:val="uk-UA"/>
        </w:rPr>
        <w:t>закупівель</w:t>
      </w:r>
      <w:proofErr w:type="spellEnd"/>
      <w:r w:rsidRPr="0031069F">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31069F" w:rsidRDefault="0031069F" w:rsidP="0031069F">
      <w:pPr>
        <w:pStyle w:val="af5"/>
        <w:spacing w:before="0" w:beforeAutospacing="0" w:after="0" w:afterAutospacing="0"/>
        <w:jc w:val="both"/>
        <w:rPr>
          <w:sz w:val="22"/>
          <w:szCs w:val="22"/>
          <w:u w:val="single"/>
          <w:lang w:val="uk-UA"/>
        </w:rPr>
      </w:pPr>
      <w:r w:rsidRPr="0031069F">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3*</w:t>
      </w:r>
      <w:r w:rsidRPr="0031069F">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5, 6, 12*</w:t>
      </w:r>
      <w:r w:rsidRPr="0031069F">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керівника Учасника (юридичної особи) процедури закупівлі;</w:t>
      </w:r>
    </w:p>
    <w:p w14:paraId="63EE9FE4"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фізичну особу, яка є Учасником процедури закупівлі (у разі участі фізичної особи);</w:t>
      </w:r>
    </w:p>
    <w:p w14:paraId="5478D42E" w14:textId="77777777" w:rsidR="0031069F" w:rsidRPr="000B5512" w:rsidRDefault="0031069F" w:rsidP="0031069F">
      <w:pPr>
        <w:pStyle w:val="af5"/>
        <w:spacing w:before="0" w:beforeAutospacing="0" w:after="0" w:afterAutospacing="0"/>
        <w:jc w:val="both"/>
        <w:rPr>
          <w:i/>
          <w:iCs/>
          <w:sz w:val="18"/>
          <w:szCs w:val="18"/>
          <w:lang w:val="uk-UA"/>
        </w:rPr>
      </w:pPr>
      <w:r w:rsidRPr="000B5512">
        <w:rPr>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6D1288C0" w14:textId="114CF509" w:rsidR="003C2010" w:rsidRPr="0031069F" w:rsidRDefault="003C2010" w:rsidP="0031069F">
      <w:pPr>
        <w:widowControl w:val="0"/>
        <w:shd w:val="clear" w:color="auto" w:fill="FFFFFF" w:themeFill="background1"/>
        <w:spacing w:after="0" w:line="240" w:lineRule="auto"/>
        <w:ind w:firstLine="580"/>
        <w:jc w:val="both"/>
        <w:rPr>
          <w:rFonts w:ascii="Times New Roman" w:hAnsi="Times New Roman"/>
          <w:lang w:val="uk-UA"/>
        </w:rPr>
      </w:pPr>
    </w:p>
    <w:sectPr w:rsidR="003C2010" w:rsidRPr="0031069F" w:rsidSect="00304202">
      <w:footerReference w:type="default" r:id="rId72"/>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C636" w14:textId="77777777" w:rsidR="005B7B75" w:rsidRDefault="005B7B75">
      <w:pPr>
        <w:spacing w:after="0" w:line="240" w:lineRule="auto"/>
      </w:pPr>
      <w:r>
        <w:separator/>
      </w:r>
    </w:p>
  </w:endnote>
  <w:endnote w:type="continuationSeparator" w:id="0">
    <w:p w14:paraId="27B04756" w14:textId="77777777" w:rsidR="005B7B75" w:rsidRDefault="005B7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531209"/>
      <w:docPartObj>
        <w:docPartGallery w:val="Page Numbers (Bottom of Page)"/>
        <w:docPartUnique/>
      </w:docPartObj>
    </w:sdtPr>
    <w:sdtContent>
      <w:p w14:paraId="5A9BEF79" w14:textId="77777777" w:rsidR="00ED4095" w:rsidRDefault="00ED4095">
        <w:pPr>
          <w:pStyle w:val="afe"/>
          <w:jc w:val="right"/>
        </w:pPr>
        <w:r>
          <w:fldChar w:fldCharType="begin"/>
        </w:r>
        <w:r>
          <w:instrText>PAGE   \* MERGEFORMAT</w:instrText>
        </w:r>
        <w:r>
          <w:fldChar w:fldCharType="separate"/>
        </w:r>
        <w:r w:rsidR="00BC5C80">
          <w:rPr>
            <w:noProof/>
          </w:rPr>
          <w:t>36</w:t>
        </w:r>
        <w:r>
          <w:fldChar w:fldCharType="end"/>
        </w:r>
      </w:p>
    </w:sdtContent>
  </w:sdt>
  <w:p w14:paraId="2B3EE919" w14:textId="77777777" w:rsidR="00ED4095" w:rsidRDefault="00ED4095">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146C" w14:textId="77777777" w:rsidR="005B7B75" w:rsidRDefault="005B7B75">
      <w:pPr>
        <w:spacing w:after="0" w:line="240" w:lineRule="auto"/>
      </w:pPr>
      <w:r>
        <w:separator/>
      </w:r>
    </w:p>
  </w:footnote>
  <w:footnote w:type="continuationSeparator" w:id="0">
    <w:p w14:paraId="6E816546" w14:textId="77777777" w:rsidR="005B7B75" w:rsidRDefault="005B7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C55"/>
    <w:multiLevelType w:val="hybridMultilevel"/>
    <w:tmpl w:val="5FF23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954F06"/>
    <w:multiLevelType w:val="multilevel"/>
    <w:tmpl w:val="2524274A"/>
    <w:lvl w:ilvl="0">
      <w:start w:val="9"/>
      <w:numFmt w:val="decimal"/>
      <w:lvlText w:val="%1"/>
      <w:lvlJc w:val="left"/>
      <w:pPr>
        <w:ind w:left="482" w:hanging="437"/>
      </w:pPr>
      <w:rPr>
        <w:rFonts w:hint="default"/>
        <w:lang w:val="uk-UA" w:eastAsia="en-US" w:bidi="ar-SA"/>
      </w:rPr>
    </w:lvl>
    <w:lvl w:ilvl="1">
      <w:start w:val="1"/>
      <w:numFmt w:val="decimal"/>
      <w:lvlText w:val="%1.%2."/>
      <w:lvlJc w:val="left"/>
      <w:pPr>
        <w:ind w:left="482" w:hanging="437"/>
      </w:pPr>
      <w:rPr>
        <w:rFonts w:ascii="Times New Roman" w:eastAsia="Times New Roman" w:hAnsi="Times New Roman" w:cs="Times New Roman" w:hint="default"/>
        <w:b/>
        <w:bCs/>
        <w:w w:val="100"/>
        <w:sz w:val="24"/>
        <w:szCs w:val="24"/>
        <w:lang w:val="uk-UA" w:eastAsia="en-US" w:bidi="ar-SA"/>
      </w:rPr>
    </w:lvl>
    <w:lvl w:ilvl="2">
      <w:start w:val="1"/>
      <w:numFmt w:val="decimal"/>
      <w:lvlText w:val="%1.%2.%3."/>
      <w:lvlJc w:val="left"/>
      <w:pPr>
        <w:ind w:left="482" w:hanging="1157"/>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3807" w:hanging="1157"/>
      </w:pPr>
      <w:rPr>
        <w:rFonts w:hint="default"/>
        <w:lang w:val="uk-UA" w:eastAsia="en-US" w:bidi="ar-SA"/>
      </w:rPr>
    </w:lvl>
    <w:lvl w:ilvl="4">
      <w:numFmt w:val="bullet"/>
      <w:lvlText w:val="•"/>
      <w:lvlJc w:val="left"/>
      <w:pPr>
        <w:ind w:left="4916" w:hanging="1157"/>
      </w:pPr>
      <w:rPr>
        <w:rFonts w:hint="default"/>
        <w:lang w:val="uk-UA" w:eastAsia="en-US" w:bidi="ar-SA"/>
      </w:rPr>
    </w:lvl>
    <w:lvl w:ilvl="5">
      <w:numFmt w:val="bullet"/>
      <w:lvlText w:val="•"/>
      <w:lvlJc w:val="left"/>
      <w:pPr>
        <w:ind w:left="6025" w:hanging="1157"/>
      </w:pPr>
      <w:rPr>
        <w:rFonts w:hint="default"/>
        <w:lang w:val="uk-UA" w:eastAsia="en-US" w:bidi="ar-SA"/>
      </w:rPr>
    </w:lvl>
    <w:lvl w:ilvl="6">
      <w:numFmt w:val="bullet"/>
      <w:lvlText w:val="•"/>
      <w:lvlJc w:val="left"/>
      <w:pPr>
        <w:ind w:left="7134" w:hanging="1157"/>
      </w:pPr>
      <w:rPr>
        <w:rFonts w:hint="default"/>
        <w:lang w:val="uk-UA" w:eastAsia="en-US" w:bidi="ar-SA"/>
      </w:rPr>
    </w:lvl>
    <w:lvl w:ilvl="7">
      <w:numFmt w:val="bullet"/>
      <w:lvlText w:val="•"/>
      <w:lvlJc w:val="left"/>
      <w:pPr>
        <w:ind w:left="8243" w:hanging="1157"/>
      </w:pPr>
      <w:rPr>
        <w:rFonts w:hint="default"/>
        <w:lang w:val="uk-UA" w:eastAsia="en-US" w:bidi="ar-SA"/>
      </w:rPr>
    </w:lvl>
    <w:lvl w:ilvl="8">
      <w:numFmt w:val="bullet"/>
      <w:lvlText w:val="•"/>
      <w:lvlJc w:val="left"/>
      <w:pPr>
        <w:ind w:left="9352" w:hanging="1157"/>
      </w:pPr>
      <w:rPr>
        <w:rFonts w:hint="default"/>
        <w:lang w:val="uk-UA" w:eastAsia="en-US" w:bidi="ar-SA"/>
      </w:rPr>
    </w:lvl>
  </w:abstractNum>
  <w:abstractNum w:abstractNumId="2"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C7517"/>
    <w:multiLevelType w:val="multilevel"/>
    <w:tmpl w:val="C25CCBFE"/>
    <w:lvl w:ilvl="0">
      <w:start w:val="6"/>
      <w:numFmt w:val="decimal"/>
      <w:lvlText w:val="%1"/>
      <w:lvlJc w:val="left"/>
      <w:pPr>
        <w:ind w:left="482" w:hanging="437"/>
      </w:pPr>
      <w:rPr>
        <w:rFonts w:hint="default"/>
        <w:lang w:val="uk-UA" w:eastAsia="en-US" w:bidi="ar-SA"/>
      </w:rPr>
    </w:lvl>
    <w:lvl w:ilvl="1">
      <w:start w:val="1"/>
      <w:numFmt w:val="decimal"/>
      <w:lvlText w:val="%1.%2."/>
      <w:lvlJc w:val="left"/>
      <w:pPr>
        <w:ind w:left="482" w:hanging="437"/>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2698" w:hanging="437"/>
      </w:pPr>
      <w:rPr>
        <w:rFonts w:hint="default"/>
        <w:lang w:val="uk-UA" w:eastAsia="en-US" w:bidi="ar-SA"/>
      </w:rPr>
    </w:lvl>
    <w:lvl w:ilvl="3">
      <w:numFmt w:val="bullet"/>
      <w:lvlText w:val="•"/>
      <w:lvlJc w:val="left"/>
      <w:pPr>
        <w:ind w:left="3807" w:hanging="437"/>
      </w:pPr>
      <w:rPr>
        <w:rFonts w:hint="default"/>
        <w:lang w:val="uk-UA" w:eastAsia="en-US" w:bidi="ar-SA"/>
      </w:rPr>
    </w:lvl>
    <w:lvl w:ilvl="4">
      <w:numFmt w:val="bullet"/>
      <w:lvlText w:val="•"/>
      <w:lvlJc w:val="left"/>
      <w:pPr>
        <w:ind w:left="4916" w:hanging="437"/>
      </w:pPr>
      <w:rPr>
        <w:rFonts w:hint="default"/>
        <w:lang w:val="uk-UA" w:eastAsia="en-US" w:bidi="ar-SA"/>
      </w:rPr>
    </w:lvl>
    <w:lvl w:ilvl="5">
      <w:numFmt w:val="bullet"/>
      <w:lvlText w:val="•"/>
      <w:lvlJc w:val="left"/>
      <w:pPr>
        <w:ind w:left="6025" w:hanging="437"/>
      </w:pPr>
      <w:rPr>
        <w:rFonts w:hint="default"/>
        <w:lang w:val="uk-UA" w:eastAsia="en-US" w:bidi="ar-SA"/>
      </w:rPr>
    </w:lvl>
    <w:lvl w:ilvl="6">
      <w:numFmt w:val="bullet"/>
      <w:lvlText w:val="•"/>
      <w:lvlJc w:val="left"/>
      <w:pPr>
        <w:ind w:left="7134" w:hanging="437"/>
      </w:pPr>
      <w:rPr>
        <w:rFonts w:hint="default"/>
        <w:lang w:val="uk-UA" w:eastAsia="en-US" w:bidi="ar-SA"/>
      </w:rPr>
    </w:lvl>
    <w:lvl w:ilvl="7">
      <w:numFmt w:val="bullet"/>
      <w:lvlText w:val="•"/>
      <w:lvlJc w:val="left"/>
      <w:pPr>
        <w:ind w:left="8243" w:hanging="437"/>
      </w:pPr>
      <w:rPr>
        <w:rFonts w:hint="default"/>
        <w:lang w:val="uk-UA" w:eastAsia="en-US" w:bidi="ar-SA"/>
      </w:rPr>
    </w:lvl>
    <w:lvl w:ilvl="8">
      <w:numFmt w:val="bullet"/>
      <w:lvlText w:val="•"/>
      <w:lvlJc w:val="left"/>
      <w:pPr>
        <w:ind w:left="9352" w:hanging="437"/>
      </w:pPr>
      <w:rPr>
        <w:rFonts w:hint="default"/>
        <w:lang w:val="uk-UA" w:eastAsia="en-US" w:bidi="ar-SA"/>
      </w:rPr>
    </w:lvl>
  </w:abstractNum>
  <w:abstractNum w:abstractNumId="4" w15:restartNumberingAfterBreak="0">
    <w:nsid w:val="1075189F"/>
    <w:multiLevelType w:val="multilevel"/>
    <w:tmpl w:val="E5E89A18"/>
    <w:lvl w:ilvl="0">
      <w:start w:val="5"/>
      <w:numFmt w:val="decimal"/>
      <w:lvlText w:val="%1"/>
      <w:lvlJc w:val="left"/>
      <w:pPr>
        <w:ind w:left="482" w:hanging="437"/>
      </w:pPr>
      <w:rPr>
        <w:rFonts w:hint="default"/>
        <w:lang w:val="uk-UA" w:eastAsia="en-US" w:bidi="ar-SA"/>
      </w:rPr>
    </w:lvl>
    <w:lvl w:ilvl="1">
      <w:start w:val="1"/>
      <w:numFmt w:val="decimal"/>
      <w:lvlText w:val="%1.%2."/>
      <w:lvlJc w:val="left"/>
      <w:pPr>
        <w:ind w:left="482" w:hanging="437"/>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2698" w:hanging="437"/>
      </w:pPr>
      <w:rPr>
        <w:rFonts w:hint="default"/>
        <w:lang w:val="uk-UA" w:eastAsia="en-US" w:bidi="ar-SA"/>
      </w:rPr>
    </w:lvl>
    <w:lvl w:ilvl="3">
      <w:numFmt w:val="bullet"/>
      <w:lvlText w:val="•"/>
      <w:lvlJc w:val="left"/>
      <w:pPr>
        <w:ind w:left="3807" w:hanging="437"/>
      </w:pPr>
      <w:rPr>
        <w:rFonts w:hint="default"/>
        <w:lang w:val="uk-UA" w:eastAsia="en-US" w:bidi="ar-SA"/>
      </w:rPr>
    </w:lvl>
    <w:lvl w:ilvl="4">
      <w:numFmt w:val="bullet"/>
      <w:lvlText w:val="•"/>
      <w:lvlJc w:val="left"/>
      <w:pPr>
        <w:ind w:left="4916" w:hanging="437"/>
      </w:pPr>
      <w:rPr>
        <w:rFonts w:hint="default"/>
        <w:lang w:val="uk-UA" w:eastAsia="en-US" w:bidi="ar-SA"/>
      </w:rPr>
    </w:lvl>
    <w:lvl w:ilvl="5">
      <w:numFmt w:val="bullet"/>
      <w:lvlText w:val="•"/>
      <w:lvlJc w:val="left"/>
      <w:pPr>
        <w:ind w:left="6025" w:hanging="437"/>
      </w:pPr>
      <w:rPr>
        <w:rFonts w:hint="default"/>
        <w:lang w:val="uk-UA" w:eastAsia="en-US" w:bidi="ar-SA"/>
      </w:rPr>
    </w:lvl>
    <w:lvl w:ilvl="6">
      <w:numFmt w:val="bullet"/>
      <w:lvlText w:val="•"/>
      <w:lvlJc w:val="left"/>
      <w:pPr>
        <w:ind w:left="7134" w:hanging="437"/>
      </w:pPr>
      <w:rPr>
        <w:rFonts w:hint="default"/>
        <w:lang w:val="uk-UA" w:eastAsia="en-US" w:bidi="ar-SA"/>
      </w:rPr>
    </w:lvl>
    <w:lvl w:ilvl="7">
      <w:numFmt w:val="bullet"/>
      <w:lvlText w:val="•"/>
      <w:lvlJc w:val="left"/>
      <w:pPr>
        <w:ind w:left="8243" w:hanging="437"/>
      </w:pPr>
      <w:rPr>
        <w:rFonts w:hint="default"/>
        <w:lang w:val="uk-UA" w:eastAsia="en-US" w:bidi="ar-SA"/>
      </w:rPr>
    </w:lvl>
    <w:lvl w:ilvl="8">
      <w:numFmt w:val="bullet"/>
      <w:lvlText w:val="•"/>
      <w:lvlJc w:val="left"/>
      <w:pPr>
        <w:ind w:left="9352" w:hanging="437"/>
      </w:pPr>
      <w:rPr>
        <w:rFonts w:hint="default"/>
        <w:lang w:val="uk-UA" w:eastAsia="en-US" w:bidi="ar-SA"/>
      </w:rPr>
    </w:lvl>
  </w:abstractNum>
  <w:abstractNum w:abstractNumId="5"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9B915E2"/>
    <w:multiLevelType w:val="hybridMultilevel"/>
    <w:tmpl w:val="0EAE71E6"/>
    <w:lvl w:ilvl="0" w:tplc="82C89296">
      <w:start w:val="16"/>
      <w:numFmt w:val="bullet"/>
      <w:lvlText w:val="-"/>
      <w:lvlJc w:val="left"/>
      <w:pPr>
        <w:ind w:left="2345"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EFA0FF6"/>
    <w:multiLevelType w:val="multilevel"/>
    <w:tmpl w:val="71C05364"/>
    <w:lvl w:ilvl="0">
      <w:start w:val="7"/>
      <w:numFmt w:val="decimal"/>
      <w:lvlText w:val="%1"/>
      <w:lvlJc w:val="left"/>
      <w:pPr>
        <w:ind w:left="919" w:hanging="437"/>
      </w:pPr>
      <w:rPr>
        <w:rFonts w:hint="default"/>
        <w:lang w:val="uk-UA" w:eastAsia="en-US" w:bidi="ar-SA"/>
      </w:rPr>
    </w:lvl>
    <w:lvl w:ilvl="1">
      <w:start w:val="1"/>
      <w:numFmt w:val="decimal"/>
      <w:lvlText w:val="%1.%2."/>
      <w:lvlJc w:val="left"/>
      <w:pPr>
        <w:ind w:left="7524" w:hanging="437"/>
      </w:pPr>
      <w:rPr>
        <w:rFonts w:ascii="Times New Roman" w:eastAsia="Times New Roman" w:hAnsi="Times New Roman" w:cs="Times New Roman" w:hint="default"/>
        <w:b/>
        <w:bCs/>
        <w:w w:val="100"/>
        <w:sz w:val="24"/>
        <w:szCs w:val="24"/>
        <w:lang w:val="uk-UA" w:eastAsia="en-US" w:bidi="ar-SA"/>
      </w:rPr>
    </w:lvl>
    <w:lvl w:ilvl="2">
      <w:start w:val="1"/>
      <w:numFmt w:val="decimal"/>
      <w:lvlText w:val="%1.%2.%3."/>
      <w:lvlJc w:val="left"/>
      <w:pPr>
        <w:ind w:left="482" w:hanging="1157"/>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3286" w:hanging="1157"/>
      </w:pPr>
      <w:rPr>
        <w:rFonts w:hint="default"/>
        <w:lang w:val="uk-UA" w:eastAsia="en-US" w:bidi="ar-SA"/>
      </w:rPr>
    </w:lvl>
    <w:lvl w:ilvl="4">
      <w:numFmt w:val="bullet"/>
      <w:lvlText w:val="•"/>
      <w:lvlJc w:val="left"/>
      <w:pPr>
        <w:ind w:left="4470" w:hanging="1157"/>
      </w:pPr>
      <w:rPr>
        <w:rFonts w:hint="default"/>
        <w:lang w:val="uk-UA" w:eastAsia="en-US" w:bidi="ar-SA"/>
      </w:rPr>
    </w:lvl>
    <w:lvl w:ilvl="5">
      <w:numFmt w:val="bullet"/>
      <w:lvlText w:val="•"/>
      <w:lvlJc w:val="left"/>
      <w:pPr>
        <w:ind w:left="5653" w:hanging="1157"/>
      </w:pPr>
      <w:rPr>
        <w:rFonts w:hint="default"/>
        <w:lang w:val="uk-UA" w:eastAsia="en-US" w:bidi="ar-SA"/>
      </w:rPr>
    </w:lvl>
    <w:lvl w:ilvl="6">
      <w:numFmt w:val="bullet"/>
      <w:lvlText w:val="•"/>
      <w:lvlJc w:val="left"/>
      <w:pPr>
        <w:ind w:left="6837" w:hanging="1157"/>
      </w:pPr>
      <w:rPr>
        <w:rFonts w:hint="default"/>
        <w:lang w:val="uk-UA" w:eastAsia="en-US" w:bidi="ar-SA"/>
      </w:rPr>
    </w:lvl>
    <w:lvl w:ilvl="7">
      <w:numFmt w:val="bullet"/>
      <w:lvlText w:val="•"/>
      <w:lvlJc w:val="left"/>
      <w:pPr>
        <w:ind w:left="8020" w:hanging="1157"/>
      </w:pPr>
      <w:rPr>
        <w:rFonts w:hint="default"/>
        <w:lang w:val="uk-UA" w:eastAsia="en-US" w:bidi="ar-SA"/>
      </w:rPr>
    </w:lvl>
    <w:lvl w:ilvl="8">
      <w:numFmt w:val="bullet"/>
      <w:lvlText w:val="•"/>
      <w:lvlJc w:val="left"/>
      <w:pPr>
        <w:ind w:left="9204" w:hanging="1157"/>
      </w:pPr>
      <w:rPr>
        <w:rFonts w:hint="default"/>
        <w:lang w:val="uk-UA" w:eastAsia="en-US" w:bidi="ar-SA"/>
      </w:rPr>
    </w:lvl>
  </w:abstractNum>
  <w:abstractNum w:abstractNumId="8" w15:restartNumberingAfterBreak="0">
    <w:nsid w:val="22740166"/>
    <w:multiLevelType w:val="hybridMultilevel"/>
    <w:tmpl w:val="A1F4A51E"/>
    <w:lvl w:ilvl="0" w:tplc="76680890">
      <w:start w:val="1"/>
      <w:numFmt w:val="bullet"/>
      <w:lvlText w:val="-"/>
      <w:lvlJc w:val="left"/>
      <w:pPr>
        <w:ind w:left="1290" w:hanging="360"/>
      </w:pPr>
      <w:rPr>
        <w:rFonts w:ascii="Times New Roman" w:eastAsia="Times New Roman" w:hAnsi="Times New Roman" w:cs="Times New Roman" w:hint="default"/>
      </w:rPr>
    </w:lvl>
    <w:lvl w:ilvl="1" w:tplc="04220003" w:tentative="1">
      <w:start w:val="1"/>
      <w:numFmt w:val="bullet"/>
      <w:lvlText w:val="o"/>
      <w:lvlJc w:val="left"/>
      <w:pPr>
        <w:ind w:left="2010" w:hanging="360"/>
      </w:pPr>
      <w:rPr>
        <w:rFonts w:ascii="Courier New" w:hAnsi="Courier New" w:cs="Courier New" w:hint="default"/>
      </w:rPr>
    </w:lvl>
    <w:lvl w:ilvl="2" w:tplc="04220005" w:tentative="1">
      <w:start w:val="1"/>
      <w:numFmt w:val="bullet"/>
      <w:lvlText w:val=""/>
      <w:lvlJc w:val="left"/>
      <w:pPr>
        <w:ind w:left="2730" w:hanging="360"/>
      </w:pPr>
      <w:rPr>
        <w:rFonts w:ascii="Wingdings" w:hAnsi="Wingdings" w:hint="default"/>
      </w:rPr>
    </w:lvl>
    <w:lvl w:ilvl="3" w:tplc="04220001" w:tentative="1">
      <w:start w:val="1"/>
      <w:numFmt w:val="bullet"/>
      <w:lvlText w:val=""/>
      <w:lvlJc w:val="left"/>
      <w:pPr>
        <w:ind w:left="3450" w:hanging="360"/>
      </w:pPr>
      <w:rPr>
        <w:rFonts w:ascii="Symbol" w:hAnsi="Symbol" w:hint="default"/>
      </w:rPr>
    </w:lvl>
    <w:lvl w:ilvl="4" w:tplc="04220003" w:tentative="1">
      <w:start w:val="1"/>
      <w:numFmt w:val="bullet"/>
      <w:lvlText w:val="o"/>
      <w:lvlJc w:val="left"/>
      <w:pPr>
        <w:ind w:left="4170" w:hanging="360"/>
      </w:pPr>
      <w:rPr>
        <w:rFonts w:ascii="Courier New" w:hAnsi="Courier New" w:cs="Courier New" w:hint="default"/>
      </w:rPr>
    </w:lvl>
    <w:lvl w:ilvl="5" w:tplc="04220005" w:tentative="1">
      <w:start w:val="1"/>
      <w:numFmt w:val="bullet"/>
      <w:lvlText w:val=""/>
      <w:lvlJc w:val="left"/>
      <w:pPr>
        <w:ind w:left="4890" w:hanging="360"/>
      </w:pPr>
      <w:rPr>
        <w:rFonts w:ascii="Wingdings" w:hAnsi="Wingdings" w:hint="default"/>
      </w:rPr>
    </w:lvl>
    <w:lvl w:ilvl="6" w:tplc="04220001" w:tentative="1">
      <w:start w:val="1"/>
      <w:numFmt w:val="bullet"/>
      <w:lvlText w:val=""/>
      <w:lvlJc w:val="left"/>
      <w:pPr>
        <w:ind w:left="5610" w:hanging="360"/>
      </w:pPr>
      <w:rPr>
        <w:rFonts w:ascii="Symbol" w:hAnsi="Symbol" w:hint="default"/>
      </w:rPr>
    </w:lvl>
    <w:lvl w:ilvl="7" w:tplc="04220003" w:tentative="1">
      <w:start w:val="1"/>
      <w:numFmt w:val="bullet"/>
      <w:lvlText w:val="o"/>
      <w:lvlJc w:val="left"/>
      <w:pPr>
        <w:ind w:left="6330" w:hanging="360"/>
      </w:pPr>
      <w:rPr>
        <w:rFonts w:ascii="Courier New" w:hAnsi="Courier New" w:cs="Courier New" w:hint="default"/>
      </w:rPr>
    </w:lvl>
    <w:lvl w:ilvl="8" w:tplc="04220005" w:tentative="1">
      <w:start w:val="1"/>
      <w:numFmt w:val="bullet"/>
      <w:lvlText w:val=""/>
      <w:lvlJc w:val="left"/>
      <w:pPr>
        <w:ind w:left="7050" w:hanging="360"/>
      </w:pPr>
      <w:rPr>
        <w:rFonts w:ascii="Wingdings" w:hAnsi="Wingdings" w:hint="default"/>
      </w:rPr>
    </w:lvl>
  </w:abstractNum>
  <w:abstractNum w:abstractNumId="9"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0" w15:restartNumberingAfterBreak="0">
    <w:nsid w:val="2A8319F2"/>
    <w:multiLevelType w:val="multilevel"/>
    <w:tmpl w:val="C4801A82"/>
    <w:lvl w:ilvl="0">
      <w:start w:val="10"/>
      <w:numFmt w:val="decimal"/>
      <w:lvlText w:val="%1"/>
      <w:lvlJc w:val="left"/>
      <w:pPr>
        <w:ind w:left="482" w:hanging="1157"/>
      </w:pPr>
      <w:rPr>
        <w:rFonts w:hint="default"/>
        <w:lang w:val="uk-UA" w:eastAsia="en-US" w:bidi="ar-SA"/>
      </w:rPr>
    </w:lvl>
    <w:lvl w:ilvl="1">
      <w:start w:val="1"/>
      <w:numFmt w:val="decimal"/>
      <w:lvlText w:val="%1.%2."/>
      <w:lvlJc w:val="left"/>
      <w:pPr>
        <w:ind w:left="482" w:hanging="1157"/>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2698" w:hanging="1157"/>
      </w:pPr>
      <w:rPr>
        <w:rFonts w:hint="default"/>
        <w:lang w:val="uk-UA" w:eastAsia="en-US" w:bidi="ar-SA"/>
      </w:rPr>
    </w:lvl>
    <w:lvl w:ilvl="3">
      <w:numFmt w:val="bullet"/>
      <w:lvlText w:val="•"/>
      <w:lvlJc w:val="left"/>
      <w:pPr>
        <w:ind w:left="3807" w:hanging="1157"/>
      </w:pPr>
      <w:rPr>
        <w:rFonts w:hint="default"/>
        <w:lang w:val="uk-UA" w:eastAsia="en-US" w:bidi="ar-SA"/>
      </w:rPr>
    </w:lvl>
    <w:lvl w:ilvl="4">
      <w:numFmt w:val="bullet"/>
      <w:lvlText w:val="•"/>
      <w:lvlJc w:val="left"/>
      <w:pPr>
        <w:ind w:left="4916" w:hanging="1157"/>
      </w:pPr>
      <w:rPr>
        <w:rFonts w:hint="default"/>
        <w:lang w:val="uk-UA" w:eastAsia="en-US" w:bidi="ar-SA"/>
      </w:rPr>
    </w:lvl>
    <w:lvl w:ilvl="5">
      <w:numFmt w:val="bullet"/>
      <w:lvlText w:val="•"/>
      <w:lvlJc w:val="left"/>
      <w:pPr>
        <w:ind w:left="6025" w:hanging="1157"/>
      </w:pPr>
      <w:rPr>
        <w:rFonts w:hint="default"/>
        <w:lang w:val="uk-UA" w:eastAsia="en-US" w:bidi="ar-SA"/>
      </w:rPr>
    </w:lvl>
    <w:lvl w:ilvl="6">
      <w:numFmt w:val="bullet"/>
      <w:lvlText w:val="•"/>
      <w:lvlJc w:val="left"/>
      <w:pPr>
        <w:ind w:left="7134" w:hanging="1157"/>
      </w:pPr>
      <w:rPr>
        <w:rFonts w:hint="default"/>
        <w:lang w:val="uk-UA" w:eastAsia="en-US" w:bidi="ar-SA"/>
      </w:rPr>
    </w:lvl>
    <w:lvl w:ilvl="7">
      <w:numFmt w:val="bullet"/>
      <w:lvlText w:val="•"/>
      <w:lvlJc w:val="left"/>
      <w:pPr>
        <w:ind w:left="8243" w:hanging="1157"/>
      </w:pPr>
      <w:rPr>
        <w:rFonts w:hint="default"/>
        <w:lang w:val="uk-UA" w:eastAsia="en-US" w:bidi="ar-SA"/>
      </w:rPr>
    </w:lvl>
    <w:lvl w:ilvl="8">
      <w:numFmt w:val="bullet"/>
      <w:lvlText w:val="•"/>
      <w:lvlJc w:val="left"/>
      <w:pPr>
        <w:ind w:left="9352" w:hanging="1157"/>
      </w:pPr>
      <w:rPr>
        <w:rFonts w:hint="default"/>
        <w:lang w:val="uk-UA" w:eastAsia="en-US" w:bidi="ar-SA"/>
      </w:rPr>
    </w:lvl>
  </w:abstractNum>
  <w:abstractNum w:abstractNumId="11" w15:restartNumberingAfterBreak="0">
    <w:nsid w:val="2F494F4D"/>
    <w:multiLevelType w:val="multilevel"/>
    <w:tmpl w:val="9BF8EAD0"/>
    <w:lvl w:ilvl="0">
      <w:start w:val="12"/>
      <w:numFmt w:val="decimal"/>
      <w:lvlText w:val="%1."/>
      <w:lvlJc w:val="left"/>
      <w:pPr>
        <w:ind w:left="480" w:hanging="480"/>
      </w:pPr>
      <w:rPr>
        <w:rFonts w:hint="default"/>
      </w:rPr>
    </w:lvl>
    <w:lvl w:ilvl="1">
      <w:start w:val="1"/>
      <w:numFmt w:val="decimal"/>
      <w:lvlText w:val="%1.%2."/>
      <w:lvlJc w:val="left"/>
      <w:pPr>
        <w:ind w:left="962" w:hanging="480"/>
      </w:pPr>
      <w:rPr>
        <w:rFonts w:hint="default"/>
        <w:b/>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12" w15:restartNumberingAfterBreak="0">
    <w:nsid w:val="388C0B43"/>
    <w:multiLevelType w:val="multilevel"/>
    <w:tmpl w:val="503A4EE4"/>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92D23D2"/>
    <w:multiLevelType w:val="multilevel"/>
    <w:tmpl w:val="D11A7B44"/>
    <w:lvl w:ilvl="0">
      <w:start w:val="2"/>
      <w:numFmt w:val="decimal"/>
      <w:lvlText w:val="%1"/>
      <w:lvlJc w:val="left"/>
      <w:pPr>
        <w:ind w:left="482" w:hanging="437"/>
      </w:pPr>
      <w:rPr>
        <w:rFonts w:hint="default"/>
        <w:lang w:val="uk-UA" w:eastAsia="en-US" w:bidi="ar-SA"/>
      </w:rPr>
    </w:lvl>
    <w:lvl w:ilvl="1">
      <w:start w:val="1"/>
      <w:numFmt w:val="decimal"/>
      <w:lvlText w:val="%1.%2."/>
      <w:lvlJc w:val="left"/>
      <w:pPr>
        <w:ind w:left="482" w:hanging="437"/>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2698" w:hanging="437"/>
      </w:pPr>
      <w:rPr>
        <w:rFonts w:hint="default"/>
        <w:lang w:val="uk-UA" w:eastAsia="en-US" w:bidi="ar-SA"/>
      </w:rPr>
    </w:lvl>
    <w:lvl w:ilvl="3">
      <w:numFmt w:val="bullet"/>
      <w:lvlText w:val="•"/>
      <w:lvlJc w:val="left"/>
      <w:pPr>
        <w:ind w:left="3807" w:hanging="437"/>
      </w:pPr>
      <w:rPr>
        <w:rFonts w:hint="default"/>
        <w:lang w:val="uk-UA" w:eastAsia="en-US" w:bidi="ar-SA"/>
      </w:rPr>
    </w:lvl>
    <w:lvl w:ilvl="4">
      <w:numFmt w:val="bullet"/>
      <w:lvlText w:val="•"/>
      <w:lvlJc w:val="left"/>
      <w:pPr>
        <w:ind w:left="4916" w:hanging="437"/>
      </w:pPr>
      <w:rPr>
        <w:rFonts w:hint="default"/>
        <w:lang w:val="uk-UA" w:eastAsia="en-US" w:bidi="ar-SA"/>
      </w:rPr>
    </w:lvl>
    <w:lvl w:ilvl="5">
      <w:numFmt w:val="bullet"/>
      <w:lvlText w:val="•"/>
      <w:lvlJc w:val="left"/>
      <w:pPr>
        <w:ind w:left="6025" w:hanging="437"/>
      </w:pPr>
      <w:rPr>
        <w:rFonts w:hint="default"/>
        <w:lang w:val="uk-UA" w:eastAsia="en-US" w:bidi="ar-SA"/>
      </w:rPr>
    </w:lvl>
    <w:lvl w:ilvl="6">
      <w:numFmt w:val="bullet"/>
      <w:lvlText w:val="•"/>
      <w:lvlJc w:val="left"/>
      <w:pPr>
        <w:ind w:left="7134" w:hanging="437"/>
      </w:pPr>
      <w:rPr>
        <w:rFonts w:hint="default"/>
        <w:lang w:val="uk-UA" w:eastAsia="en-US" w:bidi="ar-SA"/>
      </w:rPr>
    </w:lvl>
    <w:lvl w:ilvl="7">
      <w:numFmt w:val="bullet"/>
      <w:lvlText w:val="•"/>
      <w:lvlJc w:val="left"/>
      <w:pPr>
        <w:ind w:left="8243" w:hanging="437"/>
      </w:pPr>
      <w:rPr>
        <w:rFonts w:hint="default"/>
        <w:lang w:val="uk-UA" w:eastAsia="en-US" w:bidi="ar-SA"/>
      </w:rPr>
    </w:lvl>
    <w:lvl w:ilvl="8">
      <w:numFmt w:val="bullet"/>
      <w:lvlText w:val="•"/>
      <w:lvlJc w:val="left"/>
      <w:pPr>
        <w:ind w:left="9352" w:hanging="437"/>
      </w:pPr>
      <w:rPr>
        <w:rFonts w:hint="default"/>
        <w:lang w:val="uk-UA" w:eastAsia="en-US" w:bidi="ar-SA"/>
      </w:rPr>
    </w:lvl>
  </w:abstractNum>
  <w:abstractNum w:abstractNumId="14" w15:restartNumberingAfterBreak="0">
    <w:nsid w:val="394246FE"/>
    <w:multiLevelType w:val="multilevel"/>
    <w:tmpl w:val="9A5E9A1A"/>
    <w:lvl w:ilvl="0">
      <w:start w:val="1"/>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0578DB"/>
    <w:multiLevelType w:val="hybridMultilevel"/>
    <w:tmpl w:val="5FF230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F0646C6"/>
    <w:multiLevelType w:val="multilevel"/>
    <w:tmpl w:val="C9A8D1FC"/>
    <w:lvl w:ilvl="0">
      <w:start w:val="1"/>
      <w:numFmt w:val="decimal"/>
      <w:lvlText w:val="%1."/>
      <w:lvlJc w:val="left"/>
      <w:pPr>
        <w:ind w:left="360" w:hanging="360"/>
      </w:pPr>
      <w:rPr>
        <w:rFonts w:hint="default"/>
      </w:rPr>
    </w:lvl>
    <w:lvl w:ilvl="1">
      <w:start w:val="1"/>
      <w:numFmt w:val="decimal"/>
      <w:lvlText w:val="%1.%2."/>
      <w:lvlJc w:val="left"/>
      <w:pPr>
        <w:ind w:left="489" w:hanging="360"/>
      </w:pPr>
      <w:rPr>
        <w:rFonts w:hint="default"/>
      </w:rPr>
    </w:lvl>
    <w:lvl w:ilvl="2">
      <w:start w:val="1"/>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832" w:hanging="1800"/>
      </w:pPr>
      <w:rPr>
        <w:rFonts w:hint="default"/>
      </w:rPr>
    </w:lvl>
  </w:abstractNum>
  <w:abstractNum w:abstractNumId="18" w15:restartNumberingAfterBreak="0">
    <w:nsid w:val="5F4D4E38"/>
    <w:multiLevelType w:val="multilevel"/>
    <w:tmpl w:val="D30E62DE"/>
    <w:lvl w:ilvl="0">
      <w:start w:val="11"/>
      <w:numFmt w:val="decimal"/>
      <w:lvlText w:val="%1"/>
      <w:lvlJc w:val="left"/>
      <w:pPr>
        <w:ind w:left="1639" w:hanging="1157"/>
      </w:pPr>
      <w:rPr>
        <w:rFonts w:hint="default"/>
        <w:lang w:val="uk-UA" w:eastAsia="en-US" w:bidi="ar-SA"/>
      </w:rPr>
    </w:lvl>
    <w:lvl w:ilvl="1">
      <w:start w:val="1"/>
      <w:numFmt w:val="decimal"/>
      <w:lvlText w:val="%1.%2."/>
      <w:lvlJc w:val="left"/>
      <w:pPr>
        <w:ind w:left="1639" w:hanging="1157"/>
      </w:pPr>
      <w:rPr>
        <w:rFonts w:hint="default"/>
        <w:b/>
        <w:w w:val="100"/>
        <w:lang w:val="uk-UA" w:eastAsia="en-US" w:bidi="ar-SA"/>
      </w:rPr>
    </w:lvl>
    <w:lvl w:ilvl="2">
      <w:start w:val="1"/>
      <w:numFmt w:val="decimal"/>
      <w:lvlText w:val="%1.%2.%3."/>
      <w:lvlJc w:val="left"/>
      <w:pPr>
        <w:ind w:left="1639" w:hanging="1157"/>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4619" w:hanging="1157"/>
      </w:pPr>
      <w:rPr>
        <w:rFonts w:hint="default"/>
        <w:lang w:val="uk-UA" w:eastAsia="en-US" w:bidi="ar-SA"/>
      </w:rPr>
    </w:lvl>
    <w:lvl w:ilvl="4">
      <w:numFmt w:val="bullet"/>
      <w:lvlText w:val="•"/>
      <w:lvlJc w:val="left"/>
      <w:pPr>
        <w:ind w:left="5612" w:hanging="1157"/>
      </w:pPr>
      <w:rPr>
        <w:rFonts w:hint="default"/>
        <w:lang w:val="uk-UA" w:eastAsia="en-US" w:bidi="ar-SA"/>
      </w:rPr>
    </w:lvl>
    <w:lvl w:ilvl="5">
      <w:numFmt w:val="bullet"/>
      <w:lvlText w:val="•"/>
      <w:lvlJc w:val="left"/>
      <w:pPr>
        <w:ind w:left="6605" w:hanging="1157"/>
      </w:pPr>
      <w:rPr>
        <w:rFonts w:hint="default"/>
        <w:lang w:val="uk-UA" w:eastAsia="en-US" w:bidi="ar-SA"/>
      </w:rPr>
    </w:lvl>
    <w:lvl w:ilvl="6">
      <w:numFmt w:val="bullet"/>
      <w:lvlText w:val="•"/>
      <w:lvlJc w:val="left"/>
      <w:pPr>
        <w:ind w:left="7598" w:hanging="1157"/>
      </w:pPr>
      <w:rPr>
        <w:rFonts w:hint="default"/>
        <w:lang w:val="uk-UA" w:eastAsia="en-US" w:bidi="ar-SA"/>
      </w:rPr>
    </w:lvl>
    <w:lvl w:ilvl="7">
      <w:numFmt w:val="bullet"/>
      <w:lvlText w:val="•"/>
      <w:lvlJc w:val="left"/>
      <w:pPr>
        <w:ind w:left="8591" w:hanging="1157"/>
      </w:pPr>
      <w:rPr>
        <w:rFonts w:hint="default"/>
        <w:lang w:val="uk-UA" w:eastAsia="en-US" w:bidi="ar-SA"/>
      </w:rPr>
    </w:lvl>
    <w:lvl w:ilvl="8">
      <w:numFmt w:val="bullet"/>
      <w:lvlText w:val="•"/>
      <w:lvlJc w:val="left"/>
      <w:pPr>
        <w:ind w:left="9584" w:hanging="1157"/>
      </w:pPr>
      <w:rPr>
        <w:rFonts w:hint="default"/>
        <w:lang w:val="uk-UA" w:eastAsia="en-US" w:bidi="ar-SA"/>
      </w:rPr>
    </w:lvl>
  </w:abstractNum>
  <w:abstractNum w:abstractNumId="19" w15:restartNumberingAfterBreak="0">
    <w:nsid w:val="5F5A55C1"/>
    <w:multiLevelType w:val="multilevel"/>
    <w:tmpl w:val="73B8BBEC"/>
    <w:lvl w:ilvl="0">
      <w:start w:val="8"/>
      <w:numFmt w:val="decimal"/>
      <w:lvlText w:val="%1"/>
      <w:lvlJc w:val="left"/>
      <w:pPr>
        <w:ind w:left="919" w:hanging="437"/>
      </w:pPr>
      <w:rPr>
        <w:rFonts w:hint="default"/>
        <w:lang w:val="uk-UA" w:eastAsia="en-US" w:bidi="ar-SA"/>
      </w:rPr>
    </w:lvl>
    <w:lvl w:ilvl="1">
      <w:start w:val="1"/>
      <w:numFmt w:val="decimal"/>
      <w:lvlText w:val="%1.%2."/>
      <w:lvlJc w:val="left"/>
      <w:pPr>
        <w:ind w:left="919" w:hanging="437"/>
      </w:pPr>
      <w:rPr>
        <w:rFonts w:ascii="Times New Roman" w:eastAsia="Times New Roman" w:hAnsi="Times New Roman" w:cs="Times New Roman" w:hint="default"/>
        <w:b/>
        <w:bCs/>
        <w:w w:val="100"/>
        <w:sz w:val="24"/>
        <w:szCs w:val="24"/>
        <w:lang w:val="uk-UA" w:eastAsia="en-US" w:bidi="ar-SA"/>
      </w:rPr>
    </w:lvl>
    <w:lvl w:ilvl="2">
      <w:start w:val="1"/>
      <w:numFmt w:val="decimal"/>
      <w:lvlText w:val="%1.%2.%3."/>
      <w:lvlJc w:val="left"/>
      <w:pPr>
        <w:ind w:left="482" w:hanging="1157"/>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2881" w:hanging="1157"/>
      </w:pPr>
      <w:rPr>
        <w:rFonts w:hint="default"/>
        <w:lang w:val="uk-UA" w:eastAsia="en-US" w:bidi="ar-SA"/>
      </w:rPr>
    </w:lvl>
    <w:lvl w:ilvl="4">
      <w:numFmt w:val="bullet"/>
      <w:lvlText w:val="•"/>
      <w:lvlJc w:val="left"/>
      <w:pPr>
        <w:ind w:left="4122" w:hanging="1157"/>
      </w:pPr>
      <w:rPr>
        <w:rFonts w:hint="default"/>
        <w:lang w:val="uk-UA" w:eastAsia="en-US" w:bidi="ar-SA"/>
      </w:rPr>
    </w:lvl>
    <w:lvl w:ilvl="5">
      <w:numFmt w:val="bullet"/>
      <w:lvlText w:val="•"/>
      <w:lvlJc w:val="left"/>
      <w:pPr>
        <w:ind w:left="5364" w:hanging="1157"/>
      </w:pPr>
      <w:rPr>
        <w:rFonts w:hint="default"/>
        <w:lang w:val="uk-UA" w:eastAsia="en-US" w:bidi="ar-SA"/>
      </w:rPr>
    </w:lvl>
    <w:lvl w:ilvl="6">
      <w:numFmt w:val="bullet"/>
      <w:lvlText w:val="•"/>
      <w:lvlJc w:val="left"/>
      <w:pPr>
        <w:ind w:left="6605" w:hanging="1157"/>
      </w:pPr>
      <w:rPr>
        <w:rFonts w:hint="default"/>
        <w:lang w:val="uk-UA" w:eastAsia="en-US" w:bidi="ar-SA"/>
      </w:rPr>
    </w:lvl>
    <w:lvl w:ilvl="7">
      <w:numFmt w:val="bullet"/>
      <w:lvlText w:val="•"/>
      <w:lvlJc w:val="left"/>
      <w:pPr>
        <w:ind w:left="7847" w:hanging="1157"/>
      </w:pPr>
      <w:rPr>
        <w:rFonts w:hint="default"/>
        <w:lang w:val="uk-UA" w:eastAsia="en-US" w:bidi="ar-SA"/>
      </w:rPr>
    </w:lvl>
    <w:lvl w:ilvl="8">
      <w:numFmt w:val="bullet"/>
      <w:lvlText w:val="•"/>
      <w:lvlJc w:val="left"/>
      <w:pPr>
        <w:ind w:left="9088" w:hanging="1157"/>
      </w:pPr>
      <w:rPr>
        <w:rFonts w:hint="default"/>
        <w:lang w:val="uk-UA" w:eastAsia="en-US" w:bidi="ar-SA"/>
      </w:rPr>
    </w:lvl>
  </w:abstractNum>
  <w:abstractNum w:abstractNumId="20" w15:restartNumberingAfterBreak="0">
    <w:nsid w:val="5F673090"/>
    <w:multiLevelType w:val="hybridMultilevel"/>
    <w:tmpl w:val="79F090AC"/>
    <w:lvl w:ilvl="0" w:tplc="9468C276">
      <w:numFmt w:val="bullet"/>
      <w:lvlText w:val="•"/>
      <w:lvlJc w:val="left"/>
      <w:pPr>
        <w:ind w:left="482" w:hanging="437"/>
      </w:pPr>
      <w:rPr>
        <w:rFonts w:ascii="Times New Roman" w:eastAsia="Times New Roman" w:hAnsi="Times New Roman" w:cs="Times New Roman" w:hint="default"/>
        <w:w w:val="100"/>
        <w:sz w:val="23"/>
        <w:szCs w:val="23"/>
        <w:lang w:val="uk-UA" w:eastAsia="en-US" w:bidi="ar-SA"/>
      </w:rPr>
    </w:lvl>
    <w:lvl w:ilvl="1" w:tplc="C0C853EE">
      <w:numFmt w:val="bullet"/>
      <w:lvlText w:val="•"/>
      <w:lvlJc w:val="left"/>
      <w:pPr>
        <w:ind w:left="1589" w:hanging="437"/>
      </w:pPr>
      <w:rPr>
        <w:rFonts w:hint="default"/>
        <w:lang w:val="uk-UA" w:eastAsia="en-US" w:bidi="ar-SA"/>
      </w:rPr>
    </w:lvl>
    <w:lvl w:ilvl="2" w:tplc="2DF6AE6A">
      <w:numFmt w:val="bullet"/>
      <w:lvlText w:val="•"/>
      <w:lvlJc w:val="left"/>
      <w:pPr>
        <w:ind w:left="2698" w:hanging="437"/>
      </w:pPr>
      <w:rPr>
        <w:rFonts w:hint="default"/>
        <w:lang w:val="uk-UA" w:eastAsia="en-US" w:bidi="ar-SA"/>
      </w:rPr>
    </w:lvl>
    <w:lvl w:ilvl="3" w:tplc="AD88B1CA">
      <w:numFmt w:val="bullet"/>
      <w:lvlText w:val="•"/>
      <w:lvlJc w:val="left"/>
      <w:pPr>
        <w:ind w:left="3807" w:hanging="437"/>
      </w:pPr>
      <w:rPr>
        <w:rFonts w:hint="default"/>
        <w:lang w:val="uk-UA" w:eastAsia="en-US" w:bidi="ar-SA"/>
      </w:rPr>
    </w:lvl>
    <w:lvl w:ilvl="4" w:tplc="35E4ED7A">
      <w:numFmt w:val="bullet"/>
      <w:lvlText w:val="•"/>
      <w:lvlJc w:val="left"/>
      <w:pPr>
        <w:ind w:left="4916" w:hanging="437"/>
      </w:pPr>
      <w:rPr>
        <w:rFonts w:hint="default"/>
        <w:lang w:val="uk-UA" w:eastAsia="en-US" w:bidi="ar-SA"/>
      </w:rPr>
    </w:lvl>
    <w:lvl w:ilvl="5" w:tplc="E04A27A4">
      <w:numFmt w:val="bullet"/>
      <w:lvlText w:val="•"/>
      <w:lvlJc w:val="left"/>
      <w:pPr>
        <w:ind w:left="6025" w:hanging="437"/>
      </w:pPr>
      <w:rPr>
        <w:rFonts w:hint="default"/>
        <w:lang w:val="uk-UA" w:eastAsia="en-US" w:bidi="ar-SA"/>
      </w:rPr>
    </w:lvl>
    <w:lvl w:ilvl="6" w:tplc="4AAAE296">
      <w:numFmt w:val="bullet"/>
      <w:lvlText w:val="•"/>
      <w:lvlJc w:val="left"/>
      <w:pPr>
        <w:ind w:left="7134" w:hanging="437"/>
      </w:pPr>
      <w:rPr>
        <w:rFonts w:hint="default"/>
        <w:lang w:val="uk-UA" w:eastAsia="en-US" w:bidi="ar-SA"/>
      </w:rPr>
    </w:lvl>
    <w:lvl w:ilvl="7" w:tplc="3D14A776">
      <w:numFmt w:val="bullet"/>
      <w:lvlText w:val="•"/>
      <w:lvlJc w:val="left"/>
      <w:pPr>
        <w:ind w:left="8243" w:hanging="437"/>
      </w:pPr>
      <w:rPr>
        <w:rFonts w:hint="default"/>
        <w:lang w:val="uk-UA" w:eastAsia="en-US" w:bidi="ar-SA"/>
      </w:rPr>
    </w:lvl>
    <w:lvl w:ilvl="8" w:tplc="DB68E168">
      <w:numFmt w:val="bullet"/>
      <w:lvlText w:val="•"/>
      <w:lvlJc w:val="left"/>
      <w:pPr>
        <w:ind w:left="9352" w:hanging="437"/>
      </w:pPr>
      <w:rPr>
        <w:rFonts w:hint="default"/>
        <w:lang w:val="uk-UA" w:eastAsia="en-US" w:bidi="ar-SA"/>
      </w:rPr>
    </w:lvl>
  </w:abstractNum>
  <w:abstractNum w:abstractNumId="21" w15:restartNumberingAfterBreak="0">
    <w:nsid w:val="746B030A"/>
    <w:multiLevelType w:val="multilevel"/>
    <w:tmpl w:val="48F43878"/>
    <w:lvl w:ilvl="0">
      <w:start w:val="4"/>
      <w:numFmt w:val="decimal"/>
      <w:lvlText w:val="%1"/>
      <w:lvlJc w:val="left"/>
      <w:pPr>
        <w:ind w:left="919" w:hanging="437"/>
      </w:pPr>
      <w:rPr>
        <w:rFonts w:hint="default"/>
        <w:lang w:val="uk-UA" w:eastAsia="en-US" w:bidi="ar-SA"/>
      </w:rPr>
    </w:lvl>
    <w:lvl w:ilvl="1">
      <w:start w:val="1"/>
      <w:numFmt w:val="decimal"/>
      <w:lvlText w:val="%1.%2."/>
      <w:lvlJc w:val="left"/>
      <w:pPr>
        <w:ind w:left="919" w:hanging="437"/>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3050" w:hanging="437"/>
      </w:pPr>
      <w:rPr>
        <w:rFonts w:hint="default"/>
        <w:lang w:val="uk-UA" w:eastAsia="en-US" w:bidi="ar-SA"/>
      </w:rPr>
    </w:lvl>
    <w:lvl w:ilvl="3">
      <w:numFmt w:val="bullet"/>
      <w:lvlText w:val="•"/>
      <w:lvlJc w:val="left"/>
      <w:pPr>
        <w:ind w:left="4115" w:hanging="437"/>
      </w:pPr>
      <w:rPr>
        <w:rFonts w:hint="default"/>
        <w:lang w:val="uk-UA" w:eastAsia="en-US" w:bidi="ar-SA"/>
      </w:rPr>
    </w:lvl>
    <w:lvl w:ilvl="4">
      <w:numFmt w:val="bullet"/>
      <w:lvlText w:val="•"/>
      <w:lvlJc w:val="left"/>
      <w:pPr>
        <w:ind w:left="5180" w:hanging="437"/>
      </w:pPr>
      <w:rPr>
        <w:rFonts w:hint="default"/>
        <w:lang w:val="uk-UA" w:eastAsia="en-US" w:bidi="ar-SA"/>
      </w:rPr>
    </w:lvl>
    <w:lvl w:ilvl="5">
      <w:numFmt w:val="bullet"/>
      <w:lvlText w:val="•"/>
      <w:lvlJc w:val="left"/>
      <w:pPr>
        <w:ind w:left="6245" w:hanging="437"/>
      </w:pPr>
      <w:rPr>
        <w:rFonts w:hint="default"/>
        <w:lang w:val="uk-UA" w:eastAsia="en-US" w:bidi="ar-SA"/>
      </w:rPr>
    </w:lvl>
    <w:lvl w:ilvl="6">
      <w:numFmt w:val="bullet"/>
      <w:lvlText w:val="•"/>
      <w:lvlJc w:val="left"/>
      <w:pPr>
        <w:ind w:left="7310" w:hanging="437"/>
      </w:pPr>
      <w:rPr>
        <w:rFonts w:hint="default"/>
        <w:lang w:val="uk-UA" w:eastAsia="en-US" w:bidi="ar-SA"/>
      </w:rPr>
    </w:lvl>
    <w:lvl w:ilvl="7">
      <w:numFmt w:val="bullet"/>
      <w:lvlText w:val="•"/>
      <w:lvlJc w:val="left"/>
      <w:pPr>
        <w:ind w:left="8375" w:hanging="437"/>
      </w:pPr>
      <w:rPr>
        <w:rFonts w:hint="default"/>
        <w:lang w:val="uk-UA" w:eastAsia="en-US" w:bidi="ar-SA"/>
      </w:rPr>
    </w:lvl>
    <w:lvl w:ilvl="8">
      <w:numFmt w:val="bullet"/>
      <w:lvlText w:val="•"/>
      <w:lvlJc w:val="left"/>
      <w:pPr>
        <w:ind w:left="9440" w:hanging="437"/>
      </w:pPr>
      <w:rPr>
        <w:rFonts w:hint="default"/>
        <w:lang w:val="uk-UA" w:eastAsia="en-US" w:bidi="ar-SA"/>
      </w:rPr>
    </w:lvl>
  </w:abstractNum>
  <w:abstractNum w:abstractNumId="22" w15:restartNumberingAfterBreak="0">
    <w:nsid w:val="7B4858D9"/>
    <w:multiLevelType w:val="multilevel"/>
    <w:tmpl w:val="3086147A"/>
    <w:lvl w:ilvl="0">
      <w:start w:val="3"/>
      <w:numFmt w:val="decimal"/>
      <w:lvlText w:val="%1"/>
      <w:lvlJc w:val="left"/>
      <w:pPr>
        <w:ind w:left="482" w:hanging="437"/>
      </w:pPr>
      <w:rPr>
        <w:rFonts w:hint="default"/>
        <w:lang w:val="uk-UA" w:eastAsia="en-US" w:bidi="ar-SA"/>
      </w:rPr>
    </w:lvl>
    <w:lvl w:ilvl="1">
      <w:start w:val="1"/>
      <w:numFmt w:val="decimal"/>
      <w:lvlText w:val="%1.%2."/>
      <w:lvlJc w:val="left"/>
      <w:pPr>
        <w:ind w:left="482" w:hanging="437"/>
      </w:pPr>
      <w:rPr>
        <w:rFonts w:ascii="Times New Roman" w:eastAsia="Times New Roman" w:hAnsi="Times New Roman" w:cs="Times New Roman" w:hint="default"/>
        <w:b/>
        <w:bCs/>
        <w:w w:val="100"/>
        <w:sz w:val="24"/>
        <w:szCs w:val="24"/>
        <w:lang w:val="uk-UA" w:eastAsia="en-US" w:bidi="ar-SA"/>
      </w:rPr>
    </w:lvl>
    <w:lvl w:ilvl="2">
      <w:start w:val="4"/>
      <w:numFmt w:val="upperRoman"/>
      <w:lvlText w:val="%3."/>
      <w:lvlJc w:val="left"/>
      <w:pPr>
        <w:ind w:left="3770" w:hanging="437"/>
        <w:jc w:val="right"/>
      </w:pPr>
      <w:rPr>
        <w:rFonts w:ascii="Times New Roman" w:eastAsia="Times New Roman" w:hAnsi="Times New Roman" w:cs="Times New Roman" w:hint="default"/>
        <w:b/>
        <w:bCs/>
        <w:spacing w:val="-1"/>
        <w:w w:val="100"/>
        <w:sz w:val="24"/>
        <w:szCs w:val="24"/>
        <w:lang w:val="uk-UA" w:eastAsia="en-US" w:bidi="ar-SA"/>
      </w:rPr>
    </w:lvl>
    <w:lvl w:ilvl="3">
      <w:numFmt w:val="bullet"/>
      <w:lvlText w:val="•"/>
      <w:lvlJc w:val="left"/>
      <w:pPr>
        <w:ind w:left="5511" w:hanging="437"/>
      </w:pPr>
      <w:rPr>
        <w:rFonts w:hint="default"/>
        <w:lang w:val="uk-UA" w:eastAsia="en-US" w:bidi="ar-SA"/>
      </w:rPr>
    </w:lvl>
    <w:lvl w:ilvl="4">
      <w:numFmt w:val="bullet"/>
      <w:lvlText w:val="•"/>
      <w:lvlJc w:val="left"/>
      <w:pPr>
        <w:ind w:left="6377" w:hanging="437"/>
      </w:pPr>
      <w:rPr>
        <w:rFonts w:hint="default"/>
        <w:lang w:val="uk-UA" w:eastAsia="en-US" w:bidi="ar-SA"/>
      </w:rPr>
    </w:lvl>
    <w:lvl w:ilvl="5">
      <w:numFmt w:val="bullet"/>
      <w:lvlText w:val="•"/>
      <w:lvlJc w:val="left"/>
      <w:pPr>
        <w:ind w:left="7242" w:hanging="437"/>
      </w:pPr>
      <w:rPr>
        <w:rFonts w:hint="default"/>
        <w:lang w:val="uk-UA" w:eastAsia="en-US" w:bidi="ar-SA"/>
      </w:rPr>
    </w:lvl>
    <w:lvl w:ilvl="6">
      <w:numFmt w:val="bullet"/>
      <w:lvlText w:val="•"/>
      <w:lvlJc w:val="left"/>
      <w:pPr>
        <w:ind w:left="8108" w:hanging="437"/>
      </w:pPr>
      <w:rPr>
        <w:rFonts w:hint="default"/>
        <w:lang w:val="uk-UA" w:eastAsia="en-US" w:bidi="ar-SA"/>
      </w:rPr>
    </w:lvl>
    <w:lvl w:ilvl="7">
      <w:numFmt w:val="bullet"/>
      <w:lvlText w:val="•"/>
      <w:lvlJc w:val="left"/>
      <w:pPr>
        <w:ind w:left="8974" w:hanging="437"/>
      </w:pPr>
      <w:rPr>
        <w:rFonts w:hint="default"/>
        <w:lang w:val="uk-UA" w:eastAsia="en-US" w:bidi="ar-SA"/>
      </w:rPr>
    </w:lvl>
    <w:lvl w:ilvl="8">
      <w:numFmt w:val="bullet"/>
      <w:lvlText w:val="•"/>
      <w:lvlJc w:val="left"/>
      <w:pPr>
        <w:ind w:left="9839" w:hanging="437"/>
      </w:pPr>
      <w:rPr>
        <w:rFonts w:hint="default"/>
        <w:lang w:val="uk-UA" w:eastAsia="en-US" w:bidi="ar-SA"/>
      </w:rPr>
    </w:lvl>
  </w:abstractNum>
  <w:num w:numId="1" w16cid:durableId="1217818209">
    <w:abstractNumId w:val="5"/>
  </w:num>
  <w:num w:numId="2" w16cid:durableId="1119882271">
    <w:abstractNumId w:val="15"/>
  </w:num>
  <w:num w:numId="3" w16cid:durableId="1260019216">
    <w:abstractNumId w:val="6"/>
  </w:num>
  <w:num w:numId="4" w16cid:durableId="1912501870">
    <w:abstractNumId w:val="2"/>
  </w:num>
  <w:num w:numId="5" w16cid:durableId="244385297">
    <w:abstractNumId w:val="9"/>
  </w:num>
  <w:num w:numId="6" w16cid:durableId="2116364507">
    <w:abstractNumId w:val="16"/>
  </w:num>
  <w:num w:numId="7" w16cid:durableId="2123721882">
    <w:abstractNumId w:val="18"/>
  </w:num>
  <w:num w:numId="8" w16cid:durableId="895970715">
    <w:abstractNumId w:val="10"/>
  </w:num>
  <w:num w:numId="9" w16cid:durableId="1429429203">
    <w:abstractNumId w:val="1"/>
  </w:num>
  <w:num w:numId="10" w16cid:durableId="1853757267">
    <w:abstractNumId w:val="19"/>
  </w:num>
  <w:num w:numId="11" w16cid:durableId="251672137">
    <w:abstractNumId w:val="7"/>
  </w:num>
  <w:num w:numId="12" w16cid:durableId="759958394">
    <w:abstractNumId w:val="3"/>
  </w:num>
  <w:num w:numId="13" w16cid:durableId="2088307133">
    <w:abstractNumId w:val="4"/>
  </w:num>
  <w:num w:numId="14" w16cid:durableId="2104648683">
    <w:abstractNumId w:val="20"/>
  </w:num>
  <w:num w:numId="15" w16cid:durableId="1907834061">
    <w:abstractNumId w:val="21"/>
  </w:num>
  <w:num w:numId="16" w16cid:durableId="683550992">
    <w:abstractNumId w:val="22"/>
  </w:num>
  <w:num w:numId="17" w16cid:durableId="1459689896">
    <w:abstractNumId w:val="13"/>
  </w:num>
  <w:num w:numId="18" w16cid:durableId="1165512269">
    <w:abstractNumId w:val="11"/>
  </w:num>
  <w:num w:numId="19" w16cid:durableId="1034622840">
    <w:abstractNumId w:val="12"/>
  </w:num>
  <w:num w:numId="20" w16cid:durableId="1251046464">
    <w:abstractNumId w:val="14"/>
  </w:num>
  <w:num w:numId="21" w16cid:durableId="1618246244">
    <w:abstractNumId w:val="8"/>
  </w:num>
  <w:num w:numId="22" w16cid:durableId="681857437">
    <w:abstractNumId w:val="17"/>
  </w:num>
  <w:num w:numId="23" w16cid:durableId="1496649072">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98"/>
    <w:rsid w:val="00003261"/>
    <w:rsid w:val="00016138"/>
    <w:rsid w:val="000326C7"/>
    <w:rsid w:val="000368EE"/>
    <w:rsid w:val="0005359E"/>
    <w:rsid w:val="0006011D"/>
    <w:rsid w:val="00061F47"/>
    <w:rsid w:val="00067721"/>
    <w:rsid w:val="000712F3"/>
    <w:rsid w:val="000924F4"/>
    <w:rsid w:val="000A650B"/>
    <w:rsid w:val="000B3606"/>
    <w:rsid w:val="000B48C2"/>
    <w:rsid w:val="000B5512"/>
    <w:rsid w:val="000C0E95"/>
    <w:rsid w:val="000E39E8"/>
    <w:rsid w:val="000E5995"/>
    <w:rsid w:val="000E5BA9"/>
    <w:rsid w:val="000E600F"/>
    <w:rsid w:val="00111973"/>
    <w:rsid w:val="00114DB0"/>
    <w:rsid w:val="00116BEB"/>
    <w:rsid w:val="00120686"/>
    <w:rsid w:val="0014375A"/>
    <w:rsid w:val="0015764B"/>
    <w:rsid w:val="00163087"/>
    <w:rsid w:val="00166D0B"/>
    <w:rsid w:val="00167B10"/>
    <w:rsid w:val="00170DB7"/>
    <w:rsid w:val="0017431A"/>
    <w:rsid w:val="00184475"/>
    <w:rsid w:val="00193560"/>
    <w:rsid w:val="00195805"/>
    <w:rsid w:val="001A0A10"/>
    <w:rsid w:val="001A15DD"/>
    <w:rsid w:val="001A74DC"/>
    <w:rsid w:val="001B1499"/>
    <w:rsid w:val="001B76DC"/>
    <w:rsid w:val="001C0D74"/>
    <w:rsid w:val="001C6B6F"/>
    <w:rsid w:val="001E52C6"/>
    <w:rsid w:val="001F1340"/>
    <w:rsid w:val="001F72C6"/>
    <w:rsid w:val="001F7435"/>
    <w:rsid w:val="00203925"/>
    <w:rsid w:val="00207EE8"/>
    <w:rsid w:val="0021608F"/>
    <w:rsid w:val="002215B5"/>
    <w:rsid w:val="00224EE3"/>
    <w:rsid w:val="0022610D"/>
    <w:rsid w:val="0023563D"/>
    <w:rsid w:val="00292842"/>
    <w:rsid w:val="00297CD1"/>
    <w:rsid w:val="002A2605"/>
    <w:rsid w:val="002A50E0"/>
    <w:rsid w:val="002A5FEB"/>
    <w:rsid w:val="002B3CD7"/>
    <w:rsid w:val="002D50A9"/>
    <w:rsid w:val="00304202"/>
    <w:rsid w:val="0031069F"/>
    <w:rsid w:val="0032226E"/>
    <w:rsid w:val="00331EBB"/>
    <w:rsid w:val="003425A0"/>
    <w:rsid w:val="00342948"/>
    <w:rsid w:val="003446DF"/>
    <w:rsid w:val="0034550B"/>
    <w:rsid w:val="00346CD9"/>
    <w:rsid w:val="0037368F"/>
    <w:rsid w:val="003847F2"/>
    <w:rsid w:val="00385625"/>
    <w:rsid w:val="00390298"/>
    <w:rsid w:val="003A0E5D"/>
    <w:rsid w:val="003C1EBE"/>
    <w:rsid w:val="003C2010"/>
    <w:rsid w:val="003C7172"/>
    <w:rsid w:val="003D3632"/>
    <w:rsid w:val="003E1DEA"/>
    <w:rsid w:val="003E29D8"/>
    <w:rsid w:val="003F381C"/>
    <w:rsid w:val="004150EF"/>
    <w:rsid w:val="00427349"/>
    <w:rsid w:val="00431335"/>
    <w:rsid w:val="00432F58"/>
    <w:rsid w:val="0045585D"/>
    <w:rsid w:val="00465A96"/>
    <w:rsid w:val="00477420"/>
    <w:rsid w:val="00481179"/>
    <w:rsid w:val="0048492B"/>
    <w:rsid w:val="004918EC"/>
    <w:rsid w:val="0049568F"/>
    <w:rsid w:val="00496DA3"/>
    <w:rsid w:val="004C0F09"/>
    <w:rsid w:val="004E6D67"/>
    <w:rsid w:val="004F0DEB"/>
    <w:rsid w:val="004F3BEA"/>
    <w:rsid w:val="0051774F"/>
    <w:rsid w:val="00521B22"/>
    <w:rsid w:val="005221EF"/>
    <w:rsid w:val="00526701"/>
    <w:rsid w:val="0052701C"/>
    <w:rsid w:val="0052728C"/>
    <w:rsid w:val="00530DC7"/>
    <w:rsid w:val="00532BA5"/>
    <w:rsid w:val="00533B6D"/>
    <w:rsid w:val="005411E1"/>
    <w:rsid w:val="005417D1"/>
    <w:rsid w:val="00542401"/>
    <w:rsid w:val="00551385"/>
    <w:rsid w:val="00556DDF"/>
    <w:rsid w:val="0056314B"/>
    <w:rsid w:val="00567356"/>
    <w:rsid w:val="005803A1"/>
    <w:rsid w:val="00587A5E"/>
    <w:rsid w:val="0059041F"/>
    <w:rsid w:val="00591C5B"/>
    <w:rsid w:val="005937F0"/>
    <w:rsid w:val="005966A7"/>
    <w:rsid w:val="005A232B"/>
    <w:rsid w:val="005B7B75"/>
    <w:rsid w:val="005C4B54"/>
    <w:rsid w:val="005C6AD7"/>
    <w:rsid w:val="005C7912"/>
    <w:rsid w:val="005E31DD"/>
    <w:rsid w:val="005E3D8C"/>
    <w:rsid w:val="005E7CC3"/>
    <w:rsid w:val="005F12F6"/>
    <w:rsid w:val="00605D7A"/>
    <w:rsid w:val="00607E30"/>
    <w:rsid w:val="006116DF"/>
    <w:rsid w:val="00627BBC"/>
    <w:rsid w:val="00632ABF"/>
    <w:rsid w:val="006468BF"/>
    <w:rsid w:val="00650719"/>
    <w:rsid w:val="00652E38"/>
    <w:rsid w:val="00654814"/>
    <w:rsid w:val="00666A05"/>
    <w:rsid w:val="00671337"/>
    <w:rsid w:val="00676122"/>
    <w:rsid w:val="00677FB2"/>
    <w:rsid w:val="00681D98"/>
    <w:rsid w:val="00681ED2"/>
    <w:rsid w:val="006850E2"/>
    <w:rsid w:val="0069031C"/>
    <w:rsid w:val="006B5818"/>
    <w:rsid w:val="006C3F12"/>
    <w:rsid w:val="006C58E9"/>
    <w:rsid w:val="006C7EF0"/>
    <w:rsid w:val="006D3645"/>
    <w:rsid w:val="006D6912"/>
    <w:rsid w:val="006D69AE"/>
    <w:rsid w:val="006F3798"/>
    <w:rsid w:val="006F7028"/>
    <w:rsid w:val="007063AB"/>
    <w:rsid w:val="00715197"/>
    <w:rsid w:val="007254DA"/>
    <w:rsid w:val="00734AD2"/>
    <w:rsid w:val="00735C1A"/>
    <w:rsid w:val="007527DF"/>
    <w:rsid w:val="0075352D"/>
    <w:rsid w:val="007573B7"/>
    <w:rsid w:val="007648C4"/>
    <w:rsid w:val="00766392"/>
    <w:rsid w:val="0077778B"/>
    <w:rsid w:val="00777AB9"/>
    <w:rsid w:val="007832A8"/>
    <w:rsid w:val="00783A08"/>
    <w:rsid w:val="00790C52"/>
    <w:rsid w:val="00792666"/>
    <w:rsid w:val="007C2A4D"/>
    <w:rsid w:val="007C6B56"/>
    <w:rsid w:val="007D259E"/>
    <w:rsid w:val="007E13AE"/>
    <w:rsid w:val="007E1940"/>
    <w:rsid w:val="007E6B01"/>
    <w:rsid w:val="007F0F30"/>
    <w:rsid w:val="00811501"/>
    <w:rsid w:val="00813A24"/>
    <w:rsid w:val="00815EA4"/>
    <w:rsid w:val="00817EEB"/>
    <w:rsid w:val="008215A3"/>
    <w:rsid w:val="00825704"/>
    <w:rsid w:val="00826C36"/>
    <w:rsid w:val="00835548"/>
    <w:rsid w:val="00845F02"/>
    <w:rsid w:val="00850F63"/>
    <w:rsid w:val="008554B1"/>
    <w:rsid w:val="00867FB7"/>
    <w:rsid w:val="00870B84"/>
    <w:rsid w:val="00872D1D"/>
    <w:rsid w:val="008827D1"/>
    <w:rsid w:val="00892CE8"/>
    <w:rsid w:val="008B01DC"/>
    <w:rsid w:val="008B14FB"/>
    <w:rsid w:val="008B7BB7"/>
    <w:rsid w:val="008C07AA"/>
    <w:rsid w:val="008C6803"/>
    <w:rsid w:val="008D1F21"/>
    <w:rsid w:val="008D5AAE"/>
    <w:rsid w:val="008E6E4E"/>
    <w:rsid w:val="0090166C"/>
    <w:rsid w:val="00924B99"/>
    <w:rsid w:val="009262D7"/>
    <w:rsid w:val="009515E2"/>
    <w:rsid w:val="009520EB"/>
    <w:rsid w:val="00955101"/>
    <w:rsid w:val="00955F48"/>
    <w:rsid w:val="00957415"/>
    <w:rsid w:val="009703BC"/>
    <w:rsid w:val="00975E2F"/>
    <w:rsid w:val="0098380E"/>
    <w:rsid w:val="009971AA"/>
    <w:rsid w:val="009C0F0F"/>
    <w:rsid w:val="009C67DF"/>
    <w:rsid w:val="009C7CBB"/>
    <w:rsid w:val="009D727F"/>
    <w:rsid w:val="00A02835"/>
    <w:rsid w:val="00A047C8"/>
    <w:rsid w:val="00A13806"/>
    <w:rsid w:val="00A17852"/>
    <w:rsid w:val="00A17AB3"/>
    <w:rsid w:val="00A24B0F"/>
    <w:rsid w:val="00A52F92"/>
    <w:rsid w:val="00A552AD"/>
    <w:rsid w:val="00A57529"/>
    <w:rsid w:val="00A62756"/>
    <w:rsid w:val="00A641C2"/>
    <w:rsid w:val="00A71751"/>
    <w:rsid w:val="00A85B6E"/>
    <w:rsid w:val="00A95B31"/>
    <w:rsid w:val="00AA0099"/>
    <w:rsid w:val="00AA5EAD"/>
    <w:rsid w:val="00AB1650"/>
    <w:rsid w:val="00AE223B"/>
    <w:rsid w:val="00AF568C"/>
    <w:rsid w:val="00B07C3F"/>
    <w:rsid w:val="00B272D7"/>
    <w:rsid w:val="00B31013"/>
    <w:rsid w:val="00B444D7"/>
    <w:rsid w:val="00B47AB9"/>
    <w:rsid w:val="00B52B2C"/>
    <w:rsid w:val="00B52E60"/>
    <w:rsid w:val="00B625E3"/>
    <w:rsid w:val="00B64EF6"/>
    <w:rsid w:val="00B71DCF"/>
    <w:rsid w:val="00B76DD2"/>
    <w:rsid w:val="00B84E86"/>
    <w:rsid w:val="00BA3969"/>
    <w:rsid w:val="00BC5C80"/>
    <w:rsid w:val="00BD4517"/>
    <w:rsid w:val="00BD5D40"/>
    <w:rsid w:val="00BE53FF"/>
    <w:rsid w:val="00BE67AD"/>
    <w:rsid w:val="00BF05EB"/>
    <w:rsid w:val="00BF0B20"/>
    <w:rsid w:val="00BF26C1"/>
    <w:rsid w:val="00BF38B4"/>
    <w:rsid w:val="00BF5C4A"/>
    <w:rsid w:val="00C013F3"/>
    <w:rsid w:val="00C02122"/>
    <w:rsid w:val="00C11456"/>
    <w:rsid w:val="00C30E18"/>
    <w:rsid w:val="00C3441C"/>
    <w:rsid w:val="00C466EA"/>
    <w:rsid w:val="00C47F12"/>
    <w:rsid w:val="00C52F6D"/>
    <w:rsid w:val="00C601DB"/>
    <w:rsid w:val="00C62041"/>
    <w:rsid w:val="00C67B20"/>
    <w:rsid w:val="00CA0A1C"/>
    <w:rsid w:val="00CA4500"/>
    <w:rsid w:val="00CA53FE"/>
    <w:rsid w:val="00CB0451"/>
    <w:rsid w:val="00CB5DDA"/>
    <w:rsid w:val="00CB7570"/>
    <w:rsid w:val="00CF4C87"/>
    <w:rsid w:val="00D054CB"/>
    <w:rsid w:val="00D11A6E"/>
    <w:rsid w:val="00D12E41"/>
    <w:rsid w:val="00D37B6C"/>
    <w:rsid w:val="00D447BC"/>
    <w:rsid w:val="00D46D10"/>
    <w:rsid w:val="00D4741F"/>
    <w:rsid w:val="00D611ED"/>
    <w:rsid w:val="00D70F24"/>
    <w:rsid w:val="00D75658"/>
    <w:rsid w:val="00D90166"/>
    <w:rsid w:val="00DB4C6F"/>
    <w:rsid w:val="00DB6676"/>
    <w:rsid w:val="00DD1B9E"/>
    <w:rsid w:val="00DD2728"/>
    <w:rsid w:val="00DD75C2"/>
    <w:rsid w:val="00DE0472"/>
    <w:rsid w:val="00DE4447"/>
    <w:rsid w:val="00DE7DB2"/>
    <w:rsid w:val="00DF5BEA"/>
    <w:rsid w:val="00E034D1"/>
    <w:rsid w:val="00E068E2"/>
    <w:rsid w:val="00E37168"/>
    <w:rsid w:val="00E53B18"/>
    <w:rsid w:val="00E56F75"/>
    <w:rsid w:val="00E57BF2"/>
    <w:rsid w:val="00E95B42"/>
    <w:rsid w:val="00EB0CC9"/>
    <w:rsid w:val="00EC1E2A"/>
    <w:rsid w:val="00EC6645"/>
    <w:rsid w:val="00ED4095"/>
    <w:rsid w:val="00ED6F6D"/>
    <w:rsid w:val="00EE21DC"/>
    <w:rsid w:val="00EF2847"/>
    <w:rsid w:val="00F11374"/>
    <w:rsid w:val="00F11D49"/>
    <w:rsid w:val="00F37BBA"/>
    <w:rsid w:val="00F5720E"/>
    <w:rsid w:val="00F81817"/>
    <w:rsid w:val="00F92745"/>
    <w:rsid w:val="00F9492A"/>
    <w:rsid w:val="00FA15F5"/>
    <w:rsid w:val="00FA32C0"/>
    <w:rsid w:val="00FB57A9"/>
    <w:rsid w:val="00FE14B9"/>
    <w:rsid w:val="00FE1A50"/>
    <w:rsid w:val="00FF16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FB06"/>
  <w15:docId w15:val="{127DF7EB-CCE7-48EF-9B2E-47921BA5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uiPriority w:val="9"/>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uiPriority w:val="99"/>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530DC7"/>
    <w:rPr>
      <w:rFonts w:ascii="Arial" w:eastAsia="Times New Roman" w:hAnsi="Arial" w:cs="Times New Roman"/>
      <w:b/>
      <w:snapToGrid w:val="0"/>
      <w:sz w:val="18"/>
      <w:szCs w:val="20"/>
      <w:lang w:val="uk-UA" w:eastAsia="ru-RU"/>
    </w:rPr>
  </w:style>
  <w:style w:type="paragraph" w:customStyle="1" w:styleId="LO-normal">
    <w:name w:val="LO-normal"/>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iPriority w:val="1"/>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uiPriority w:val="1"/>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uiPriority w:val="99"/>
    <w:rsid w:val="00530DC7"/>
    <w:rPr>
      <w:rFonts w:ascii="Segoe UI" w:eastAsia="Calibri" w:hAnsi="Segoe UI" w:cs="Times New Roman"/>
      <w:sz w:val="18"/>
      <w:szCs w:val="18"/>
      <w:lang w:val="x-none"/>
    </w:rPr>
  </w:style>
  <w:style w:type="paragraph" w:styleId="ae">
    <w:name w:val="Balloon Text"/>
    <w:basedOn w:val="a"/>
    <w:link w:val="ad"/>
    <w:uiPriority w:val="99"/>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1"/>
    <w:qFormat/>
    <w:rsid w:val="00530DC7"/>
    <w:pPr>
      <w:spacing w:after="200" w:line="276" w:lineRule="auto"/>
      <w:ind w:left="720"/>
      <w:contextualSpacing/>
    </w:pPr>
    <w:rPr>
      <w:lang w:val="uk-UA"/>
    </w:rPr>
  </w:style>
  <w:style w:type="paragraph" w:styleId="af1">
    <w:name w:val="No Spacing"/>
    <w:aliases w:val="По центру,No Spacing1"/>
    <w:link w:val="af2"/>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
    <w:basedOn w:val="a"/>
    <w:link w:val="af6"/>
    <w:uiPriority w:val="99"/>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530DC7"/>
    <w:rPr>
      <w:sz w:val="20"/>
      <w:szCs w:val="20"/>
    </w:rPr>
  </w:style>
  <w:style w:type="character" w:customStyle="1" w:styleId="afa">
    <w:name w:val="Текст примітки Знак"/>
    <w:basedOn w:val="a0"/>
    <w:link w:val="af9"/>
    <w:rsid w:val="00530DC7"/>
    <w:rPr>
      <w:rFonts w:ascii="Calibri" w:eastAsia="Calibri" w:hAnsi="Calibri" w:cs="Times New Roman"/>
      <w:sz w:val="20"/>
      <w:szCs w:val="20"/>
      <w:lang w:val="ru-RU"/>
    </w:rPr>
  </w:style>
  <w:style w:type="character" w:customStyle="1" w:styleId="afb">
    <w:name w:val="Тема примітки Знак"/>
    <w:basedOn w:val="afa"/>
    <w:link w:val="afc"/>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qFormat/>
    <w:rsid w:val="00530DC7"/>
    <w:pPr>
      <w:spacing w:after="0" w:line="276" w:lineRule="auto"/>
    </w:pPr>
    <w:rPr>
      <w:rFonts w:ascii="Arial" w:eastAsia="Arial" w:hAnsi="Arial" w:cs="Arial"/>
      <w:color w:val="000000"/>
      <w:lang w:val="ru-RU" w:eastAsia="ru-RU"/>
    </w:rPr>
  </w:style>
  <w:style w:type="table" w:styleId="afd">
    <w:name w:val="Table Grid"/>
    <w:basedOn w:val="a1"/>
    <w:uiPriority w:val="99"/>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uiPriority w:val="99"/>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1"/>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semiHidden/>
    <w:rsid w:val="00530DC7"/>
  </w:style>
  <w:style w:type="paragraph" w:styleId="24">
    <w:name w:val="Body Text 2"/>
    <w:basedOn w:val="a"/>
    <w:link w:val="25"/>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30DC7"/>
    <w:rPr>
      <w:rFonts w:ascii="Times New Roman" w:eastAsia="Times New Roman" w:hAnsi="Times New Roman" w:cs="Times New Roman"/>
      <w:sz w:val="16"/>
      <w:szCs w:val="16"/>
      <w:lang w:val="ru-RU" w:eastAsia="ru-RU"/>
    </w:rPr>
  </w:style>
  <w:style w:type="paragraph" w:customStyle="1" w:styleId="FR1">
    <w:name w:val="FR1"/>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qFormat/>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30DC7"/>
    <w:pPr>
      <w:ind w:left="720"/>
    </w:pPr>
    <w:rPr>
      <w:rFonts w:eastAsia="Times New Roman"/>
      <w:lang w:val="uk-UA"/>
    </w:rPr>
  </w:style>
  <w:style w:type="paragraph" w:customStyle="1" w:styleId="28">
    <w:name w:val="Без интервала2"/>
    <w:link w:val="NoSpacingChar1"/>
    <w:qFormat/>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iPriority w:val="2"/>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customStyle="1" w:styleId="2f0">
    <w:name w:val="Незакрита згадка2"/>
    <w:basedOn w:val="a0"/>
    <w:uiPriority w:val="99"/>
    <w:semiHidden/>
    <w:unhideWhenUsed/>
    <w:rsid w:val="007E6B01"/>
    <w:rPr>
      <w:color w:val="605E5C"/>
      <w:shd w:val="clear" w:color="auto" w:fill="E1DFDD"/>
    </w:rPr>
  </w:style>
  <w:style w:type="character" w:customStyle="1" w:styleId="2f1">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2">
    <w:name w:val="Нижний колонтитул Знак2"/>
    <w:basedOn w:val="a0"/>
    <w:rsid w:val="0031069F"/>
    <w:rPr>
      <w:rFonts w:ascii="Calibri" w:eastAsia="Calibri" w:hAnsi="Calibri" w:cs="Times New Roman"/>
    </w:rPr>
  </w:style>
  <w:style w:type="numbering" w:customStyle="1" w:styleId="1ff">
    <w:name w:val="Нет списка1"/>
    <w:next w:val="a2"/>
    <w:uiPriority w:val="99"/>
    <w:semiHidden/>
    <w:unhideWhenUsed/>
    <w:rsid w:val="00111973"/>
  </w:style>
  <w:style w:type="paragraph" w:styleId="affff7">
    <w:name w:val="Document Map"/>
    <w:basedOn w:val="a"/>
    <w:link w:val="affff8"/>
    <w:uiPriority w:val="99"/>
    <w:semiHidden/>
    <w:rsid w:val="00111973"/>
    <w:pPr>
      <w:shd w:val="clear" w:color="auto" w:fill="000080"/>
      <w:spacing w:after="200" w:line="276" w:lineRule="auto"/>
    </w:pPr>
    <w:rPr>
      <w:rFonts w:ascii="Times New Roman" w:hAnsi="Times New Roman"/>
      <w:sz w:val="0"/>
      <w:szCs w:val="0"/>
      <w:lang w:val="x-none"/>
    </w:rPr>
  </w:style>
  <w:style w:type="character" w:customStyle="1" w:styleId="affff8">
    <w:name w:val="Схема документа Знак"/>
    <w:basedOn w:val="a0"/>
    <w:link w:val="affff7"/>
    <w:uiPriority w:val="99"/>
    <w:semiHidden/>
    <w:rsid w:val="00111973"/>
    <w:rPr>
      <w:rFonts w:ascii="Times New Roman" w:eastAsia="Calibri" w:hAnsi="Times New Roman" w:cs="Times New Roman"/>
      <w:sz w:val="0"/>
      <w:szCs w:val="0"/>
      <w:shd w:val="clear" w:color="auto" w:fill="000080"/>
      <w:lang w:val="x-none"/>
    </w:rPr>
  </w:style>
  <w:style w:type="character" w:customStyle="1" w:styleId="apple-style-span">
    <w:name w:val="apple-style-span"/>
    <w:rsid w:val="00111973"/>
  </w:style>
  <w:style w:type="paragraph" w:customStyle="1" w:styleId="111">
    <w:name w:val="Без интервала11"/>
    <w:uiPriority w:val="99"/>
    <w:rsid w:val="00111973"/>
    <w:pPr>
      <w:spacing w:after="0" w:line="240" w:lineRule="auto"/>
    </w:pPr>
    <w:rPr>
      <w:rFonts w:ascii="Calibri" w:eastAsia="Times New Roman" w:hAnsi="Calibri" w:cs="Times New Roman"/>
      <w:lang w:val="ru-RU"/>
    </w:rPr>
  </w:style>
  <w:style w:type="character" w:customStyle="1" w:styleId="affff9">
    <w:name w:val="Обычный (Интернет) Знак"/>
    <w:uiPriority w:val="99"/>
    <w:semiHidden/>
    <w:locked/>
    <w:rsid w:val="00111973"/>
    <w:rPr>
      <w:sz w:val="24"/>
      <w:lang w:val="uk-UA"/>
    </w:rPr>
  </w:style>
  <w:style w:type="numbering" w:customStyle="1" w:styleId="112">
    <w:name w:val="Нет списка11"/>
    <w:next w:val="a2"/>
    <w:semiHidden/>
    <w:unhideWhenUsed/>
    <w:rsid w:val="00111973"/>
  </w:style>
  <w:style w:type="paragraph" w:customStyle="1" w:styleId="36">
    <w:name w:val="Без интервала3"/>
    <w:qFormat/>
    <w:rsid w:val="00111973"/>
    <w:pPr>
      <w:spacing w:after="0" w:line="240" w:lineRule="auto"/>
    </w:pPr>
    <w:rPr>
      <w:rFonts w:ascii="Calibri" w:eastAsia="Times New Roman" w:hAnsi="Calibri" w:cs="Times New Roman"/>
      <w:lang w:val="ru-RU"/>
    </w:rPr>
  </w:style>
  <w:style w:type="paragraph" w:customStyle="1" w:styleId="120">
    <w:name w:val="Обычный12"/>
    <w:uiPriority w:val="99"/>
    <w:qFormat/>
    <w:rsid w:val="00111973"/>
    <w:pPr>
      <w:spacing w:after="0" w:line="276" w:lineRule="auto"/>
    </w:pPr>
    <w:rPr>
      <w:rFonts w:ascii="Arial" w:eastAsia="Times New Roman" w:hAnsi="Arial" w:cs="Arial"/>
      <w:color w:val="000000"/>
      <w:lang w:val="ru-RU" w:eastAsia="ru-RU"/>
    </w:rPr>
  </w:style>
  <w:style w:type="character" w:customStyle="1" w:styleId="b-tagtext">
    <w:name w:val="b-tag__text"/>
    <w:rsid w:val="00111973"/>
    <w:rPr>
      <w:rFonts w:cs="Times New Roman"/>
    </w:rPr>
  </w:style>
  <w:style w:type="character" w:customStyle="1" w:styleId="affffa">
    <w:name w:val="Непропорциональный текст"/>
    <w:rsid w:val="00111973"/>
    <w:rPr>
      <w:rFonts w:ascii="Courier New" w:eastAsia="Times New Roman" w:hAnsi="Courier New"/>
    </w:rPr>
  </w:style>
  <w:style w:type="paragraph" w:customStyle="1" w:styleId="113">
    <w:name w:val="Обычный11"/>
    <w:uiPriority w:val="99"/>
    <w:qFormat/>
    <w:rsid w:val="00111973"/>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111973"/>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111973"/>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3">
    <w:name w:val="Нет списка2"/>
    <w:next w:val="a2"/>
    <w:uiPriority w:val="99"/>
    <w:semiHidden/>
    <w:unhideWhenUsed/>
    <w:rsid w:val="00111973"/>
  </w:style>
  <w:style w:type="character" w:customStyle="1" w:styleId="1ff0">
    <w:name w:val="Текст примечания Знак1"/>
    <w:basedOn w:val="a0"/>
    <w:semiHidden/>
    <w:rsid w:val="00111973"/>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111973"/>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111973"/>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111973"/>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111973"/>
    <w:pPr>
      <w:widowControl/>
      <w:spacing w:line="240" w:lineRule="auto"/>
      <w:ind w:firstLine="0"/>
    </w:pPr>
    <w:rPr>
      <w:rFonts w:ascii="Times New Roman" w:hAnsi="Times New Roman"/>
      <w:snapToGrid/>
      <w:sz w:val="24"/>
    </w:rPr>
  </w:style>
  <w:style w:type="paragraph" w:customStyle="1" w:styleId="xl29">
    <w:name w:val="xl29"/>
    <w:basedOn w:val="a"/>
    <w:uiPriority w:val="99"/>
    <w:rsid w:val="00111973"/>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b">
    <w:name w:val="Знак Знак Знак Знак Знак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111973"/>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111973"/>
    <w:rPr>
      <w:sz w:val="24"/>
      <w:lang w:val="uk-UA" w:eastAsia="ru-RU"/>
    </w:rPr>
  </w:style>
  <w:style w:type="paragraph" w:customStyle="1" w:styleId="pchartsubheadcmt">
    <w:name w:val="pchart_subheadcmt"/>
    <w:basedOn w:val="a"/>
    <w:uiPriority w:val="99"/>
    <w:rsid w:val="00111973"/>
    <w:pPr>
      <w:spacing w:before="100" w:beforeAutospacing="1" w:after="100" w:afterAutospacing="1" w:line="240" w:lineRule="auto"/>
    </w:pPr>
    <w:rPr>
      <w:rFonts w:ascii="Times New Roman" w:eastAsia="Times New Roman" w:hAnsi="Times New Roman"/>
      <w:sz w:val="24"/>
      <w:szCs w:val="24"/>
      <w:lang w:eastAsia="ru-RU"/>
    </w:rPr>
  </w:style>
  <w:style w:type="paragraph" w:styleId="2f4">
    <w:name w:val="List Bullet 2"/>
    <w:basedOn w:val="a"/>
    <w:autoRedefine/>
    <w:uiPriority w:val="99"/>
    <w:rsid w:val="00111973"/>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111973"/>
    <w:rPr>
      <w:sz w:val="24"/>
    </w:rPr>
  </w:style>
  <w:style w:type="paragraph" w:customStyle="1" w:styleId="BodyText21">
    <w:name w:val="Body Text 21"/>
    <w:basedOn w:val="a"/>
    <w:uiPriority w:val="99"/>
    <w:rsid w:val="00111973"/>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111973"/>
    <w:rPr>
      <w:sz w:val="24"/>
      <w:lang w:val="uk-UA" w:eastAsia="ru-RU"/>
    </w:rPr>
  </w:style>
  <w:style w:type="paragraph" w:customStyle="1" w:styleId="CharChar5CharCharCharChar">
    <w:name w:val="Char Char5 Знак Знак Char Char Знак Знак Char Char"/>
    <w:basedOn w:val="a"/>
    <w:uiPriority w:val="99"/>
    <w:rsid w:val="00111973"/>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111973"/>
    <w:rPr>
      <w:rFonts w:ascii="Courier New" w:hAnsi="Courier New"/>
      <w:sz w:val="24"/>
      <w:lang w:val="uk-UA" w:eastAsia="ru-RU"/>
    </w:rPr>
  </w:style>
  <w:style w:type="paragraph" w:customStyle="1" w:styleId="CharChar5CharChar">
    <w:name w:val="Char Char5 Знак Знак Char Char"/>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111973"/>
    <w:pPr>
      <w:spacing w:after="0" w:line="240" w:lineRule="auto"/>
    </w:pPr>
    <w:rPr>
      <w:rFonts w:ascii="Verdana" w:eastAsia="Times New Roman" w:hAnsi="Verdana" w:cs="Verdana"/>
      <w:sz w:val="20"/>
      <w:szCs w:val="20"/>
      <w:lang w:val="en-US"/>
    </w:rPr>
  </w:style>
  <w:style w:type="character" w:customStyle="1" w:styleId="2f5">
    <w:name w:val="Знак Знак2"/>
    <w:uiPriority w:val="99"/>
    <w:locked/>
    <w:rsid w:val="00111973"/>
    <w:rPr>
      <w:sz w:val="24"/>
      <w:lang w:val="uk-UA" w:eastAsia="ru-RU"/>
    </w:rPr>
  </w:style>
  <w:style w:type="paragraph" w:customStyle="1" w:styleId="CharChar5">
    <w:name w:val="Char Char5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111973"/>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111973"/>
    <w:rPr>
      <w:rFonts w:cs="Times New Roman"/>
      <w:sz w:val="24"/>
      <w:szCs w:val="24"/>
      <w:lang w:val="uk-UA" w:eastAsia="ru-RU" w:bidi="ar-SA"/>
    </w:rPr>
  </w:style>
  <w:style w:type="character" w:customStyle="1" w:styleId="312">
    <w:name w:val="Знак Знак31"/>
    <w:basedOn w:val="a0"/>
    <w:uiPriority w:val="99"/>
    <w:locked/>
    <w:rsid w:val="00111973"/>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111973"/>
    <w:rPr>
      <w:rFonts w:ascii="Courier New" w:hAnsi="Courier New"/>
      <w:sz w:val="24"/>
      <w:lang w:val="uk-UA" w:eastAsia="ru-RU"/>
    </w:rPr>
  </w:style>
  <w:style w:type="paragraph" w:customStyle="1" w:styleId="CharChar5CharChar5">
    <w:name w:val="Char Char5 Знак Знак Char Char5"/>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6">
    <w:name w:val="Основной текст2"/>
    <w:basedOn w:val="23"/>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111973"/>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111973"/>
    <w:rPr>
      <w:rFonts w:ascii="Arial" w:hAnsi="Arial" w:cs="Arial"/>
      <w:color w:val="000000"/>
      <w:sz w:val="14"/>
      <w:szCs w:val="14"/>
    </w:rPr>
  </w:style>
  <w:style w:type="character" w:customStyle="1" w:styleId="FontStyle20">
    <w:name w:val="Font Style20"/>
    <w:uiPriority w:val="99"/>
    <w:rsid w:val="00111973"/>
    <w:rPr>
      <w:rFonts w:ascii="Arial" w:hAnsi="Arial"/>
      <w:color w:val="000000"/>
      <w:sz w:val="10"/>
    </w:rPr>
  </w:style>
  <w:style w:type="paragraph" w:customStyle="1" w:styleId="CharChar5CharChar10">
    <w:name w:val="Char Char5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111973"/>
    <w:rPr>
      <w:sz w:val="24"/>
      <w:szCs w:val="24"/>
      <w:lang w:eastAsia="zh-CN"/>
    </w:rPr>
  </w:style>
  <w:style w:type="character" w:customStyle="1" w:styleId="fontstyle01">
    <w:name w:val="fontstyle01"/>
    <w:basedOn w:val="a0"/>
    <w:rsid w:val="00111973"/>
    <w:rPr>
      <w:rFonts w:ascii="TimesNewRomanPS-BoldMT" w:hAnsi="TimesNewRomanPS-BoldMT" w:hint="default"/>
      <w:b/>
      <w:bCs/>
      <w:i w:val="0"/>
      <w:iCs w:val="0"/>
      <w:color w:val="000000"/>
      <w:sz w:val="18"/>
      <w:szCs w:val="18"/>
    </w:rPr>
  </w:style>
  <w:style w:type="table" w:customStyle="1" w:styleId="-111">
    <w:name w:val="Таблиця-сітка 1 (світла) – акцент 11"/>
    <w:basedOn w:val="a1"/>
    <w:uiPriority w:val="46"/>
    <w:rsid w:val="0011197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NormalTable0">
    <w:name w:val="Normal Table0"/>
    <w:unhideWhenUsed/>
    <w:qFormat/>
    <w:rsid w:val="00B52E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c">
    <w:name w:val="Основной текст Знак"/>
    <w:uiPriority w:val="99"/>
    <w:rsid w:val="00B52E60"/>
    <w:rPr>
      <w:sz w:val="28"/>
      <w:lang w:val="uk-UA" w:eastAsia="ar-SA" w:bidi="ar-SA"/>
    </w:rPr>
  </w:style>
  <w:style w:type="paragraph" w:customStyle="1" w:styleId="affffd">
    <w:name w:val="Знак Знак Знак Знак"/>
    <w:basedOn w:val="a"/>
    <w:uiPriority w:val="99"/>
    <w:rsid w:val="00B52E60"/>
    <w:pPr>
      <w:suppressAutoHyphens/>
      <w:spacing w:after="0" w:line="100" w:lineRule="atLeast"/>
    </w:pPr>
    <w:rPr>
      <w:rFonts w:ascii="Verdana" w:eastAsia="Times New Roman" w:hAnsi="Verdana"/>
      <w:sz w:val="24"/>
      <w:szCs w:val="24"/>
      <w:lang w:val="en-US" w:eastAsia="ar-SA"/>
    </w:rPr>
  </w:style>
  <w:style w:type="paragraph" w:customStyle="1" w:styleId="SEMempty">
    <w:name w:val="SEM_empty"/>
    <w:basedOn w:val="a"/>
    <w:rsid w:val="00B52E60"/>
    <w:pPr>
      <w:spacing w:after="0" w:line="240" w:lineRule="auto"/>
    </w:pPr>
    <w:rPr>
      <w:rFonts w:ascii="Times New Roman" w:eastAsia="Times New Roman" w:hAnsi="Times New Roman"/>
      <w:color w:val="000000"/>
      <w:sz w:val="24"/>
      <w:szCs w:val="24"/>
      <w:lang w:val="en-US"/>
    </w:rPr>
  </w:style>
  <w:style w:type="character" w:customStyle="1" w:styleId="WW-Absatz-Standardschriftart111111111111">
    <w:name w:val="WW-Absatz-Standardschriftart111111111111"/>
    <w:uiPriority w:val="99"/>
    <w:rsid w:val="00B52E60"/>
  </w:style>
  <w:style w:type="character" w:customStyle="1" w:styleId="qaclassifierdescrcode">
    <w:name w:val="qa_classifier_descr_code"/>
    <w:basedOn w:val="a0"/>
    <w:rsid w:val="00B52E60"/>
  </w:style>
  <w:style w:type="character" w:customStyle="1" w:styleId="qaclassifierdescrprimary">
    <w:name w:val="qa_classifier_descr_primary"/>
    <w:basedOn w:val="a0"/>
    <w:rsid w:val="00B52E60"/>
  </w:style>
  <w:style w:type="character" w:styleId="affffe">
    <w:name w:val="Unresolved Mention"/>
    <w:basedOn w:val="a0"/>
    <w:uiPriority w:val="99"/>
    <w:semiHidden/>
    <w:unhideWhenUsed/>
    <w:rsid w:val="00195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8066">
      <w:bodyDiv w:val="1"/>
      <w:marLeft w:val="0"/>
      <w:marRight w:val="0"/>
      <w:marTop w:val="0"/>
      <w:marBottom w:val="0"/>
      <w:divBdr>
        <w:top w:val="none" w:sz="0" w:space="0" w:color="auto"/>
        <w:left w:val="none" w:sz="0" w:space="0" w:color="auto"/>
        <w:bottom w:val="none" w:sz="0" w:space="0" w:color="auto"/>
        <w:right w:val="none" w:sz="0" w:space="0" w:color="auto"/>
      </w:divBdr>
    </w:div>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112404130">
      <w:bodyDiv w:val="1"/>
      <w:marLeft w:val="0"/>
      <w:marRight w:val="0"/>
      <w:marTop w:val="0"/>
      <w:marBottom w:val="0"/>
      <w:divBdr>
        <w:top w:val="none" w:sz="0" w:space="0" w:color="auto"/>
        <w:left w:val="none" w:sz="0" w:space="0" w:color="auto"/>
        <w:bottom w:val="none" w:sz="0" w:space="0" w:color="auto"/>
        <w:right w:val="none" w:sz="0" w:space="0" w:color="auto"/>
      </w:divBdr>
    </w:div>
    <w:div w:id="146484653">
      <w:bodyDiv w:val="1"/>
      <w:marLeft w:val="0"/>
      <w:marRight w:val="0"/>
      <w:marTop w:val="0"/>
      <w:marBottom w:val="0"/>
      <w:divBdr>
        <w:top w:val="none" w:sz="0" w:space="0" w:color="auto"/>
        <w:left w:val="none" w:sz="0" w:space="0" w:color="auto"/>
        <w:bottom w:val="none" w:sz="0" w:space="0" w:color="auto"/>
        <w:right w:val="none" w:sz="0" w:space="0" w:color="auto"/>
      </w:divBdr>
    </w:div>
    <w:div w:id="207886479">
      <w:bodyDiv w:val="1"/>
      <w:marLeft w:val="0"/>
      <w:marRight w:val="0"/>
      <w:marTop w:val="0"/>
      <w:marBottom w:val="0"/>
      <w:divBdr>
        <w:top w:val="none" w:sz="0" w:space="0" w:color="auto"/>
        <w:left w:val="none" w:sz="0" w:space="0" w:color="auto"/>
        <w:bottom w:val="none" w:sz="0" w:space="0" w:color="auto"/>
        <w:right w:val="none" w:sz="0" w:space="0" w:color="auto"/>
      </w:divBdr>
    </w:div>
    <w:div w:id="241793630">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66300930">
      <w:bodyDiv w:val="1"/>
      <w:marLeft w:val="0"/>
      <w:marRight w:val="0"/>
      <w:marTop w:val="0"/>
      <w:marBottom w:val="0"/>
      <w:divBdr>
        <w:top w:val="none" w:sz="0" w:space="0" w:color="auto"/>
        <w:left w:val="none" w:sz="0" w:space="0" w:color="auto"/>
        <w:bottom w:val="none" w:sz="0" w:space="0" w:color="auto"/>
        <w:right w:val="none" w:sz="0" w:space="0" w:color="auto"/>
      </w:divBdr>
    </w:div>
    <w:div w:id="375743481">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420179681">
      <w:bodyDiv w:val="1"/>
      <w:marLeft w:val="0"/>
      <w:marRight w:val="0"/>
      <w:marTop w:val="0"/>
      <w:marBottom w:val="0"/>
      <w:divBdr>
        <w:top w:val="none" w:sz="0" w:space="0" w:color="auto"/>
        <w:left w:val="none" w:sz="0" w:space="0" w:color="auto"/>
        <w:bottom w:val="none" w:sz="0" w:space="0" w:color="auto"/>
        <w:right w:val="none" w:sz="0" w:space="0" w:color="auto"/>
      </w:divBdr>
      <w:divsChild>
        <w:div w:id="1934782666">
          <w:marLeft w:val="0"/>
          <w:marRight w:val="0"/>
          <w:marTop w:val="0"/>
          <w:marBottom w:val="0"/>
          <w:divBdr>
            <w:top w:val="none" w:sz="0" w:space="0" w:color="auto"/>
            <w:left w:val="none" w:sz="0" w:space="0" w:color="auto"/>
            <w:bottom w:val="none" w:sz="0" w:space="0" w:color="auto"/>
            <w:right w:val="none" w:sz="0" w:space="0" w:color="auto"/>
          </w:divBdr>
        </w:div>
      </w:divsChild>
    </w:div>
    <w:div w:id="584723633">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58200131">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951594879">
      <w:bodyDiv w:val="1"/>
      <w:marLeft w:val="0"/>
      <w:marRight w:val="0"/>
      <w:marTop w:val="0"/>
      <w:marBottom w:val="0"/>
      <w:divBdr>
        <w:top w:val="none" w:sz="0" w:space="0" w:color="auto"/>
        <w:left w:val="none" w:sz="0" w:space="0" w:color="auto"/>
        <w:bottom w:val="none" w:sz="0" w:space="0" w:color="auto"/>
        <w:right w:val="none" w:sz="0" w:space="0" w:color="auto"/>
      </w:divBdr>
    </w:div>
    <w:div w:id="995302557">
      <w:bodyDiv w:val="1"/>
      <w:marLeft w:val="0"/>
      <w:marRight w:val="0"/>
      <w:marTop w:val="0"/>
      <w:marBottom w:val="0"/>
      <w:divBdr>
        <w:top w:val="none" w:sz="0" w:space="0" w:color="auto"/>
        <w:left w:val="none" w:sz="0" w:space="0" w:color="auto"/>
        <w:bottom w:val="none" w:sz="0" w:space="0" w:color="auto"/>
        <w:right w:val="none" w:sz="0" w:space="0" w:color="auto"/>
      </w:divBdr>
    </w:div>
    <w:div w:id="1054963478">
      <w:bodyDiv w:val="1"/>
      <w:marLeft w:val="0"/>
      <w:marRight w:val="0"/>
      <w:marTop w:val="0"/>
      <w:marBottom w:val="0"/>
      <w:divBdr>
        <w:top w:val="none" w:sz="0" w:space="0" w:color="auto"/>
        <w:left w:val="none" w:sz="0" w:space="0" w:color="auto"/>
        <w:bottom w:val="none" w:sz="0" w:space="0" w:color="auto"/>
        <w:right w:val="none" w:sz="0" w:space="0" w:color="auto"/>
      </w:divBdr>
    </w:div>
    <w:div w:id="1062364583">
      <w:bodyDiv w:val="1"/>
      <w:marLeft w:val="0"/>
      <w:marRight w:val="0"/>
      <w:marTop w:val="0"/>
      <w:marBottom w:val="0"/>
      <w:divBdr>
        <w:top w:val="none" w:sz="0" w:space="0" w:color="auto"/>
        <w:left w:val="none" w:sz="0" w:space="0" w:color="auto"/>
        <w:bottom w:val="none" w:sz="0" w:space="0" w:color="auto"/>
        <w:right w:val="none" w:sz="0" w:space="0" w:color="auto"/>
      </w:divBdr>
      <w:divsChild>
        <w:div w:id="1702166930">
          <w:marLeft w:val="0"/>
          <w:marRight w:val="0"/>
          <w:marTop w:val="0"/>
          <w:marBottom w:val="150"/>
          <w:divBdr>
            <w:top w:val="none" w:sz="0" w:space="0" w:color="auto"/>
            <w:left w:val="none" w:sz="0" w:space="0" w:color="auto"/>
            <w:bottom w:val="none" w:sz="0" w:space="0" w:color="auto"/>
            <w:right w:val="none" w:sz="0" w:space="0" w:color="auto"/>
          </w:divBdr>
        </w:div>
      </w:divsChild>
    </w:div>
    <w:div w:id="1130198957">
      <w:bodyDiv w:val="1"/>
      <w:marLeft w:val="0"/>
      <w:marRight w:val="0"/>
      <w:marTop w:val="0"/>
      <w:marBottom w:val="0"/>
      <w:divBdr>
        <w:top w:val="none" w:sz="0" w:space="0" w:color="auto"/>
        <w:left w:val="none" w:sz="0" w:space="0" w:color="auto"/>
        <w:bottom w:val="none" w:sz="0" w:space="0" w:color="auto"/>
        <w:right w:val="none" w:sz="0" w:space="0" w:color="auto"/>
      </w:divBdr>
    </w:div>
    <w:div w:id="1183980656">
      <w:bodyDiv w:val="1"/>
      <w:marLeft w:val="0"/>
      <w:marRight w:val="0"/>
      <w:marTop w:val="0"/>
      <w:marBottom w:val="0"/>
      <w:divBdr>
        <w:top w:val="none" w:sz="0" w:space="0" w:color="auto"/>
        <w:left w:val="none" w:sz="0" w:space="0" w:color="auto"/>
        <w:bottom w:val="none" w:sz="0" w:space="0" w:color="auto"/>
        <w:right w:val="none" w:sz="0" w:space="0" w:color="auto"/>
      </w:divBdr>
    </w:div>
    <w:div w:id="1228611747">
      <w:bodyDiv w:val="1"/>
      <w:marLeft w:val="0"/>
      <w:marRight w:val="0"/>
      <w:marTop w:val="0"/>
      <w:marBottom w:val="0"/>
      <w:divBdr>
        <w:top w:val="none" w:sz="0" w:space="0" w:color="auto"/>
        <w:left w:val="none" w:sz="0" w:space="0" w:color="auto"/>
        <w:bottom w:val="none" w:sz="0" w:space="0" w:color="auto"/>
        <w:right w:val="none" w:sz="0" w:space="0" w:color="auto"/>
      </w:divBdr>
    </w:div>
    <w:div w:id="1315989653">
      <w:bodyDiv w:val="1"/>
      <w:marLeft w:val="0"/>
      <w:marRight w:val="0"/>
      <w:marTop w:val="0"/>
      <w:marBottom w:val="0"/>
      <w:divBdr>
        <w:top w:val="none" w:sz="0" w:space="0" w:color="auto"/>
        <w:left w:val="none" w:sz="0" w:space="0" w:color="auto"/>
        <w:bottom w:val="none" w:sz="0" w:space="0" w:color="auto"/>
        <w:right w:val="none" w:sz="0" w:space="0" w:color="auto"/>
      </w:divBdr>
    </w:div>
    <w:div w:id="1358968344">
      <w:bodyDiv w:val="1"/>
      <w:marLeft w:val="0"/>
      <w:marRight w:val="0"/>
      <w:marTop w:val="0"/>
      <w:marBottom w:val="0"/>
      <w:divBdr>
        <w:top w:val="none" w:sz="0" w:space="0" w:color="auto"/>
        <w:left w:val="none" w:sz="0" w:space="0" w:color="auto"/>
        <w:bottom w:val="none" w:sz="0" w:space="0" w:color="auto"/>
        <w:right w:val="none" w:sz="0" w:space="0" w:color="auto"/>
      </w:divBdr>
      <w:divsChild>
        <w:div w:id="1654329407">
          <w:marLeft w:val="0"/>
          <w:marRight w:val="0"/>
          <w:marTop w:val="0"/>
          <w:marBottom w:val="0"/>
          <w:divBdr>
            <w:top w:val="none" w:sz="0" w:space="0" w:color="auto"/>
            <w:left w:val="none" w:sz="0" w:space="0" w:color="auto"/>
            <w:bottom w:val="none" w:sz="0" w:space="0" w:color="auto"/>
            <w:right w:val="none" w:sz="0" w:space="0" w:color="auto"/>
          </w:divBdr>
        </w:div>
      </w:divsChild>
    </w:div>
    <w:div w:id="1383485307">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1446142">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72416337">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1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6634699">
          <w:marLeft w:val="0"/>
          <w:marRight w:val="0"/>
          <w:marTop w:val="0"/>
          <w:marBottom w:val="150"/>
          <w:divBdr>
            <w:top w:val="none" w:sz="0" w:space="0" w:color="auto"/>
            <w:left w:val="none" w:sz="0" w:space="0" w:color="auto"/>
            <w:bottom w:val="none" w:sz="0" w:space="0" w:color="auto"/>
            <w:right w:val="none" w:sz="0" w:space="0" w:color="auto"/>
          </w:divBdr>
        </w:div>
      </w:divsChild>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882210549">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 w:id="205376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922-19"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922-19" TargetMode="External"/><Relationship Id="rId63" Type="http://schemas.openxmlformats.org/officeDocument/2006/relationships/hyperlink" Target="file:///C:\npd-doc%3fnpid=26604" TargetMode="External"/><Relationship Id="rId68" Type="http://schemas.openxmlformats.org/officeDocument/2006/relationships/hyperlink" Target="https://zakon.rada.gov.ua/laws/show/1178-2022-%D0%BF" TargetMode="External"/><Relationship Id="rId2" Type="http://schemas.openxmlformats.org/officeDocument/2006/relationships/numbering" Target="numbering.xml"/><Relationship Id="rId16" Type="http://schemas.openxmlformats.org/officeDocument/2006/relationships/hyperlink" Target="https://zakon.rada.gov.ua/laws/show/1178-2022-%D0%BF" TargetMode="External"/><Relationship Id="rId29" Type="http://schemas.openxmlformats.org/officeDocument/2006/relationships/hyperlink" Target="https://zakon.rada.gov.ua/laws/show/922-19" TargetMode="External"/><Relationship Id="rId11" Type="http://schemas.openxmlformats.org/officeDocument/2006/relationships/hyperlink" Target="https://zakon.rada.gov.ua/laws/show/2210-14" TargetMode="External"/><Relationship Id="rId24" Type="http://schemas.openxmlformats.org/officeDocument/2006/relationships/hyperlink" Target="file:///C:\npd-doc%3fnpid=26604"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 TargetMode="External"/><Relationship Id="rId53" Type="http://schemas.openxmlformats.org/officeDocument/2006/relationships/hyperlink" Target="https://zakon.rada.gov.ua/laws/show/755-15" TargetMode="External"/><Relationship Id="rId58" Type="http://schemas.openxmlformats.org/officeDocument/2006/relationships/hyperlink" Target="https://zakon.rada.gov.ua/laws/show/1178-2022-%D0%BF" TargetMode="External"/><Relationship Id="rId66" Type="http://schemas.openxmlformats.org/officeDocument/2006/relationships/hyperlink" Target="https://zakon.rada.gov.ua/laws/show/1178-2022-%D0%BF"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zakon.rada.gov.ua/laws/show/2939-17"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644-18" TargetMode="External"/><Relationship Id="rId22" Type="http://schemas.openxmlformats.org/officeDocument/2006/relationships/hyperlink" Target="https://zakon.rada.gov.ua/laws/show/2939-17" TargetMode="External"/><Relationship Id="rId27"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1178-2022-%D0%BF" TargetMode="External"/><Relationship Id="rId48" Type="http://schemas.openxmlformats.org/officeDocument/2006/relationships/hyperlink" Target="https://maps.google.com/" TargetMode="External"/><Relationship Id="rId56" Type="http://schemas.openxmlformats.org/officeDocument/2006/relationships/hyperlink" Target="https://zakon.rada.gov.ua/laws/show/1178-2022-%D0%BF" TargetMode="External"/><Relationship Id="rId64" Type="http://schemas.openxmlformats.org/officeDocument/2006/relationships/hyperlink" Target="https://ips.ligazakon.net/document/view/t150922?ed=2020_12_02&amp;an=1295" TargetMode="External"/><Relationship Id="rId69" Type="http://schemas.openxmlformats.org/officeDocument/2006/relationships/hyperlink" Target="https://zakon.rada.gov.ua/laws/show/1178-2022-%D0%BF" TargetMode="External"/><Relationship Id="rId8" Type="http://schemas.openxmlformats.org/officeDocument/2006/relationships/hyperlink" Target="https://acskidd.gov.ua/sign" TargetMode="External"/><Relationship Id="rId51" Type="http://schemas.openxmlformats.org/officeDocument/2006/relationships/hyperlink" Target="https://zakon.rada.gov.ua/laws/show/2210-14"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1178-2022-%D0%BF"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1644-18" TargetMode="External"/><Relationship Id="rId62" Type="http://schemas.openxmlformats.org/officeDocument/2006/relationships/hyperlink" Target="file:///C:\npd-doc%3fnpid=26604" TargetMode="External"/><Relationship Id="rId70"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image" Target="media/image1.png"/><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2210-14"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s.ligazakon.net/document/view/t150922?ed=2020_12_02&amp;an=1295" TargetMode="External"/><Relationship Id="rId13" Type="http://schemas.openxmlformats.org/officeDocument/2006/relationships/hyperlink" Target="https://zakon.rada.gov.ua/laws/show/755-15" TargetMode="External"/><Relationship Id="rId18" Type="http://schemas.openxmlformats.org/officeDocument/2006/relationships/hyperlink" Target="https://zakon.rada.gov.ua/laws/show/2939-17"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2210-14" TargetMode="External"/><Relationship Id="rId55" Type="http://schemas.openxmlformats.org/officeDocument/2006/relationships/hyperlink" Target="https://zakon.rada.gov.ua/laws/show/1178-2022-%D0%BF" TargetMode="External"/><Relationship Id="rId7" Type="http://schemas.openxmlformats.org/officeDocument/2006/relationships/endnotes" Target="endnotes.xml"/><Relationship Id="rId71"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C9403-F3CB-4AED-8A10-B7E75E16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118516</Words>
  <Characters>67555</Characters>
  <Application>Microsoft Office Word</Application>
  <DocSecurity>0</DocSecurity>
  <Lines>562</Lines>
  <Paragraphs>371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Анатолій Полюхович</cp:lastModifiedBy>
  <cp:revision>16</cp:revision>
  <cp:lastPrinted>2025-08-19T12:21:00Z</cp:lastPrinted>
  <dcterms:created xsi:type="dcterms:W3CDTF">2025-08-06T14:13:00Z</dcterms:created>
  <dcterms:modified xsi:type="dcterms:W3CDTF">2025-08-19T12:27:00Z</dcterms:modified>
</cp:coreProperties>
</file>