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5BE89" w14:textId="77777777" w:rsidR="00216B76" w:rsidRPr="000A35CE" w:rsidRDefault="00216B76" w:rsidP="00216B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1FB4777" w14:textId="77777777" w:rsidR="00216B76" w:rsidRPr="000A35CE" w:rsidRDefault="00216B76" w:rsidP="00216B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F174D3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4D1B9F43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37B9BAA9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6B3ABFC1" w14:textId="77777777" w:rsidR="00216B76" w:rsidRPr="000A35CE" w:rsidRDefault="00216B76" w:rsidP="00216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47DB5190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розпорядник бюджетних коштів нижчого рівня.</w:t>
      </w:r>
    </w:p>
    <w:p w14:paraId="43D4E44B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77BAA408" w14:textId="6402884B" w:rsidR="00614124" w:rsidRPr="00593623" w:rsidRDefault="00614124" w:rsidP="00593623">
      <w:pPr>
        <w:pStyle w:val="1"/>
        <w:spacing w:before="0" w:beforeAutospacing="0" w:after="0" w:afterAutospacing="0"/>
        <w:textAlignment w:val="baseline"/>
        <w:rPr>
          <w:sz w:val="24"/>
          <w:szCs w:val="24"/>
        </w:rPr>
      </w:pPr>
      <w:r w:rsidRPr="00593623">
        <w:rPr>
          <w:b w:val="0"/>
          <w:bCs w:val="0"/>
          <w:sz w:val="24"/>
          <w:szCs w:val="24"/>
          <w:bdr w:val="none" w:sz="0" w:space="0" w:color="auto" w:frame="1"/>
          <w:lang w:val="uk-UA"/>
        </w:rPr>
        <w:t>“</w:t>
      </w:r>
      <w:r w:rsidR="00593623">
        <w:rPr>
          <w:rStyle w:val="h-pre-line"/>
          <w:b w:val="0"/>
          <w:bCs w:val="0"/>
          <w:sz w:val="24"/>
          <w:szCs w:val="24"/>
          <w:bdr w:val="none" w:sz="0" w:space="0" w:color="auto" w:frame="1"/>
          <w:lang w:val="uk-UA"/>
        </w:rPr>
        <w:t>Витратні матеріали (33 найменування)</w:t>
      </w:r>
      <w:r w:rsidRPr="00593623">
        <w:rPr>
          <w:b w:val="0"/>
          <w:bCs w:val="0"/>
          <w:sz w:val="24"/>
          <w:szCs w:val="24"/>
          <w:bdr w:val="none" w:sz="0" w:space="0" w:color="auto" w:frame="1"/>
          <w:lang w:val="uk-UA"/>
        </w:rPr>
        <w:t xml:space="preserve">” </w:t>
      </w:r>
      <w:r w:rsidRPr="00E5328D">
        <w:rPr>
          <w:rStyle w:val="qaclassifierdk"/>
          <w:b w:val="0"/>
          <w:bCs w:val="0"/>
          <w:sz w:val="24"/>
          <w:szCs w:val="24"/>
          <w:bdr w:val="none" w:sz="0" w:space="0" w:color="auto" w:frame="1"/>
        </w:rPr>
        <w:t>ДК 021</w:t>
      </w:r>
      <w:r w:rsidRPr="00E5328D">
        <w:rPr>
          <w:rStyle w:val="qaclassifiertype"/>
          <w:b w:val="0"/>
          <w:bCs w:val="0"/>
          <w:sz w:val="24"/>
          <w:szCs w:val="24"/>
          <w:bdr w:val="none" w:sz="0" w:space="0" w:color="auto" w:frame="1"/>
        </w:rPr>
        <w:t>:2015</w:t>
      </w:r>
      <w:r w:rsidRPr="00593623">
        <w:rPr>
          <w:sz w:val="24"/>
          <w:szCs w:val="24"/>
        </w:rPr>
        <w:t>:</w:t>
      </w:r>
      <w:r w:rsidRPr="00593623">
        <w:rPr>
          <w:sz w:val="24"/>
          <w:szCs w:val="24"/>
          <w:lang w:val="uk-UA"/>
        </w:rPr>
        <w:t>“</w:t>
      </w:r>
      <w:r w:rsidR="00593623" w:rsidRPr="00593623">
        <w:rPr>
          <w:sz w:val="24"/>
          <w:szCs w:val="24"/>
        </w:rPr>
        <w:t xml:space="preserve"> </w:t>
      </w:r>
      <w:r w:rsidR="00593623" w:rsidRPr="00593623">
        <w:rPr>
          <w:sz w:val="24"/>
          <w:szCs w:val="24"/>
        </w:rPr>
        <w:t>33140000-3 Медичні матеріали</w:t>
      </w:r>
      <w:r w:rsidRPr="00593623">
        <w:rPr>
          <w:sz w:val="24"/>
          <w:szCs w:val="24"/>
          <w:lang w:val="uk-UA"/>
        </w:rPr>
        <w:t>”</w:t>
      </w:r>
    </w:p>
    <w:p w14:paraId="158AE597" w14:textId="032D80AF" w:rsidR="00DD18CF" w:rsidRPr="00E5328D" w:rsidRDefault="00216B76" w:rsidP="00E5328D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 w:bidi="uk-UA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</w:t>
      </w: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их та якісних характеристик предмета закупівлі:</w:t>
      </w:r>
    </w:p>
    <w:tbl>
      <w:tblPr>
        <w:tblW w:w="1686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992"/>
        <w:gridCol w:w="1195"/>
        <w:gridCol w:w="11985"/>
      </w:tblGrid>
      <w:tr w:rsidR="00593623" w:rsidRPr="00593623" w14:paraId="4264FF96" w14:textId="77777777" w:rsidTr="00593623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F0A5F6" w14:textId="77777777" w:rsidR="00593623" w:rsidRPr="00593623" w:rsidRDefault="00593623" w:rsidP="00593623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UA" w:eastAsia="ru-UA"/>
              </w:rPr>
              <w:t>Назва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1BB52A" w14:textId="77777777" w:rsidR="00593623" w:rsidRPr="00593623" w:rsidRDefault="00593623" w:rsidP="00593623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UA" w:eastAsia="ru-UA"/>
              </w:rPr>
              <w:t>Кількість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02148E" w14:textId="77777777" w:rsidR="00593623" w:rsidRPr="00593623" w:rsidRDefault="00593623" w:rsidP="00593623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UA" w:eastAsia="ru-UA"/>
              </w:rPr>
              <w:t>Період доставки</w:t>
            </w:r>
          </w:p>
        </w:tc>
        <w:tc>
          <w:tcPr>
            <w:tcW w:w="1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DB4EA5" w14:textId="77777777" w:rsidR="00593623" w:rsidRPr="00593623" w:rsidRDefault="00593623" w:rsidP="00593623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UA" w:eastAsia="ru-UA"/>
              </w:rPr>
              <w:t>Місце доставки</w:t>
            </w:r>
          </w:p>
        </w:tc>
      </w:tr>
      <w:tr w:rsidR="00593623" w:rsidRPr="00593623" w14:paraId="2F2DA370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7ADE9B2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Катетер Фолея, одноразовий, двоканальний (2-ходовий), розмір Fr 14, №1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25EB2117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t>ДК 021:2015: 33140000-3 Медичні матеріали</w:t>
            </w:r>
          </w:p>
          <w:p w14:paraId="48613783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49B735B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100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шт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AA550EF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31EC9B9" w14:textId="2A443036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eastAsia="ru-UA"/>
              </w:rPr>
              <w:t xml:space="preserve"> 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м.Рівневулиця Котляревського, 5</w:t>
            </w:r>
          </w:p>
        </w:tc>
      </w:tr>
      <w:tr w:rsidR="00593623" w:rsidRPr="00593623" w14:paraId="4DE806B4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4E3C261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Катетер Фолея, одноразовий, двоканальний (2-ходовий), розмір Fr 16, №1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30A4A9AE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t>ДК 021:2015: 33140000-3 Медичні матеріали</w:t>
            </w:r>
          </w:p>
          <w:p w14:paraId="380E32A8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3BA2496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100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шт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71A41E4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55EB8E4" w14:textId="14FA5A1E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eastAsia="ru-UA"/>
              </w:rPr>
              <w:t xml:space="preserve"> 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м.Рівневулиця Котляревського, 5</w:t>
            </w:r>
          </w:p>
        </w:tc>
      </w:tr>
      <w:tr w:rsidR="00593623" w:rsidRPr="00593623" w14:paraId="00EADE2B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955F53D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Катетер Нелатона, стерильний, одноразовий, чоловічий, Fr16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51AE1ACC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t>ДК 021:2015: 33140000-3 Медичні матеріали</w:t>
            </w:r>
          </w:p>
          <w:p w14:paraId="1F46E4B2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DC0394E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100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шт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26371D3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C129BAB" w14:textId="77777777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областьм.Рівневулиця Котляревського, 5</w:t>
            </w:r>
          </w:p>
        </w:tc>
      </w:tr>
      <w:tr w:rsidR="00593623" w:rsidRPr="00593623" w14:paraId="32AB7448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D59D270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Катетер Нелатона, стерильний, одноразовий, чоловічий, Fr14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09EB0316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lastRenderedPageBreak/>
              <w:t>ДК 021:2015: 33140000-3 Медичні матеріали</w:t>
            </w:r>
          </w:p>
          <w:p w14:paraId="17E20D41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6233B2C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lastRenderedPageBreak/>
              <w:t>100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шт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0A1E88B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E62E300" w14:textId="77777777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областьм.Рівневулиця Котляревського, 5</w:t>
            </w:r>
          </w:p>
        </w:tc>
      </w:tr>
      <w:tr w:rsidR="00593623" w:rsidRPr="00593623" w14:paraId="54352B30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698BC9A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Катетер аспіраційний, стерильний,одноразовий, 8 Fr, 500-550 мм, з вакуум-контролем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5C8866F7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t>ДК 021:2015: 33140000-3 Медичні матеріали</w:t>
            </w:r>
          </w:p>
          <w:p w14:paraId="77E2F7DB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94B7C80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100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шт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FF422BA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3E50673" w14:textId="77777777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областьм.Рівневулиця Котляревського, 5</w:t>
            </w:r>
          </w:p>
        </w:tc>
      </w:tr>
      <w:tr w:rsidR="00593623" w:rsidRPr="00593623" w14:paraId="39364670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6C6C03C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Катетер аспіраційний, стерильний,одноразовий, 18 Fr, 500-550 мм, з вакуум-контролем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61C97192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t>ДК 021:2015: 33140000-3 Медичні матеріали</w:t>
            </w:r>
          </w:p>
          <w:p w14:paraId="0816DB97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FF2D265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100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шт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17E62C7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8A05052" w14:textId="77777777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областьм.Рівневулиця Котляревського, 5</w:t>
            </w:r>
          </w:p>
        </w:tc>
      </w:tr>
      <w:tr w:rsidR="00593623" w:rsidRPr="00593623" w14:paraId="5727A724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238F8D9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Маска киснева одноразова, розмір :2, дитяча, 1 шт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0EAF8596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t>ДК 021:2015: 33140000-3 Медичні матеріали</w:t>
            </w:r>
          </w:p>
          <w:p w14:paraId="7EA47C91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74BC5E8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100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шт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0F4193F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F792FB3" w14:textId="77777777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областьм.Рівневулиця Котляревського, 5</w:t>
            </w:r>
          </w:p>
        </w:tc>
      </w:tr>
      <w:tr w:rsidR="00593623" w:rsidRPr="00593623" w14:paraId="2EB3429F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743EF80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Катетер внутрішньовенний 18G з додатковим ін`єкційним портом, довжина катетера 45 мм, відкритого типу, без захисного механізму голки, без подовжувача, з рентгенкотрастною смужкою, кольорове докування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7447D45E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t>ДК 021:2015: 33140000-3 Медичні матеріали</w:t>
            </w:r>
          </w:p>
          <w:p w14:paraId="02AB164F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883876C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2000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шт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8EF3950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C76A561" w14:textId="77777777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областьм.Рівневулиця Котляревського, 5</w:t>
            </w:r>
          </w:p>
        </w:tc>
      </w:tr>
      <w:tr w:rsidR="00593623" w:rsidRPr="00593623" w14:paraId="7253DBF6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E0F9312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 xml:space="preserve">Катетер внутрішньовенний 20G з додатковим ін`єкційним портом, довжина 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lastRenderedPageBreak/>
              <w:t>катетера 32 мм, відкритого типу, без захисного механізму голки, без подовжувача, з рентгенкотрастною смужкою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2689F40E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t>ДК 021:2015: 33140000-3 Медичні матеріали</w:t>
            </w:r>
          </w:p>
          <w:p w14:paraId="156480C0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BABFA0D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lastRenderedPageBreak/>
              <w:t>1000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шт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FA49652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8279A37" w14:textId="77777777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областьм.Рівневулиця Котляревського, 5</w:t>
            </w:r>
          </w:p>
        </w:tc>
      </w:tr>
      <w:tr w:rsidR="00593623" w:rsidRPr="00593623" w14:paraId="5AC88AE9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62A5E1C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Катетер внутрішньовенний 22G з додатковим ін`єкційним портом, довжина катетера 25 мм, відкритого типу, без захисного механізму голки, без подовжувача, з рентгенкотрастною смужкою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726927D1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t>ДК 021:2015: 33140000-3 Медичні матеріали</w:t>
            </w:r>
          </w:p>
          <w:p w14:paraId="4729805A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E2DC740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2000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шт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D41B1D3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C4FC1BF" w14:textId="77777777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областьм.Рівневулиця Котляревського, 5</w:t>
            </w:r>
          </w:p>
        </w:tc>
      </w:tr>
      <w:tr w:rsidR="00593623" w:rsidRPr="00593623" w14:paraId="538166C6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A85F445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Катетер внутрішньовенний 14G з додатковим ін`єкційним портом, довжина катетера 45 мм, відкритого типу, без захисного механізму голки, без подовжувача, з рентгенкотрастною смужкою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5FF8DCEC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t>ДК 021:2015: 33140000-3 Медичні матеріали</w:t>
            </w:r>
          </w:p>
          <w:p w14:paraId="69402C1D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DE94154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100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шт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87C29D4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E5D7C97" w14:textId="77777777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областьм.Рівневулиця Котляревського, 5</w:t>
            </w:r>
          </w:p>
        </w:tc>
      </w:tr>
      <w:tr w:rsidR="00593623" w:rsidRPr="00593623" w14:paraId="25A4072C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650A36E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Трубка ендотрахеальна одноразова, з манжетою, діаметром 4,0 мм, №1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7E9A8335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t>ДК 021:2015: 33140000-3 Медичні матеріали</w:t>
            </w:r>
          </w:p>
          <w:p w14:paraId="08A876B4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1DE80FA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120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пач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006C965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F68E19C" w14:textId="77777777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областьм.Рівневулиця Котляревського, 5</w:t>
            </w:r>
          </w:p>
        </w:tc>
      </w:tr>
      <w:tr w:rsidR="00593623" w:rsidRPr="00593623" w14:paraId="11838D61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0B3F33C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Трубка ендотрахеальна одноразова, з манжетою, діаметром 5 мм, №1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32870CE1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lastRenderedPageBreak/>
              <w:t>ДК 021:2015: 33140000-3 Медичні матеріали</w:t>
            </w:r>
          </w:p>
          <w:p w14:paraId="0205E38B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6F6E9C5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lastRenderedPageBreak/>
              <w:t>120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пач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972ECBB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8F09B54" w14:textId="77777777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областьм.Рівневулиця Котляревського, 5</w:t>
            </w:r>
          </w:p>
        </w:tc>
      </w:tr>
      <w:tr w:rsidR="00593623" w:rsidRPr="00593623" w14:paraId="0A42EBAF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ED38DFD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Трубка ендотрахеальна одноразова, з манжетою, діаметром 6 мм, №1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14FB1541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t>ДК 021:2015: 33140000-3 Медичні матеріали</w:t>
            </w:r>
          </w:p>
          <w:p w14:paraId="7F6B1947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AB5C19D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120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пач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9D17196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2FF6142" w14:textId="77777777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областьм.Рівневулиця Котляревського, 5</w:t>
            </w:r>
          </w:p>
        </w:tc>
      </w:tr>
      <w:tr w:rsidR="00593623" w:rsidRPr="00593623" w14:paraId="03F6CD2A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4584FB9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Трубка ендотрахеальна одноразова, з манжетою, діаметром 7 мм, №1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0AF73A10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t>ДК 021:2015: 33140000-3 Медичні матеріали</w:t>
            </w:r>
          </w:p>
          <w:p w14:paraId="497B20B9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3A339CB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150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пач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7ECD964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45CB774" w14:textId="77777777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областьм.Рівневулиця Котляревського, 5</w:t>
            </w:r>
          </w:p>
        </w:tc>
      </w:tr>
      <w:tr w:rsidR="00593623" w:rsidRPr="00593623" w14:paraId="4A44963C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E296694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Трубка ендотрахеальна одноразова, з манжетою, діаметром 8 мм, №1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0550F697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t>ДК 021:2015: 33140000-3 Медичні матеріали</w:t>
            </w:r>
          </w:p>
          <w:p w14:paraId="0E10A286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F37B3D7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150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пач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6FB0BB0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7FC0479" w14:textId="77777777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областьм.Рівневулиця Котляревського, 5</w:t>
            </w:r>
          </w:p>
        </w:tc>
      </w:tr>
      <w:tr w:rsidR="00593623" w:rsidRPr="00593623" w14:paraId="0C76D2B2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4445470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Вата медична нестерильна 100 г.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0C6821F6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t>ДК 021:2015: 33140000-3 Медичні матеріали</w:t>
            </w:r>
          </w:p>
          <w:p w14:paraId="11EB829B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2FE3C8B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1500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пач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E6557DE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0E8C267" w14:textId="77777777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областьм.Рівневулиця Котляревського, 5</w:t>
            </w:r>
          </w:p>
        </w:tc>
      </w:tr>
      <w:tr w:rsidR="00593623" w:rsidRPr="00593623" w14:paraId="50354132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57DB202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Шприц катетерного типу 100 мл, без голки, катетер-тип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0222CB2D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t>ДК 021:2015: 33140000-3 Медичні матеріали</w:t>
            </w:r>
          </w:p>
          <w:p w14:paraId="0BD925AA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4869399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200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шт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9D91ED3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98075D4" w14:textId="77777777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областьм.Рівневулиця Котляревського, 5</w:t>
            </w:r>
          </w:p>
        </w:tc>
      </w:tr>
      <w:tr w:rsidR="00593623" w:rsidRPr="00593623" w14:paraId="4DE2D606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6130CAF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Шприц катетерного типу 50 мл, без голки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43DA502B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lastRenderedPageBreak/>
              <w:t>ДК 021:2015: 33140000-3 Медичні матеріали</w:t>
            </w:r>
          </w:p>
          <w:p w14:paraId="29425D1C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1FACCB1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lastRenderedPageBreak/>
              <w:t>200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шт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D8B941E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EBE1971" w14:textId="77777777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областьм.Рівневулиця Котляревського, 5</w:t>
            </w:r>
          </w:p>
        </w:tc>
      </w:tr>
      <w:tr w:rsidR="00593623" w:rsidRPr="00593623" w14:paraId="6C97D02E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2397315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Шприц ін'єкційний 20 мл, трикомпонентний, без додаткової голки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4100AA5F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t>ДК 021:2015: 33140000-3 Медичні матеріали</w:t>
            </w:r>
          </w:p>
          <w:p w14:paraId="5194CBC3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459DC18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10000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шт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65D5FE9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735234C" w14:textId="77777777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областьм.Рівневулиця Котляревського, 5</w:t>
            </w:r>
          </w:p>
        </w:tc>
      </w:tr>
      <w:tr w:rsidR="00593623" w:rsidRPr="00593623" w14:paraId="7918EF59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71A700C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Шприц ін'єкційний 10 мл, трикомпонентний, без додаткової голки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6C492F3C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t>ДК 021:2015: 33140000-3 Медичні матеріали</w:t>
            </w:r>
          </w:p>
          <w:p w14:paraId="4EA5F773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012CAEC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25000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шт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BFF98E5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7998F3E" w14:textId="77777777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областьм.Рівневулиця Котляревського, 5</w:t>
            </w:r>
          </w:p>
        </w:tc>
      </w:tr>
      <w:tr w:rsidR="00593623" w:rsidRPr="00593623" w14:paraId="0802161A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CA32184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Шприц ін'єкційний 2 мл, трикомпонентний, без додаткової голки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2949AC48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t>ДК 021:2015: 33140000-3 Медичні матеріали</w:t>
            </w:r>
          </w:p>
          <w:p w14:paraId="0A630C25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4D58D95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20000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шт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FA55210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44A0DD8" w14:textId="77777777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областьм.Рівневулиця Котляревського, 5</w:t>
            </w:r>
          </w:p>
        </w:tc>
      </w:tr>
      <w:tr w:rsidR="00593623" w:rsidRPr="00593623" w14:paraId="3DADD6E9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31695DF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Пластир нестерильний 500,0см x 2,0см котушка/рулон, бавовна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24806F38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t>ДК 021:2015: 33140000-3 Медичні матеріали</w:t>
            </w:r>
          </w:p>
          <w:p w14:paraId="6E377DB3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1DE2B5E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1200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шт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332B25B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AF1148A" w14:textId="77777777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областьм.Рівневулиця Котляревського, 5</w:t>
            </w:r>
          </w:p>
        </w:tc>
      </w:tr>
      <w:tr w:rsidR="00593623" w:rsidRPr="00593623" w14:paraId="5F608515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11A8E52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Скарифікатор звичайний, спис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02D2CC4A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t>ДК 021:2015: 33140000-3 Медичні матеріали</w:t>
            </w:r>
          </w:p>
          <w:p w14:paraId="6BF3E6F5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6F02811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10000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шт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63DBD50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9947530" w14:textId="77777777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областьм.Рівневулиця Котляревського, 5</w:t>
            </w:r>
          </w:p>
        </w:tc>
      </w:tr>
      <w:tr w:rsidR="00593623" w:rsidRPr="00593623" w14:paraId="54C4BF9C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4DE5DE2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 xml:space="preserve">Тримач ендотрахеальної трубки, одноразовий, для дорослих, з протизакусувачем, для 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lastRenderedPageBreak/>
              <w:t>трубок розміром 5,0-9,0, №1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31C4661E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t>ДК 021:2015: 33140000-3 Медичні матеріали</w:t>
            </w:r>
          </w:p>
          <w:p w14:paraId="568E5D85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EA6A23E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lastRenderedPageBreak/>
              <w:t>100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пач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9AADFB7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B555C5A" w14:textId="77777777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областьм.Рівневулиця Котляревського, 5</w:t>
            </w:r>
          </w:p>
        </w:tc>
      </w:tr>
      <w:tr w:rsidR="00593623" w:rsidRPr="00593623" w14:paraId="4C3911A5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AF7B87D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Шприц саморуйнівний, ін'єкційний 5 мл, трикомпонентний, без додаткової голки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2C6D4DB5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t>ДК 021:2015: 33140000-3 Медичні матеріали</w:t>
            </w:r>
          </w:p>
          <w:p w14:paraId="784AD85D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A5B7027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1000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шт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0EA787C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E1D119A" w14:textId="77777777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областьм.Рівневулиця Котляревського, 5</w:t>
            </w:r>
          </w:p>
        </w:tc>
      </w:tr>
      <w:tr w:rsidR="00593623" w:rsidRPr="00593623" w14:paraId="09EAFE47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466B278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Маска киснева одноразова стерильна з трубкою, розмір М (для дорослих)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32D98308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t>ДК 021:2015: 33140000-3 Медичні матеріали</w:t>
            </w:r>
          </w:p>
          <w:p w14:paraId="5D8490C9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1B368C7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800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шт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AC77A81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1B36307" w14:textId="77777777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областьм.Рівневулиця Котляревського, 5</w:t>
            </w:r>
          </w:p>
        </w:tc>
      </w:tr>
      <w:tr w:rsidR="00593623" w:rsidRPr="00593623" w14:paraId="35909DFF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729B1A7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Пластир нестерильний 400,0-500,0см x 1,0-1,25см котушка/рулон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35910E90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t>ДК 021:2015: 33140000-3 Медичні матеріали</w:t>
            </w:r>
          </w:p>
          <w:p w14:paraId="18E87B50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9CF6D1A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200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шт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5994B66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4EE5070" w14:textId="77777777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областьм.Рівневулиця Котляревського, 5</w:t>
            </w:r>
          </w:p>
        </w:tc>
      </w:tr>
      <w:tr w:rsidR="00593623" w:rsidRPr="00593623" w14:paraId="719F668C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80A1A27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Пластир 8см x 6см фіксуючий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069A0DD5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t>ДК 021:2015: 33140000-3 Медичні матеріали</w:t>
            </w:r>
          </w:p>
          <w:p w14:paraId="5F1158AD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783DCCF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1000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шт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8BAC39F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FEF7D1C" w14:textId="77777777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областьм.Рівневулиця Котляревського, 5</w:t>
            </w:r>
          </w:p>
        </w:tc>
      </w:tr>
      <w:tr w:rsidR="00593623" w:rsidRPr="00593623" w14:paraId="0F359867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B2DFEBA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Катетер аспіраційний, стерильний,одноразовий, 14 Fr, 500-550 мм, з вакуум-контролем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7E91CE67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t>ДК 021:2015: 33140000-3 Медичні матеріали</w:t>
            </w:r>
          </w:p>
          <w:p w14:paraId="3AA84565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47B16D2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100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шт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1275C0A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E02DF19" w14:textId="77777777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областьм.Рівневулиця Котляревського, 5</w:t>
            </w:r>
          </w:p>
        </w:tc>
      </w:tr>
      <w:tr w:rsidR="00593623" w:rsidRPr="00593623" w14:paraId="1E95EC54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624647D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lastRenderedPageBreak/>
              <w:t>Пластир стерильний 7,0-7,9см x 1,9см смужка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0D2FC450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t>ДК 021:2015: 33140000-3 Медичні матеріали</w:t>
            </w:r>
          </w:p>
          <w:p w14:paraId="7C8AEDAD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8CD0406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2000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шт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C2055E2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F8BBB1C" w14:textId="77777777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областьм.Рівневулиця Котляревського, 5</w:t>
            </w:r>
          </w:p>
        </w:tc>
      </w:tr>
      <w:tr w:rsidR="00593623" w:rsidRPr="00593623" w14:paraId="3320744C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8980D1B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Шприц ін'єкційний 5 мл, трикомпонентний, без додаткової голки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7C3BC6A8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t>ДК 021:2015: 33140000-3 Медичні матеріали</w:t>
            </w:r>
          </w:p>
          <w:p w14:paraId="1C4112FE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7826CC6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90000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шт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1939AE2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6A9975D" w14:textId="77777777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областьм.Рівневулиця Котляревського, 5</w:t>
            </w:r>
          </w:p>
        </w:tc>
      </w:tr>
      <w:tr w:rsidR="00593623" w:rsidRPr="00593623" w14:paraId="6FEC5F20" w14:textId="77777777" w:rsidTr="00593623">
        <w:tc>
          <w:tcPr>
            <w:tcW w:w="2694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F1A5335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Покриття операційне, стерильне, 210см x 160см, щільність 35г/м²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 xml:space="preserve"> </w:t>
            </w:r>
          </w:p>
          <w:p w14:paraId="2FF72306" w14:textId="77777777" w:rsidR="00593623" w:rsidRPr="00593623" w:rsidRDefault="00593623" w:rsidP="00593623">
            <w:pPr>
              <w:shd w:val="clear" w:color="auto" w:fill="E1EEF7"/>
              <w:spacing w:line="240" w:lineRule="auto"/>
              <w:textAlignment w:val="baseline"/>
              <w:rPr>
                <w:rFonts w:ascii="inherit" w:eastAsia="Times New Roman" w:hAnsi="inherit" w:cs="Arial"/>
                <w:color w:val="314155"/>
                <w:sz w:val="20"/>
                <w:szCs w:val="20"/>
                <w:lang w:val="ru-UA" w:eastAsia="ru-UA"/>
              </w:rPr>
            </w:pPr>
            <w:r w:rsidRPr="00593623">
              <w:rPr>
                <w:rFonts w:ascii="inherit" w:eastAsia="Times New Roman" w:hAnsi="inherit" w:cs="Arial"/>
                <w:color w:val="314155"/>
                <w:sz w:val="20"/>
                <w:szCs w:val="20"/>
                <w:bdr w:val="none" w:sz="0" w:space="0" w:color="auto" w:frame="1"/>
                <w:lang w:val="ru-UA" w:eastAsia="ru-UA"/>
              </w:rPr>
              <w:t>ДК 021:2015: 33140000-3 Медичні матеріали</w:t>
            </w:r>
          </w:p>
          <w:p w14:paraId="37075FF1" w14:textId="77777777" w:rsidR="00593623" w:rsidRPr="00593623" w:rsidRDefault="00593623" w:rsidP="00593623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Переглянути критерії профілю</w:t>
            </w:r>
          </w:p>
        </w:tc>
        <w:tc>
          <w:tcPr>
            <w:tcW w:w="992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0F87452" w14:textId="77777777" w:rsidR="00593623" w:rsidRPr="00593623" w:rsidRDefault="00593623" w:rsidP="005936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100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шт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6934A7A" w14:textId="77777777" w:rsidR="00593623" w:rsidRPr="00593623" w:rsidRDefault="00593623" w:rsidP="0059362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8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B9CF840" w14:textId="77777777" w:rsidR="00593623" w:rsidRPr="00593623" w:rsidRDefault="00593623" w:rsidP="00593623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593623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33028УкраїнаРівненська областьм.Рівневулиця Котляревського, 5</w:t>
            </w:r>
          </w:p>
        </w:tc>
      </w:tr>
    </w:tbl>
    <w:p w14:paraId="467C699D" w14:textId="683738C2" w:rsidR="00593623" w:rsidRPr="00593623" w:rsidRDefault="00216B76" w:rsidP="00593623">
      <w:pPr>
        <w:pStyle w:val="1"/>
        <w:spacing w:before="0" w:beforeAutospacing="0" w:after="0" w:afterAutospacing="0"/>
        <w:textAlignment w:val="baseline"/>
        <w:rPr>
          <w:sz w:val="24"/>
          <w:szCs w:val="24"/>
        </w:rPr>
      </w:pPr>
      <w:r w:rsidRPr="00E5328D">
        <w:rPr>
          <w:sz w:val="24"/>
          <w:szCs w:val="24"/>
          <w:u w:val="single"/>
        </w:rPr>
        <w:t>Обґрунтування розміру бюджетного призначення:</w:t>
      </w:r>
      <w:r w:rsidRPr="00E5328D">
        <w:rPr>
          <w:b w:val="0"/>
          <w:bCs w:val="0"/>
          <w:sz w:val="24"/>
          <w:szCs w:val="24"/>
        </w:rPr>
        <w:t xml:space="preserve"> розмір бюджетного призначення для предмета закупівлі </w:t>
      </w:r>
      <w:r w:rsidR="00614124" w:rsidRPr="00E5328D">
        <w:rPr>
          <w:rStyle w:val="qaclassifierdescrprimary"/>
          <w:b w:val="0"/>
          <w:bCs w:val="0"/>
          <w:sz w:val="24"/>
          <w:szCs w:val="24"/>
          <w:bdr w:val="none" w:sz="0" w:space="0" w:color="auto" w:frame="1"/>
        </w:rPr>
        <w:t xml:space="preserve"> </w:t>
      </w:r>
      <w:r w:rsidR="00593623" w:rsidRPr="00593623">
        <w:rPr>
          <w:b w:val="0"/>
          <w:bCs w:val="0"/>
          <w:sz w:val="24"/>
          <w:szCs w:val="24"/>
          <w:bdr w:val="none" w:sz="0" w:space="0" w:color="auto" w:frame="1"/>
          <w:lang w:val="uk-UA"/>
        </w:rPr>
        <w:t>“</w:t>
      </w:r>
      <w:r w:rsidR="00593623">
        <w:rPr>
          <w:rStyle w:val="h-pre-line"/>
          <w:b w:val="0"/>
          <w:bCs w:val="0"/>
          <w:sz w:val="24"/>
          <w:szCs w:val="24"/>
          <w:bdr w:val="none" w:sz="0" w:space="0" w:color="auto" w:frame="1"/>
          <w:lang w:val="uk-UA"/>
        </w:rPr>
        <w:t>Витратні матеріали (33 найменування)</w:t>
      </w:r>
      <w:r w:rsidR="00593623" w:rsidRPr="00593623">
        <w:rPr>
          <w:b w:val="0"/>
          <w:bCs w:val="0"/>
          <w:sz w:val="24"/>
          <w:szCs w:val="24"/>
          <w:bdr w:val="none" w:sz="0" w:space="0" w:color="auto" w:frame="1"/>
          <w:lang w:val="uk-UA"/>
        </w:rPr>
        <w:t xml:space="preserve">” </w:t>
      </w:r>
      <w:r w:rsidR="00593623" w:rsidRPr="00E5328D">
        <w:rPr>
          <w:rStyle w:val="qaclassifierdk"/>
          <w:b w:val="0"/>
          <w:bCs w:val="0"/>
          <w:sz w:val="24"/>
          <w:szCs w:val="24"/>
          <w:bdr w:val="none" w:sz="0" w:space="0" w:color="auto" w:frame="1"/>
        </w:rPr>
        <w:t>ДК 021</w:t>
      </w:r>
      <w:r w:rsidR="00593623" w:rsidRPr="00E5328D">
        <w:rPr>
          <w:rStyle w:val="qaclassifiertype"/>
          <w:b w:val="0"/>
          <w:bCs w:val="0"/>
          <w:sz w:val="24"/>
          <w:szCs w:val="24"/>
          <w:bdr w:val="none" w:sz="0" w:space="0" w:color="auto" w:frame="1"/>
        </w:rPr>
        <w:t>:2015</w:t>
      </w:r>
      <w:r w:rsidR="00593623" w:rsidRPr="00593623">
        <w:rPr>
          <w:sz w:val="24"/>
          <w:szCs w:val="24"/>
        </w:rPr>
        <w:t>:</w:t>
      </w:r>
      <w:r w:rsidR="00593623" w:rsidRPr="00593623">
        <w:rPr>
          <w:sz w:val="24"/>
          <w:szCs w:val="24"/>
          <w:lang w:val="uk-UA"/>
        </w:rPr>
        <w:t>“</w:t>
      </w:r>
      <w:r w:rsidR="00593623" w:rsidRPr="00593623">
        <w:rPr>
          <w:sz w:val="24"/>
          <w:szCs w:val="24"/>
        </w:rPr>
        <w:t xml:space="preserve"> 33140000-3 Медичні матеріали</w:t>
      </w:r>
      <w:r w:rsidR="00593623" w:rsidRPr="00593623">
        <w:rPr>
          <w:sz w:val="24"/>
          <w:szCs w:val="24"/>
          <w:lang w:val="uk-UA"/>
        </w:rPr>
        <w:t>”</w:t>
      </w:r>
    </w:p>
    <w:p w14:paraId="17125CD3" w14:textId="2DEC95AF" w:rsidR="00216B76" w:rsidRPr="00E5328D" w:rsidRDefault="00216B76" w:rsidP="00E5328D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E5328D">
        <w:rPr>
          <w:b w:val="0"/>
          <w:bCs w:val="0"/>
          <w:sz w:val="24"/>
          <w:szCs w:val="24"/>
        </w:rPr>
        <w:t xml:space="preserve">визначено відповідно до обґрунтованої потреби, наданої відповідальною особою, визначеною наказом №12-од від 17.01.2023 року «Про призначення уповноваженої особи, </w:t>
      </w:r>
      <w:r w:rsidRPr="00E5328D">
        <w:rPr>
          <w:b w:val="0"/>
          <w:bCs w:val="0"/>
          <w:color w:val="000000"/>
          <w:sz w:val="24"/>
          <w:szCs w:val="24"/>
        </w:rPr>
        <w:t xml:space="preserve">відповідальної за </w:t>
      </w:r>
      <w:r w:rsidRPr="00E5328D">
        <w:rPr>
          <w:b w:val="0"/>
          <w:bCs w:val="0"/>
          <w:sz w:val="24"/>
          <w:szCs w:val="24"/>
        </w:rPr>
        <w:t xml:space="preserve">організацію та проведення публічних закупівель товарів, робіт і послуг та затвердження </w:t>
      </w:r>
      <w:r w:rsidRPr="00E5328D">
        <w:rPr>
          <w:b w:val="0"/>
          <w:bCs w:val="0"/>
          <w:color w:val="000000"/>
          <w:sz w:val="24"/>
          <w:szCs w:val="24"/>
        </w:rPr>
        <w:t>положення про уповноважену особу</w:t>
      </w:r>
      <w:r w:rsidRPr="00E5328D">
        <w:rPr>
          <w:b w:val="0"/>
          <w:bCs w:val="0"/>
          <w:sz w:val="24"/>
          <w:szCs w:val="24"/>
        </w:rPr>
        <w:t xml:space="preserve">»  </w:t>
      </w:r>
    </w:p>
    <w:p w14:paraId="367FCD44" w14:textId="77777777" w:rsidR="00216B76" w:rsidRPr="000A35CE" w:rsidRDefault="00216B76" w:rsidP="00216B7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5FF26F89" w14:textId="3256AD4F" w:rsidR="00216B76" w:rsidRPr="00690B2B" w:rsidRDefault="00216B76" w:rsidP="00216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>Очікувана вартість предмета закупівлі сформована на підставі</w:t>
      </w:r>
      <w:r w:rsidR="00593623">
        <w:rPr>
          <w:rFonts w:ascii="Times New Roman" w:hAnsi="Times New Roman"/>
          <w:sz w:val="24"/>
          <w:szCs w:val="24"/>
        </w:rPr>
        <w:t xml:space="preserve"> наданих цінових пропозицій</w:t>
      </w:r>
      <w:r>
        <w:rPr>
          <w:rFonts w:ascii="Times New Roman" w:hAnsi="Times New Roman"/>
          <w:sz w:val="24"/>
          <w:szCs w:val="24"/>
        </w:rPr>
        <w:t>.</w:t>
      </w:r>
    </w:p>
    <w:p w14:paraId="72ADBFB2" w14:textId="0E7EA70D" w:rsidR="00216B76" w:rsidRPr="000A35CE" w:rsidRDefault="00216B76" w:rsidP="00216B7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 річний план внесено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593623">
        <w:rPr>
          <w:rFonts w:ascii="Times New Roman" w:eastAsia="Times New Roman" w:hAnsi="Times New Roman"/>
          <w:bCs/>
          <w:sz w:val="24"/>
          <w:szCs w:val="24"/>
          <w:lang w:eastAsia="ru-RU"/>
        </w:rPr>
        <w:t>531 972,33</w:t>
      </w:r>
      <w:bookmarkStart w:id="0" w:name="_GoBack"/>
      <w:bookmarkEnd w:id="0"/>
      <w:r w:rsidR="00E5328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>грн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2BA7BF54" w14:textId="1D38AC11" w:rsidR="00216B76" w:rsidRPr="00E5328D" w:rsidRDefault="00216B76" w:rsidP="00E5328D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запит ціни пропозицій</w:t>
      </w:r>
      <w:r w:rsidR="00E5328D">
        <w:rPr>
          <w:rFonts w:ascii="Times New Roman" w:hAnsi="Times New Roman"/>
          <w:sz w:val="24"/>
          <w:szCs w:val="24"/>
        </w:rPr>
        <w:t>.</w:t>
      </w:r>
    </w:p>
    <w:sectPr w:rsidR="00216B76" w:rsidRPr="00E5328D" w:rsidSect="00593623">
      <w:pgSz w:w="11906" w:h="16838"/>
      <w:pgMar w:top="426" w:right="56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A4"/>
    <w:rsid w:val="00216B76"/>
    <w:rsid w:val="004E4EA4"/>
    <w:rsid w:val="00593623"/>
    <w:rsid w:val="00614124"/>
    <w:rsid w:val="00DA0FE8"/>
    <w:rsid w:val="00DD18CF"/>
    <w:rsid w:val="00E5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C065"/>
  <w15:chartTrackingRefBased/>
  <w15:docId w15:val="{C8F57DE7-CE80-41AE-8379-3CEFE00F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B76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6141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classifiertype">
    <w:name w:val="qa_classifier_type"/>
    <w:basedOn w:val="a0"/>
    <w:rsid w:val="00216B76"/>
  </w:style>
  <w:style w:type="character" w:customStyle="1" w:styleId="qaclassifierdk">
    <w:name w:val="qa_classifier_dk"/>
    <w:basedOn w:val="a0"/>
    <w:rsid w:val="00216B76"/>
  </w:style>
  <w:style w:type="character" w:customStyle="1" w:styleId="qaclassifierdescr">
    <w:name w:val="qa_classifier_descr"/>
    <w:basedOn w:val="a0"/>
    <w:rsid w:val="00216B76"/>
  </w:style>
  <w:style w:type="character" w:customStyle="1" w:styleId="qaclassifierdescrcode">
    <w:name w:val="qa_classifier_descr_code"/>
    <w:basedOn w:val="a0"/>
    <w:rsid w:val="00216B76"/>
  </w:style>
  <w:style w:type="character" w:customStyle="1" w:styleId="qaclassifierdescrprimary">
    <w:name w:val="qa_classifier_descr_primary"/>
    <w:basedOn w:val="a0"/>
    <w:rsid w:val="00216B76"/>
  </w:style>
  <w:style w:type="character" w:customStyle="1" w:styleId="10">
    <w:name w:val="Заголовок 1 Знак"/>
    <w:basedOn w:val="a0"/>
    <w:link w:val="1"/>
    <w:uiPriority w:val="9"/>
    <w:rsid w:val="00614124"/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character" w:customStyle="1" w:styleId="h-pre-line">
    <w:name w:val="h-pre-line"/>
    <w:basedOn w:val="a0"/>
    <w:rsid w:val="00614124"/>
  </w:style>
  <w:style w:type="character" w:customStyle="1" w:styleId="qaitemquantity">
    <w:name w:val="qa_item_quantity"/>
    <w:basedOn w:val="a0"/>
    <w:rsid w:val="00614124"/>
  </w:style>
  <w:style w:type="character" w:customStyle="1" w:styleId="qaitemunit">
    <w:name w:val="qa_item_unit"/>
    <w:basedOn w:val="a0"/>
    <w:rsid w:val="00614124"/>
  </w:style>
  <w:style w:type="character" w:customStyle="1" w:styleId="h-address-formatter">
    <w:name w:val="h-address-formatter"/>
    <w:basedOn w:val="a0"/>
    <w:rsid w:val="00614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61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24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8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98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33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49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38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865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20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14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1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1382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6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8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8968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33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15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5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7695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56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7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94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5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41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5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955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9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80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6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9471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3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6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97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5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49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23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697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41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90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1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768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74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34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457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3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6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120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79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20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505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640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710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812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0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44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31003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83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5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7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5655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18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0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5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7833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9367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5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1460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928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38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40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2035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84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6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42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3358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36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68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8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9379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648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0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49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6610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25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32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92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7690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69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01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7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6516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169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7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12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7734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028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49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0920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84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43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13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2492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013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9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9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09390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8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1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7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4043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19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76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0818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32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5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75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9267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79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0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96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4701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664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32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2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8024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86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7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0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70701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6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6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58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9788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3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18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50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3381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066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62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5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2792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289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8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6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3975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7046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21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50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5447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2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24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34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39886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19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75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75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09952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22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6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3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8137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72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5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38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4128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155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4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1939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0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53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7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650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50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5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7557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11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5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7268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700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1428</Words>
  <Characters>8142</Characters>
  <Application>Microsoft Office Word</Application>
  <DocSecurity>0</DocSecurity>
  <Lines>67</Lines>
  <Paragraphs>19</Paragraphs>
  <ScaleCrop>false</ScaleCrop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6</cp:revision>
  <dcterms:created xsi:type="dcterms:W3CDTF">2025-01-17T09:26:00Z</dcterms:created>
  <dcterms:modified xsi:type="dcterms:W3CDTF">2025-01-17T10:17:00Z</dcterms:modified>
</cp:coreProperties>
</file>