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44E39D" w14:textId="77777777" w:rsidR="00530DC7" w:rsidRPr="00811F2B" w:rsidRDefault="00530DC7" w:rsidP="00530DC7">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C622BD">
        <w:rPr>
          <w:rFonts w:ascii="Times New Roman" w:eastAsia="Times New Roman" w:hAnsi="Times New Roman"/>
          <w:b/>
          <w:bCs/>
          <w:sz w:val="28"/>
          <w:szCs w:val="28"/>
          <w:lang w:eastAsia="ru-RU"/>
        </w:rPr>
        <w:t xml:space="preserve">    </w:t>
      </w:r>
      <w:r w:rsidRPr="00811F2B">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61DCB242" w14:textId="77777777" w:rsidR="00530DC7" w:rsidRPr="00811F2B" w:rsidRDefault="00530DC7" w:rsidP="00530DC7">
      <w:pPr>
        <w:widowControl w:val="0"/>
        <w:autoSpaceDE w:val="0"/>
        <w:autoSpaceDN w:val="0"/>
        <w:adjustRightInd w:val="0"/>
        <w:spacing w:after="0" w:line="240" w:lineRule="auto"/>
        <w:jc w:val="right"/>
        <w:rPr>
          <w:rFonts w:ascii="Times New Roman" w:hAnsi="Times New Roman"/>
          <w:b/>
          <w:bCs/>
          <w:lang w:val="uk-UA"/>
        </w:rPr>
      </w:pPr>
    </w:p>
    <w:p w14:paraId="6AAF7EF7" w14:textId="77777777" w:rsidR="00530DC7" w:rsidRPr="00A20EAC" w:rsidRDefault="00530DC7" w:rsidP="00530DC7">
      <w:pPr>
        <w:widowControl w:val="0"/>
        <w:autoSpaceDE w:val="0"/>
        <w:autoSpaceDN w:val="0"/>
        <w:adjustRightInd w:val="0"/>
        <w:spacing w:after="0" w:line="240" w:lineRule="auto"/>
        <w:jc w:val="right"/>
        <w:rPr>
          <w:rFonts w:ascii="Times New Roman" w:hAnsi="Times New Roman"/>
          <w:b/>
          <w:bCs/>
          <w:u w:val="single"/>
        </w:rPr>
      </w:pPr>
      <w:proofErr w:type="spellStart"/>
      <w:r w:rsidRPr="00A20EAC">
        <w:rPr>
          <w:rFonts w:ascii="Times New Roman" w:hAnsi="Times New Roman"/>
          <w:b/>
          <w:bCs/>
          <w:u w:val="single"/>
        </w:rPr>
        <w:t>Затверджено</w:t>
      </w:r>
      <w:proofErr w:type="spellEnd"/>
      <w:r w:rsidRPr="00A20EAC">
        <w:rPr>
          <w:rFonts w:ascii="Times New Roman" w:hAnsi="Times New Roman"/>
          <w:b/>
          <w:bCs/>
          <w:u w:val="single"/>
        </w:rPr>
        <w:t xml:space="preserve"> </w:t>
      </w:r>
    </w:p>
    <w:p w14:paraId="69A6C6A2" w14:textId="77777777" w:rsidR="00530DC7" w:rsidRPr="00A20EAC" w:rsidRDefault="00530DC7" w:rsidP="00530DC7">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Cs/>
          <w:lang w:val="uk-UA"/>
        </w:rPr>
        <w:t>п</w:t>
      </w:r>
      <w:r w:rsidRPr="00A20EAC">
        <w:rPr>
          <w:rFonts w:ascii="Times New Roman" w:hAnsi="Times New Roman"/>
          <w:bCs/>
          <w:lang w:val="uk-UA"/>
        </w:rPr>
        <w:t xml:space="preserve">ротокольним рішенням </w:t>
      </w:r>
    </w:p>
    <w:p w14:paraId="3E1F2D30" w14:textId="7111AADF" w:rsidR="00530DC7" w:rsidRPr="00A20EAC"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061F47">
        <w:rPr>
          <w:rFonts w:ascii="Times New Roman" w:hAnsi="Times New Roman"/>
          <w:bCs/>
          <w:lang w:val="uk-UA"/>
        </w:rPr>
        <w:t>уповноваженої особи</w:t>
      </w:r>
      <w:r w:rsidRPr="00061F47">
        <w:rPr>
          <w:rFonts w:ascii="Times New Roman" w:hAnsi="Times New Roman"/>
          <w:b/>
          <w:bCs/>
        </w:rPr>
        <w:t xml:space="preserve"> </w:t>
      </w:r>
      <w:r w:rsidRPr="00061F47">
        <w:rPr>
          <w:rFonts w:ascii="Times New Roman" w:hAnsi="Times New Roman"/>
          <w:b/>
          <w:bCs/>
          <w:lang w:val="uk-UA"/>
        </w:rPr>
        <w:t>№</w:t>
      </w:r>
      <w:r w:rsidR="00297CD1" w:rsidRPr="00061F47">
        <w:rPr>
          <w:rFonts w:ascii="Times New Roman" w:hAnsi="Times New Roman"/>
          <w:b/>
          <w:bCs/>
          <w:lang w:val="uk-UA"/>
        </w:rPr>
        <w:t xml:space="preserve"> </w:t>
      </w:r>
      <w:r w:rsidR="00817EEB" w:rsidRPr="00061F47">
        <w:rPr>
          <w:rFonts w:ascii="Times New Roman" w:hAnsi="Times New Roman"/>
          <w:b/>
          <w:bCs/>
          <w:lang w:val="uk-UA"/>
        </w:rPr>
        <w:t>2</w:t>
      </w:r>
      <w:r w:rsidR="00F37BBA" w:rsidRPr="00061F47">
        <w:rPr>
          <w:rFonts w:ascii="Times New Roman" w:hAnsi="Times New Roman"/>
          <w:b/>
          <w:bCs/>
          <w:lang w:val="uk-UA"/>
        </w:rPr>
        <w:t>9</w:t>
      </w:r>
      <w:r w:rsidR="003446DF">
        <w:rPr>
          <w:rFonts w:ascii="Times New Roman" w:hAnsi="Times New Roman"/>
          <w:b/>
          <w:bCs/>
          <w:lang w:val="uk-UA"/>
        </w:rPr>
        <w:t>0</w:t>
      </w:r>
      <w:r w:rsidR="00817EEB" w:rsidRPr="00061F47">
        <w:rPr>
          <w:rFonts w:ascii="Times New Roman" w:hAnsi="Times New Roman"/>
          <w:b/>
          <w:bCs/>
          <w:lang w:val="uk-UA"/>
        </w:rPr>
        <w:t xml:space="preserve"> </w:t>
      </w:r>
      <w:r w:rsidRPr="00061F47">
        <w:rPr>
          <w:rFonts w:ascii="Times New Roman" w:hAnsi="Times New Roman"/>
          <w:b/>
          <w:bCs/>
          <w:lang w:val="uk-UA"/>
        </w:rPr>
        <w:t xml:space="preserve">від </w:t>
      </w:r>
      <w:r w:rsidR="00F37BBA" w:rsidRPr="00061F47">
        <w:rPr>
          <w:rFonts w:ascii="Times New Roman" w:hAnsi="Times New Roman"/>
          <w:b/>
          <w:bCs/>
          <w:lang w:val="uk-UA"/>
        </w:rPr>
        <w:t>0</w:t>
      </w:r>
      <w:r w:rsidR="00061F47" w:rsidRPr="00061F47">
        <w:rPr>
          <w:rFonts w:ascii="Times New Roman" w:hAnsi="Times New Roman"/>
          <w:b/>
          <w:bCs/>
          <w:lang w:val="uk-UA"/>
        </w:rPr>
        <w:t>6</w:t>
      </w:r>
      <w:r w:rsidRPr="00061F47">
        <w:rPr>
          <w:rFonts w:ascii="Times New Roman" w:hAnsi="Times New Roman"/>
          <w:b/>
          <w:bCs/>
          <w:lang w:val="uk-UA"/>
        </w:rPr>
        <w:t>.</w:t>
      </w:r>
      <w:r w:rsidR="00F37BBA" w:rsidRPr="00061F47">
        <w:rPr>
          <w:rFonts w:ascii="Times New Roman" w:hAnsi="Times New Roman"/>
          <w:b/>
          <w:bCs/>
          <w:lang w:val="uk-UA"/>
        </w:rPr>
        <w:t>12</w:t>
      </w:r>
      <w:r w:rsidRPr="00061F47">
        <w:rPr>
          <w:rFonts w:ascii="Times New Roman" w:hAnsi="Times New Roman"/>
          <w:b/>
          <w:bCs/>
          <w:lang w:val="uk-UA"/>
        </w:rPr>
        <w:t>.2024 року</w:t>
      </w:r>
    </w:p>
    <w:p w14:paraId="4D155956" w14:textId="77777777" w:rsidR="00530DC7" w:rsidRPr="00A20EAC"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
          <w:bCs/>
          <w:lang w:val="uk-UA"/>
        </w:rPr>
        <w:t>Уповноважена особа</w:t>
      </w:r>
    </w:p>
    <w:p w14:paraId="47111C59" w14:textId="00BD643B" w:rsidR="00530DC7" w:rsidRPr="00A20EAC" w:rsidRDefault="00304202" w:rsidP="00530DC7">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
          <w:bCs/>
          <w:lang w:val="uk-UA"/>
        </w:rPr>
        <w:t xml:space="preserve">Фахівець з публічних </w:t>
      </w:r>
      <w:proofErr w:type="spellStart"/>
      <w:r>
        <w:rPr>
          <w:rFonts w:ascii="Times New Roman" w:hAnsi="Times New Roman"/>
          <w:b/>
          <w:bCs/>
          <w:lang w:val="uk-UA"/>
        </w:rPr>
        <w:t>закупівель</w:t>
      </w:r>
      <w:proofErr w:type="spellEnd"/>
    </w:p>
    <w:p w14:paraId="76794F95" w14:textId="1EF13B61" w:rsidR="00530DC7" w:rsidRPr="00811F2B" w:rsidRDefault="00530DC7" w:rsidP="00530DC7">
      <w:pPr>
        <w:keepNext/>
        <w:widowControl w:val="0"/>
        <w:autoSpaceDE w:val="0"/>
        <w:autoSpaceDN w:val="0"/>
        <w:adjustRightInd w:val="0"/>
        <w:spacing w:after="0" w:line="240" w:lineRule="auto"/>
        <w:jc w:val="right"/>
        <w:rPr>
          <w:rFonts w:ascii="Times New Roman" w:hAnsi="Times New Roman"/>
          <w:bCs/>
          <w:sz w:val="28"/>
          <w:szCs w:val="28"/>
          <w:lang w:val="uk-UA"/>
        </w:rPr>
      </w:pPr>
      <w:r w:rsidRPr="00A20EAC">
        <w:rPr>
          <w:rFonts w:ascii="Times New Roman" w:hAnsi="Times New Roman"/>
          <w:bCs/>
        </w:rPr>
        <w:t xml:space="preserve">_______________ </w:t>
      </w:r>
      <w:r w:rsidR="00304202">
        <w:rPr>
          <w:rFonts w:ascii="Times New Roman" w:hAnsi="Times New Roman"/>
          <w:bCs/>
          <w:lang w:val="uk-UA"/>
        </w:rPr>
        <w:t>Юлія СТОРОЖУК</w:t>
      </w:r>
    </w:p>
    <w:p w14:paraId="26EEEB63" w14:textId="77777777" w:rsidR="00530DC7" w:rsidRPr="00811F2B" w:rsidRDefault="00530DC7" w:rsidP="00530DC7">
      <w:pPr>
        <w:keepNext/>
        <w:widowControl w:val="0"/>
        <w:autoSpaceDE w:val="0"/>
        <w:autoSpaceDN w:val="0"/>
        <w:adjustRightInd w:val="0"/>
        <w:spacing w:after="0" w:line="240" w:lineRule="auto"/>
        <w:jc w:val="right"/>
        <w:rPr>
          <w:rFonts w:ascii="Times New Roman" w:hAnsi="Times New Roman"/>
          <w:b/>
          <w:bCs/>
          <w:sz w:val="28"/>
          <w:szCs w:val="28"/>
        </w:rPr>
      </w:pPr>
    </w:p>
    <w:p w14:paraId="36C8E9F1"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54C38623"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BFDC068" w14:textId="77777777" w:rsidR="00530DC7" w:rsidRPr="00811F2B"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00CB51DE" w14:textId="77777777" w:rsidR="00530DC7" w:rsidRPr="00811F2B"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13105D56" w14:textId="77777777" w:rsidR="00530DC7" w:rsidRPr="00FD61E2" w:rsidRDefault="00530DC7" w:rsidP="00530DC7">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FD61E2">
        <w:rPr>
          <w:rFonts w:ascii="Times New Roman" w:eastAsia="Times New Roman" w:hAnsi="Times New Roman"/>
          <w:b/>
          <w:u w:val="single"/>
          <w:lang w:val="uk-UA" w:eastAsia="ru-RU"/>
        </w:rPr>
        <w:t>ТЕНДЕРНА  ДОКУМЕНТАЦІЯ</w:t>
      </w:r>
      <w:r w:rsidRPr="00FD61E2">
        <w:rPr>
          <w:rFonts w:ascii="Times New Roman" w:eastAsia="Times New Roman" w:hAnsi="Times New Roman"/>
          <w:b/>
          <w:bCs/>
          <w:u w:val="single"/>
          <w:lang w:val="uk-UA" w:eastAsia="ru-RU"/>
        </w:rPr>
        <w:t>:</w:t>
      </w:r>
    </w:p>
    <w:p w14:paraId="75D95BBF" w14:textId="77777777" w:rsidR="00530DC7" w:rsidRPr="00FD61E2" w:rsidRDefault="00530DC7" w:rsidP="00530DC7">
      <w:pPr>
        <w:widowControl w:val="0"/>
        <w:autoSpaceDE w:val="0"/>
        <w:autoSpaceDN w:val="0"/>
        <w:adjustRightInd w:val="0"/>
        <w:spacing w:after="0" w:line="240" w:lineRule="auto"/>
        <w:rPr>
          <w:rFonts w:ascii="Times New Roman" w:eastAsia="Dotum" w:hAnsi="Times New Roman"/>
          <w:b/>
          <w:bCs/>
          <w:color w:val="000000"/>
          <w:lang w:val="uk-UA" w:eastAsia="uk-UA"/>
        </w:rPr>
      </w:pPr>
    </w:p>
    <w:p w14:paraId="2EA199DF"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bookmarkStart w:id="0" w:name="titul_item_name"/>
      <w:bookmarkEnd w:id="0"/>
      <w:r w:rsidRPr="00FD61E2">
        <w:rPr>
          <w:rFonts w:ascii="Times New Roman" w:eastAsia="Dotum" w:hAnsi="Times New Roman"/>
          <w:color w:val="000000"/>
          <w:lang w:val="uk-UA" w:eastAsia="uk-UA"/>
        </w:rPr>
        <w:t>для підготовки тендерних пропозицій</w:t>
      </w:r>
    </w:p>
    <w:p w14:paraId="0898DC67"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на закупівлю за предметом</w:t>
      </w:r>
      <w:r>
        <w:rPr>
          <w:rFonts w:ascii="Times New Roman" w:eastAsia="Dotum" w:hAnsi="Times New Roman"/>
          <w:color w:val="000000"/>
          <w:lang w:val="uk-UA" w:eastAsia="uk-UA"/>
        </w:rPr>
        <w:t>:</w:t>
      </w:r>
      <w:r w:rsidRPr="00FD61E2">
        <w:rPr>
          <w:rFonts w:ascii="Times New Roman" w:eastAsia="Dotum" w:hAnsi="Times New Roman"/>
          <w:color w:val="000000"/>
          <w:lang w:val="uk-UA" w:eastAsia="uk-UA"/>
        </w:rPr>
        <w:t xml:space="preserve"> </w:t>
      </w:r>
    </w:p>
    <w:p w14:paraId="6B4C0D78"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b/>
          <w:bCs/>
          <w:color w:val="000000"/>
          <w:lang w:val="uk-UA"/>
        </w:rPr>
      </w:pPr>
    </w:p>
    <w:p w14:paraId="5FAD9B52" w14:textId="77777777" w:rsidR="00530DC7" w:rsidRDefault="00530DC7" w:rsidP="00530DC7">
      <w:pPr>
        <w:pStyle w:val="af1"/>
        <w:jc w:val="center"/>
        <w:rPr>
          <w:rFonts w:ascii="Times New Roman" w:hAnsi="Times New Roman"/>
          <w:b/>
          <w:i/>
          <w:sz w:val="28"/>
          <w:szCs w:val="28"/>
          <w:lang w:val="uk-UA"/>
        </w:rPr>
      </w:pPr>
      <w:bookmarkStart w:id="1" w:name="titul_item_dk_code"/>
      <w:bookmarkEnd w:id="1"/>
    </w:p>
    <w:p w14:paraId="2B2DA81E" w14:textId="77777777" w:rsidR="00304202" w:rsidRPr="00BB47AB" w:rsidRDefault="00304202" w:rsidP="00304202">
      <w:pPr>
        <w:spacing w:before="100" w:beforeAutospacing="1" w:after="100" w:afterAutospacing="1" w:line="240" w:lineRule="auto"/>
        <w:jc w:val="center"/>
        <w:rPr>
          <w:rFonts w:ascii="Times New Roman" w:eastAsia="Times New Roman" w:hAnsi="Times New Roman"/>
          <w:b/>
          <w:bCs/>
          <w:color w:val="000000"/>
          <w:sz w:val="28"/>
          <w:szCs w:val="28"/>
          <w:lang w:val="uk-UA" w:eastAsia="uk-UA"/>
        </w:rPr>
      </w:pPr>
      <w:r w:rsidRPr="00BB47AB">
        <w:rPr>
          <w:rFonts w:ascii="Times New Roman" w:hAnsi="Times New Roman"/>
          <w:bCs/>
          <w:sz w:val="28"/>
          <w:szCs w:val="28"/>
          <w:u w:val="single"/>
          <w:lang w:val="uk-UA"/>
        </w:rPr>
        <w:t>«</w:t>
      </w:r>
      <w:proofErr w:type="spellStart"/>
      <w:r w:rsidRPr="00BB47AB">
        <w:rPr>
          <w:rStyle w:val="ng-binding1"/>
          <w:rFonts w:ascii="Times New Roman" w:hAnsi="Times New Roman"/>
          <w:bCs/>
          <w:color w:val="000000"/>
          <w:sz w:val="28"/>
          <w:szCs w:val="28"/>
          <w:u w:val="single"/>
        </w:rPr>
        <w:t>О</w:t>
      </w:r>
      <w:r w:rsidRPr="00BB47AB">
        <w:rPr>
          <w:rStyle w:val="ng-binding1"/>
          <w:rFonts w:ascii="Times New Roman" w:hAnsi="Times New Roman"/>
          <w:bCs/>
          <w:color w:val="000000"/>
          <w:sz w:val="28"/>
          <w:szCs w:val="28"/>
          <w:u w:val="single"/>
          <w:lang w:eastAsia="uk-UA"/>
        </w:rPr>
        <w:t>бов'язкове</w:t>
      </w:r>
      <w:proofErr w:type="spellEnd"/>
      <w:r w:rsidRPr="00BB47AB">
        <w:rPr>
          <w:rStyle w:val="ng-binding1"/>
          <w:rFonts w:ascii="Times New Roman" w:hAnsi="Times New Roman"/>
          <w:bCs/>
          <w:color w:val="000000"/>
          <w:sz w:val="28"/>
          <w:szCs w:val="28"/>
          <w:u w:val="single"/>
          <w:lang w:eastAsia="uk-UA"/>
        </w:rPr>
        <w:t xml:space="preserve"> </w:t>
      </w:r>
      <w:proofErr w:type="spellStart"/>
      <w:r w:rsidRPr="00BB47AB">
        <w:rPr>
          <w:rStyle w:val="ng-binding1"/>
          <w:rFonts w:ascii="Times New Roman" w:hAnsi="Times New Roman"/>
          <w:bCs/>
          <w:color w:val="000000"/>
          <w:sz w:val="28"/>
          <w:szCs w:val="28"/>
          <w:u w:val="single"/>
          <w:lang w:eastAsia="uk-UA"/>
        </w:rPr>
        <w:t>страхування</w:t>
      </w:r>
      <w:proofErr w:type="spellEnd"/>
      <w:r w:rsidRPr="00BB47AB">
        <w:rPr>
          <w:rStyle w:val="ng-binding1"/>
          <w:rFonts w:ascii="Times New Roman" w:hAnsi="Times New Roman"/>
          <w:bCs/>
          <w:color w:val="000000"/>
          <w:sz w:val="28"/>
          <w:szCs w:val="28"/>
          <w:u w:val="single"/>
          <w:lang w:eastAsia="uk-UA"/>
        </w:rPr>
        <w:t xml:space="preserve"> </w:t>
      </w:r>
      <w:proofErr w:type="spellStart"/>
      <w:r w:rsidRPr="00BB47AB">
        <w:rPr>
          <w:rStyle w:val="ng-binding1"/>
          <w:rFonts w:ascii="Times New Roman" w:hAnsi="Times New Roman"/>
          <w:bCs/>
          <w:color w:val="000000"/>
          <w:sz w:val="28"/>
          <w:szCs w:val="28"/>
          <w:u w:val="single"/>
          <w:lang w:eastAsia="uk-UA"/>
        </w:rPr>
        <w:t>цивільно-правової</w:t>
      </w:r>
      <w:proofErr w:type="spellEnd"/>
      <w:r w:rsidRPr="00BB47AB">
        <w:rPr>
          <w:rStyle w:val="ng-binding1"/>
          <w:rFonts w:ascii="Times New Roman" w:hAnsi="Times New Roman"/>
          <w:bCs/>
          <w:color w:val="000000"/>
          <w:sz w:val="28"/>
          <w:szCs w:val="28"/>
          <w:u w:val="single"/>
          <w:lang w:eastAsia="uk-UA"/>
        </w:rPr>
        <w:t xml:space="preserve"> </w:t>
      </w:r>
      <w:proofErr w:type="spellStart"/>
      <w:r w:rsidRPr="00BB47AB">
        <w:rPr>
          <w:rStyle w:val="ng-binding1"/>
          <w:rFonts w:ascii="Times New Roman" w:hAnsi="Times New Roman"/>
          <w:bCs/>
          <w:color w:val="000000"/>
          <w:sz w:val="28"/>
          <w:szCs w:val="28"/>
          <w:u w:val="single"/>
          <w:lang w:eastAsia="uk-UA"/>
        </w:rPr>
        <w:t>відповідальності</w:t>
      </w:r>
      <w:proofErr w:type="spellEnd"/>
      <w:r w:rsidRPr="00BB47AB">
        <w:rPr>
          <w:rStyle w:val="ng-binding1"/>
          <w:rFonts w:ascii="Times New Roman" w:hAnsi="Times New Roman"/>
          <w:bCs/>
          <w:color w:val="000000"/>
          <w:sz w:val="28"/>
          <w:szCs w:val="28"/>
          <w:u w:val="single"/>
          <w:lang w:eastAsia="uk-UA"/>
        </w:rPr>
        <w:t xml:space="preserve"> </w:t>
      </w:r>
      <w:proofErr w:type="spellStart"/>
      <w:r w:rsidRPr="00BB47AB">
        <w:rPr>
          <w:rStyle w:val="ng-binding1"/>
          <w:rFonts w:ascii="Times New Roman" w:hAnsi="Times New Roman"/>
          <w:bCs/>
          <w:color w:val="000000"/>
          <w:sz w:val="28"/>
          <w:szCs w:val="28"/>
          <w:u w:val="single"/>
          <w:lang w:eastAsia="uk-UA"/>
        </w:rPr>
        <w:t>власників</w:t>
      </w:r>
      <w:proofErr w:type="spellEnd"/>
      <w:r w:rsidRPr="00BB47AB">
        <w:rPr>
          <w:rStyle w:val="ng-binding1"/>
          <w:rFonts w:ascii="Times New Roman" w:hAnsi="Times New Roman"/>
          <w:bCs/>
          <w:color w:val="000000"/>
          <w:sz w:val="28"/>
          <w:szCs w:val="28"/>
          <w:u w:val="single"/>
          <w:lang w:eastAsia="uk-UA"/>
        </w:rPr>
        <w:t xml:space="preserve"> </w:t>
      </w:r>
      <w:proofErr w:type="spellStart"/>
      <w:r w:rsidRPr="00BB47AB">
        <w:rPr>
          <w:rStyle w:val="ng-binding1"/>
          <w:rFonts w:ascii="Times New Roman" w:hAnsi="Times New Roman"/>
          <w:bCs/>
          <w:color w:val="000000"/>
          <w:sz w:val="28"/>
          <w:szCs w:val="28"/>
          <w:u w:val="single"/>
          <w:lang w:eastAsia="uk-UA"/>
        </w:rPr>
        <w:t>наземних</w:t>
      </w:r>
      <w:proofErr w:type="spellEnd"/>
      <w:r w:rsidRPr="00BB47AB">
        <w:rPr>
          <w:rStyle w:val="ng-binding1"/>
          <w:rFonts w:ascii="Times New Roman" w:hAnsi="Times New Roman"/>
          <w:bCs/>
          <w:color w:val="000000"/>
          <w:sz w:val="28"/>
          <w:szCs w:val="28"/>
          <w:u w:val="single"/>
          <w:lang w:eastAsia="uk-UA"/>
        </w:rPr>
        <w:t xml:space="preserve"> </w:t>
      </w:r>
      <w:proofErr w:type="spellStart"/>
      <w:r w:rsidRPr="00BB47AB">
        <w:rPr>
          <w:rStyle w:val="ng-binding1"/>
          <w:rFonts w:ascii="Times New Roman" w:hAnsi="Times New Roman"/>
          <w:bCs/>
          <w:color w:val="000000"/>
          <w:sz w:val="28"/>
          <w:szCs w:val="28"/>
          <w:u w:val="single"/>
          <w:lang w:eastAsia="uk-UA"/>
        </w:rPr>
        <w:t>транспортних</w:t>
      </w:r>
      <w:proofErr w:type="spellEnd"/>
      <w:r w:rsidRPr="00BB47AB">
        <w:rPr>
          <w:rStyle w:val="ng-binding1"/>
          <w:rFonts w:ascii="Times New Roman" w:hAnsi="Times New Roman"/>
          <w:bCs/>
          <w:color w:val="000000"/>
          <w:sz w:val="28"/>
          <w:szCs w:val="28"/>
          <w:u w:val="single"/>
          <w:lang w:eastAsia="uk-UA"/>
        </w:rPr>
        <w:t xml:space="preserve"> </w:t>
      </w:r>
      <w:proofErr w:type="spellStart"/>
      <w:r w:rsidRPr="00BB47AB">
        <w:rPr>
          <w:rStyle w:val="ng-binding1"/>
          <w:rFonts w:ascii="Times New Roman" w:hAnsi="Times New Roman"/>
          <w:bCs/>
          <w:color w:val="000000"/>
          <w:sz w:val="28"/>
          <w:szCs w:val="28"/>
          <w:u w:val="single"/>
          <w:lang w:eastAsia="uk-UA"/>
        </w:rPr>
        <w:t>засобів</w:t>
      </w:r>
      <w:proofErr w:type="spellEnd"/>
      <w:r w:rsidRPr="00BB47AB">
        <w:rPr>
          <w:rStyle w:val="ng-binding1"/>
          <w:rFonts w:ascii="Times New Roman" w:hAnsi="Times New Roman"/>
          <w:bCs/>
          <w:color w:val="000000"/>
          <w:sz w:val="28"/>
          <w:szCs w:val="28"/>
          <w:u w:val="single"/>
          <w:lang w:eastAsia="uk-UA"/>
        </w:rPr>
        <w:t>»</w:t>
      </w:r>
      <w:r w:rsidRPr="00BB47AB">
        <w:rPr>
          <w:rFonts w:ascii="Times New Roman" w:eastAsia="Times New Roman" w:hAnsi="Times New Roman"/>
          <w:b/>
          <w:bCs/>
          <w:color w:val="000000"/>
          <w:sz w:val="28"/>
          <w:szCs w:val="28"/>
          <w:lang w:val="uk-UA" w:eastAsia="uk-UA"/>
        </w:rPr>
        <w:t xml:space="preserve"> </w:t>
      </w:r>
    </w:p>
    <w:p w14:paraId="11973E76" w14:textId="77777777" w:rsidR="00304202" w:rsidRPr="00BB47AB" w:rsidRDefault="00304202" w:rsidP="00304202">
      <w:pPr>
        <w:spacing w:before="100" w:beforeAutospacing="1" w:after="100" w:afterAutospacing="1" w:line="240" w:lineRule="auto"/>
        <w:jc w:val="center"/>
        <w:rPr>
          <w:rFonts w:ascii="Times New Roman" w:eastAsia="Times New Roman" w:hAnsi="Times New Roman"/>
          <w:b/>
          <w:bCs/>
          <w:color w:val="000000"/>
          <w:sz w:val="28"/>
          <w:szCs w:val="28"/>
          <w:lang w:val="uk-UA" w:eastAsia="uk-UA"/>
        </w:rPr>
      </w:pPr>
      <w:r w:rsidRPr="00BB47AB">
        <w:rPr>
          <w:rFonts w:ascii="Times New Roman" w:eastAsia="Times New Roman" w:hAnsi="Times New Roman"/>
          <w:b/>
          <w:bCs/>
          <w:color w:val="000000"/>
          <w:sz w:val="28"/>
          <w:szCs w:val="28"/>
          <w:lang w:val="uk-UA" w:eastAsia="uk-UA"/>
        </w:rPr>
        <w:t xml:space="preserve">«ДК 021:2015 </w:t>
      </w:r>
      <w:r w:rsidRPr="00BB47AB">
        <w:rPr>
          <w:rFonts w:ascii="Times New Roman" w:hAnsi="Times New Roman"/>
          <w:b/>
          <w:bCs/>
          <w:sz w:val="28"/>
          <w:szCs w:val="28"/>
        </w:rPr>
        <w:t>665</w:t>
      </w:r>
      <w:r w:rsidRPr="00BB47AB">
        <w:rPr>
          <w:rFonts w:ascii="Times New Roman" w:hAnsi="Times New Roman"/>
          <w:b/>
          <w:bCs/>
          <w:color w:val="333333"/>
          <w:sz w:val="28"/>
          <w:szCs w:val="28"/>
        </w:rPr>
        <w:t xml:space="preserve">10000-8: </w:t>
      </w:r>
      <w:proofErr w:type="spellStart"/>
      <w:r w:rsidRPr="00BB47AB">
        <w:rPr>
          <w:rFonts w:ascii="Times New Roman" w:hAnsi="Times New Roman"/>
          <w:b/>
          <w:bCs/>
          <w:color w:val="333333"/>
          <w:sz w:val="28"/>
          <w:szCs w:val="28"/>
        </w:rPr>
        <w:t>Страхові</w:t>
      </w:r>
      <w:proofErr w:type="spellEnd"/>
      <w:r w:rsidRPr="00BB47AB">
        <w:rPr>
          <w:rFonts w:ascii="Times New Roman" w:hAnsi="Times New Roman"/>
          <w:b/>
          <w:bCs/>
          <w:color w:val="333333"/>
          <w:sz w:val="28"/>
          <w:szCs w:val="28"/>
        </w:rPr>
        <w:t xml:space="preserve"> </w:t>
      </w:r>
      <w:proofErr w:type="spellStart"/>
      <w:r w:rsidRPr="00BB47AB">
        <w:rPr>
          <w:rFonts w:ascii="Times New Roman" w:hAnsi="Times New Roman"/>
          <w:b/>
          <w:bCs/>
          <w:color w:val="333333"/>
          <w:sz w:val="28"/>
          <w:szCs w:val="28"/>
        </w:rPr>
        <w:t>послуги</w:t>
      </w:r>
      <w:proofErr w:type="spellEnd"/>
      <w:r w:rsidRPr="00BB47AB">
        <w:rPr>
          <w:rFonts w:ascii="Times New Roman" w:eastAsia="Times New Roman" w:hAnsi="Times New Roman"/>
          <w:b/>
          <w:bCs/>
          <w:color w:val="000000"/>
          <w:sz w:val="28"/>
          <w:szCs w:val="28"/>
          <w:lang w:val="uk-UA" w:eastAsia="uk-UA"/>
        </w:rPr>
        <w:t>»</w:t>
      </w:r>
    </w:p>
    <w:p w14:paraId="1E645A18" w14:textId="77777777" w:rsidR="00530DC7" w:rsidRDefault="00530DC7" w:rsidP="00530DC7">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0AE1088A" w14:textId="77777777" w:rsidR="00530DC7" w:rsidRDefault="00530DC7" w:rsidP="00530DC7">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761143FC" w14:textId="77777777" w:rsidR="00530DC7" w:rsidRPr="009E3331" w:rsidRDefault="00530DC7" w:rsidP="00530DC7">
      <w:pPr>
        <w:widowControl w:val="0"/>
        <w:autoSpaceDE w:val="0"/>
        <w:autoSpaceDN w:val="0"/>
        <w:adjustRightInd w:val="0"/>
        <w:spacing w:after="0" w:line="240" w:lineRule="auto"/>
        <w:jc w:val="center"/>
        <w:rPr>
          <w:rFonts w:ascii="Times New Roman" w:eastAsia="Dotum" w:hAnsi="Times New Roman"/>
          <w:lang w:val="uk-UA" w:eastAsia="uk-UA"/>
        </w:rPr>
      </w:pPr>
    </w:p>
    <w:p w14:paraId="0F6A210C" w14:textId="77777777" w:rsidR="00530DC7" w:rsidRDefault="00530DC7" w:rsidP="00530DC7">
      <w:pPr>
        <w:widowControl w:val="0"/>
        <w:autoSpaceDE w:val="0"/>
        <w:autoSpaceDN w:val="0"/>
        <w:adjustRightInd w:val="0"/>
        <w:spacing w:after="0" w:line="240" w:lineRule="auto"/>
        <w:jc w:val="center"/>
        <w:rPr>
          <w:rFonts w:ascii="Times New Roman" w:eastAsia="Dotum" w:hAnsi="Times New Roman"/>
          <w:b/>
          <w:color w:val="000000"/>
          <w:lang w:val="uk-UA" w:eastAsia="uk-UA"/>
        </w:rPr>
      </w:pPr>
    </w:p>
    <w:p w14:paraId="75827EA1" w14:textId="069FD3F2"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 xml:space="preserve">Процедура закупівлі – </w:t>
      </w:r>
      <w:bookmarkStart w:id="2" w:name="titul_procedure_type"/>
      <w:bookmarkEnd w:id="2"/>
      <w:r w:rsidRPr="00FD61E2">
        <w:rPr>
          <w:rFonts w:ascii="Times New Roman" w:eastAsia="Dotum" w:hAnsi="Times New Roman"/>
          <w:color w:val="000000"/>
          <w:lang w:val="uk-UA" w:eastAsia="uk-UA"/>
        </w:rPr>
        <w:t>Відкриті торги</w:t>
      </w:r>
      <w:r w:rsidR="005966A7">
        <w:rPr>
          <w:rFonts w:ascii="Times New Roman" w:eastAsia="Dotum" w:hAnsi="Times New Roman"/>
          <w:color w:val="000000"/>
          <w:lang w:val="uk-UA" w:eastAsia="uk-UA"/>
        </w:rPr>
        <w:t xml:space="preserve"> з Особливостями</w:t>
      </w:r>
    </w:p>
    <w:p w14:paraId="2A40EC50" w14:textId="77777777" w:rsidR="00530DC7" w:rsidRDefault="00530DC7" w:rsidP="00530DC7">
      <w:pPr>
        <w:pStyle w:val="af1"/>
        <w:jc w:val="center"/>
        <w:rPr>
          <w:rFonts w:ascii="Times New Roman" w:hAnsi="Times New Roman"/>
          <w:b/>
          <w:i/>
          <w:sz w:val="28"/>
          <w:szCs w:val="28"/>
          <w:lang w:val="uk-UA"/>
        </w:rPr>
      </w:pPr>
    </w:p>
    <w:p w14:paraId="17B67C6D" w14:textId="77777777" w:rsidR="00530DC7" w:rsidRDefault="00530DC7" w:rsidP="00530DC7">
      <w:pPr>
        <w:pStyle w:val="af1"/>
        <w:jc w:val="center"/>
        <w:rPr>
          <w:rFonts w:ascii="Times New Roman" w:hAnsi="Times New Roman"/>
          <w:b/>
          <w:i/>
          <w:sz w:val="28"/>
          <w:szCs w:val="28"/>
          <w:lang w:val="uk-UA"/>
        </w:rPr>
      </w:pPr>
    </w:p>
    <w:p w14:paraId="4ED02063" w14:textId="77777777" w:rsidR="00530DC7" w:rsidRDefault="00530DC7" w:rsidP="00530DC7">
      <w:pPr>
        <w:pStyle w:val="af1"/>
        <w:jc w:val="center"/>
        <w:rPr>
          <w:rFonts w:ascii="Times New Roman" w:hAnsi="Times New Roman"/>
          <w:b/>
          <w:i/>
          <w:sz w:val="28"/>
          <w:szCs w:val="28"/>
          <w:lang w:val="uk-UA"/>
        </w:rPr>
      </w:pPr>
    </w:p>
    <w:p w14:paraId="2177580C" w14:textId="77777777" w:rsidR="00530DC7" w:rsidRPr="00A37DBC" w:rsidRDefault="00530DC7" w:rsidP="00530DC7">
      <w:pPr>
        <w:pStyle w:val="af1"/>
        <w:jc w:val="center"/>
        <w:rPr>
          <w:rFonts w:ascii="Times New Roman" w:hAnsi="Times New Roman"/>
          <w:sz w:val="36"/>
          <w:szCs w:val="36"/>
          <w:lang w:val="uk-UA"/>
        </w:rPr>
      </w:pPr>
    </w:p>
    <w:p w14:paraId="7A799547" w14:textId="77777777" w:rsidR="00530DC7" w:rsidRPr="002D3DDE" w:rsidRDefault="00530DC7" w:rsidP="00530DC7">
      <w:pPr>
        <w:pStyle w:val="af1"/>
        <w:jc w:val="center"/>
        <w:rPr>
          <w:rFonts w:ascii="Times New Roman" w:hAnsi="Times New Roman"/>
          <w:b/>
          <w:bCs/>
          <w:i/>
          <w:iCs/>
          <w:sz w:val="36"/>
          <w:szCs w:val="36"/>
          <w:highlight w:val="yellow"/>
          <w:u w:val="single"/>
          <w:lang w:val="uk-UA"/>
        </w:rPr>
      </w:pPr>
    </w:p>
    <w:p w14:paraId="69EF88E9"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564534C"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4DC5FBB"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65514998"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7A81430D"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BF64D12"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2F7956A"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F2BD03C"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1F4A9E3" w14:textId="79E3153C" w:rsidR="00530DC7" w:rsidRDefault="00530DC7" w:rsidP="00496DA3">
      <w:pPr>
        <w:widowControl w:val="0"/>
        <w:autoSpaceDE w:val="0"/>
        <w:autoSpaceDN w:val="0"/>
        <w:adjustRightInd w:val="0"/>
        <w:spacing w:after="0" w:line="240" w:lineRule="auto"/>
        <w:rPr>
          <w:rFonts w:ascii="Times New Roman" w:hAnsi="Times New Roman"/>
          <w:b/>
          <w:bCs/>
          <w:sz w:val="26"/>
          <w:szCs w:val="26"/>
          <w:lang w:val="uk-UA"/>
        </w:rPr>
      </w:pPr>
    </w:p>
    <w:p w14:paraId="622642DA" w14:textId="77777777" w:rsidR="00530DC7" w:rsidRDefault="00530DC7" w:rsidP="00AB1650">
      <w:pPr>
        <w:widowControl w:val="0"/>
        <w:autoSpaceDE w:val="0"/>
        <w:autoSpaceDN w:val="0"/>
        <w:adjustRightInd w:val="0"/>
        <w:spacing w:after="0" w:line="240" w:lineRule="auto"/>
        <w:jc w:val="center"/>
        <w:rPr>
          <w:rFonts w:ascii="Times New Roman" w:hAnsi="Times New Roman"/>
          <w:b/>
          <w:bCs/>
          <w:sz w:val="26"/>
          <w:szCs w:val="26"/>
          <w:lang w:val="uk-UA"/>
        </w:rPr>
      </w:pPr>
      <w:r w:rsidRPr="002852B6">
        <w:rPr>
          <w:rFonts w:ascii="Times New Roman" w:hAnsi="Times New Roman"/>
          <w:b/>
          <w:bCs/>
          <w:sz w:val="26"/>
          <w:szCs w:val="26"/>
        </w:rPr>
        <w:t>м</w:t>
      </w:r>
      <w:proofErr w:type="spellStart"/>
      <w:r>
        <w:rPr>
          <w:rFonts w:ascii="Times New Roman" w:hAnsi="Times New Roman"/>
          <w:b/>
          <w:bCs/>
          <w:sz w:val="26"/>
          <w:szCs w:val="26"/>
          <w:lang w:val="uk-UA"/>
        </w:rPr>
        <w:t>істо</w:t>
      </w:r>
      <w:proofErr w:type="spellEnd"/>
      <w:r w:rsidRPr="002852B6">
        <w:rPr>
          <w:rFonts w:ascii="Times New Roman" w:hAnsi="Times New Roman"/>
          <w:b/>
          <w:bCs/>
          <w:sz w:val="26"/>
          <w:szCs w:val="26"/>
        </w:rPr>
        <w:t xml:space="preserve"> </w:t>
      </w:r>
      <w:r>
        <w:rPr>
          <w:rFonts w:ascii="Times New Roman" w:hAnsi="Times New Roman"/>
          <w:b/>
          <w:bCs/>
          <w:sz w:val="26"/>
          <w:szCs w:val="26"/>
          <w:lang w:val="uk-UA"/>
        </w:rPr>
        <w:t>Рівне – 2024</w:t>
      </w:r>
    </w:p>
    <w:p w14:paraId="70DF99C8" w14:textId="2CAD70CF" w:rsidR="00304202" w:rsidRDefault="00304202">
      <w:pPr>
        <w:rPr>
          <w:rFonts w:ascii="Times New Roman" w:hAnsi="Times New Roman"/>
          <w:b/>
          <w:bCs/>
          <w:sz w:val="26"/>
          <w:szCs w:val="26"/>
          <w:lang w:val="uk-UA"/>
        </w:rPr>
      </w:pPr>
      <w:r>
        <w:rPr>
          <w:rFonts w:ascii="Times New Roman" w:hAnsi="Times New Roman"/>
          <w:b/>
          <w:bCs/>
          <w:sz w:val="26"/>
          <w:szCs w:val="26"/>
          <w:lang w:val="uk-UA"/>
        </w:rPr>
        <w:br w:type="page"/>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351"/>
      </w:tblGrid>
      <w:tr w:rsidR="00530DC7" w:rsidRPr="00BF7447" w14:paraId="33019AFC" w14:textId="77777777" w:rsidTr="005417D1">
        <w:trPr>
          <w:trHeight w:val="273"/>
          <w:jc w:val="center"/>
        </w:trPr>
        <w:tc>
          <w:tcPr>
            <w:tcW w:w="10627" w:type="dxa"/>
            <w:gridSpan w:val="3"/>
            <w:shd w:val="clear" w:color="auto" w:fill="D6E3BC"/>
            <w:vAlign w:val="center"/>
          </w:tcPr>
          <w:p w14:paraId="4D1B7FC6"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bCs/>
                <w:lang w:val="uk-UA"/>
              </w:rPr>
              <w:lastRenderedPageBreak/>
              <w:br w:type="page"/>
            </w:r>
            <w:r w:rsidRPr="00BF7447">
              <w:rPr>
                <w:rFonts w:ascii="Times New Roman" w:hAnsi="Times New Roman"/>
                <w:b/>
                <w:bCs/>
              </w:rPr>
              <w:br w:type="page"/>
            </w:r>
            <w:r w:rsidRPr="00BF7447">
              <w:rPr>
                <w:rFonts w:ascii="Times New Roman" w:hAnsi="Times New Roman"/>
              </w:rPr>
              <w:t xml:space="preserve">  </w:t>
            </w:r>
            <w:proofErr w:type="spellStart"/>
            <w:r w:rsidRPr="00BF7447">
              <w:rPr>
                <w:rFonts w:ascii="Times New Roman" w:hAnsi="Times New Roman"/>
                <w:b/>
              </w:rPr>
              <w:t>Розділ</w:t>
            </w:r>
            <w:proofErr w:type="spellEnd"/>
            <w:r w:rsidRPr="00BF7447">
              <w:rPr>
                <w:rFonts w:ascii="Times New Roman" w:hAnsi="Times New Roman"/>
                <w:b/>
              </w:rPr>
              <w:t xml:space="preserve"> І. </w:t>
            </w:r>
            <w:r w:rsidRPr="00BF7447">
              <w:rPr>
                <w:rFonts w:ascii="Times New Roman" w:hAnsi="Times New Roman"/>
                <w:b/>
                <w:lang w:val="uk-UA"/>
              </w:rPr>
              <w:t>Загальні положення</w:t>
            </w:r>
          </w:p>
        </w:tc>
      </w:tr>
      <w:tr w:rsidR="00530DC7" w:rsidRPr="00BF7447" w14:paraId="7F3BC898" w14:textId="77777777" w:rsidTr="005417D1">
        <w:trPr>
          <w:trHeight w:val="520"/>
          <w:jc w:val="center"/>
        </w:trPr>
        <w:tc>
          <w:tcPr>
            <w:tcW w:w="532" w:type="dxa"/>
            <w:shd w:val="clear" w:color="auto" w:fill="auto"/>
          </w:tcPr>
          <w:p w14:paraId="5FA37708"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1D1A64AC"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7351" w:type="dxa"/>
            <w:shd w:val="clear" w:color="auto" w:fill="auto"/>
            <w:vAlign w:val="center"/>
          </w:tcPr>
          <w:p w14:paraId="1894CA24" w14:textId="77777777" w:rsidR="00530DC7" w:rsidRPr="00BF7447" w:rsidRDefault="00530DC7" w:rsidP="00530DC7">
            <w:pPr>
              <w:pStyle w:val="af1"/>
              <w:jc w:val="both"/>
              <w:rPr>
                <w:rFonts w:ascii="Times New Roman" w:hAnsi="Times New Roman"/>
                <w:shd w:val="clear" w:color="auto" w:fill="FFFFFF"/>
                <w:lang w:val="uk-UA"/>
              </w:rPr>
            </w:pPr>
            <w:r w:rsidRPr="00BF7447">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BF7447">
              <w:rPr>
                <w:rFonts w:ascii="Times New Roman" w:hAnsi="Times New Roman"/>
                <w:lang w:val="uk-UA"/>
              </w:rPr>
              <w:t>постанови Кабінету Міністрів України від 12 жовтня 2022 р. № 1178 «</w:t>
            </w:r>
            <w:r w:rsidRPr="00BF7447">
              <w:rPr>
                <w:rFonts w:ascii="Times New Roman" w:hAnsi="Times New Roman"/>
                <w:shd w:val="clear" w:color="auto" w:fill="FFFFFF"/>
                <w:lang w:val="uk-UA"/>
              </w:rPr>
              <w:t xml:space="preserve">Про затвердження особливостей здійснення публічних </w:t>
            </w:r>
            <w:proofErr w:type="spellStart"/>
            <w:r w:rsidRPr="00BF7447">
              <w:rPr>
                <w:rFonts w:ascii="Times New Roman" w:hAnsi="Times New Roman"/>
                <w:shd w:val="clear" w:color="auto" w:fill="FFFFFF"/>
                <w:lang w:val="uk-UA"/>
              </w:rPr>
              <w:t>закупівель</w:t>
            </w:r>
            <w:proofErr w:type="spellEnd"/>
            <w:r w:rsidRPr="00BF7447">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BF7447">
              <w:rPr>
                <w:rFonts w:ascii="Times New Roman" w:hAnsi="Times New Roman"/>
                <w:lang w:val="uk-UA"/>
              </w:rPr>
              <w:t xml:space="preserve"> (зі змінами)</w:t>
            </w:r>
          </w:p>
          <w:p w14:paraId="1F1B8EA3"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lang w:eastAsia="uk-UA"/>
              </w:rPr>
              <w:t>Терміни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вживаються</w:t>
            </w:r>
            <w:proofErr w:type="spellEnd"/>
            <w:r w:rsidRPr="00BF7447">
              <w:rPr>
                <w:rFonts w:ascii="Times New Roman" w:hAnsi="Times New Roman"/>
                <w:lang w:eastAsia="uk-UA"/>
              </w:rPr>
              <w:t xml:space="preserve"> у </w:t>
            </w:r>
            <w:proofErr w:type="spellStart"/>
            <w:r w:rsidRPr="00BF7447">
              <w:rPr>
                <w:rFonts w:ascii="Times New Roman" w:hAnsi="Times New Roman"/>
                <w:lang w:eastAsia="uk-UA"/>
              </w:rPr>
              <w:t>значенні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наведеному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Законі</w:t>
            </w:r>
            <w:proofErr w:type="spellEnd"/>
            <w:r w:rsidRPr="00BF7447">
              <w:rPr>
                <w:rFonts w:ascii="Times New Roman" w:hAnsi="Times New Roman"/>
                <w:lang w:eastAsia="uk-UA"/>
              </w:rPr>
              <w:t>.</w:t>
            </w:r>
          </w:p>
        </w:tc>
      </w:tr>
      <w:tr w:rsidR="00530DC7" w:rsidRPr="00BF7447" w14:paraId="6BA52748" w14:textId="77777777" w:rsidTr="005417D1">
        <w:trPr>
          <w:trHeight w:val="135"/>
          <w:jc w:val="center"/>
        </w:trPr>
        <w:tc>
          <w:tcPr>
            <w:tcW w:w="532" w:type="dxa"/>
            <w:shd w:val="clear" w:color="auto" w:fill="auto"/>
          </w:tcPr>
          <w:p w14:paraId="338B7711"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086386CB"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7351" w:type="dxa"/>
            <w:shd w:val="clear" w:color="auto" w:fill="auto"/>
          </w:tcPr>
          <w:p w14:paraId="6D36D563" w14:textId="77777777" w:rsidR="00530DC7" w:rsidRPr="00BF7447" w:rsidRDefault="00530DC7" w:rsidP="00530DC7">
            <w:pPr>
              <w:pStyle w:val="af1"/>
              <w:jc w:val="both"/>
              <w:rPr>
                <w:rFonts w:ascii="Times New Roman" w:hAnsi="Times New Roman"/>
                <w:lang w:val="uk-UA"/>
              </w:rPr>
            </w:pPr>
          </w:p>
        </w:tc>
      </w:tr>
      <w:tr w:rsidR="00530DC7" w:rsidRPr="00BF7447" w14:paraId="72A905AB" w14:textId="77777777" w:rsidTr="005417D1">
        <w:trPr>
          <w:trHeight w:val="520"/>
          <w:jc w:val="center"/>
        </w:trPr>
        <w:tc>
          <w:tcPr>
            <w:tcW w:w="532" w:type="dxa"/>
            <w:shd w:val="clear" w:color="auto" w:fill="auto"/>
          </w:tcPr>
          <w:p w14:paraId="39E0D9C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020FCBC4"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повне найменування</w:t>
            </w:r>
          </w:p>
        </w:tc>
        <w:tc>
          <w:tcPr>
            <w:tcW w:w="7351" w:type="dxa"/>
            <w:shd w:val="clear" w:color="auto" w:fill="auto"/>
          </w:tcPr>
          <w:p w14:paraId="3308C637"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Комунальне підприємство</w:t>
            </w:r>
            <w:r>
              <w:rPr>
                <w:rFonts w:ascii="Times New Roman" w:hAnsi="Times New Roman"/>
                <w:lang w:val="uk-UA"/>
              </w:rPr>
              <w:t xml:space="preserve"> </w:t>
            </w:r>
            <w:r w:rsidRPr="00BF7447">
              <w:rPr>
                <w:rFonts w:ascii="Times New Roman" w:hAnsi="Times New Roman"/>
                <w:lang w:val="uk-UA"/>
              </w:rPr>
              <w:t>«Обласний центр екстреної медичної допомоги та медицини катастроф» Рівненської обласної ради</w:t>
            </w:r>
          </w:p>
        </w:tc>
      </w:tr>
      <w:tr w:rsidR="00530DC7" w:rsidRPr="00BF7447" w14:paraId="6672768B" w14:textId="77777777" w:rsidTr="005417D1">
        <w:trPr>
          <w:trHeight w:val="267"/>
          <w:jc w:val="center"/>
        </w:trPr>
        <w:tc>
          <w:tcPr>
            <w:tcW w:w="532" w:type="dxa"/>
            <w:shd w:val="clear" w:color="auto" w:fill="auto"/>
          </w:tcPr>
          <w:p w14:paraId="594B723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3E69CD5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7351" w:type="dxa"/>
            <w:shd w:val="clear" w:color="auto" w:fill="auto"/>
          </w:tcPr>
          <w:p w14:paraId="7BF7A49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Юридична/Фактична: Рівненська обл., м. Рівне, вул.</w:t>
            </w:r>
            <w:r>
              <w:rPr>
                <w:rFonts w:ascii="Times New Roman" w:hAnsi="Times New Roman"/>
                <w:lang w:val="uk-UA"/>
              </w:rPr>
              <w:t xml:space="preserve"> </w:t>
            </w:r>
            <w:r w:rsidRPr="00BF7447">
              <w:rPr>
                <w:rFonts w:ascii="Times New Roman" w:hAnsi="Times New Roman"/>
                <w:lang w:val="uk-UA"/>
              </w:rPr>
              <w:t xml:space="preserve">Котляревського, 5, </w:t>
            </w:r>
            <w:r w:rsidRPr="00BF7447">
              <w:rPr>
                <w:rFonts w:ascii="Times New Roman" w:hAnsi="Times New Roman"/>
                <w:bCs/>
                <w:lang w:val="uk-UA"/>
              </w:rPr>
              <w:t xml:space="preserve">33028, </w:t>
            </w:r>
            <w:r w:rsidRPr="00BF7447">
              <w:rPr>
                <w:rFonts w:ascii="Times New Roman" w:hAnsi="Times New Roman"/>
                <w:lang w:val="uk-UA"/>
              </w:rPr>
              <w:t>юридична особа, яка забезпечує потреби держави або територіальної громади</w:t>
            </w:r>
          </w:p>
        </w:tc>
      </w:tr>
      <w:tr w:rsidR="00530DC7" w:rsidRPr="006F7028" w14:paraId="68661AA7" w14:textId="77777777" w:rsidTr="005417D1">
        <w:trPr>
          <w:trHeight w:val="520"/>
          <w:jc w:val="center"/>
        </w:trPr>
        <w:tc>
          <w:tcPr>
            <w:tcW w:w="532" w:type="dxa"/>
            <w:shd w:val="clear" w:color="auto" w:fill="auto"/>
          </w:tcPr>
          <w:p w14:paraId="503AA12A"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7445ACF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7351" w:type="dxa"/>
            <w:shd w:val="clear" w:color="auto" w:fill="auto"/>
          </w:tcPr>
          <w:p w14:paraId="7FA4B8CD" w14:textId="77777777" w:rsidR="00304202" w:rsidRPr="00F321C3" w:rsidRDefault="00304202" w:rsidP="00304202">
            <w:pPr>
              <w:spacing w:after="0" w:line="240" w:lineRule="auto"/>
              <w:ind w:right="-53" w:firstLine="384"/>
              <w:jc w:val="both"/>
              <w:rPr>
                <w:rFonts w:ascii="Times New Roman" w:hAnsi="Times New Roman"/>
                <w:lang w:val="uk-UA"/>
              </w:rPr>
            </w:pPr>
            <w:r w:rsidRPr="00F321C3">
              <w:rPr>
                <w:rFonts w:ascii="Times New Roman" w:hAnsi="Times New Roman"/>
                <w:lang w:val="uk-UA"/>
              </w:rPr>
              <w:t xml:space="preserve">Сторожук Юлія Ігорівна – фахівець з публічних </w:t>
            </w:r>
            <w:proofErr w:type="spellStart"/>
            <w:r w:rsidRPr="00F321C3">
              <w:rPr>
                <w:rFonts w:ascii="Times New Roman" w:hAnsi="Times New Roman"/>
                <w:lang w:val="uk-UA"/>
              </w:rPr>
              <w:t>закупівель</w:t>
            </w:r>
            <w:proofErr w:type="spellEnd"/>
            <w:r w:rsidRPr="00F321C3">
              <w:rPr>
                <w:rFonts w:ascii="Times New Roman" w:hAnsi="Times New Roman"/>
                <w:lang w:val="uk-UA"/>
              </w:rPr>
              <w:t>;</w:t>
            </w:r>
          </w:p>
          <w:p w14:paraId="6D527B3E" w14:textId="77777777" w:rsidR="00304202" w:rsidRPr="00F321C3" w:rsidRDefault="00304202" w:rsidP="00304202">
            <w:pPr>
              <w:spacing w:after="0" w:line="240" w:lineRule="auto"/>
              <w:ind w:right="-53" w:firstLine="384"/>
              <w:jc w:val="both"/>
              <w:rPr>
                <w:rFonts w:ascii="Times New Roman" w:hAnsi="Times New Roman"/>
                <w:lang w:val="uk-UA"/>
              </w:rPr>
            </w:pPr>
            <w:proofErr w:type="spellStart"/>
            <w:r w:rsidRPr="00F321C3">
              <w:rPr>
                <w:rFonts w:ascii="Times New Roman" w:hAnsi="Times New Roman"/>
                <w:lang w:val="uk-UA"/>
              </w:rPr>
              <w:t>Тел</w:t>
            </w:r>
            <w:proofErr w:type="spellEnd"/>
            <w:r w:rsidRPr="00F321C3">
              <w:rPr>
                <w:rFonts w:ascii="Times New Roman" w:hAnsi="Times New Roman"/>
                <w:lang w:val="uk-UA"/>
              </w:rPr>
              <w:t xml:space="preserve">. </w:t>
            </w:r>
            <w:r w:rsidRPr="00F321C3">
              <w:rPr>
                <w:rFonts w:ascii="Times New Roman" w:hAnsi="Times New Roman"/>
                <w:shd w:val="clear" w:color="auto" w:fill="FFFFFF"/>
                <w:lang w:val="uk-UA"/>
              </w:rPr>
              <w:t>+380976468443</w:t>
            </w:r>
          </w:p>
          <w:p w14:paraId="27043B5D" w14:textId="104EF396" w:rsidR="00530DC7" w:rsidRPr="00BF7447" w:rsidRDefault="00304202" w:rsidP="00304202">
            <w:pPr>
              <w:spacing w:after="0" w:line="240" w:lineRule="auto"/>
              <w:ind w:right="-53" w:firstLine="384"/>
              <w:jc w:val="both"/>
              <w:rPr>
                <w:rFonts w:ascii="Times New Roman" w:hAnsi="Times New Roman"/>
                <w:lang w:val="uk-UA"/>
              </w:rPr>
            </w:pPr>
            <w:r w:rsidRPr="00F321C3">
              <w:rPr>
                <w:rFonts w:ascii="Times New Roman" w:hAnsi="Times New Roman"/>
                <w:lang w:val="uk-UA"/>
              </w:rPr>
              <w:t>E-</w:t>
            </w:r>
            <w:proofErr w:type="spellStart"/>
            <w:r w:rsidRPr="00F321C3">
              <w:rPr>
                <w:rFonts w:ascii="Times New Roman" w:hAnsi="Times New Roman"/>
                <w:lang w:val="uk-UA"/>
              </w:rPr>
              <w:t>mail</w:t>
            </w:r>
            <w:proofErr w:type="spellEnd"/>
            <w:r w:rsidRPr="00F321C3">
              <w:rPr>
                <w:rFonts w:ascii="Times New Roman" w:hAnsi="Times New Roman"/>
                <w:lang w:val="uk-UA"/>
              </w:rPr>
              <w:t>: rivnesshmd@gmail.com</w:t>
            </w:r>
          </w:p>
        </w:tc>
      </w:tr>
      <w:tr w:rsidR="00530DC7" w:rsidRPr="00BF7447" w14:paraId="054065BA" w14:textId="77777777" w:rsidTr="005417D1">
        <w:trPr>
          <w:trHeight w:val="157"/>
          <w:jc w:val="center"/>
        </w:trPr>
        <w:tc>
          <w:tcPr>
            <w:tcW w:w="532" w:type="dxa"/>
            <w:shd w:val="clear" w:color="auto" w:fill="auto"/>
          </w:tcPr>
          <w:p w14:paraId="30195787"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573FAE3C"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Процедура закупівлі</w:t>
            </w:r>
          </w:p>
        </w:tc>
        <w:tc>
          <w:tcPr>
            <w:tcW w:w="7351" w:type="dxa"/>
            <w:shd w:val="clear" w:color="auto" w:fill="auto"/>
          </w:tcPr>
          <w:p w14:paraId="410C059E" w14:textId="164AC77C" w:rsidR="00530DC7" w:rsidRPr="00BF7447" w:rsidRDefault="00530DC7" w:rsidP="00530DC7">
            <w:pPr>
              <w:pStyle w:val="af1"/>
              <w:rPr>
                <w:rFonts w:ascii="Times New Roman" w:hAnsi="Times New Roman"/>
                <w:lang w:val="uk-UA"/>
              </w:rPr>
            </w:pPr>
            <w:r w:rsidRPr="00BF7447">
              <w:rPr>
                <w:rFonts w:ascii="Times New Roman" w:hAnsi="Times New Roman"/>
                <w:lang w:val="uk-UA"/>
              </w:rPr>
              <w:t xml:space="preserve">Відкриті торги </w:t>
            </w:r>
            <w:r w:rsidR="000368EE">
              <w:rPr>
                <w:rFonts w:ascii="Times New Roman" w:hAnsi="Times New Roman"/>
                <w:lang w:val="uk-UA"/>
              </w:rPr>
              <w:t>з особливостями</w:t>
            </w:r>
          </w:p>
        </w:tc>
      </w:tr>
      <w:tr w:rsidR="00530DC7" w:rsidRPr="00BF7447" w14:paraId="549451EB" w14:textId="77777777" w:rsidTr="005417D1">
        <w:trPr>
          <w:trHeight w:val="520"/>
          <w:jc w:val="center"/>
        </w:trPr>
        <w:tc>
          <w:tcPr>
            <w:tcW w:w="532" w:type="dxa"/>
            <w:shd w:val="clear" w:color="auto" w:fill="auto"/>
          </w:tcPr>
          <w:p w14:paraId="128B568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06845217"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предмет закупівлі</w:t>
            </w:r>
          </w:p>
        </w:tc>
        <w:tc>
          <w:tcPr>
            <w:tcW w:w="7351" w:type="dxa"/>
            <w:shd w:val="clear" w:color="auto" w:fill="auto"/>
          </w:tcPr>
          <w:p w14:paraId="1D4E014B" w14:textId="77777777" w:rsidR="00530DC7" w:rsidRPr="00667AC1" w:rsidRDefault="00530DC7" w:rsidP="00530DC7">
            <w:pPr>
              <w:widowControl w:val="0"/>
              <w:autoSpaceDE w:val="0"/>
              <w:autoSpaceDN w:val="0"/>
              <w:adjustRightInd w:val="0"/>
              <w:spacing w:after="0" w:line="240" w:lineRule="auto"/>
              <w:rPr>
                <w:rFonts w:ascii="Times New Roman" w:hAnsi="Times New Roman"/>
                <w:bCs/>
                <w:lang w:val="uk-UA"/>
              </w:rPr>
            </w:pPr>
          </w:p>
        </w:tc>
      </w:tr>
      <w:tr w:rsidR="00530DC7" w:rsidRPr="00CB2DC7" w14:paraId="36D86809" w14:textId="77777777" w:rsidTr="005417D1">
        <w:trPr>
          <w:trHeight w:val="520"/>
          <w:jc w:val="center"/>
        </w:trPr>
        <w:tc>
          <w:tcPr>
            <w:tcW w:w="532" w:type="dxa"/>
            <w:shd w:val="clear" w:color="auto" w:fill="auto"/>
          </w:tcPr>
          <w:p w14:paraId="59177CA3"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4.1</w:t>
            </w:r>
          </w:p>
        </w:tc>
        <w:tc>
          <w:tcPr>
            <w:tcW w:w="2744" w:type="dxa"/>
            <w:shd w:val="clear" w:color="auto" w:fill="auto"/>
          </w:tcPr>
          <w:p w14:paraId="75155201"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назва предмета закупівлі</w:t>
            </w:r>
          </w:p>
        </w:tc>
        <w:tc>
          <w:tcPr>
            <w:tcW w:w="7351" w:type="dxa"/>
            <w:shd w:val="clear" w:color="auto" w:fill="auto"/>
          </w:tcPr>
          <w:p w14:paraId="377C4E66" w14:textId="5F0592AA" w:rsidR="00530DC7" w:rsidRPr="000368EE" w:rsidRDefault="00304202" w:rsidP="000368EE">
            <w:pPr>
              <w:keepNext/>
              <w:widowControl w:val="0"/>
              <w:autoSpaceDE w:val="0"/>
              <w:autoSpaceDN w:val="0"/>
              <w:adjustRightInd w:val="0"/>
              <w:spacing w:after="0" w:line="240" w:lineRule="auto"/>
              <w:contextualSpacing/>
              <w:jc w:val="both"/>
              <w:rPr>
                <w:rFonts w:ascii="Times New Roman" w:eastAsia="Dotum" w:hAnsi="Times New Roman"/>
                <w:b/>
                <w:color w:val="000000" w:themeColor="text1"/>
                <w:sz w:val="24"/>
                <w:szCs w:val="24"/>
                <w:lang w:val="uk-UA" w:eastAsia="uk-UA"/>
              </w:rPr>
            </w:pPr>
            <w:r w:rsidRPr="00304202">
              <w:rPr>
                <w:rFonts w:ascii="Times New Roman" w:hAnsi="Times New Roman"/>
                <w:b/>
                <w:u w:val="single"/>
                <w:lang w:val="uk-UA"/>
              </w:rPr>
              <w:t>«</w:t>
            </w:r>
            <w:proofErr w:type="spellStart"/>
            <w:r w:rsidRPr="00304202">
              <w:rPr>
                <w:rStyle w:val="ng-binding1"/>
                <w:rFonts w:ascii="Times New Roman" w:hAnsi="Times New Roman"/>
                <w:b/>
                <w:color w:val="000000"/>
                <w:u w:val="single"/>
              </w:rPr>
              <w:t>О</w:t>
            </w:r>
            <w:r w:rsidRPr="00304202">
              <w:rPr>
                <w:rStyle w:val="ng-binding1"/>
                <w:rFonts w:ascii="Times New Roman" w:hAnsi="Times New Roman"/>
                <w:b/>
                <w:color w:val="000000"/>
                <w:u w:val="single"/>
                <w:lang w:eastAsia="uk-UA"/>
              </w:rPr>
              <w:t>бов'язкове</w:t>
            </w:r>
            <w:proofErr w:type="spellEnd"/>
            <w:r w:rsidRPr="00304202">
              <w:rPr>
                <w:rStyle w:val="ng-binding1"/>
                <w:rFonts w:ascii="Times New Roman" w:hAnsi="Times New Roman"/>
                <w:b/>
                <w:color w:val="000000"/>
                <w:u w:val="single"/>
                <w:lang w:eastAsia="uk-UA"/>
              </w:rPr>
              <w:t xml:space="preserve"> </w:t>
            </w:r>
            <w:proofErr w:type="spellStart"/>
            <w:r w:rsidRPr="00304202">
              <w:rPr>
                <w:rStyle w:val="ng-binding1"/>
                <w:rFonts w:ascii="Times New Roman" w:hAnsi="Times New Roman"/>
                <w:b/>
                <w:color w:val="000000"/>
                <w:u w:val="single"/>
                <w:lang w:eastAsia="uk-UA"/>
              </w:rPr>
              <w:t>страхування</w:t>
            </w:r>
            <w:proofErr w:type="spellEnd"/>
            <w:r w:rsidRPr="00304202">
              <w:rPr>
                <w:rStyle w:val="ng-binding1"/>
                <w:rFonts w:ascii="Times New Roman" w:hAnsi="Times New Roman"/>
                <w:b/>
                <w:color w:val="000000"/>
                <w:u w:val="single"/>
                <w:lang w:eastAsia="uk-UA"/>
              </w:rPr>
              <w:t xml:space="preserve"> </w:t>
            </w:r>
            <w:proofErr w:type="spellStart"/>
            <w:r w:rsidRPr="00304202">
              <w:rPr>
                <w:rStyle w:val="ng-binding1"/>
                <w:rFonts w:ascii="Times New Roman" w:hAnsi="Times New Roman"/>
                <w:b/>
                <w:color w:val="000000"/>
                <w:u w:val="single"/>
                <w:lang w:eastAsia="uk-UA"/>
              </w:rPr>
              <w:t>цивільно-правової</w:t>
            </w:r>
            <w:proofErr w:type="spellEnd"/>
            <w:r w:rsidRPr="00304202">
              <w:rPr>
                <w:rStyle w:val="ng-binding1"/>
                <w:rFonts w:ascii="Times New Roman" w:hAnsi="Times New Roman"/>
                <w:b/>
                <w:color w:val="000000"/>
                <w:u w:val="single"/>
                <w:lang w:eastAsia="uk-UA"/>
              </w:rPr>
              <w:t xml:space="preserve"> </w:t>
            </w:r>
            <w:proofErr w:type="spellStart"/>
            <w:r w:rsidRPr="00304202">
              <w:rPr>
                <w:rStyle w:val="ng-binding1"/>
                <w:rFonts w:ascii="Times New Roman" w:hAnsi="Times New Roman"/>
                <w:b/>
                <w:color w:val="000000"/>
                <w:u w:val="single"/>
                <w:lang w:eastAsia="uk-UA"/>
              </w:rPr>
              <w:t>відповідальності</w:t>
            </w:r>
            <w:proofErr w:type="spellEnd"/>
            <w:r w:rsidRPr="00304202">
              <w:rPr>
                <w:rStyle w:val="ng-binding1"/>
                <w:rFonts w:ascii="Times New Roman" w:hAnsi="Times New Roman"/>
                <w:b/>
                <w:color w:val="000000"/>
                <w:u w:val="single"/>
                <w:lang w:eastAsia="uk-UA"/>
              </w:rPr>
              <w:t xml:space="preserve"> </w:t>
            </w:r>
            <w:proofErr w:type="spellStart"/>
            <w:r w:rsidRPr="00304202">
              <w:rPr>
                <w:rStyle w:val="ng-binding1"/>
                <w:rFonts w:ascii="Times New Roman" w:hAnsi="Times New Roman"/>
                <w:b/>
                <w:color w:val="000000"/>
                <w:u w:val="single"/>
                <w:lang w:eastAsia="uk-UA"/>
              </w:rPr>
              <w:t>власників</w:t>
            </w:r>
            <w:proofErr w:type="spellEnd"/>
            <w:r w:rsidRPr="00304202">
              <w:rPr>
                <w:rStyle w:val="ng-binding1"/>
                <w:rFonts w:ascii="Times New Roman" w:hAnsi="Times New Roman"/>
                <w:b/>
                <w:color w:val="000000"/>
                <w:u w:val="single"/>
                <w:lang w:eastAsia="uk-UA"/>
              </w:rPr>
              <w:t xml:space="preserve"> </w:t>
            </w:r>
            <w:proofErr w:type="spellStart"/>
            <w:r w:rsidRPr="00304202">
              <w:rPr>
                <w:rStyle w:val="ng-binding1"/>
                <w:rFonts w:ascii="Times New Roman" w:hAnsi="Times New Roman"/>
                <w:b/>
                <w:color w:val="000000"/>
                <w:u w:val="single"/>
                <w:lang w:eastAsia="uk-UA"/>
              </w:rPr>
              <w:t>наземних</w:t>
            </w:r>
            <w:proofErr w:type="spellEnd"/>
            <w:r w:rsidRPr="00304202">
              <w:rPr>
                <w:rStyle w:val="ng-binding1"/>
                <w:rFonts w:ascii="Times New Roman" w:hAnsi="Times New Roman"/>
                <w:b/>
                <w:color w:val="000000"/>
                <w:u w:val="single"/>
                <w:lang w:eastAsia="uk-UA"/>
              </w:rPr>
              <w:t xml:space="preserve"> </w:t>
            </w:r>
            <w:proofErr w:type="spellStart"/>
            <w:r w:rsidRPr="00304202">
              <w:rPr>
                <w:rStyle w:val="ng-binding1"/>
                <w:rFonts w:ascii="Times New Roman" w:hAnsi="Times New Roman"/>
                <w:b/>
                <w:color w:val="000000"/>
                <w:u w:val="single"/>
                <w:lang w:eastAsia="uk-UA"/>
              </w:rPr>
              <w:t>транспортних</w:t>
            </w:r>
            <w:proofErr w:type="spellEnd"/>
            <w:r w:rsidRPr="00304202">
              <w:rPr>
                <w:rStyle w:val="ng-binding1"/>
                <w:rFonts w:ascii="Times New Roman" w:hAnsi="Times New Roman"/>
                <w:b/>
                <w:color w:val="000000"/>
                <w:u w:val="single"/>
                <w:lang w:eastAsia="uk-UA"/>
              </w:rPr>
              <w:t xml:space="preserve"> </w:t>
            </w:r>
            <w:proofErr w:type="spellStart"/>
            <w:r w:rsidRPr="00304202">
              <w:rPr>
                <w:rStyle w:val="ng-binding1"/>
                <w:rFonts w:ascii="Times New Roman" w:hAnsi="Times New Roman"/>
                <w:b/>
                <w:color w:val="000000"/>
                <w:u w:val="single"/>
                <w:lang w:eastAsia="uk-UA"/>
              </w:rPr>
              <w:t>засобів</w:t>
            </w:r>
            <w:proofErr w:type="spellEnd"/>
            <w:r w:rsidRPr="00304202">
              <w:rPr>
                <w:rStyle w:val="ng-binding1"/>
                <w:rFonts w:ascii="Times New Roman" w:hAnsi="Times New Roman"/>
                <w:b/>
                <w:color w:val="000000"/>
                <w:u w:val="single"/>
                <w:lang w:eastAsia="uk-UA"/>
              </w:rPr>
              <w:t>»</w:t>
            </w:r>
            <w:r w:rsidRPr="0038153D">
              <w:rPr>
                <w:rFonts w:ascii="Times New Roman" w:eastAsia="Times New Roman" w:hAnsi="Times New Roman"/>
                <w:b/>
                <w:bCs/>
                <w:color w:val="000000"/>
                <w:lang w:val="uk-UA" w:eastAsia="uk-UA"/>
              </w:rPr>
              <w:t xml:space="preserve">  за ДК 021:2015 «</w:t>
            </w:r>
            <w:r w:rsidRPr="0038153D">
              <w:rPr>
                <w:rFonts w:ascii="Times New Roman" w:hAnsi="Times New Roman"/>
                <w:b/>
                <w:bCs/>
              </w:rPr>
              <w:t>665</w:t>
            </w:r>
            <w:r w:rsidRPr="0038153D">
              <w:rPr>
                <w:rFonts w:ascii="Times New Roman" w:hAnsi="Times New Roman"/>
                <w:b/>
                <w:bCs/>
                <w:color w:val="333333"/>
              </w:rPr>
              <w:t xml:space="preserve">10000-8: </w:t>
            </w:r>
            <w:proofErr w:type="spellStart"/>
            <w:r w:rsidRPr="0038153D">
              <w:rPr>
                <w:rFonts w:ascii="Times New Roman" w:hAnsi="Times New Roman"/>
                <w:b/>
                <w:bCs/>
                <w:color w:val="333333"/>
              </w:rPr>
              <w:t>Страхові</w:t>
            </w:r>
            <w:proofErr w:type="spellEnd"/>
            <w:r w:rsidRPr="0038153D">
              <w:rPr>
                <w:rFonts w:ascii="Times New Roman" w:hAnsi="Times New Roman"/>
                <w:b/>
                <w:bCs/>
                <w:color w:val="333333"/>
              </w:rPr>
              <w:t xml:space="preserve"> </w:t>
            </w:r>
            <w:proofErr w:type="spellStart"/>
            <w:r w:rsidRPr="0038153D">
              <w:rPr>
                <w:rFonts w:ascii="Times New Roman" w:hAnsi="Times New Roman"/>
                <w:b/>
                <w:bCs/>
                <w:color w:val="333333"/>
              </w:rPr>
              <w:t>послуги</w:t>
            </w:r>
            <w:proofErr w:type="spellEnd"/>
            <w:r w:rsidRPr="0038153D">
              <w:rPr>
                <w:rFonts w:ascii="Times New Roman" w:eastAsia="Times New Roman" w:hAnsi="Times New Roman"/>
                <w:b/>
                <w:bCs/>
                <w:color w:val="000000"/>
                <w:lang w:val="uk-UA" w:eastAsia="uk-UA"/>
              </w:rPr>
              <w:t>»</w:t>
            </w:r>
            <w:r>
              <w:rPr>
                <w:rFonts w:ascii="Times New Roman" w:eastAsia="Times New Roman" w:hAnsi="Times New Roman"/>
                <w:b/>
                <w:bCs/>
                <w:color w:val="000000"/>
                <w:lang w:val="uk-UA" w:eastAsia="uk-UA"/>
              </w:rPr>
              <w:t xml:space="preserve"> </w:t>
            </w:r>
            <w:r w:rsidRPr="00F321C3">
              <w:rPr>
                <w:rFonts w:ascii="Times New Roman" w:hAnsi="Times New Roman"/>
                <w:bCs/>
                <w:lang w:val="uk-UA"/>
              </w:rPr>
              <w:t>відповідно до переліку зазначеному в Додатку №1 до цієї документації</w:t>
            </w:r>
          </w:p>
        </w:tc>
      </w:tr>
      <w:tr w:rsidR="00530DC7" w:rsidRPr="00BF7447" w14:paraId="3375DAB5" w14:textId="77777777" w:rsidTr="005417D1">
        <w:trPr>
          <w:trHeight w:val="1147"/>
          <w:jc w:val="center"/>
        </w:trPr>
        <w:tc>
          <w:tcPr>
            <w:tcW w:w="532" w:type="dxa"/>
            <w:shd w:val="clear" w:color="auto" w:fill="auto"/>
          </w:tcPr>
          <w:p w14:paraId="271BF7F7"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shd w:val="clear" w:color="auto" w:fill="auto"/>
          </w:tcPr>
          <w:p w14:paraId="77047846"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351" w:type="dxa"/>
            <w:shd w:val="clear" w:color="auto" w:fill="auto"/>
          </w:tcPr>
          <w:p w14:paraId="01870274" w14:textId="77777777" w:rsidR="00530DC7" w:rsidRPr="00BF7447" w:rsidRDefault="00530DC7" w:rsidP="00530DC7">
            <w:pPr>
              <w:pStyle w:val="af1"/>
              <w:rPr>
                <w:rFonts w:ascii="Times New Roman" w:hAnsi="Times New Roman"/>
                <w:lang w:val="uk-UA"/>
              </w:rPr>
            </w:pPr>
            <w:proofErr w:type="spellStart"/>
            <w:r w:rsidRPr="00BF7447">
              <w:rPr>
                <w:rFonts w:ascii="Times New Roman" w:hAnsi="Times New Roman"/>
              </w:rPr>
              <w:t>Закупівля</w:t>
            </w:r>
            <w:proofErr w:type="spellEnd"/>
            <w:r w:rsidRPr="00BF7447">
              <w:rPr>
                <w:rFonts w:ascii="Times New Roman" w:hAnsi="Times New Roman"/>
              </w:rPr>
              <w:t xml:space="preserve"> </w:t>
            </w:r>
            <w:proofErr w:type="spellStart"/>
            <w:r w:rsidRPr="00BF7447">
              <w:rPr>
                <w:rFonts w:ascii="Times New Roman" w:hAnsi="Times New Roman"/>
              </w:rPr>
              <w:t>здійснюється</w:t>
            </w:r>
            <w:proofErr w:type="spellEnd"/>
            <w:r w:rsidRPr="00BF7447">
              <w:rPr>
                <w:rFonts w:ascii="Times New Roman" w:hAnsi="Times New Roman"/>
              </w:rPr>
              <w:t xml:space="preserve"> без </w:t>
            </w:r>
            <w:proofErr w:type="spellStart"/>
            <w:r w:rsidRPr="00BF7447">
              <w:rPr>
                <w:rFonts w:ascii="Times New Roman" w:hAnsi="Times New Roman"/>
              </w:rPr>
              <w:t>поділу</w:t>
            </w:r>
            <w:proofErr w:type="spellEnd"/>
            <w:r w:rsidRPr="00BF7447">
              <w:rPr>
                <w:rFonts w:ascii="Times New Roman" w:hAnsi="Times New Roman"/>
              </w:rPr>
              <w:t xml:space="preserve"> на </w:t>
            </w:r>
            <w:proofErr w:type="spellStart"/>
            <w:r w:rsidRPr="00BF7447">
              <w:rPr>
                <w:rFonts w:ascii="Times New Roman" w:hAnsi="Times New Roman"/>
              </w:rPr>
              <w:t>лоти</w:t>
            </w:r>
            <w:proofErr w:type="spellEnd"/>
            <w:r w:rsidRPr="00BF7447">
              <w:rPr>
                <w:rFonts w:ascii="Times New Roman" w:hAnsi="Times New Roman"/>
              </w:rPr>
              <w:t>.</w:t>
            </w:r>
          </w:p>
        </w:tc>
      </w:tr>
      <w:tr w:rsidR="00530DC7" w:rsidRPr="00BF7447" w14:paraId="133110C8" w14:textId="77777777" w:rsidTr="005417D1">
        <w:trPr>
          <w:trHeight w:val="600"/>
          <w:jc w:val="center"/>
        </w:trPr>
        <w:tc>
          <w:tcPr>
            <w:tcW w:w="532" w:type="dxa"/>
            <w:shd w:val="clear" w:color="auto" w:fill="auto"/>
          </w:tcPr>
          <w:p w14:paraId="4B541EE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4.3</w:t>
            </w:r>
          </w:p>
        </w:tc>
        <w:tc>
          <w:tcPr>
            <w:tcW w:w="2744" w:type="dxa"/>
            <w:shd w:val="clear" w:color="auto" w:fill="auto"/>
          </w:tcPr>
          <w:p w14:paraId="7533793F"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7351" w:type="dxa"/>
            <w:shd w:val="clear" w:color="auto" w:fill="auto"/>
          </w:tcPr>
          <w:p w14:paraId="52BF53E1" w14:textId="69B9B090" w:rsidR="00530DC7" w:rsidRPr="009C6015" w:rsidRDefault="00530DC7" w:rsidP="000368EE">
            <w:pPr>
              <w:pStyle w:val="af1"/>
              <w:jc w:val="both"/>
              <w:rPr>
                <w:rFonts w:ascii="Times New Roman" w:hAnsi="Times New Roman"/>
                <w:sz w:val="24"/>
                <w:szCs w:val="24"/>
                <w:lang w:val="uk-UA" w:eastAsia="ru-RU"/>
              </w:rPr>
            </w:pPr>
            <w:r w:rsidRPr="009C6015">
              <w:rPr>
                <w:rFonts w:ascii="Times New Roman" w:hAnsi="Times New Roman"/>
                <w:sz w:val="24"/>
                <w:szCs w:val="24"/>
                <w:lang w:val="uk-UA"/>
              </w:rPr>
              <w:t xml:space="preserve">Місце поставки: Україна, 33028, </w:t>
            </w:r>
            <w:r w:rsidRPr="009C6015">
              <w:rPr>
                <w:rFonts w:ascii="Times New Roman" w:hAnsi="Times New Roman"/>
                <w:sz w:val="24"/>
                <w:szCs w:val="24"/>
                <w:lang w:val="uk-UA" w:eastAsia="ru-RU"/>
              </w:rPr>
              <w:t>Рівненська область, м.</w:t>
            </w:r>
            <w:r w:rsidR="005966A7">
              <w:rPr>
                <w:rFonts w:ascii="Times New Roman" w:hAnsi="Times New Roman"/>
                <w:sz w:val="24"/>
                <w:szCs w:val="24"/>
                <w:lang w:val="uk-UA" w:eastAsia="ru-RU"/>
              </w:rPr>
              <w:t xml:space="preserve"> </w:t>
            </w:r>
            <w:r w:rsidRPr="009C6015">
              <w:rPr>
                <w:rFonts w:ascii="Times New Roman" w:hAnsi="Times New Roman"/>
                <w:sz w:val="24"/>
                <w:szCs w:val="24"/>
                <w:lang w:val="uk-UA" w:eastAsia="ru-RU"/>
              </w:rPr>
              <w:t xml:space="preserve">Рівне, </w:t>
            </w:r>
          </w:p>
          <w:p w14:paraId="1101D175" w14:textId="77777777" w:rsidR="00530DC7" w:rsidRPr="009C6015" w:rsidRDefault="00530DC7" w:rsidP="000368EE">
            <w:pPr>
              <w:pStyle w:val="af1"/>
              <w:jc w:val="both"/>
              <w:rPr>
                <w:rFonts w:ascii="Times New Roman" w:hAnsi="Times New Roman"/>
                <w:sz w:val="24"/>
                <w:szCs w:val="24"/>
                <w:lang w:val="uk-UA" w:eastAsia="ru-RU"/>
              </w:rPr>
            </w:pPr>
            <w:r w:rsidRPr="009C6015">
              <w:rPr>
                <w:rFonts w:ascii="Times New Roman" w:hAnsi="Times New Roman"/>
                <w:sz w:val="24"/>
                <w:szCs w:val="24"/>
                <w:lang w:val="uk-UA" w:eastAsia="ru-RU"/>
              </w:rPr>
              <w:t>вул.</w:t>
            </w:r>
            <w:r>
              <w:rPr>
                <w:rFonts w:ascii="Times New Roman" w:hAnsi="Times New Roman"/>
                <w:sz w:val="24"/>
                <w:szCs w:val="24"/>
                <w:lang w:val="uk-UA" w:eastAsia="ru-RU"/>
              </w:rPr>
              <w:t xml:space="preserve"> </w:t>
            </w:r>
            <w:r w:rsidRPr="009C6015">
              <w:rPr>
                <w:rFonts w:ascii="Times New Roman" w:hAnsi="Times New Roman"/>
                <w:sz w:val="24"/>
                <w:szCs w:val="24"/>
                <w:lang w:val="uk-UA" w:eastAsia="ru-RU"/>
              </w:rPr>
              <w:t>Котляревського 5</w:t>
            </w:r>
          </w:p>
          <w:p w14:paraId="0DCD2C81" w14:textId="0AC48DEC" w:rsidR="00530DC7" w:rsidRPr="00BF7447" w:rsidRDefault="00530DC7" w:rsidP="000368EE">
            <w:pPr>
              <w:pStyle w:val="af1"/>
              <w:jc w:val="both"/>
              <w:rPr>
                <w:rFonts w:ascii="Times New Roman" w:hAnsi="Times New Roman"/>
                <w:lang w:val="uk-UA" w:eastAsia="ru-RU"/>
              </w:rPr>
            </w:pPr>
            <w:r w:rsidRPr="009C6015">
              <w:rPr>
                <w:rFonts w:ascii="Times New Roman" w:hAnsi="Times New Roman"/>
                <w:sz w:val="24"/>
                <w:szCs w:val="24"/>
                <w:lang w:val="uk-UA" w:eastAsia="ru-RU"/>
              </w:rPr>
              <w:t xml:space="preserve">Кількість, обсяг поставки </w:t>
            </w:r>
            <w:r w:rsidRPr="009C6015">
              <w:rPr>
                <w:rFonts w:ascii="Times New Roman" w:hAnsi="Times New Roman"/>
                <w:sz w:val="24"/>
                <w:szCs w:val="24"/>
                <w:lang w:val="uk-UA"/>
              </w:rPr>
              <w:t>товарів (надання послуг, виконання робіт)</w:t>
            </w:r>
            <w:r w:rsidRPr="009C6015">
              <w:rPr>
                <w:rFonts w:ascii="Times New Roman" w:hAnsi="Times New Roman"/>
                <w:sz w:val="24"/>
                <w:szCs w:val="24"/>
                <w:lang w:val="uk-UA" w:eastAsia="ru-RU"/>
              </w:rPr>
              <w:t xml:space="preserve">: відповідно </w:t>
            </w:r>
            <w:r w:rsidRPr="00DD75C2">
              <w:rPr>
                <w:rFonts w:ascii="Times New Roman" w:hAnsi="Times New Roman"/>
                <w:sz w:val="24"/>
                <w:szCs w:val="24"/>
                <w:lang w:val="uk-UA" w:eastAsia="ru-RU"/>
              </w:rPr>
              <w:t xml:space="preserve">до Додатку 2 </w:t>
            </w:r>
            <w:r w:rsidRPr="009C6015">
              <w:rPr>
                <w:rFonts w:ascii="Times New Roman" w:hAnsi="Times New Roman"/>
                <w:sz w:val="24"/>
                <w:szCs w:val="24"/>
                <w:lang w:val="uk-UA" w:eastAsia="ru-RU"/>
              </w:rPr>
              <w:t>до тендерної документації</w:t>
            </w:r>
          </w:p>
        </w:tc>
      </w:tr>
      <w:tr w:rsidR="00530DC7" w:rsidRPr="00BF7447" w14:paraId="2EC381FB" w14:textId="77777777" w:rsidTr="005417D1">
        <w:trPr>
          <w:trHeight w:val="740"/>
          <w:jc w:val="center"/>
        </w:trPr>
        <w:tc>
          <w:tcPr>
            <w:tcW w:w="532" w:type="dxa"/>
            <w:shd w:val="clear" w:color="auto" w:fill="auto"/>
          </w:tcPr>
          <w:p w14:paraId="5C5D79CF"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shd w:val="clear" w:color="auto" w:fill="auto"/>
          </w:tcPr>
          <w:p w14:paraId="0916DA09" w14:textId="77777777" w:rsidR="00530DC7" w:rsidRPr="00BF7447" w:rsidRDefault="00530DC7" w:rsidP="00530DC7">
            <w:pPr>
              <w:pStyle w:val="af1"/>
              <w:rPr>
                <w:rFonts w:ascii="Times New Roman" w:hAnsi="Times New Roman"/>
                <w:lang w:val="uk-UA"/>
              </w:rPr>
            </w:pPr>
            <w:r w:rsidRPr="00BF7447">
              <w:rPr>
                <w:rFonts w:ascii="Times New Roman" w:eastAsia="Times New Roman" w:hAnsi="Times New Roman"/>
                <w:lang w:val="uk-UA"/>
              </w:rPr>
              <w:t>строк поставки товарів (надання послуг, виконання робіт)</w:t>
            </w:r>
          </w:p>
        </w:tc>
        <w:tc>
          <w:tcPr>
            <w:tcW w:w="7351" w:type="dxa"/>
            <w:shd w:val="clear" w:color="auto" w:fill="auto"/>
          </w:tcPr>
          <w:p w14:paraId="4CB74AF5" w14:textId="17638A8A" w:rsidR="00530DC7" w:rsidRPr="00D70F24" w:rsidRDefault="00530DC7" w:rsidP="00530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D70F24">
              <w:rPr>
                <w:rFonts w:ascii="Times New Roman" w:hAnsi="Times New Roman"/>
                <w:sz w:val="24"/>
                <w:szCs w:val="24"/>
              </w:rPr>
              <w:t xml:space="preserve">з моменту </w:t>
            </w:r>
            <w:proofErr w:type="spellStart"/>
            <w:r w:rsidRPr="00D70F24">
              <w:rPr>
                <w:rFonts w:ascii="Times New Roman" w:hAnsi="Times New Roman"/>
                <w:sz w:val="24"/>
                <w:szCs w:val="24"/>
              </w:rPr>
              <w:t>підписання</w:t>
            </w:r>
            <w:proofErr w:type="spellEnd"/>
            <w:r w:rsidRPr="00D70F24">
              <w:rPr>
                <w:rFonts w:ascii="Times New Roman" w:hAnsi="Times New Roman"/>
                <w:sz w:val="24"/>
                <w:szCs w:val="24"/>
              </w:rPr>
              <w:t xml:space="preserve"> Договору</w:t>
            </w:r>
            <w:r w:rsidR="00496DA3" w:rsidRPr="00D70F24">
              <w:rPr>
                <w:rFonts w:ascii="Times New Roman" w:hAnsi="Times New Roman"/>
                <w:sz w:val="24"/>
                <w:szCs w:val="24"/>
                <w:lang w:val="uk-UA"/>
              </w:rPr>
              <w:t xml:space="preserve"> </w:t>
            </w:r>
            <w:r w:rsidRPr="00D70F24">
              <w:rPr>
                <w:rFonts w:ascii="Times New Roman" w:hAnsi="Times New Roman"/>
                <w:sz w:val="24"/>
                <w:szCs w:val="24"/>
              </w:rPr>
              <w:t>Сторонами</w:t>
            </w:r>
            <w:r w:rsidR="005966A7" w:rsidRPr="00D70F24">
              <w:rPr>
                <w:rFonts w:ascii="Times New Roman" w:hAnsi="Times New Roman"/>
                <w:sz w:val="24"/>
                <w:szCs w:val="24"/>
                <w:lang w:val="uk-UA"/>
              </w:rPr>
              <w:t xml:space="preserve"> до</w:t>
            </w:r>
            <w:r w:rsidRPr="00D70F24">
              <w:rPr>
                <w:rFonts w:ascii="Times New Roman" w:hAnsi="Times New Roman"/>
                <w:sz w:val="24"/>
                <w:szCs w:val="24"/>
              </w:rPr>
              <w:t xml:space="preserve"> </w:t>
            </w:r>
            <w:r w:rsidR="000368EE">
              <w:rPr>
                <w:rFonts w:ascii="Times New Roman" w:hAnsi="Times New Roman"/>
                <w:sz w:val="24"/>
                <w:szCs w:val="24"/>
                <w:lang w:val="uk-UA"/>
              </w:rPr>
              <w:t>31</w:t>
            </w:r>
            <w:r w:rsidRPr="00D70F24">
              <w:rPr>
                <w:rFonts w:ascii="Times New Roman" w:hAnsi="Times New Roman"/>
                <w:sz w:val="24"/>
                <w:szCs w:val="24"/>
              </w:rPr>
              <w:t xml:space="preserve"> </w:t>
            </w:r>
            <w:proofErr w:type="spellStart"/>
            <w:r w:rsidRPr="00D70F24">
              <w:rPr>
                <w:rFonts w:ascii="Times New Roman" w:hAnsi="Times New Roman"/>
                <w:sz w:val="24"/>
                <w:szCs w:val="24"/>
              </w:rPr>
              <w:t>грудня</w:t>
            </w:r>
            <w:proofErr w:type="spellEnd"/>
            <w:r w:rsidRPr="00D70F24">
              <w:rPr>
                <w:rFonts w:ascii="Times New Roman" w:hAnsi="Times New Roman"/>
                <w:sz w:val="24"/>
                <w:szCs w:val="24"/>
              </w:rPr>
              <w:t xml:space="preserve"> 202</w:t>
            </w:r>
            <w:r w:rsidR="00304202">
              <w:rPr>
                <w:rFonts w:ascii="Times New Roman" w:hAnsi="Times New Roman"/>
                <w:sz w:val="24"/>
                <w:szCs w:val="24"/>
                <w:lang w:val="uk-UA"/>
              </w:rPr>
              <w:t>5</w:t>
            </w:r>
            <w:r w:rsidRPr="00D70F24">
              <w:rPr>
                <w:rFonts w:ascii="Times New Roman" w:hAnsi="Times New Roman"/>
                <w:sz w:val="24"/>
                <w:szCs w:val="24"/>
              </w:rPr>
              <w:t xml:space="preserve"> рок</w:t>
            </w:r>
            <w:r w:rsidRPr="00D70F24">
              <w:rPr>
                <w:rFonts w:ascii="Times New Roman" w:hAnsi="Times New Roman"/>
                <w:sz w:val="24"/>
                <w:szCs w:val="24"/>
                <w:lang w:val="uk-UA"/>
              </w:rPr>
              <w:t>у.</w:t>
            </w:r>
          </w:p>
        </w:tc>
      </w:tr>
      <w:tr w:rsidR="00530DC7" w:rsidRPr="00BF7447" w14:paraId="3824B213" w14:textId="77777777" w:rsidTr="005417D1">
        <w:trPr>
          <w:trHeight w:val="660"/>
          <w:jc w:val="center"/>
        </w:trPr>
        <w:tc>
          <w:tcPr>
            <w:tcW w:w="532" w:type="dxa"/>
            <w:shd w:val="clear" w:color="auto" w:fill="auto"/>
          </w:tcPr>
          <w:p w14:paraId="1D5E400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5</w:t>
            </w:r>
          </w:p>
        </w:tc>
        <w:tc>
          <w:tcPr>
            <w:tcW w:w="2744" w:type="dxa"/>
            <w:shd w:val="clear" w:color="auto" w:fill="auto"/>
          </w:tcPr>
          <w:p w14:paraId="43CABE62"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Недискримінація учасників</w:t>
            </w:r>
          </w:p>
        </w:tc>
        <w:tc>
          <w:tcPr>
            <w:tcW w:w="7351" w:type="dxa"/>
            <w:shd w:val="clear" w:color="auto" w:fill="auto"/>
          </w:tcPr>
          <w:p w14:paraId="53F682C7" w14:textId="77777777" w:rsidR="00530DC7" w:rsidRPr="00BF7447" w:rsidRDefault="00530DC7" w:rsidP="00530DC7">
            <w:pPr>
              <w:pStyle w:val="af1"/>
              <w:jc w:val="both"/>
              <w:rPr>
                <w:rFonts w:ascii="Times New Roman" w:hAnsi="Times New Roman"/>
              </w:rPr>
            </w:pPr>
            <w:proofErr w:type="spellStart"/>
            <w:r w:rsidRPr="00BF7447">
              <w:rPr>
                <w:rFonts w:ascii="Times New Roman" w:hAnsi="Times New Roman"/>
              </w:rPr>
              <w:t>Учасники</w:t>
            </w:r>
            <w:proofErr w:type="spellEnd"/>
            <w:r w:rsidRPr="00BF7447">
              <w:rPr>
                <w:rFonts w:ascii="Times New Roman" w:hAnsi="Times New Roman"/>
              </w:rPr>
              <w:t xml:space="preserve"> (</w:t>
            </w:r>
            <w:proofErr w:type="spellStart"/>
            <w:r w:rsidRPr="00BF7447">
              <w:rPr>
                <w:rFonts w:ascii="Times New Roman" w:hAnsi="Times New Roman"/>
              </w:rPr>
              <w:t>резиденти</w:t>
            </w:r>
            <w:proofErr w:type="spellEnd"/>
            <w:r w:rsidRPr="00BF7447">
              <w:rPr>
                <w:rFonts w:ascii="Times New Roman" w:hAnsi="Times New Roman"/>
              </w:rPr>
              <w:t xml:space="preserve"> та </w:t>
            </w:r>
            <w:proofErr w:type="spellStart"/>
            <w:r w:rsidRPr="00BF7447">
              <w:rPr>
                <w:rFonts w:ascii="Times New Roman" w:hAnsi="Times New Roman"/>
              </w:rPr>
              <w:t>нерезиденти</w:t>
            </w:r>
            <w:proofErr w:type="spellEnd"/>
            <w:r w:rsidRPr="00BF7447">
              <w:rPr>
                <w:rFonts w:ascii="Times New Roman" w:hAnsi="Times New Roman"/>
              </w:rPr>
              <w:t xml:space="preserve">) </w:t>
            </w:r>
            <w:proofErr w:type="spellStart"/>
            <w:r w:rsidRPr="00BF7447">
              <w:rPr>
                <w:rFonts w:ascii="Times New Roman" w:hAnsi="Times New Roman"/>
              </w:rPr>
              <w:t>всіх</w:t>
            </w:r>
            <w:proofErr w:type="spellEnd"/>
            <w:r w:rsidRPr="00BF7447">
              <w:rPr>
                <w:rFonts w:ascii="Times New Roman" w:hAnsi="Times New Roman"/>
              </w:rPr>
              <w:t xml:space="preserve"> форм </w:t>
            </w:r>
            <w:proofErr w:type="spellStart"/>
            <w:r w:rsidRPr="00BF7447">
              <w:rPr>
                <w:rFonts w:ascii="Times New Roman" w:hAnsi="Times New Roman"/>
              </w:rPr>
              <w:t>власності</w:t>
            </w:r>
            <w:proofErr w:type="spellEnd"/>
            <w:r w:rsidRPr="00BF7447">
              <w:rPr>
                <w:rFonts w:ascii="Times New Roman" w:hAnsi="Times New Roman"/>
              </w:rPr>
              <w:t xml:space="preserve"> та </w:t>
            </w:r>
            <w:proofErr w:type="spellStart"/>
            <w:r w:rsidRPr="00BF7447">
              <w:rPr>
                <w:rFonts w:ascii="Times New Roman" w:hAnsi="Times New Roman"/>
              </w:rPr>
              <w:t>організаційно-правових</w:t>
            </w:r>
            <w:proofErr w:type="spellEnd"/>
            <w:r w:rsidRPr="00BF7447">
              <w:rPr>
                <w:rFonts w:ascii="Times New Roman" w:hAnsi="Times New Roman"/>
              </w:rPr>
              <w:t xml:space="preserve"> форм </w:t>
            </w:r>
            <w:proofErr w:type="spellStart"/>
            <w:r w:rsidRPr="00BF7447">
              <w:rPr>
                <w:rFonts w:ascii="Times New Roman" w:hAnsi="Times New Roman"/>
              </w:rPr>
              <w:t>беруть</w:t>
            </w:r>
            <w:proofErr w:type="spellEnd"/>
            <w:r w:rsidRPr="00BF7447">
              <w:rPr>
                <w:rFonts w:ascii="Times New Roman" w:hAnsi="Times New Roman"/>
              </w:rPr>
              <w:t xml:space="preserve"> участь </w:t>
            </w:r>
            <w:proofErr w:type="gramStart"/>
            <w:r w:rsidRPr="00BF7447">
              <w:rPr>
                <w:rFonts w:ascii="Times New Roman" w:hAnsi="Times New Roman"/>
              </w:rPr>
              <w:t>у процедурах</w:t>
            </w:r>
            <w:proofErr w:type="gramEnd"/>
            <w:r w:rsidRPr="00BF7447">
              <w:rPr>
                <w:rFonts w:ascii="Times New Roman" w:hAnsi="Times New Roman"/>
              </w:rPr>
              <w:t xml:space="preserve"> </w:t>
            </w:r>
            <w:proofErr w:type="spellStart"/>
            <w:r w:rsidRPr="00BF7447">
              <w:rPr>
                <w:rFonts w:ascii="Times New Roman" w:hAnsi="Times New Roman"/>
              </w:rPr>
              <w:t>закупівель</w:t>
            </w:r>
            <w:proofErr w:type="spellEnd"/>
            <w:r w:rsidRPr="00BF7447">
              <w:rPr>
                <w:rFonts w:ascii="Times New Roman" w:hAnsi="Times New Roman"/>
              </w:rPr>
              <w:t xml:space="preserve"> на </w:t>
            </w:r>
            <w:proofErr w:type="spellStart"/>
            <w:r w:rsidRPr="00BF7447">
              <w:rPr>
                <w:rFonts w:ascii="Times New Roman" w:hAnsi="Times New Roman"/>
              </w:rPr>
              <w:t>рівних</w:t>
            </w:r>
            <w:proofErr w:type="spellEnd"/>
            <w:r w:rsidRPr="00BF7447">
              <w:rPr>
                <w:rFonts w:ascii="Times New Roman" w:hAnsi="Times New Roman"/>
              </w:rPr>
              <w:t xml:space="preserve"> </w:t>
            </w:r>
            <w:proofErr w:type="spellStart"/>
            <w:r w:rsidRPr="00BF7447">
              <w:rPr>
                <w:rFonts w:ascii="Times New Roman" w:hAnsi="Times New Roman"/>
              </w:rPr>
              <w:t>умовах</w:t>
            </w:r>
            <w:proofErr w:type="spellEnd"/>
            <w:r w:rsidRPr="00BF7447">
              <w:rPr>
                <w:rFonts w:ascii="Times New Roman" w:hAnsi="Times New Roman"/>
              </w:rPr>
              <w:t>.</w:t>
            </w:r>
          </w:p>
          <w:p w14:paraId="3303E994"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rPr>
              <w:t>Замовники</w:t>
            </w:r>
            <w:proofErr w:type="spellEnd"/>
            <w:r w:rsidRPr="00BF7447">
              <w:rPr>
                <w:rFonts w:ascii="Times New Roman" w:hAnsi="Times New Roman"/>
              </w:rPr>
              <w:t xml:space="preserve"> </w:t>
            </w:r>
            <w:proofErr w:type="spellStart"/>
            <w:r w:rsidRPr="00BF7447">
              <w:rPr>
                <w:rFonts w:ascii="Times New Roman" w:hAnsi="Times New Roman"/>
              </w:rPr>
              <w:t>забезпечують</w:t>
            </w:r>
            <w:proofErr w:type="spellEnd"/>
            <w:r w:rsidRPr="00BF7447">
              <w:rPr>
                <w:rFonts w:ascii="Times New Roman" w:hAnsi="Times New Roman"/>
              </w:rPr>
              <w:t xml:space="preserve"> </w:t>
            </w:r>
            <w:proofErr w:type="spellStart"/>
            <w:r w:rsidRPr="00BF7447">
              <w:rPr>
                <w:rFonts w:ascii="Times New Roman" w:hAnsi="Times New Roman"/>
              </w:rPr>
              <w:t>вільний</w:t>
            </w:r>
            <w:proofErr w:type="spellEnd"/>
            <w:r w:rsidRPr="00BF7447">
              <w:rPr>
                <w:rFonts w:ascii="Times New Roman" w:hAnsi="Times New Roman"/>
              </w:rPr>
              <w:t xml:space="preserve"> доступ </w:t>
            </w:r>
            <w:proofErr w:type="spellStart"/>
            <w:r w:rsidRPr="00BF7447">
              <w:rPr>
                <w:rFonts w:ascii="Times New Roman" w:hAnsi="Times New Roman"/>
              </w:rPr>
              <w:t>усіх</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до </w:t>
            </w:r>
            <w:proofErr w:type="spellStart"/>
            <w:r w:rsidRPr="00BF7447">
              <w:rPr>
                <w:rFonts w:ascii="Times New Roman" w:hAnsi="Times New Roman"/>
              </w:rPr>
              <w:t>інформації</w:t>
            </w:r>
            <w:proofErr w:type="spellEnd"/>
            <w:r w:rsidRPr="00BF7447">
              <w:rPr>
                <w:rFonts w:ascii="Times New Roman" w:hAnsi="Times New Roman"/>
              </w:rPr>
              <w:t xml:space="preserve"> про </w:t>
            </w:r>
            <w:proofErr w:type="spellStart"/>
            <w:r w:rsidRPr="00BF7447">
              <w:rPr>
                <w:rFonts w:ascii="Times New Roman" w:hAnsi="Times New Roman"/>
              </w:rPr>
              <w:t>закупівлю</w:t>
            </w:r>
            <w:proofErr w:type="spellEnd"/>
            <w:r w:rsidRPr="00BF7447">
              <w:rPr>
                <w:rFonts w:ascii="Times New Roman" w:hAnsi="Times New Roman"/>
              </w:rPr>
              <w:t>.</w:t>
            </w:r>
          </w:p>
        </w:tc>
      </w:tr>
      <w:tr w:rsidR="00530DC7" w:rsidRPr="00BF7447" w14:paraId="74217C73" w14:textId="77777777" w:rsidTr="005417D1">
        <w:trPr>
          <w:trHeight w:val="520"/>
          <w:jc w:val="center"/>
        </w:trPr>
        <w:tc>
          <w:tcPr>
            <w:tcW w:w="532" w:type="dxa"/>
            <w:shd w:val="clear" w:color="auto" w:fill="auto"/>
          </w:tcPr>
          <w:p w14:paraId="72D05E8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w:t>
            </w:r>
          </w:p>
        </w:tc>
        <w:tc>
          <w:tcPr>
            <w:tcW w:w="2744" w:type="dxa"/>
            <w:shd w:val="clear" w:color="auto" w:fill="auto"/>
          </w:tcPr>
          <w:p w14:paraId="3EC7B398"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351" w:type="dxa"/>
            <w:shd w:val="clear" w:color="auto" w:fill="auto"/>
          </w:tcPr>
          <w:p w14:paraId="0E41919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6.1  Валютою тендерної пропозиції є національна валюта України -гривня;</w:t>
            </w:r>
          </w:p>
          <w:p w14:paraId="047ABFEC"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вказуються</w:t>
            </w:r>
            <w:proofErr w:type="spellEnd"/>
            <w:r w:rsidRPr="00BF7447">
              <w:rPr>
                <w:rFonts w:ascii="Times New Roman" w:hAnsi="Times New Roman"/>
              </w:rPr>
              <w:t xml:space="preserve"> з </w:t>
            </w:r>
            <w:proofErr w:type="spellStart"/>
            <w:r w:rsidRPr="00BF7447">
              <w:rPr>
                <w:rFonts w:ascii="Times New Roman" w:hAnsi="Times New Roman"/>
              </w:rPr>
              <w:t>двома</w:t>
            </w:r>
            <w:proofErr w:type="spellEnd"/>
            <w:r w:rsidRPr="00BF7447">
              <w:rPr>
                <w:rFonts w:ascii="Times New Roman" w:hAnsi="Times New Roman"/>
              </w:rPr>
              <w:t xml:space="preserve"> </w:t>
            </w:r>
            <w:proofErr w:type="spellStart"/>
            <w:r w:rsidRPr="00BF7447">
              <w:rPr>
                <w:rFonts w:ascii="Times New Roman" w:hAnsi="Times New Roman"/>
              </w:rPr>
              <w:t>десятковими</w:t>
            </w:r>
            <w:proofErr w:type="spellEnd"/>
            <w:r w:rsidRPr="00BF7447">
              <w:rPr>
                <w:rFonts w:ascii="Times New Roman" w:hAnsi="Times New Roman"/>
              </w:rPr>
              <w:t xml:space="preserve"> знаками</w:t>
            </w:r>
            <w:r w:rsidRPr="00BF7447">
              <w:rPr>
                <w:rFonts w:ascii="Times New Roman" w:hAnsi="Times New Roman"/>
                <w:lang w:val="uk-UA"/>
              </w:rPr>
              <w:t>.</w:t>
            </w:r>
          </w:p>
        </w:tc>
      </w:tr>
      <w:tr w:rsidR="00530DC7" w:rsidRPr="00BF7447" w14:paraId="0B65E23E" w14:textId="77777777" w:rsidTr="005417D1">
        <w:trPr>
          <w:trHeight w:val="140"/>
          <w:jc w:val="center"/>
        </w:trPr>
        <w:tc>
          <w:tcPr>
            <w:tcW w:w="532" w:type="dxa"/>
            <w:shd w:val="clear" w:color="auto" w:fill="auto"/>
          </w:tcPr>
          <w:p w14:paraId="43B03F10"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7</w:t>
            </w:r>
          </w:p>
        </w:tc>
        <w:tc>
          <w:tcPr>
            <w:tcW w:w="2744" w:type="dxa"/>
            <w:shd w:val="clear" w:color="auto" w:fill="auto"/>
          </w:tcPr>
          <w:p w14:paraId="5B70293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мову (мови),  якою  (якими) повинно  бути  складено тендерні пропозиції</w:t>
            </w:r>
          </w:p>
        </w:tc>
        <w:tc>
          <w:tcPr>
            <w:tcW w:w="7351" w:type="dxa"/>
            <w:shd w:val="clear" w:color="auto" w:fill="auto"/>
          </w:tcPr>
          <w:p w14:paraId="78EB26F5" w14:textId="77777777" w:rsidR="00530DC7" w:rsidRPr="00BF7447" w:rsidRDefault="00530DC7" w:rsidP="00530DC7">
            <w:pPr>
              <w:spacing w:after="0" w:line="240" w:lineRule="auto"/>
              <w:jc w:val="both"/>
              <w:rPr>
                <w:rFonts w:ascii="Times New Roman" w:hAnsi="Times New Roman"/>
                <w:shd w:val="clear" w:color="auto" w:fill="FFFFFF"/>
                <w:lang w:val="uk-UA"/>
              </w:rPr>
            </w:pPr>
            <w:r w:rsidRPr="00BF7447">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BF7447">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BF7447">
              <w:rPr>
                <w:rFonts w:ascii="Times New Roman" w:hAnsi="Times New Roman"/>
                <w:shd w:val="clear" w:color="auto" w:fill="FFFFFF"/>
                <w:lang w:val="uk-UA"/>
              </w:rPr>
              <w:t>Визначальним є текст, викладений українською мовою.</w:t>
            </w:r>
          </w:p>
          <w:p w14:paraId="7042735F" w14:textId="77777777" w:rsidR="00530DC7" w:rsidRPr="00BF7447" w:rsidRDefault="00530DC7" w:rsidP="00530DC7">
            <w:pPr>
              <w:spacing w:after="0" w:line="240" w:lineRule="auto"/>
              <w:ind w:firstLine="567"/>
              <w:jc w:val="both"/>
              <w:rPr>
                <w:rFonts w:ascii="Times New Roman" w:hAnsi="Times New Roman"/>
                <w:lang w:val="uk-UA"/>
              </w:rPr>
            </w:pPr>
            <w:r w:rsidRPr="00BF7447">
              <w:rPr>
                <w:rFonts w:ascii="Times New Roman" w:hAnsi="Times New Roman"/>
                <w:shd w:val="clear" w:color="auto" w:fill="FFFFFF"/>
                <w:lang w:val="uk-UA"/>
              </w:rPr>
              <w:t>Стандартні характеристики,</w:t>
            </w:r>
            <w:r w:rsidRPr="00BF7447">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4050F2C8" w14:textId="77777777" w:rsidR="00530DC7" w:rsidRPr="00BF7447" w:rsidRDefault="00530DC7" w:rsidP="00530DC7">
            <w:pPr>
              <w:spacing w:after="0" w:line="240" w:lineRule="auto"/>
              <w:ind w:left="34" w:firstLine="533"/>
              <w:contextualSpacing/>
              <w:jc w:val="both"/>
              <w:rPr>
                <w:rFonts w:ascii="Times New Roman" w:eastAsia="Arial" w:hAnsi="Times New Roman"/>
                <w:i/>
                <w:iCs/>
                <w:shd w:val="clear" w:color="auto" w:fill="FFFFFF"/>
                <w:lang w:val="uk-UA"/>
              </w:rPr>
            </w:pPr>
            <w:r w:rsidRPr="00BF7447">
              <w:rPr>
                <w:rFonts w:ascii="Times New Roman" w:eastAsia="Arial" w:hAnsi="Times New Roman"/>
                <w:shd w:val="clear" w:color="auto" w:fill="FFFFFF"/>
                <w:lang w:val="uk-UA"/>
              </w:rPr>
              <w:t xml:space="preserve">Уся інформація розміщується в електронній системі </w:t>
            </w:r>
            <w:proofErr w:type="spellStart"/>
            <w:r w:rsidRPr="00BF7447">
              <w:rPr>
                <w:rFonts w:ascii="Times New Roman" w:eastAsia="Arial" w:hAnsi="Times New Roman"/>
                <w:shd w:val="clear" w:color="auto" w:fill="FFFFFF"/>
                <w:lang w:val="uk-UA"/>
              </w:rPr>
              <w:t>закупівель</w:t>
            </w:r>
            <w:proofErr w:type="spellEnd"/>
            <w:r w:rsidRPr="00BF7447">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w:t>
            </w:r>
            <w:r w:rsidRPr="00BF7447">
              <w:rPr>
                <w:rFonts w:ascii="Times New Roman" w:eastAsia="Arial" w:hAnsi="Times New Roman"/>
                <w:shd w:val="clear" w:color="auto" w:fill="FFFFFF"/>
                <w:lang w:val="uk-UA"/>
              </w:rPr>
              <w:lastRenderedPageBreak/>
              <w:t xml:space="preserve">української мови призводить до їх спотворення </w:t>
            </w:r>
            <w:r w:rsidRPr="00BF7447">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C7EB274" w14:textId="77777777" w:rsidR="00530DC7" w:rsidRPr="00BF7447" w:rsidRDefault="00530DC7" w:rsidP="00530DC7">
            <w:pPr>
              <w:spacing w:after="0" w:line="240" w:lineRule="auto"/>
              <w:ind w:left="34" w:hanging="21"/>
              <w:contextualSpacing/>
              <w:jc w:val="both"/>
              <w:rPr>
                <w:rFonts w:ascii="Times New Roman" w:eastAsia="Arial" w:hAnsi="Times New Roman"/>
                <w:b/>
                <w:bCs/>
                <w:shd w:val="clear" w:color="auto" w:fill="FFFFFF"/>
                <w:lang w:val="uk-UA"/>
              </w:rPr>
            </w:pPr>
            <w:r w:rsidRPr="00BF7447">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2390F724" w14:textId="77777777" w:rsidR="00530DC7" w:rsidRPr="00207E3A" w:rsidRDefault="00530DC7" w:rsidP="00530DC7">
            <w:pPr>
              <w:pStyle w:val="af1"/>
              <w:jc w:val="both"/>
              <w:rPr>
                <w:rFonts w:ascii="Times New Roman" w:hAnsi="Times New Roman"/>
                <w:lang w:val="uk-UA"/>
              </w:rPr>
            </w:pPr>
            <w:r w:rsidRPr="00BF7447">
              <w:rPr>
                <w:rFonts w:ascii="Times New Roman" w:hAnsi="Times New Roman"/>
                <w:lang w:val="uk-UA"/>
              </w:rPr>
              <w:t xml:space="preserve">Документи або копії документів </w:t>
            </w:r>
            <w:r w:rsidRPr="00BF7447">
              <w:rPr>
                <w:rFonts w:ascii="Times New Roman" w:hAnsi="Times New Roman"/>
                <w:i/>
                <w:iCs/>
                <w:lang w:val="uk-UA"/>
              </w:rPr>
              <w:t>(які передбачені вимогами тендерної документації та додатками до неї),</w:t>
            </w:r>
            <w:r w:rsidRPr="00BF7447">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BF7447">
              <w:rPr>
                <w:rFonts w:ascii="Times New Roman" w:hAnsi="Times New Roman"/>
                <w:b/>
                <w:bCs/>
                <w:lang w:val="uk-UA"/>
              </w:rPr>
              <w:t xml:space="preserve">на українську мову. </w:t>
            </w:r>
            <w:proofErr w:type="spellStart"/>
            <w:r w:rsidRPr="00BF7447">
              <w:rPr>
                <w:rFonts w:ascii="Times New Roman" w:hAnsi="Times New Roman"/>
              </w:rPr>
              <w:t>Відповідальність</w:t>
            </w:r>
            <w:proofErr w:type="spellEnd"/>
            <w:r w:rsidRPr="00BF7447">
              <w:rPr>
                <w:rFonts w:ascii="Times New Roman" w:hAnsi="Times New Roman"/>
              </w:rPr>
              <w:t xml:space="preserve"> за </w:t>
            </w:r>
            <w:proofErr w:type="spellStart"/>
            <w:r w:rsidRPr="00BF7447">
              <w:rPr>
                <w:rFonts w:ascii="Times New Roman" w:hAnsi="Times New Roman"/>
              </w:rPr>
              <w:t>якість</w:t>
            </w:r>
            <w:proofErr w:type="spellEnd"/>
            <w:r w:rsidRPr="00BF7447">
              <w:rPr>
                <w:rFonts w:ascii="Times New Roman" w:hAnsi="Times New Roman"/>
              </w:rPr>
              <w:t xml:space="preserve"> та </w:t>
            </w:r>
            <w:proofErr w:type="spellStart"/>
            <w:r w:rsidRPr="00BF7447">
              <w:rPr>
                <w:rFonts w:ascii="Times New Roman" w:hAnsi="Times New Roman"/>
              </w:rPr>
              <w:t>достовірність</w:t>
            </w:r>
            <w:proofErr w:type="spellEnd"/>
            <w:r w:rsidRPr="00BF7447">
              <w:rPr>
                <w:rFonts w:ascii="Times New Roman" w:hAnsi="Times New Roman"/>
              </w:rPr>
              <w:t xml:space="preserve"> перекладу </w:t>
            </w:r>
            <w:proofErr w:type="spellStart"/>
            <w:r w:rsidRPr="00BF7447">
              <w:rPr>
                <w:rFonts w:ascii="Times New Roman" w:hAnsi="Times New Roman"/>
              </w:rPr>
              <w:t>несе</w:t>
            </w:r>
            <w:proofErr w:type="spellEnd"/>
            <w:r w:rsidRPr="00BF7447">
              <w:rPr>
                <w:rFonts w:ascii="Times New Roman" w:hAnsi="Times New Roman"/>
              </w:rPr>
              <w:t xml:space="preserve"> </w:t>
            </w:r>
            <w:proofErr w:type="spellStart"/>
            <w:r w:rsidRPr="00BF7447">
              <w:rPr>
                <w:rFonts w:ascii="Times New Roman" w:hAnsi="Times New Roman"/>
              </w:rPr>
              <w:t>учасник</w:t>
            </w:r>
            <w:proofErr w:type="spellEnd"/>
            <w:r>
              <w:rPr>
                <w:rFonts w:ascii="Times New Roman" w:hAnsi="Times New Roman"/>
                <w:lang w:val="uk-UA"/>
              </w:rPr>
              <w:t>.</w:t>
            </w:r>
          </w:p>
        </w:tc>
      </w:tr>
      <w:tr w:rsidR="00530DC7" w:rsidRPr="00BF7447" w14:paraId="00D28FF1" w14:textId="77777777" w:rsidTr="005417D1">
        <w:trPr>
          <w:trHeight w:val="141"/>
          <w:jc w:val="center"/>
        </w:trPr>
        <w:tc>
          <w:tcPr>
            <w:tcW w:w="10627" w:type="dxa"/>
            <w:gridSpan w:val="3"/>
            <w:shd w:val="clear" w:color="auto" w:fill="auto"/>
            <w:vAlign w:val="center"/>
          </w:tcPr>
          <w:p w14:paraId="5EA526E9" w14:textId="77777777" w:rsidR="00530DC7" w:rsidRPr="00BF7447" w:rsidRDefault="00530DC7" w:rsidP="00530DC7">
            <w:pPr>
              <w:pStyle w:val="af1"/>
              <w:jc w:val="center"/>
              <w:rPr>
                <w:rFonts w:ascii="Times New Roman" w:hAnsi="Times New Roman"/>
                <w:b/>
                <w:lang w:val="uk-UA"/>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 </w:t>
            </w:r>
            <w:r w:rsidRPr="00BF7447">
              <w:rPr>
                <w:rFonts w:ascii="Times New Roman" w:hAnsi="Times New Roman"/>
                <w:b/>
                <w:lang w:val="uk-UA"/>
              </w:rPr>
              <w:t>Порядок унесення змін та надання роз’яснень до тендерної документації</w:t>
            </w:r>
          </w:p>
        </w:tc>
      </w:tr>
      <w:tr w:rsidR="00530DC7" w:rsidRPr="00BF7447" w14:paraId="26C89076" w14:textId="77777777" w:rsidTr="005417D1">
        <w:trPr>
          <w:trHeight w:val="849"/>
          <w:jc w:val="center"/>
        </w:trPr>
        <w:tc>
          <w:tcPr>
            <w:tcW w:w="532" w:type="dxa"/>
            <w:shd w:val="clear" w:color="auto" w:fill="auto"/>
          </w:tcPr>
          <w:p w14:paraId="28E8B51E"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02790BF5"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351" w:type="dxa"/>
            <w:shd w:val="clear" w:color="auto" w:fill="auto"/>
          </w:tcPr>
          <w:p w14:paraId="14EEA30C" w14:textId="72B1231E" w:rsidR="005966A7" w:rsidRPr="00D70F24" w:rsidRDefault="005966A7" w:rsidP="005966A7">
            <w:pPr>
              <w:pStyle w:val="rvps2"/>
              <w:shd w:val="clear" w:color="auto" w:fill="FFFFFF"/>
              <w:spacing w:before="0" w:beforeAutospacing="0" w:after="0" w:afterAutospacing="0"/>
              <w:ind w:firstLine="450"/>
              <w:jc w:val="both"/>
              <w:rPr>
                <w:sz w:val="22"/>
                <w:szCs w:val="22"/>
                <w:lang w:val="uk-UA"/>
              </w:rPr>
            </w:pPr>
            <w:r w:rsidRPr="00D70F24">
              <w:rPr>
                <w:sz w:val="22"/>
                <w:szCs w:val="22"/>
                <w:shd w:val="clear" w:color="auto"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D70F24">
              <w:rPr>
                <w:sz w:val="22"/>
                <w:szCs w:val="22"/>
                <w:shd w:val="clear" w:color="auto" w:fill="FFFFFF"/>
                <w:lang w:val="uk-UA"/>
              </w:rPr>
              <w:t>закупівель</w:t>
            </w:r>
            <w:proofErr w:type="spellEnd"/>
            <w:r w:rsidRPr="00D70F24">
              <w:rPr>
                <w:sz w:val="22"/>
                <w:szCs w:val="22"/>
                <w:shd w:val="clear" w:color="auto" w:fill="FFFFFF"/>
                <w:lang w:val="uk-UA"/>
              </w:rPr>
              <w:t xml:space="preserve">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w:t>
            </w:r>
            <w:proofErr w:type="spellStart"/>
            <w:r w:rsidRPr="00D70F24">
              <w:rPr>
                <w:sz w:val="22"/>
                <w:szCs w:val="22"/>
                <w:shd w:val="clear" w:color="auto" w:fill="FFFFFF"/>
              </w:rPr>
              <w:t>Усі</w:t>
            </w:r>
            <w:proofErr w:type="spellEnd"/>
            <w:r w:rsidRPr="00D70F24">
              <w:rPr>
                <w:sz w:val="22"/>
                <w:szCs w:val="22"/>
                <w:shd w:val="clear" w:color="auto" w:fill="FFFFFF"/>
              </w:rPr>
              <w:t xml:space="preserve">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автоматично </w:t>
            </w:r>
            <w:proofErr w:type="spellStart"/>
            <w:r w:rsidRPr="00D70F24">
              <w:rPr>
                <w:sz w:val="22"/>
                <w:szCs w:val="22"/>
                <w:shd w:val="clear" w:color="auto" w:fill="FFFFFF"/>
              </w:rPr>
              <w:t>оприлюднюються</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 xml:space="preserve"> без </w:t>
            </w:r>
            <w:proofErr w:type="spellStart"/>
            <w:r w:rsidRPr="00D70F24">
              <w:rPr>
                <w:sz w:val="22"/>
                <w:szCs w:val="22"/>
                <w:shd w:val="clear" w:color="auto" w:fill="FFFFFF"/>
              </w:rPr>
              <w:t>ідентифікації</w:t>
            </w:r>
            <w:proofErr w:type="spellEnd"/>
            <w:r w:rsidRPr="00D70F24">
              <w:rPr>
                <w:sz w:val="22"/>
                <w:szCs w:val="22"/>
                <w:shd w:val="clear" w:color="auto" w:fill="FFFFFF"/>
              </w:rPr>
              <w:t xml:space="preserve"> особи, яка </w:t>
            </w:r>
            <w:proofErr w:type="spellStart"/>
            <w:r w:rsidRPr="00D70F24">
              <w:rPr>
                <w:sz w:val="22"/>
                <w:szCs w:val="22"/>
                <w:shd w:val="clear" w:color="auto" w:fill="FFFFFF"/>
              </w:rPr>
              <w:t>звернулася</w:t>
            </w:r>
            <w:proofErr w:type="spellEnd"/>
            <w:r w:rsidRPr="00D70F24">
              <w:rPr>
                <w:sz w:val="22"/>
                <w:szCs w:val="22"/>
                <w:shd w:val="clear" w:color="auto" w:fill="FFFFFF"/>
              </w:rPr>
              <w:t xml:space="preserve"> до </w:t>
            </w:r>
            <w:proofErr w:type="spellStart"/>
            <w:r w:rsidRPr="00D70F24">
              <w:rPr>
                <w:sz w:val="22"/>
                <w:szCs w:val="22"/>
                <w:shd w:val="clear" w:color="auto" w:fill="FFFFFF"/>
              </w:rPr>
              <w:t>замовника</w:t>
            </w:r>
            <w:proofErr w:type="spellEnd"/>
            <w:r w:rsidRPr="00D70F24">
              <w:rPr>
                <w:sz w:val="22"/>
                <w:szCs w:val="22"/>
                <w:shd w:val="clear" w:color="auto" w:fill="FFFFFF"/>
              </w:rPr>
              <w:t xml:space="preserve">. </w:t>
            </w:r>
            <w:proofErr w:type="spellStart"/>
            <w:r w:rsidRPr="00D70F24">
              <w:rPr>
                <w:sz w:val="22"/>
                <w:szCs w:val="22"/>
                <w:shd w:val="clear" w:color="auto" w:fill="FFFFFF"/>
              </w:rPr>
              <w:t>Замовник</w:t>
            </w:r>
            <w:proofErr w:type="spellEnd"/>
            <w:r w:rsidRPr="00D70F24">
              <w:rPr>
                <w:sz w:val="22"/>
                <w:szCs w:val="22"/>
                <w:shd w:val="clear" w:color="auto" w:fill="FFFFFF"/>
              </w:rPr>
              <w:t xml:space="preserve"> повинен </w:t>
            </w:r>
            <w:proofErr w:type="spellStart"/>
            <w:r w:rsidRPr="00D70F24">
              <w:rPr>
                <w:sz w:val="22"/>
                <w:szCs w:val="22"/>
                <w:shd w:val="clear" w:color="auto" w:fill="FFFFFF"/>
              </w:rPr>
              <w:t>протягом</w:t>
            </w:r>
            <w:proofErr w:type="spellEnd"/>
            <w:r w:rsidRPr="00D70F24">
              <w:rPr>
                <w:sz w:val="22"/>
                <w:szCs w:val="22"/>
                <w:shd w:val="clear" w:color="auto" w:fill="FFFFFF"/>
              </w:rPr>
              <w:t xml:space="preserve"> </w:t>
            </w:r>
            <w:proofErr w:type="spellStart"/>
            <w:r w:rsidRPr="00D70F24">
              <w:rPr>
                <w:sz w:val="22"/>
                <w:szCs w:val="22"/>
                <w:shd w:val="clear" w:color="auto" w:fill="FFFFFF"/>
              </w:rPr>
              <w:t>трьох</w:t>
            </w:r>
            <w:proofErr w:type="spellEnd"/>
            <w:r w:rsidRPr="00D70F24">
              <w:rPr>
                <w:sz w:val="22"/>
                <w:szCs w:val="22"/>
                <w:shd w:val="clear" w:color="auto" w:fill="FFFFFF"/>
              </w:rPr>
              <w:t xml:space="preserve"> </w:t>
            </w:r>
            <w:proofErr w:type="spellStart"/>
            <w:r w:rsidRPr="00D70F24">
              <w:rPr>
                <w:sz w:val="22"/>
                <w:szCs w:val="22"/>
                <w:shd w:val="clear" w:color="auto" w:fill="FFFFFF"/>
              </w:rPr>
              <w:t>днів</w:t>
            </w:r>
            <w:proofErr w:type="spellEnd"/>
            <w:r w:rsidRPr="00D70F24">
              <w:rPr>
                <w:sz w:val="22"/>
                <w:szCs w:val="22"/>
                <w:shd w:val="clear" w:color="auto" w:fill="FFFFFF"/>
              </w:rPr>
              <w:t xml:space="preserve"> з дня </w:t>
            </w:r>
            <w:proofErr w:type="spellStart"/>
            <w:r w:rsidRPr="00D70F24">
              <w:rPr>
                <w:sz w:val="22"/>
                <w:szCs w:val="22"/>
                <w:shd w:val="clear" w:color="auto" w:fill="FFFFFF"/>
              </w:rPr>
              <w:t>їх</w:t>
            </w:r>
            <w:proofErr w:type="spellEnd"/>
            <w:r w:rsidRPr="00D70F24">
              <w:rPr>
                <w:sz w:val="22"/>
                <w:szCs w:val="22"/>
                <w:shd w:val="clear" w:color="auto" w:fill="FFFFFF"/>
              </w:rPr>
              <w:t xml:space="preserve"> </w:t>
            </w:r>
            <w:proofErr w:type="spellStart"/>
            <w:r w:rsidRPr="00D70F24">
              <w:rPr>
                <w:sz w:val="22"/>
                <w:szCs w:val="22"/>
                <w:shd w:val="clear" w:color="auto" w:fill="FFFFFF"/>
              </w:rPr>
              <w:t>оприлюднення</w:t>
            </w:r>
            <w:proofErr w:type="spellEnd"/>
            <w:r w:rsidRPr="00D70F24">
              <w:rPr>
                <w:sz w:val="22"/>
                <w:szCs w:val="22"/>
                <w:shd w:val="clear" w:color="auto" w:fill="FFFFFF"/>
              </w:rPr>
              <w:t xml:space="preserve"> </w:t>
            </w:r>
            <w:proofErr w:type="spellStart"/>
            <w:r w:rsidRPr="00D70F24">
              <w:rPr>
                <w:sz w:val="22"/>
                <w:szCs w:val="22"/>
                <w:shd w:val="clear" w:color="auto" w:fill="FFFFFF"/>
              </w:rPr>
              <w:t>надати</w:t>
            </w:r>
            <w:proofErr w:type="spellEnd"/>
            <w:r w:rsidRPr="00D70F24">
              <w:rPr>
                <w:sz w:val="22"/>
                <w:szCs w:val="22"/>
                <w:shd w:val="clear" w:color="auto" w:fill="FFFFFF"/>
              </w:rPr>
              <w:t xml:space="preserve"> </w:t>
            </w:r>
            <w:proofErr w:type="spellStart"/>
            <w:r w:rsidRPr="00D70F24">
              <w:rPr>
                <w:sz w:val="22"/>
                <w:szCs w:val="22"/>
                <w:shd w:val="clear" w:color="auto" w:fill="FFFFFF"/>
              </w:rPr>
              <w:t>відповідь</w:t>
            </w:r>
            <w:proofErr w:type="spellEnd"/>
            <w:r w:rsidRPr="00D70F24">
              <w:rPr>
                <w:sz w:val="22"/>
                <w:szCs w:val="22"/>
                <w:shd w:val="clear" w:color="auto" w:fill="FFFFFF"/>
              </w:rPr>
              <w:t xml:space="preserve"> на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та </w:t>
            </w:r>
            <w:proofErr w:type="spellStart"/>
            <w:r w:rsidRPr="00D70F24">
              <w:rPr>
                <w:sz w:val="22"/>
                <w:szCs w:val="22"/>
                <w:shd w:val="clear" w:color="auto" w:fill="FFFFFF"/>
              </w:rPr>
              <w:t>оприлюднити</w:t>
            </w:r>
            <w:proofErr w:type="spellEnd"/>
            <w:r w:rsidRPr="00D70F24">
              <w:rPr>
                <w:sz w:val="22"/>
                <w:szCs w:val="22"/>
                <w:shd w:val="clear" w:color="auto" w:fill="FFFFFF"/>
              </w:rPr>
              <w:t xml:space="preserve"> </w:t>
            </w:r>
            <w:proofErr w:type="spellStart"/>
            <w:r w:rsidRPr="00D70F24">
              <w:rPr>
                <w:sz w:val="22"/>
                <w:szCs w:val="22"/>
                <w:shd w:val="clear" w:color="auto" w:fill="FFFFFF"/>
              </w:rPr>
              <w:t>його</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w:t>
            </w:r>
          </w:p>
          <w:p w14:paraId="5402235D" w14:textId="77777777" w:rsidR="005966A7" w:rsidRPr="00D70F24" w:rsidRDefault="005966A7" w:rsidP="005966A7">
            <w:pPr>
              <w:shd w:val="clear" w:color="auto" w:fill="FFFFFF"/>
              <w:spacing w:after="0" w:line="240" w:lineRule="auto"/>
              <w:ind w:firstLine="450"/>
              <w:jc w:val="both"/>
              <w:rPr>
                <w:rFonts w:ascii="Times New Roman" w:eastAsia="Times New Roman" w:hAnsi="Times New Roman"/>
              </w:rPr>
            </w:pPr>
            <w:r w:rsidRPr="00D70F24">
              <w:rPr>
                <w:rFonts w:ascii="Times New Roman" w:eastAsia="Times New Roman" w:hAnsi="Times New Roman"/>
              </w:rPr>
              <w:t xml:space="preserve">У </w:t>
            </w:r>
            <w:proofErr w:type="spellStart"/>
            <w:r w:rsidRPr="00D70F24">
              <w:rPr>
                <w:rFonts w:ascii="Times New Roman" w:eastAsia="Times New Roman" w:hAnsi="Times New Roman"/>
              </w:rPr>
              <w:t>разі</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несвоєчасного</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надання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замовником</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відповіді</w:t>
            </w:r>
            <w:proofErr w:type="spellEnd"/>
            <w:r w:rsidRPr="00D70F24">
              <w:rPr>
                <w:rFonts w:ascii="Times New Roman" w:eastAsia="Times New Roman" w:hAnsi="Times New Roman"/>
              </w:rPr>
              <w:t xml:space="preserve"> на </w:t>
            </w:r>
            <w:proofErr w:type="spellStart"/>
            <w:r w:rsidRPr="00D70F24">
              <w:rPr>
                <w:rFonts w:ascii="Times New Roman" w:eastAsia="Times New Roman" w:hAnsi="Times New Roman"/>
              </w:rPr>
              <w:t>звернення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електронна</w:t>
            </w:r>
            <w:proofErr w:type="spellEnd"/>
            <w:r w:rsidRPr="00D70F24">
              <w:rPr>
                <w:rFonts w:ascii="Times New Roman" w:eastAsia="Times New Roman" w:hAnsi="Times New Roman"/>
              </w:rPr>
              <w:t xml:space="preserve"> система </w:t>
            </w:r>
            <w:proofErr w:type="spellStart"/>
            <w:r w:rsidRPr="00D70F24">
              <w:rPr>
                <w:rFonts w:ascii="Times New Roman" w:eastAsia="Times New Roman" w:hAnsi="Times New Roman"/>
              </w:rPr>
              <w:t>закупівель</w:t>
            </w:r>
            <w:proofErr w:type="spellEnd"/>
            <w:r w:rsidRPr="00D70F24">
              <w:rPr>
                <w:rFonts w:ascii="Times New Roman" w:eastAsia="Times New Roman" w:hAnsi="Times New Roman"/>
              </w:rPr>
              <w:t xml:space="preserve"> автоматично </w:t>
            </w:r>
            <w:proofErr w:type="spellStart"/>
            <w:r w:rsidRPr="00D70F24">
              <w:rPr>
                <w:rFonts w:ascii="Times New Roman" w:eastAsia="Times New Roman" w:hAnsi="Times New Roman"/>
              </w:rPr>
              <w:t>зупиняє</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проведення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відкритих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торгів</w:t>
            </w:r>
            <w:proofErr w:type="spellEnd"/>
            <w:r w:rsidRPr="00D70F24">
              <w:rPr>
                <w:rFonts w:ascii="Times New Roman" w:eastAsia="Times New Roman" w:hAnsi="Times New Roman"/>
              </w:rPr>
              <w:t>.</w:t>
            </w:r>
          </w:p>
          <w:p w14:paraId="51CC543D" w14:textId="07D3AC78" w:rsidR="00530DC7" w:rsidRPr="00D70F24" w:rsidRDefault="005966A7" w:rsidP="005966A7">
            <w:pPr>
              <w:shd w:val="clear" w:color="auto" w:fill="FFFFFF"/>
              <w:spacing w:after="0" w:line="240" w:lineRule="auto"/>
              <w:ind w:firstLine="450"/>
              <w:jc w:val="both"/>
              <w:rPr>
                <w:rFonts w:ascii="Times New Roman" w:eastAsia="Times New Roman" w:hAnsi="Times New Roman"/>
                <w:sz w:val="24"/>
                <w:szCs w:val="24"/>
              </w:rPr>
            </w:pPr>
            <w:bookmarkStart w:id="3" w:name="n64"/>
            <w:bookmarkEnd w:id="3"/>
            <w:r w:rsidRPr="00D70F24">
              <w:rPr>
                <w:rFonts w:ascii="Times New Roman" w:eastAsia="Times New Roman" w:hAnsi="Times New Roman"/>
              </w:rPr>
              <w:t xml:space="preserve">Для </w:t>
            </w:r>
            <w:proofErr w:type="spellStart"/>
            <w:r w:rsidRPr="00D70F24">
              <w:rPr>
                <w:rFonts w:ascii="Times New Roman" w:eastAsia="Times New Roman" w:hAnsi="Times New Roman"/>
              </w:rPr>
              <w:t>поновлення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проведення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відкритих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торгів</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замовник</w:t>
            </w:r>
            <w:proofErr w:type="spellEnd"/>
            <w:r w:rsidRPr="00D70F24">
              <w:rPr>
                <w:rFonts w:ascii="Times New Roman" w:eastAsia="Times New Roman" w:hAnsi="Times New Roman"/>
              </w:rPr>
              <w:t xml:space="preserve"> повинен </w:t>
            </w:r>
            <w:proofErr w:type="spellStart"/>
            <w:r w:rsidRPr="00D70F24">
              <w:rPr>
                <w:rFonts w:ascii="Times New Roman" w:eastAsia="Times New Roman" w:hAnsi="Times New Roman"/>
              </w:rPr>
              <w:t>розмістити</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відповідь</w:t>
            </w:r>
            <w:proofErr w:type="spellEnd"/>
            <w:r w:rsidRPr="00D70F24">
              <w:rPr>
                <w:rFonts w:ascii="Times New Roman" w:eastAsia="Times New Roman" w:hAnsi="Times New Roman"/>
              </w:rPr>
              <w:t xml:space="preserve"> в </w:t>
            </w:r>
            <w:proofErr w:type="spellStart"/>
            <w:r w:rsidRPr="00D70F24">
              <w:rPr>
                <w:rFonts w:ascii="Times New Roman" w:eastAsia="Times New Roman" w:hAnsi="Times New Roman"/>
              </w:rPr>
              <w:t>електронній</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системі</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закупівель</w:t>
            </w:r>
            <w:proofErr w:type="spellEnd"/>
            <w:r w:rsidRPr="00D70F24">
              <w:rPr>
                <w:rFonts w:ascii="Times New Roman" w:eastAsia="Times New Roman" w:hAnsi="Times New Roman"/>
              </w:rPr>
              <w:t xml:space="preserve"> з </w:t>
            </w:r>
            <w:proofErr w:type="spellStart"/>
            <w:r w:rsidRPr="00D70F24">
              <w:rPr>
                <w:rFonts w:ascii="Times New Roman" w:eastAsia="Times New Roman" w:hAnsi="Times New Roman"/>
              </w:rPr>
              <w:t>одночасним</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продовженням</w:t>
            </w:r>
            <w:proofErr w:type="spellEnd"/>
            <w:r w:rsidRPr="00D70F24">
              <w:rPr>
                <w:rFonts w:ascii="Times New Roman" w:eastAsia="Times New Roman" w:hAnsi="Times New Roman"/>
              </w:rPr>
              <w:t xml:space="preserve"> строку </w:t>
            </w:r>
            <w:proofErr w:type="spellStart"/>
            <w:r w:rsidRPr="00D70F24">
              <w:rPr>
                <w:rFonts w:ascii="Times New Roman" w:eastAsia="Times New Roman" w:hAnsi="Times New Roman"/>
              </w:rPr>
              <w:t>подання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тендерних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пропозицій</w:t>
            </w:r>
            <w:proofErr w:type="spellEnd"/>
            <w:r w:rsidRPr="00D70F24">
              <w:rPr>
                <w:rFonts w:ascii="Times New Roman" w:eastAsia="Times New Roman" w:hAnsi="Times New Roman"/>
              </w:rPr>
              <w:t xml:space="preserve"> не </w:t>
            </w:r>
            <w:proofErr w:type="spellStart"/>
            <w:r w:rsidRPr="00D70F24">
              <w:rPr>
                <w:rFonts w:ascii="Times New Roman" w:eastAsia="Times New Roman" w:hAnsi="Times New Roman"/>
              </w:rPr>
              <w:t>менше</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ніж</w:t>
            </w:r>
            <w:proofErr w:type="spellEnd"/>
            <w:r w:rsidRPr="00D70F24">
              <w:rPr>
                <w:rFonts w:ascii="Times New Roman" w:eastAsia="Times New Roman" w:hAnsi="Times New Roman"/>
              </w:rPr>
              <w:t xml:space="preserve"> на </w:t>
            </w:r>
            <w:proofErr w:type="spellStart"/>
            <w:r w:rsidRPr="00D70F24">
              <w:rPr>
                <w:rFonts w:ascii="Times New Roman" w:eastAsia="Times New Roman" w:hAnsi="Times New Roman"/>
              </w:rPr>
              <w:t>чотири</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дні</w:t>
            </w:r>
            <w:proofErr w:type="spellEnd"/>
            <w:r w:rsidRPr="00D70F24">
              <w:rPr>
                <w:rFonts w:ascii="Times New Roman" w:eastAsia="Times New Roman" w:hAnsi="Times New Roman"/>
              </w:rPr>
              <w:t>.”</w:t>
            </w:r>
          </w:p>
        </w:tc>
      </w:tr>
      <w:tr w:rsidR="00530DC7" w:rsidRPr="00BF7447" w14:paraId="288BA25B" w14:textId="77777777" w:rsidTr="005417D1">
        <w:trPr>
          <w:trHeight w:val="520"/>
          <w:jc w:val="center"/>
        </w:trPr>
        <w:tc>
          <w:tcPr>
            <w:tcW w:w="532" w:type="dxa"/>
            <w:shd w:val="clear" w:color="auto" w:fill="auto"/>
          </w:tcPr>
          <w:p w14:paraId="775AD2B5" w14:textId="77777777" w:rsidR="00530DC7" w:rsidRPr="00BF7447" w:rsidRDefault="00530DC7" w:rsidP="00530DC7">
            <w:pPr>
              <w:pStyle w:val="af1"/>
              <w:jc w:val="both"/>
              <w:rPr>
                <w:rFonts w:ascii="Times New Roman" w:hAnsi="Times New Roman"/>
              </w:rPr>
            </w:pPr>
            <w:r w:rsidRPr="00BF7447">
              <w:rPr>
                <w:rFonts w:ascii="Times New Roman" w:hAnsi="Times New Roman"/>
              </w:rPr>
              <w:t>2</w:t>
            </w:r>
          </w:p>
        </w:tc>
        <w:tc>
          <w:tcPr>
            <w:tcW w:w="2744" w:type="dxa"/>
            <w:shd w:val="clear" w:color="auto" w:fill="auto"/>
          </w:tcPr>
          <w:p w14:paraId="725273C5" w14:textId="77777777" w:rsidR="00530DC7" w:rsidRPr="00BF7447" w:rsidRDefault="00530DC7" w:rsidP="00530DC7">
            <w:pPr>
              <w:pStyle w:val="af1"/>
              <w:jc w:val="both"/>
              <w:rPr>
                <w:rFonts w:ascii="Times New Roman" w:hAnsi="Times New Roman"/>
              </w:rPr>
            </w:pPr>
            <w:r>
              <w:rPr>
                <w:rFonts w:ascii="Times New Roman" w:hAnsi="Times New Roman"/>
                <w:lang w:val="uk-UA"/>
              </w:rPr>
              <w:t>В</w:t>
            </w:r>
            <w:proofErr w:type="spellStart"/>
            <w:r w:rsidRPr="00BF7447">
              <w:rPr>
                <w:rFonts w:ascii="Times New Roman" w:hAnsi="Times New Roman"/>
              </w:rPr>
              <w:t>несення</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до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p>
        </w:tc>
        <w:tc>
          <w:tcPr>
            <w:tcW w:w="7351" w:type="dxa"/>
            <w:shd w:val="clear" w:color="auto" w:fill="auto"/>
          </w:tcPr>
          <w:p w14:paraId="4388F110" w14:textId="77777777" w:rsidR="005966A7" w:rsidRPr="00D70F24" w:rsidRDefault="005966A7" w:rsidP="005966A7">
            <w:pPr>
              <w:pStyle w:val="rvps2"/>
              <w:shd w:val="clear" w:color="auto" w:fill="FFFFFF"/>
              <w:spacing w:before="0" w:beforeAutospacing="0" w:after="0" w:afterAutospacing="0"/>
              <w:ind w:firstLine="450"/>
              <w:jc w:val="both"/>
              <w:rPr>
                <w:sz w:val="22"/>
                <w:szCs w:val="22"/>
              </w:rPr>
            </w:pPr>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має</w:t>
            </w:r>
            <w:proofErr w:type="spellEnd"/>
            <w:r w:rsidRPr="00D70F24">
              <w:rPr>
                <w:sz w:val="22"/>
                <w:szCs w:val="22"/>
              </w:rPr>
              <w:t xml:space="preserve"> право з </w:t>
            </w:r>
            <w:proofErr w:type="spellStart"/>
            <w:r w:rsidRPr="00D70F24">
              <w:rPr>
                <w:sz w:val="22"/>
                <w:szCs w:val="22"/>
              </w:rPr>
              <w:t>власної</w:t>
            </w:r>
            <w:proofErr w:type="spellEnd"/>
            <w:r w:rsidRPr="00D70F24">
              <w:rPr>
                <w:sz w:val="22"/>
                <w:szCs w:val="22"/>
              </w:rPr>
              <w:t xml:space="preserve"> </w:t>
            </w:r>
            <w:proofErr w:type="spellStart"/>
            <w:r w:rsidRPr="00D70F24">
              <w:rPr>
                <w:sz w:val="22"/>
                <w:szCs w:val="22"/>
              </w:rPr>
              <w:t>ініціативи</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усунення</w:t>
            </w:r>
            <w:proofErr w:type="spellEnd"/>
            <w:r w:rsidRPr="00D70F24">
              <w:rPr>
                <w:sz w:val="22"/>
                <w:szCs w:val="22"/>
              </w:rPr>
              <w:t xml:space="preserve"> </w:t>
            </w:r>
            <w:proofErr w:type="spellStart"/>
            <w:r w:rsidRPr="00D70F24">
              <w:rPr>
                <w:sz w:val="22"/>
                <w:szCs w:val="22"/>
              </w:rPr>
              <w:t>порушень</w:t>
            </w:r>
            <w:proofErr w:type="spellEnd"/>
            <w:r w:rsidRPr="00D70F24">
              <w:rPr>
                <w:sz w:val="22"/>
                <w:szCs w:val="22"/>
              </w:rPr>
              <w:t xml:space="preserve">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законодавства</w:t>
            </w:r>
            <w:proofErr w:type="spellEnd"/>
            <w:r w:rsidRPr="00D70F24">
              <w:rPr>
                <w:sz w:val="22"/>
                <w:szCs w:val="22"/>
              </w:rPr>
              <w:t xml:space="preserve"> у </w:t>
            </w:r>
            <w:proofErr w:type="spellStart"/>
            <w:r w:rsidRPr="00D70F24">
              <w:rPr>
                <w:sz w:val="22"/>
                <w:szCs w:val="22"/>
              </w:rPr>
              <w:t>сфері</w:t>
            </w:r>
            <w:proofErr w:type="spellEnd"/>
            <w:r w:rsidRPr="00D70F24">
              <w:rPr>
                <w:sz w:val="22"/>
                <w:szCs w:val="22"/>
              </w:rPr>
              <w:t xml:space="preserve"> </w:t>
            </w:r>
            <w:proofErr w:type="spellStart"/>
            <w:r w:rsidRPr="00D70F24">
              <w:rPr>
                <w:sz w:val="22"/>
                <w:szCs w:val="22"/>
              </w:rPr>
              <w:t>публічних</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викладених</w:t>
            </w:r>
            <w:proofErr w:type="spellEnd"/>
            <w:r w:rsidRPr="00D70F24">
              <w:rPr>
                <w:sz w:val="22"/>
                <w:szCs w:val="22"/>
              </w:rPr>
              <w:t xml:space="preserve"> у </w:t>
            </w:r>
            <w:proofErr w:type="spellStart"/>
            <w:r w:rsidRPr="00D70F24">
              <w:rPr>
                <w:sz w:val="22"/>
                <w:szCs w:val="22"/>
              </w:rPr>
              <w:t>висновку</w:t>
            </w:r>
            <w:proofErr w:type="spellEnd"/>
            <w:r w:rsidRPr="00D70F24">
              <w:rPr>
                <w:sz w:val="22"/>
                <w:szCs w:val="22"/>
              </w:rPr>
              <w:t xml:space="preserve"> органу державного </w:t>
            </w:r>
            <w:proofErr w:type="spellStart"/>
            <w:r w:rsidRPr="00D70F24">
              <w:rPr>
                <w:sz w:val="22"/>
                <w:szCs w:val="22"/>
              </w:rPr>
              <w:t>фінансового</w:t>
            </w:r>
            <w:proofErr w:type="spellEnd"/>
            <w:r w:rsidRPr="00D70F24">
              <w:rPr>
                <w:sz w:val="22"/>
                <w:szCs w:val="22"/>
              </w:rPr>
              <w:t xml:space="preserve"> контролю </w:t>
            </w:r>
            <w:proofErr w:type="spellStart"/>
            <w:r w:rsidRPr="00D70F24">
              <w:rPr>
                <w:sz w:val="22"/>
                <w:szCs w:val="22"/>
              </w:rPr>
              <w:t>відповідно</w:t>
            </w:r>
            <w:proofErr w:type="spellEnd"/>
            <w:r w:rsidRPr="00D70F24">
              <w:rPr>
                <w:sz w:val="22"/>
                <w:szCs w:val="22"/>
              </w:rPr>
              <w:t xml:space="preserve"> до </w:t>
            </w:r>
            <w:proofErr w:type="spellStart"/>
            <w:r w:rsidR="00FA32C0">
              <w:fldChar w:fldCharType="begin"/>
            </w:r>
            <w:r w:rsidR="00FA32C0">
              <w:instrText xml:space="preserve"> HYPERLINK "https://zakon.rada.gov.ua/laws/show/922-19" \l "n960" \t "_blank" </w:instrText>
            </w:r>
            <w:r w:rsidR="00FA32C0">
              <w:fldChar w:fldCharType="separate"/>
            </w:r>
            <w:r w:rsidRPr="00D70F24">
              <w:rPr>
                <w:rStyle w:val="a4"/>
                <w:color w:val="auto"/>
                <w:sz w:val="22"/>
                <w:szCs w:val="22"/>
              </w:rPr>
              <w:t>статті</w:t>
            </w:r>
            <w:proofErr w:type="spellEnd"/>
            <w:r w:rsidRPr="00D70F24">
              <w:rPr>
                <w:rStyle w:val="a4"/>
                <w:color w:val="auto"/>
                <w:sz w:val="22"/>
                <w:szCs w:val="22"/>
              </w:rPr>
              <w:t xml:space="preserve"> 8</w:t>
            </w:r>
            <w:r w:rsidR="00FA32C0">
              <w:rPr>
                <w:rStyle w:val="a4"/>
                <w:color w:val="auto"/>
                <w:sz w:val="22"/>
                <w:szCs w:val="22"/>
              </w:rPr>
              <w:fldChar w:fldCharType="end"/>
            </w:r>
            <w:r w:rsidRPr="00D70F24">
              <w:rPr>
                <w:sz w:val="22"/>
                <w:szCs w:val="22"/>
              </w:rPr>
              <w:t xml:space="preserve"> Закону, </w:t>
            </w:r>
            <w:proofErr w:type="spellStart"/>
            <w:r w:rsidRPr="00D70F24">
              <w:rPr>
                <w:sz w:val="22"/>
                <w:szCs w:val="22"/>
              </w:rPr>
              <w:t>або</w:t>
            </w:r>
            <w:proofErr w:type="spellEnd"/>
            <w:r w:rsidRPr="00D70F24">
              <w:rPr>
                <w:sz w:val="22"/>
                <w:szCs w:val="22"/>
              </w:rPr>
              <w:t xml:space="preserve"> за результатами </w:t>
            </w:r>
            <w:proofErr w:type="spellStart"/>
            <w:r w:rsidRPr="00D70F24">
              <w:rPr>
                <w:sz w:val="22"/>
                <w:szCs w:val="22"/>
              </w:rPr>
              <w:t>звернень</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на </w:t>
            </w:r>
            <w:proofErr w:type="spellStart"/>
            <w:r w:rsidRPr="00D70F24">
              <w:rPr>
                <w:sz w:val="22"/>
                <w:szCs w:val="22"/>
              </w:rPr>
              <w:t>підставі</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органу </w:t>
            </w:r>
            <w:proofErr w:type="spellStart"/>
            <w:r w:rsidRPr="00D70F24">
              <w:rPr>
                <w:sz w:val="22"/>
                <w:szCs w:val="22"/>
              </w:rPr>
              <w:t>оскарження</w:t>
            </w:r>
            <w:proofErr w:type="spellEnd"/>
            <w:r w:rsidRPr="00D70F24">
              <w:rPr>
                <w:sz w:val="22"/>
                <w:szCs w:val="22"/>
              </w:rPr>
              <w:t xml:space="preserve"> внести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строк для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продовжується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а </w:t>
            </w:r>
            <w:proofErr w:type="spellStart"/>
            <w:r w:rsidRPr="00D70F24">
              <w:rPr>
                <w:sz w:val="22"/>
                <w:szCs w:val="22"/>
              </w:rPr>
              <w:t>саме</w:t>
            </w:r>
            <w:proofErr w:type="spellEnd"/>
            <w:r w:rsidRPr="00D70F24">
              <w:rPr>
                <w:sz w:val="22"/>
                <w:szCs w:val="22"/>
              </w:rPr>
              <w:t xml:space="preserve"> - в </w:t>
            </w:r>
            <w:proofErr w:type="spellStart"/>
            <w:r w:rsidRPr="00D70F24">
              <w:rPr>
                <w:sz w:val="22"/>
                <w:szCs w:val="22"/>
              </w:rPr>
              <w:t>оголошенні</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таким чином, </w:t>
            </w:r>
            <w:proofErr w:type="spellStart"/>
            <w:r w:rsidRPr="00D70F24">
              <w:rPr>
                <w:sz w:val="22"/>
                <w:szCs w:val="22"/>
              </w:rPr>
              <w:t>щоб</w:t>
            </w:r>
            <w:proofErr w:type="spellEnd"/>
            <w:r w:rsidRPr="00D70F24">
              <w:rPr>
                <w:sz w:val="22"/>
                <w:szCs w:val="22"/>
              </w:rPr>
              <w:t xml:space="preserve"> з моменту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до </w:t>
            </w:r>
            <w:proofErr w:type="spellStart"/>
            <w:r w:rsidRPr="00D70F24">
              <w:rPr>
                <w:sz w:val="22"/>
                <w:szCs w:val="22"/>
              </w:rPr>
              <w:t>закінчення</w:t>
            </w:r>
            <w:proofErr w:type="spellEnd"/>
            <w:r w:rsidRPr="00D70F24">
              <w:rPr>
                <w:sz w:val="22"/>
                <w:szCs w:val="22"/>
              </w:rPr>
              <w:t xml:space="preserve"> </w:t>
            </w:r>
            <w:proofErr w:type="spellStart"/>
            <w:r w:rsidRPr="00D70F24">
              <w:rPr>
                <w:sz w:val="22"/>
                <w:szCs w:val="22"/>
              </w:rPr>
              <w:t>кінцевого</w:t>
            </w:r>
            <w:proofErr w:type="spellEnd"/>
            <w:r w:rsidRPr="00D70F24">
              <w:rPr>
                <w:sz w:val="22"/>
                <w:szCs w:val="22"/>
              </w:rPr>
              <w:t xml:space="preserve"> строку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залишалося</w:t>
            </w:r>
            <w:proofErr w:type="spellEnd"/>
            <w:r w:rsidRPr="00D70F24">
              <w:rPr>
                <w:sz w:val="22"/>
                <w:szCs w:val="22"/>
              </w:rPr>
              <w:t xml:space="preserve"> не </w:t>
            </w:r>
            <w:proofErr w:type="spellStart"/>
            <w:r w:rsidRPr="00D70F24">
              <w:rPr>
                <w:sz w:val="22"/>
                <w:szCs w:val="22"/>
              </w:rPr>
              <w:t>менше</w:t>
            </w:r>
            <w:proofErr w:type="spellEnd"/>
            <w:r w:rsidRPr="00D70F24">
              <w:rPr>
                <w:sz w:val="22"/>
                <w:szCs w:val="22"/>
              </w:rPr>
              <w:t xml:space="preserve"> </w:t>
            </w:r>
            <w:proofErr w:type="spellStart"/>
            <w:r w:rsidRPr="00D70F24">
              <w:rPr>
                <w:sz w:val="22"/>
                <w:szCs w:val="22"/>
              </w:rPr>
              <w:t>чотирьох</w:t>
            </w:r>
            <w:proofErr w:type="spellEnd"/>
            <w:r w:rsidRPr="00D70F24">
              <w:rPr>
                <w:sz w:val="22"/>
                <w:szCs w:val="22"/>
              </w:rPr>
              <w:t xml:space="preserve"> </w:t>
            </w:r>
            <w:proofErr w:type="spellStart"/>
            <w:r w:rsidRPr="00D70F24">
              <w:rPr>
                <w:sz w:val="22"/>
                <w:szCs w:val="22"/>
              </w:rPr>
              <w:t>днів</w:t>
            </w:r>
            <w:proofErr w:type="spellEnd"/>
            <w:r w:rsidRPr="00D70F24">
              <w:rPr>
                <w:sz w:val="22"/>
                <w:szCs w:val="22"/>
              </w:rPr>
              <w:t>.</w:t>
            </w:r>
          </w:p>
          <w:p w14:paraId="0FD75F5C" w14:textId="19D33D3A" w:rsidR="005966A7" w:rsidRPr="00D70F24" w:rsidRDefault="005966A7" w:rsidP="00D70F24">
            <w:pPr>
              <w:pStyle w:val="rvps2"/>
              <w:shd w:val="clear" w:color="auto" w:fill="FFFFFF"/>
              <w:spacing w:before="0" w:beforeAutospacing="0" w:after="0" w:afterAutospacing="0"/>
              <w:ind w:firstLine="450"/>
              <w:jc w:val="both"/>
              <w:rPr>
                <w:sz w:val="22"/>
                <w:szCs w:val="22"/>
              </w:rPr>
            </w:pPr>
            <w:bookmarkStart w:id="4" w:name="n62"/>
            <w:bookmarkEnd w:id="4"/>
            <w:proofErr w:type="spellStart"/>
            <w:r w:rsidRPr="00D70F24">
              <w:rPr>
                <w:sz w:val="22"/>
                <w:szCs w:val="22"/>
              </w:rPr>
              <w:t>Зміни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та </w:t>
            </w:r>
            <w:proofErr w:type="spellStart"/>
            <w:r w:rsidRPr="00D70F24">
              <w:rPr>
                <w:sz w:val="22"/>
                <w:szCs w:val="22"/>
              </w:rPr>
              <w:t>відображаються</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у </w:t>
            </w:r>
            <w:proofErr w:type="spellStart"/>
            <w:r w:rsidRPr="00D70F24">
              <w:rPr>
                <w:sz w:val="22"/>
                <w:szCs w:val="22"/>
              </w:rPr>
              <w:t>новій</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зазначених</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w:t>
            </w:r>
            <w:proofErr w:type="spellStart"/>
            <w:r w:rsidRPr="00D70F24">
              <w:rPr>
                <w:sz w:val="22"/>
                <w:szCs w:val="22"/>
              </w:rPr>
              <w:t>додатково</w:t>
            </w:r>
            <w:proofErr w:type="spellEnd"/>
            <w:r w:rsidRPr="00D70F24">
              <w:rPr>
                <w:sz w:val="22"/>
                <w:szCs w:val="22"/>
              </w:rPr>
              <w:t xml:space="preserve"> до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попередньої</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Замовник</w:t>
            </w:r>
            <w:proofErr w:type="spellEnd"/>
            <w:r w:rsidRPr="00D70F24">
              <w:rPr>
                <w:sz w:val="22"/>
                <w:szCs w:val="22"/>
              </w:rPr>
              <w:t xml:space="preserve"> разом </w:t>
            </w:r>
            <w:proofErr w:type="spellStart"/>
            <w:r w:rsidRPr="00D70F24">
              <w:rPr>
                <w:sz w:val="22"/>
                <w:szCs w:val="22"/>
              </w:rPr>
              <w:t>із</w:t>
            </w:r>
            <w:proofErr w:type="spellEnd"/>
            <w:r w:rsidRPr="00D70F24">
              <w:rPr>
                <w:sz w:val="22"/>
                <w:szCs w:val="22"/>
              </w:rPr>
              <w:t xml:space="preserve"> </w:t>
            </w:r>
            <w:proofErr w:type="spellStart"/>
            <w:r w:rsidRPr="00D70F24">
              <w:rPr>
                <w:sz w:val="22"/>
                <w:szCs w:val="22"/>
              </w:rPr>
              <w:t>змінами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в </w:t>
            </w:r>
            <w:proofErr w:type="spellStart"/>
            <w:r w:rsidRPr="00D70F24">
              <w:rPr>
                <w:sz w:val="22"/>
                <w:szCs w:val="22"/>
              </w:rPr>
              <w:t>окремому</w:t>
            </w:r>
            <w:proofErr w:type="spellEnd"/>
            <w:r w:rsidRPr="00D70F24">
              <w:rPr>
                <w:sz w:val="22"/>
                <w:szCs w:val="22"/>
              </w:rPr>
              <w:t xml:space="preserve"> </w:t>
            </w:r>
            <w:proofErr w:type="spellStart"/>
            <w:r w:rsidRPr="00D70F24">
              <w:rPr>
                <w:sz w:val="22"/>
                <w:szCs w:val="22"/>
              </w:rPr>
              <w:t>документі</w:t>
            </w:r>
            <w:proofErr w:type="spellEnd"/>
            <w:r w:rsidRPr="00D70F24">
              <w:rPr>
                <w:sz w:val="22"/>
                <w:szCs w:val="22"/>
              </w:rPr>
              <w:t xml:space="preserve"> </w:t>
            </w:r>
            <w:proofErr w:type="spellStart"/>
            <w:r w:rsidRPr="00D70F24">
              <w:rPr>
                <w:sz w:val="22"/>
                <w:szCs w:val="22"/>
              </w:rPr>
              <w:t>оприлюднює</w:t>
            </w:r>
            <w:proofErr w:type="spellEnd"/>
            <w:r w:rsidRPr="00D70F24">
              <w:rPr>
                <w:sz w:val="22"/>
                <w:szCs w:val="22"/>
              </w:rPr>
              <w:t xml:space="preserve"> </w:t>
            </w:r>
            <w:proofErr w:type="spellStart"/>
            <w:r w:rsidRPr="00D70F24">
              <w:rPr>
                <w:sz w:val="22"/>
                <w:szCs w:val="22"/>
              </w:rPr>
              <w:t>перелік</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машинозчитувальному</w:t>
            </w:r>
            <w:proofErr w:type="spellEnd"/>
            <w:r w:rsidRPr="00D70F24">
              <w:rPr>
                <w:sz w:val="22"/>
                <w:szCs w:val="22"/>
              </w:rPr>
              <w:t xml:space="preserve"> </w:t>
            </w:r>
            <w:proofErr w:type="spellStart"/>
            <w:r w:rsidRPr="00D70F24">
              <w:rPr>
                <w:sz w:val="22"/>
                <w:szCs w:val="22"/>
              </w:rPr>
              <w:t>форматі</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протягом</w:t>
            </w:r>
            <w:proofErr w:type="spellEnd"/>
            <w:r w:rsidRPr="00D70F24">
              <w:rPr>
                <w:sz w:val="22"/>
                <w:szCs w:val="22"/>
              </w:rPr>
              <w:t xml:space="preserve"> одного дня з </w:t>
            </w:r>
            <w:proofErr w:type="spellStart"/>
            <w:r w:rsidRPr="00D70F24">
              <w:rPr>
                <w:sz w:val="22"/>
                <w:szCs w:val="22"/>
              </w:rPr>
              <w:t>дати</w:t>
            </w:r>
            <w:proofErr w:type="spellEnd"/>
            <w:r w:rsidRPr="00D70F24">
              <w:rPr>
                <w:sz w:val="22"/>
                <w:szCs w:val="22"/>
              </w:rPr>
              <w:t xml:space="preserve"> </w:t>
            </w:r>
            <w:proofErr w:type="spellStart"/>
            <w:r w:rsidRPr="00D70F24">
              <w:rPr>
                <w:sz w:val="22"/>
                <w:szCs w:val="22"/>
              </w:rPr>
              <w:t>прийняття</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про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w:t>
            </w:r>
          </w:p>
          <w:p w14:paraId="5F0A29DB" w14:textId="77777777" w:rsidR="00530DC7" w:rsidRDefault="00530DC7" w:rsidP="005966A7">
            <w:pPr>
              <w:pStyle w:val="af1"/>
              <w:ind w:firstLine="435"/>
              <w:jc w:val="both"/>
              <w:rPr>
                <w:rFonts w:ascii="Times New Roman" w:hAnsi="Times New Roman"/>
                <w:lang w:val="uk-UA"/>
              </w:rPr>
            </w:pPr>
            <w:r w:rsidRPr="00D70F24">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14:paraId="521C7399" w14:textId="57E09D94" w:rsidR="00D70F24" w:rsidRPr="00D70F24" w:rsidRDefault="00D70F24" w:rsidP="005966A7">
            <w:pPr>
              <w:pStyle w:val="af1"/>
              <w:ind w:firstLine="435"/>
              <w:jc w:val="both"/>
              <w:rPr>
                <w:rFonts w:ascii="Times New Roman" w:hAnsi="Times New Roman"/>
                <w:lang w:val="uk-UA"/>
              </w:rPr>
            </w:pPr>
          </w:p>
        </w:tc>
      </w:tr>
      <w:tr w:rsidR="00530DC7" w:rsidRPr="00BF7447" w14:paraId="274B2297" w14:textId="77777777" w:rsidTr="005417D1">
        <w:trPr>
          <w:trHeight w:val="196"/>
          <w:jc w:val="center"/>
        </w:trPr>
        <w:tc>
          <w:tcPr>
            <w:tcW w:w="10627" w:type="dxa"/>
            <w:gridSpan w:val="3"/>
            <w:shd w:val="clear" w:color="auto" w:fill="auto"/>
            <w:vAlign w:val="center"/>
          </w:tcPr>
          <w:p w14:paraId="0FE03482" w14:textId="77777777" w:rsidR="00530DC7" w:rsidRPr="00BF7447" w:rsidRDefault="00530DC7" w:rsidP="00530DC7">
            <w:pPr>
              <w:pStyle w:val="af1"/>
              <w:jc w:val="center"/>
              <w:rPr>
                <w:rFonts w:ascii="Times New Roman" w:hAnsi="Times New Roman"/>
                <w:b/>
              </w:rPr>
            </w:pPr>
            <w:proofErr w:type="spellStart"/>
            <w:r w:rsidRPr="00BF7447">
              <w:rPr>
                <w:rFonts w:ascii="Times New Roman" w:hAnsi="Times New Roman"/>
                <w:b/>
              </w:rPr>
              <w:t>Розділ</w:t>
            </w:r>
            <w:proofErr w:type="spellEnd"/>
            <w:r w:rsidRPr="00BF7447">
              <w:rPr>
                <w:rFonts w:ascii="Times New Roman" w:hAnsi="Times New Roman"/>
                <w:b/>
              </w:rPr>
              <w:t xml:space="preserve"> ІІІ. </w:t>
            </w:r>
            <w:proofErr w:type="spellStart"/>
            <w:r w:rsidRPr="00BF7447">
              <w:rPr>
                <w:rFonts w:ascii="Times New Roman" w:hAnsi="Times New Roman"/>
                <w:b/>
              </w:rPr>
              <w:t>Інструкція</w:t>
            </w:r>
            <w:proofErr w:type="spellEnd"/>
            <w:r w:rsidRPr="00BF7447">
              <w:rPr>
                <w:rFonts w:ascii="Times New Roman" w:hAnsi="Times New Roman"/>
                <w:b/>
              </w:rPr>
              <w:t xml:space="preserve"> з </w:t>
            </w:r>
            <w:proofErr w:type="spellStart"/>
            <w:r w:rsidRPr="00BF7447">
              <w:rPr>
                <w:rFonts w:ascii="Times New Roman" w:hAnsi="Times New Roman"/>
                <w:b/>
              </w:rPr>
              <w:t>підготовки</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proofErr w:type="spellEnd"/>
          </w:p>
        </w:tc>
      </w:tr>
      <w:tr w:rsidR="00530DC7" w:rsidRPr="006F7028" w14:paraId="54D6D966" w14:textId="77777777" w:rsidTr="00F37BBA">
        <w:trPr>
          <w:trHeight w:val="7220"/>
          <w:jc w:val="center"/>
        </w:trPr>
        <w:tc>
          <w:tcPr>
            <w:tcW w:w="532" w:type="dxa"/>
            <w:shd w:val="clear" w:color="auto" w:fill="auto"/>
          </w:tcPr>
          <w:p w14:paraId="087AB9A6" w14:textId="77777777" w:rsidR="00530DC7" w:rsidRPr="00BF7447" w:rsidRDefault="00530DC7" w:rsidP="00530DC7">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1</w:t>
            </w:r>
          </w:p>
        </w:tc>
        <w:tc>
          <w:tcPr>
            <w:tcW w:w="2744" w:type="dxa"/>
            <w:shd w:val="clear" w:color="auto" w:fill="auto"/>
          </w:tcPr>
          <w:p w14:paraId="6730D10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7351" w:type="dxa"/>
            <w:shd w:val="clear" w:color="auto" w:fill="auto"/>
          </w:tcPr>
          <w:p w14:paraId="56CFA41A" w14:textId="77777777" w:rsidR="00530DC7" w:rsidRPr="00667AC1" w:rsidRDefault="00530DC7" w:rsidP="00530DC7">
            <w:pPr>
              <w:spacing w:after="0" w:line="240" w:lineRule="auto"/>
              <w:ind w:firstLine="567"/>
              <w:jc w:val="both"/>
              <w:rPr>
                <w:rFonts w:ascii="Times New Roman" w:hAnsi="Times New Roman"/>
                <w:shd w:val="solid" w:color="FFFFFF" w:fill="FFFFFF"/>
              </w:rPr>
            </w:pPr>
            <w:r w:rsidRPr="00667AC1">
              <w:rPr>
                <w:rFonts w:ascii="Times New Roman" w:hAnsi="Times New Roman"/>
                <w:lang w:val="uk-UA"/>
              </w:rPr>
              <w:t xml:space="preserve">1.1. </w:t>
            </w:r>
            <w:proofErr w:type="spellStart"/>
            <w:r w:rsidRPr="00667AC1">
              <w:rPr>
                <w:rFonts w:ascii="Times New Roman" w:hAnsi="Times New Roman"/>
              </w:rPr>
              <w:t>Під</w:t>
            </w:r>
            <w:proofErr w:type="spellEnd"/>
            <w:r w:rsidRPr="00667AC1">
              <w:rPr>
                <w:rFonts w:ascii="Times New Roman" w:hAnsi="Times New Roman"/>
              </w:rPr>
              <w:t xml:space="preserve"> час </w:t>
            </w:r>
            <w:proofErr w:type="spellStart"/>
            <w:r w:rsidRPr="00667AC1">
              <w:rPr>
                <w:rFonts w:ascii="Times New Roman" w:hAnsi="Times New Roman"/>
              </w:rPr>
              <w:t>проведення</w:t>
            </w:r>
            <w:proofErr w:type="spellEnd"/>
            <w:r w:rsidRPr="00667AC1">
              <w:rPr>
                <w:rFonts w:ascii="Times New Roman" w:hAnsi="Times New Roman"/>
              </w:rPr>
              <w:t xml:space="preserve"> </w:t>
            </w:r>
            <w:proofErr w:type="spellStart"/>
            <w:r w:rsidRPr="00667AC1">
              <w:rPr>
                <w:rFonts w:ascii="Times New Roman" w:hAnsi="Times New Roman"/>
              </w:rPr>
              <w:t>відкритих</w:t>
            </w:r>
            <w:proofErr w:type="spellEnd"/>
            <w:r w:rsidRPr="00667AC1">
              <w:rPr>
                <w:rFonts w:ascii="Times New Roman" w:hAnsi="Times New Roman"/>
              </w:rPr>
              <w:t xml:space="preserve"> </w:t>
            </w:r>
            <w:proofErr w:type="spellStart"/>
            <w:r w:rsidRPr="00667AC1">
              <w:rPr>
                <w:rFonts w:ascii="Times New Roman" w:hAnsi="Times New Roman"/>
              </w:rPr>
              <w:t>торгів</w:t>
            </w:r>
            <w:proofErr w:type="spellEnd"/>
            <w:r w:rsidRPr="00667AC1">
              <w:rPr>
                <w:rFonts w:ascii="Times New Roman" w:hAnsi="Times New Roman"/>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rPr>
              <w:t xml:space="preserve"> </w:t>
            </w:r>
            <w:proofErr w:type="spellStart"/>
            <w:r w:rsidRPr="00667AC1">
              <w:rPr>
                <w:rFonts w:ascii="Times New Roman" w:hAnsi="Times New Roman"/>
              </w:rPr>
              <w:t>мають</w:t>
            </w:r>
            <w:proofErr w:type="spellEnd"/>
            <w:r w:rsidRPr="00667AC1">
              <w:rPr>
                <w:rFonts w:ascii="Times New Roman" w:hAnsi="Times New Roman"/>
              </w:rPr>
              <w:t xml:space="preserve"> право </w:t>
            </w:r>
            <w:proofErr w:type="spellStart"/>
            <w:r w:rsidRPr="00667AC1">
              <w:rPr>
                <w:rFonts w:ascii="Times New Roman" w:hAnsi="Times New Roman"/>
              </w:rPr>
              <w:t>подавати</w:t>
            </w:r>
            <w:proofErr w:type="spellEnd"/>
            <w:r w:rsidRPr="00667AC1">
              <w:rPr>
                <w:rFonts w:ascii="Times New Roman" w:hAnsi="Times New Roman"/>
              </w:rPr>
              <w:t xml:space="preserve"> </w:t>
            </w:r>
            <w:proofErr w:type="spellStart"/>
            <w:r w:rsidRPr="00667AC1">
              <w:rPr>
                <w:rFonts w:ascii="Times New Roman" w:hAnsi="Times New Roman"/>
              </w:rPr>
              <w:t>всі</w:t>
            </w:r>
            <w:proofErr w:type="spellEnd"/>
            <w:r w:rsidRPr="00667AC1">
              <w:rPr>
                <w:rFonts w:ascii="Times New Roman" w:hAnsi="Times New Roman"/>
              </w:rPr>
              <w:t xml:space="preserve"> </w:t>
            </w:r>
            <w:proofErr w:type="spellStart"/>
            <w:r w:rsidRPr="00667AC1">
              <w:rPr>
                <w:rFonts w:ascii="Times New Roman" w:hAnsi="Times New Roman"/>
              </w:rPr>
              <w:t>заінтересовані</w:t>
            </w:r>
            <w:proofErr w:type="spellEnd"/>
            <w:r w:rsidRPr="00667AC1">
              <w:rPr>
                <w:rFonts w:ascii="Times New Roman" w:hAnsi="Times New Roman"/>
              </w:rPr>
              <w:t xml:space="preserve"> особи. </w:t>
            </w:r>
            <w:r w:rsidRPr="00667AC1">
              <w:rPr>
                <w:rFonts w:ascii="Times New Roman" w:hAnsi="Times New Roman"/>
                <w:lang w:val="uk-UA"/>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відповідно</w:t>
            </w:r>
            <w:proofErr w:type="spellEnd"/>
            <w:r w:rsidRPr="00667AC1">
              <w:rPr>
                <w:rFonts w:ascii="Times New Roman" w:hAnsi="Times New Roman"/>
                <w:shd w:val="clear" w:color="auto" w:fill="FFFFFF"/>
              </w:rPr>
              <w:t xml:space="preserve"> до порядку, </w:t>
            </w:r>
            <w:proofErr w:type="spellStart"/>
            <w:r w:rsidRPr="00667AC1">
              <w:rPr>
                <w:rFonts w:ascii="Times New Roman" w:hAnsi="Times New Roman"/>
                <w:shd w:val="clear" w:color="auto" w:fill="FFFFFF"/>
              </w:rPr>
              <w:t>визначеного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статтею</w:t>
            </w:r>
            <w:proofErr w:type="spellEnd"/>
            <w:r w:rsidRPr="00667AC1">
              <w:rPr>
                <w:rFonts w:ascii="Times New Roman" w:hAnsi="Times New Roman"/>
                <w:shd w:val="clear" w:color="auto" w:fill="FFFFFF"/>
              </w:rPr>
              <w:t xml:space="preserve"> 26 Закону, </w:t>
            </w:r>
            <w:proofErr w:type="spellStart"/>
            <w:r w:rsidRPr="00667AC1">
              <w:rPr>
                <w:rFonts w:ascii="Times New Roman" w:hAnsi="Times New Roman"/>
                <w:shd w:val="clear" w:color="auto" w:fill="FFFFFF"/>
              </w:rPr>
              <w:t>крім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положень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частин</w:t>
            </w:r>
            <w:proofErr w:type="spellEnd"/>
            <w:r w:rsidRPr="00667AC1">
              <w:rPr>
                <w:rFonts w:ascii="Times New Roman" w:hAnsi="Times New Roman"/>
                <w:shd w:val="clear" w:color="auto" w:fill="FFFFFF"/>
              </w:rPr>
              <w:t> </w:t>
            </w:r>
            <w:proofErr w:type="spellStart"/>
            <w:r w:rsidR="00FA32C0">
              <w:fldChar w:fldCharType="begin"/>
            </w:r>
            <w:r w:rsidR="00FA32C0">
              <w:instrText xml:space="preserve"> HYPERLINK "https://zakon.rada.gov.ua/laws/show/922-19" \l "n1462" \t "_blank" </w:instrText>
            </w:r>
            <w:r w:rsidR="00FA32C0">
              <w:fldChar w:fldCharType="separate"/>
            </w:r>
            <w:r w:rsidRPr="00667AC1">
              <w:rPr>
                <w:rStyle w:val="a4"/>
                <w:rFonts w:ascii="Times New Roman" w:hAnsi="Times New Roman"/>
                <w:color w:val="auto"/>
                <w:shd w:val="clear" w:color="auto" w:fill="FFFFFF"/>
              </w:rPr>
              <w:t>першої</w:t>
            </w:r>
            <w:proofErr w:type="spellEnd"/>
            <w:r w:rsidR="00FA32C0">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00FA32C0">
              <w:fldChar w:fldCharType="begin"/>
            </w:r>
            <w:r w:rsidR="00FA32C0">
              <w:instrText xml:space="preserve"> HYPERLINK "https://zakon.rada.gov.ua/laws/show/922-19" \l "n1469" \t "_blank" </w:instrText>
            </w:r>
            <w:r w:rsidR="00FA32C0">
              <w:fldChar w:fldCharType="separate"/>
            </w:r>
            <w:r w:rsidRPr="00667AC1">
              <w:rPr>
                <w:rStyle w:val="a4"/>
                <w:rFonts w:ascii="Times New Roman" w:hAnsi="Times New Roman"/>
                <w:color w:val="auto"/>
                <w:shd w:val="clear" w:color="auto" w:fill="FFFFFF"/>
              </w:rPr>
              <w:t>четвертої</w:t>
            </w:r>
            <w:proofErr w:type="spellEnd"/>
            <w:r w:rsidR="00FA32C0">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00FA32C0">
              <w:fldChar w:fldCharType="begin"/>
            </w:r>
            <w:r w:rsidR="00FA32C0">
              <w:instrText xml:space="preserve"> HYPERLINK "https://zakon.rada.gov.ua/laws/show/922-19" \l "n1471" \t "_blank" </w:instrText>
            </w:r>
            <w:r w:rsidR="00FA32C0">
              <w:fldChar w:fldCharType="separate"/>
            </w:r>
            <w:r w:rsidRPr="00667AC1">
              <w:rPr>
                <w:rStyle w:val="a4"/>
                <w:rFonts w:ascii="Times New Roman" w:hAnsi="Times New Roman"/>
                <w:color w:val="auto"/>
                <w:shd w:val="clear" w:color="auto" w:fill="FFFFFF"/>
              </w:rPr>
              <w:t>шостої</w:t>
            </w:r>
            <w:proofErr w:type="spellEnd"/>
            <w:r w:rsidR="00FA32C0">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та </w:t>
            </w:r>
            <w:proofErr w:type="spellStart"/>
            <w:r w:rsidR="00FA32C0">
              <w:fldChar w:fldCharType="begin"/>
            </w:r>
            <w:r w:rsidR="00FA32C0">
              <w:instrText xml:space="preserve"> HYPERLINK "https://zakon.rada.gov.ua/laws/show/922-19" \l "n1472" \t "_blank" </w:instrText>
            </w:r>
            <w:r w:rsidR="00FA32C0">
              <w:fldChar w:fldCharType="separate"/>
            </w:r>
            <w:r w:rsidRPr="00667AC1">
              <w:rPr>
                <w:rStyle w:val="a4"/>
                <w:rFonts w:ascii="Times New Roman" w:hAnsi="Times New Roman"/>
                <w:color w:val="auto"/>
                <w:shd w:val="clear" w:color="auto" w:fill="FFFFFF"/>
              </w:rPr>
              <w:t>сьомої</w:t>
            </w:r>
            <w:proofErr w:type="spellEnd"/>
            <w:r w:rsidR="00FA32C0">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статті</w:t>
            </w:r>
            <w:proofErr w:type="spellEnd"/>
            <w:r w:rsidRPr="00667AC1">
              <w:rPr>
                <w:rFonts w:ascii="Times New Roman" w:hAnsi="Times New Roman"/>
                <w:shd w:val="clear" w:color="auto" w:fill="FFFFFF"/>
              </w:rPr>
              <w:t xml:space="preserve"> 26 Закону.</w:t>
            </w:r>
          </w:p>
          <w:p w14:paraId="76D759E0" w14:textId="77777777" w:rsidR="00530DC7" w:rsidRPr="00667AC1" w:rsidRDefault="00530DC7" w:rsidP="00530DC7">
            <w:pPr>
              <w:spacing w:after="0" w:line="240" w:lineRule="auto"/>
              <w:ind w:firstLine="439"/>
              <w:jc w:val="both"/>
              <w:rPr>
                <w:rFonts w:ascii="Times New Roman" w:hAnsi="Times New Roman"/>
                <w:lang w:val="uk-UA"/>
              </w:rPr>
            </w:pPr>
            <w:proofErr w:type="spellStart"/>
            <w:r w:rsidRPr="00667AC1">
              <w:rPr>
                <w:rFonts w:ascii="Times New Roman" w:hAnsi="Times New Roman"/>
                <w:shd w:val="clear" w:color="auto" w:fill="FFFFFF"/>
              </w:rPr>
              <w:t>Тендерна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пропозиція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подається</w:t>
            </w:r>
            <w:proofErr w:type="spellEnd"/>
            <w:r w:rsidRPr="00667AC1">
              <w:rPr>
                <w:rFonts w:ascii="Times New Roman" w:hAnsi="Times New Roman"/>
                <w:shd w:val="clear" w:color="auto" w:fill="FFFFFF"/>
              </w:rPr>
              <w:t xml:space="preserve"> в </w:t>
            </w:r>
            <w:proofErr w:type="spellStart"/>
            <w:r w:rsidRPr="00667AC1">
              <w:rPr>
                <w:rFonts w:ascii="Times New Roman" w:hAnsi="Times New Roman"/>
                <w:shd w:val="clear" w:color="auto" w:fill="FFFFFF"/>
              </w:rPr>
              <w:t>електронній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формі</w:t>
            </w:r>
            <w:proofErr w:type="spellEnd"/>
            <w:r w:rsidRPr="00667AC1">
              <w:rPr>
                <w:rFonts w:ascii="Times New Roman" w:hAnsi="Times New Roman"/>
                <w:shd w:val="clear" w:color="auto" w:fill="FFFFFF"/>
              </w:rPr>
              <w:t xml:space="preserve"> через </w:t>
            </w:r>
            <w:proofErr w:type="spellStart"/>
            <w:r w:rsidRPr="00667AC1">
              <w:rPr>
                <w:rFonts w:ascii="Times New Roman" w:hAnsi="Times New Roman"/>
                <w:shd w:val="clear" w:color="auto" w:fill="FFFFFF"/>
              </w:rPr>
              <w:t>електронну</w:t>
            </w:r>
            <w:proofErr w:type="spellEnd"/>
            <w:r w:rsidRPr="00667AC1">
              <w:rPr>
                <w:rFonts w:ascii="Times New Roman" w:hAnsi="Times New Roman"/>
                <w:shd w:val="clear" w:color="auto" w:fill="FFFFFF"/>
              </w:rPr>
              <w:t xml:space="preserve"> систему </w:t>
            </w:r>
            <w:proofErr w:type="spellStart"/>
            <w:r w:rsidRPr="00667AC1">
              <w:rPr>
                <w:rFonts w:ascii="Times New Roman" w:hAnsi="Times New Roman"/>
                <w:shd w:val="clear" w:color="auto" w:fill="FFFFFF"/>
              </w:rPr>
              <w:t>закупівель</w:t>
            </w:r>
            <w:proofErr w:type="spellEnd"/>
            <w:r w:rsidRPr="00667AC1">
              <w:rPr>
                <w:rFonts w:ascii="Times New Roman" w:hAnsi="Times New Roman"/>
                <w:shd w:val="clear" w:color="auto" w:fill="FFFFFF"/>
              </w:rPr>
              <w:t xml:space="preserve"> шляхом </w:t>
            </w:r>
            <w:proofErr w:type="spellStart"/>
            <w:r w:rsidRPr="00667AC1">
              <w:rPr>
                <w:rFonts w:ascii="Times New Roman" w:hAnsi="Times New Roman"/>
                <w:shd w:val="clear" w:color="auto" w:fill="FFFFFF"/>
              </w:rPr>
              <w:t>заповнення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електронних</w:t>
            </w:r>
            <w:proofErr w:type="spellEnd"/>
            <w:r w:rsidRPr="00667AC1">
              <w:rPr>
                <w:rFonts w:ascii="Times New Roman" w:hAnsi="Times New Roman"/>
                <w:shd w:val="clear" w:color="auto" w:fill="FFFFFF"/>
              </w:rPr>
              <w:t xml:space="preserve"> форм з </w:t>
            </w:r>
            <w:proofErr w:type="spellStart"/>
            <w:r w:rsidRPr="00667AC1">
              <w:rPr>
                <w:rFonts w:ascii="Times New Roman" w:hAnsi="Times New Roman"/>
                <w:shd w:val="clear" w:color="auto" w:fill="FFFFFF"/>
              </w:rPr>
              <w:t>окремими</w:t>
            </w:r>
            <w:proofErr w:type="spellEnd"/>
            <w:r w:rsidRPr="00667AC1">
              <w:rPr>
                <w:rFonts w:ascii="Times New Roman" w:hAnsi="Times New Roman"/>
                <w:shd w:val="clear" w:color="auto" w:fill="FFFFFF"/>
              </w:rPr>
              <w:t xml:space="preserve"> полями, у </w:t>
            </w:r>
            <w:proofErr w:type="spellStart"/>
            <w:r w:rsidRPr="00667AC1">
              <w:rPr>
                <w:rFonts w:ascii="Times New Roman" w:hAnsi="Times New Roman"/>
                <w:shd w:val="clear" w:color="auto" w:fill="FFFFFF"/>
              </w:rPr>
              <w:t>яких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зазначається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ціну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інші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оцінки</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учасника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процедури</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закупівлі</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кваліфікаційним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кваліфікаційному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критеріям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наявність</w:t>
            </w:r>
            <w:proofErr w:type="spellEnd"/>
            <w:r w:rsidRPr="00667AC1">
              <w:rPr>
                <w:rFonts w:ascii="Times New Roman" w:hAnsi="Times New Roman"/>
                <w:shd w:val="clear" w:color="auto" w:fill="FFFFFF"/>
              </w:rPr>
              <w:t>/</w:t>
            </w:r>
            <w:proofErr w:type="spellStart"/>
            <w:r w:rsidRPr="00667AC1">
              <w:rPr>
                <w:rFonts w:ascii="Times New Roman" w:hAnsi="Times New Roman"/>
                <w:shd w:val="clear" w:color="auto" w:fill="FFFFFF"/>
              </w:rPr>
              <w:t>відсутність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підстав</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установлених</w:t>
            </w:r>
            <w:proofErr w:type="spellEnd"/>
            <w:r w:rsidRPr="00667AC1">
              <w:rPr>
                <w:rFonts w:ascii="Times New Roman" w:hAnsi="Times New Roman"/>
                <w:shd w:val="clear" w:color="auto" w:fill="FFFFFF"/>
              </w:rPr>
              <w:t xml:space="preserve"> у </w:t>
            </w:r>
            <w:proofErr w:type="spellStart"/>
            <w:r w:rsidR="00FA32C0">
              <w:fldChar w:fldCharType="begin"/>
            </w:r>
            <w:r w:rsidR="00FA32C0">
              <w:instrText xml:space="preserve"> HYPERLINK "https://zakon.rada.gov.ua/laws/show/1178-2022-%D0%BF/ed20230520" \l "n615" </w:instrText>
            </w:r>
            <w:r w:rsidR="00FA32C0">
              <w:fldChar w:fldCharType="separate"/>
            </w:r>
            <w:r w:rsidRPr="00667AC1">
              <w:rPr>
                <w:rStyle w:val="a4"/>
                <w:rFonts w:ascii="Times New Roman" w:hAnsi="Times New Roman"/>
                <w:color w:val="auto"/>
                <w:shd w:val="clear" w:color="auto" w:fill="FFFFFF"/>
              </w:rPr>
              <w:t>пункті</w:t>
            </w:r>
            <w:proofErr w:type="spellEnd"/>
            <w:r w:rsidRPr="00667AC1">
              <w:rPr>
                <w:rStyle w:val="a4"/>
                <w:rFonts w:ascii="Times New Roman" w:hAnsi="Times New Roman"/>
                <w:color w:val="auto"/>
                <w:shd w:val="clear" w:color="auto" w:fill="FFFFFF"/>
              </w:rPr>
              <w:t xml:space="preserve"> 47</w:t>
            </w:r>
            <w:r w:rsidR="00FA32C0">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цих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особливостей</w:t>
            </w:r>
            <w:proofErr w:type="spellEnd"/>
            <w:r w:rsidRPr="00667AC1">
              <w:rPr>
                <w:rFonts w:ascii="Times New Roman" w:hAnsi="Times New Roman"/>
                <w:shd w:val="clear" w:color="auto" w:fill="FFFFFF"/>
              </w:rPr>
              <w:t xml:space="preserve"> і в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rPr>
              <w:t xml:space="preserve">, та шляхом </w:t>
            </w:r>
            <w:proofErr w:type="spellStart"/>
            <w:r w:rsidRPr="00667AC1">
              <w:rPr>
                <w:rFonts w:ascii="Times New Roman" w:hAnsi="Times New Roman"/>
                <w:shd w:val="clear" w:color="auto" w:fill="FFFFFF"/>
              </w:rPr>
              <w:t>завантаження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необхідних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документів</w:t>
            </w:r>
            <w:proofErr w:type="spellEnd"/>
            <w:r w:rsidRPr="00667AC1">
              <w:rPr>
                <w:rFonts w:ascii="Times New Roman" w:hAnsi="Times New Roman"/>
                <w:shd w:val="clear" w:color="auto" w:fill="FFFFFF"/>
                <w:lang w:val="uk-UA"/>
              </w:rPr>
              <w:t xml:space="preserve"> у </w:t>
            </w:r>
            <w:r w:rsidRPr="00667AC1">
              <w:rPr>
                <w:rStyle w:val="rvts0"/>
                <w:rFonts w:ascii="Times New Roman" w:hAnsi="Times New Roman"/>
                <w:b/>
                <w:lang w:val="uk-UA"/>
              </w:rPr>
              <w:t xml:space="preserve">форматі </w:t>
            </w:r>
            <w:r w:rsidRPr="00667AC1">
              <w:rPr>
                <w:rStyle w:val="rvts0"/>
                <w:rFonts w:ascii="Times New Roman" w:hAnsi="Times New Roman"/>
                <w:b/>
                <w:lang w:val="en-US"/>
              </w:rPr>
              <w:t>pdf</w:t>
            </w:r>
            <w:r w:rsidRPr="00667AC1">
              <w:rPr>
                <w:rStyle w:val="rvts0"/>
                <w:rFonts w:ascii="Times New Roman" w:hAnsi="Times New Roman"/>
                <w:b/>
                <w:lang w:val="uk-UA"/>
              </w:rPr>
              <w:t xml:space="preserve"> (</w:t>
            </w:r>
            <w:r w:rsidRPr="00667AC1">
              <w:rPr>
                <w:rStyle w:val="rvts0"/>
                <w:rFonts w:ascii="Times New Roman" w:hAnsi="Times New Roman"/>
                <w:b/>
              </w:rPr>
              <w:t>Portable</w:t>
            </w:r>
            <w:r w:rsidRPr="00667AC1">
              <w:rPr>
                <w:rStyle w:val="rvts0"/>
                <w:rFonts w:ascii="Times New Roman" w:hAnsi="Times New Roman"/>
                <w:b/>
                <w:lang w:val="uk-UA"/>
              </w:rPr>
              <w:t xml:space="preserve"> </w:t>
            </w:r>
            <w:r w:rsidRPr="00667AC1">
              <w:rPr>
                <w:rStyle w:val="rvts0"/>
                <w:rFonts w:ascii="Times New Roman" w:hAnsi="Times New Roman"/>
                <w:b/>
              </w:rPr>
              <w:t>Document</w:t>
            </w:r>
            <w:r w:rsidRPr="00667AC1">
              <w:rPr>
                <w:rStyle w:val="rvts0"/>
                <w:rFonts w:ascii="Times New Roman" w:hAnsi="Times New Roman"/>
                <w:b/>
                <w:lang w:val="uk-UA"/>
              </w:rPr>
              <w:t xml:space="preserve"> </w:t>
            </w:r>
            <w:r w:rsidRPr="00667AC1">
              <w:rPr>
                <w:rStyle w:val="rvts0"/>
                <w:rFonts w:ascii="Times New Roman" w:hAnsi="Times New Roman"/>
                <w:b/>
              </w:rPr>
              <w:t>Format</w:t>
            </w:r>
            <w:r w:rsidRPr="00667AC1">
              <w:rPr>
                <w:rStyle w:val="rvts0"/>
                <w:rFonts w:ascii="Times New Roman" w:hAnsi="Times New Roman"/>
                <w:b/>
                <w:lang w:val="uk-UA"/>
              </w:rPr>
              <w:t>)</w:t>
            </w:r>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що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вимагаються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lang w:val="uk-UA"/>
              </w:rPr>
              <w:t>:</w:t>
            </w:r>
          </w:p>
          <w:p w14:paraId="3E9FDDD0"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rPr>
              <w:t>- форм</w:t>
            </w:r>
            <w:r w:rsidRPr="008D752C">
              <w:rPr>
                <w:rFonts w:ascii="Times New Roman" w:hAnsi="Times New Roman"/>
                <w:lang w:val="uk-UA"/>
              </w:rPr>
              <w:t>и</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пропозиції</w:t>
            </w:r>
            <w:proofErr w:type="spellEnd"/>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
          <w:p w14:paraId="160D3CB9" w14:textId="4E062607" w:rsidR="00530DC7" w:rsidRPr="00DD75C2" w:rsidRDefault="00530DC7" w:rsidP="00530DC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необхідні</w:t>
            </w:r>
            <w:proofErr w:type="spellEnd"/>
            <w:r w:rsidRPr="008D752C">
              <w:rPr>
                <w:rFonts w:ascii="Times New Roman" w:hAnsi="Times New Roman"/>
              </w:rPr>
              <w:t xml:space="preserve"> </w:t>
            </w:r>
            <w:proofErr w:type="spellStart"/>
            <w:r w:rsidRPr="008D752C">
              <w:rPr>
                <w:rFonts w:ascii="Times New Roman" w:hAnsi="Times New Roman"/>
              </w:rPr>
              <w:t>технічні</w:t>
            </w:r>
            <w:proofErr w:type="spellEnd"/>
            <w:r w:rsidRPr="008D752C">
              <w:rPr>
                <w:rFonts w:ascii="Times New Roman" w:hAnsi="Times New Roman"/>
              </w:rPr>
              <w:t xml:space="preserve">, </w:t>
            </w:r>
            <w:proofErr w:type="spellStart"/>
            <w:r w:rsidRPr="008D752C">
              <w:rPr>
                <w:rFonts w:ascii="Times New Roman" w:hAnsi="Times New Roman"/>
              </w:rPr>
              <w:t>якісні</w:t>
            </w:r>
            <w:proofErr w:type="spellEnd"/>
            <w:r w:rsidRPr="008D752C">
              <w:rPr>
                <w:rFonts w:ascii="Times New Roman" w:hAnsi="Times New Roman"/>
              </w:rPr>
              <w:t xml:space="preserve"> та </w:t>
            </w:r>
            <w:proofErr w:type="spellStart"/>
            <w:r w:rsidRPr="008D752C">
              <w:rPr>
                <w:rFonts w:ascii="Times New Roman" w:hAnsi="Times New Roman"/>
              </w:rPr>
              <w:t>кількісні</w:t>
            </w:r>
            <w:proofErr w:type="spellEnd"/>
            <w:r w:rsidRPr="008D752C">
              <w:rPr>
                <w:rFonts w:ascii="Times New Roman" w:hAnsi="Times New Roman"/>
              </w:rPr>
              <w:t xml:space="preserve"> характеристики предмета </w:t>
            </w:r>
            <w:proofErr w:type="spellStart"/>
            <w:r w:rsidRPr="008D752C">
              <w:rPr>
                <w:rFonts w:ascii="Times New Roman" w:hAnsi="Times New Roman"/>
              </w:rPr>
              <w:t>закупівлі</w:t>
            </w:r>
            <w:proofErr w:type="spellEnd"/>
            <w:r w:rsidRPr="008D752C">
              <w:rPr>
                <w:rFonts w:ascii="Times New Roman" w:hAnsi="Times New Roman"/>
              </w:rPr>
              <w:t xml:space="preserve"> та документами, </w:t>
            </w:r>
            <w:proofErr w:type="spellStart"/>
            <w:r w:rsidRPr="008D752C">
              <w:rPr>
                <w:rFonts w:ascii="Times New Roman" w:hAnsi="Times New Roman"/>
              </w:rPr>
              <w:t>які</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запропонован</w:t>
            </w:r>
            <w:r w:rsidR="007E6B01">
              <w:rPr>
                <w:rFonts w:ascii="Times New Roman" w:hAnsi="Times New Roman"/>
                <w:lang w:val="uk-UA"/>
              </w:rPr>
              <w:t>их</w:t>
            </w:r>
            <w:proofErr w:type="spellEnd"/>
            <w:r w:rsidRPr="008D752C">
              <w:rPr>
                <w:rFonts w:ascii="Times New Roman" w:hAnsi="Times New Roman"/>
              </w:rPr>
              <w:t xml:space="preserve"> </w:t>
            </w:r>
            <w:r w:rsidR="007E6B01">
              <w:rPr>
                <w:rFonts w:ascii="Times New Roman" w:hAnsi="Times New Roman"/>
                <w:lang w:val="uk-UA"/>
              </w:rPr>
              <w:t>послуг</w:t>
            </w:r>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00DD75C2" w:rsidRPr="00DD75C2">
              <w:rPr>
                <w:rFonts w:ascii="Times New Roman" w:hAnsi="Times New Roman"/>
                <w:lang w:val="uk-UA"/>
              </w:rPr>
              <w:t>2</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 xml:space="preserve">); </w:t>
            </w:r>
          </w:p>
          <w:p w14:paraId="14DF359D" w14:textId="7E94003F" w:rsidR="00530DC7" w:rsidRPr="008D752C" w:rsidRDefault="00530DC7" w:rsidP="00530DC7">
            <w:pPr>
              <w:spacing w:after="0" w:line="240" w:lineRule="auto"/>
              <w:ind w:firstLine="439"/>
              <w:jc w:val="both"/>
              <w:rPr>
                <w:rFonts w:ascii="Times New Roman" w:hAnsi="Times New Roman"/>
              </w:rPr>
            </w:pPr>
            <w:r w:rsidRPr="00DD75C2">
              <w:rPr>
                <w:rFonts w:ascii="Times New Roman" w:hAnsi="Times New Roman"/>
              </w:rPr>
              <w:t xml:space="preserve">- </w:t>
            </w:r>
            <w:proofErr w:type="spellStart"/>
            <w:r w:rsidRPr="00DD75C2">
              <w:rPr>
                <w:rFonts w:ascii="Times New Roman" w:hAnsi="Times New Roman"/>
              </w:rPr>
              <w:t>проєкт</w:t>
            </w:r>
            <w:proofErr w:type="spellEnd"/>
            <w:r w:rsidRPr="00DD75C2">
              <w:rPr>
                <w:rFonts w:ascii="Times New Roman" w:hAnsi="Times New Roman"/>
                <w:lang w:val="uk-UA"/>
              </w:rPr>
              <w:t>у</w:t>
            </w:r>
            <w:r w:rsidRPr="00DD75C2">
              <w:rPr>
                <w:rFonts w:ascii="Times New Roman" w:hAnsi="Times New Roman"/>
              </w:rPr>
              <w:t xml:space="preserve"> договору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00DD75C2" w:rsidRPr="00DD75C2">
              <w:rPr>
                <w:rFonts w:ascii="Times New Roman" w:hAnsi="Times New Roman"/>
                <w:lang w:val="uk-UA"/>
              </w:rPr>
              <w:t xml:space="preserve"> 3</w:t>
            </w:r>
            <w:r w:rsidRPr="00DD75C2">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підписаним</w:t>
            </w:r>
            <w:proofErr w:type="spellEnd"/>
            <w:r w:rsidRPr="008D752C">
              <w:rPr>
                <w:rFonts w:ascii="Times New Roman" w:hAnsi="Times New Roman"/>
              </w:rPr>
              <w:t xml:space="preserve"> </w:t>
            </w:r>
            <w:proofErr w:type="spellStart"/>
            <w:r w:rsidRPr="008D752C">
              <w:rPr>
                <w:rFonts w:ascii="Times New Roman" w:hAnsi="Times New Roman"/>
              </w:rPr>
              <w:t>уповноваженою</w:t>
            </w:r>
            <w:proofErr w:type="spellEnd"/>
            <w:r w:rsidRPr="008D752C">
              <w:rPr>
                <w:rFonts w:ascii="Times New Roman" w:hAnsi="Times New Roman"/>
              </w:rPr>
              <w:t xml:space="preserve"> </w:t>
            </w:r>
            <w:proofErr w:type="spellStart"/>
            <w:r w:rsidRPr="008D752C">
              <w:rPr>
                <w:rFonts w:ascii="Times New Roman" w:hAnsi="Times New Roman"/>
              </w:rPr>
              <w:t>посадовою</w:t>
            </w:r>
            <w:proofErr w:type="spellEnd"/>
            <w:r w:rsidRPr="008D752C">
              <w:rPr>
                <w:rFonts w:ascii="Times New Roman" w:hAnsi="Times New Roman"/>
              </w:rPr>
              <w:t xml:space="preserve"> особою </w:t>
            </w:r>
            <w:proofErr w:type="spellStart"/>
            <w:r w:rsidRPr="008D752C">
              <w:rPr>
                <w:rFonts w:ascii="Times New Roman" w:hAnsi="Times New Roman"/>
              </w:rPr>
              <w:t>учасника</w:t>
            </w:r>
            <w:proofErr w:type="spellEnd"/>
            <w:r w:rsidRPr="008D752C">
              <w:rPr>
                <w:rFonts w:ascii="Times New Roman" w:hAnsi="Times New Roman"/>
              </w:rPr>
              <w:t xml:space="preserve"> та </w:t>
            </w:r>
            <w:proofErr w:type="spellStart"/>
            <w:r w:rsidRPr="008D752C">
              <w:rPr>
                <w:rFonts w:ascii="Times New Roman" w:hAnsi="Times New Roman"/>
              </w:rPr>
              <w:t>завіреним</w:t>
            </w:r>
            <w:proofErr w:type="spellEnd"/>
            <w:r w:rsidRPr="008D752C">
              <w:rPr>
                <w:rFonts w:ascii="Times New Roman" w:hAnsi="Times New Roman"/>
              </w:rPr>
              <w:t xml:space="preserve"> печаткою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сканована</w:t>
            </w:r>
            <w:proofErr w:type="spellEnd"/>
            <w:r w:rsidRPr="008D752C">
              <w:rPr>
                <w:rFonts w:ascii="Times New Roman" w:hAnsi="Times New Roman"/>
              </w:rPr>
              <w:t xml:space="preserve"> </w:t>
            </w:r>
            <w:proofErr w:type="spellStart"/>
            <w:r w:rsidRPr="008D752C">
              <w:rPr>
                <w:rFonts w:ascii="Times New Roman" w:hAnsi="Times New Roman"/>
              </w:rPr>
              <w:t>копія</w:t>
            </w:r>
            <w:proofErr w:type="spellEnd"/>
            <w:r w:rsidRPr="008D752C">
              <w:rPr>
                <w:rFonts w:ascii="Times New Roman" w:hAnsi="Times New Roman"/>
              </w:rPr>
              <w:t xml:space="preserve">; </w:t>
            </w:r>
          </w:p>
          <w:p w14:paraId="5218888C"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кваліфікаційн</w:t>
            </w:r>
            <w:r w:rsidRPr="008D752C">
              <w:rPr>
                <w:rFonts w:ascii="Times New Roman" w:hAnsi="Times New Roman"/>
                <w:lang w:val="uk-UA"/>
              </w:rPr>
              <w:t>им</w:t>
            </w:r>
            <w:proofErr w:type="spellEnd"/>
            <w:r w:rsidRPr="008D752C">
              <w:rPr>
                <w:rFonts w:ascii="Times New Roman" w:hAnsi="Times New Roman"/>
              </w:rPr>
              <w:t xml:space="preserve"> </w:t>
            </w:r>
            <w:proofErr w:type="spellStart"/>
            <w:r w:rsidRPr="008D752C">
              <w:rPr>
                <w:rFonts w:ascii="Times New Roman" w:hAnsi="Times New Roman"/>
              </w:rPr>
              <w:t>критері</w:t>
            </w:r>
            <w:proofErr w:type="spellEnd"/>
            <w:r w:rsidRPr="008D752C">
              <w:rPr>
                <w:rFonts w:ascii="Times New Roman" w:hAnsi="Times New Roman"/>
                <w:lang w:val="uk-UA"/>
              </w:rPr>
              <w:t>ям</w:t>
            </w:r>
            <w:r w:rsidRPr="008D752C">
              <w:rPr>
                <w:rFonts w:ascii="Times New Roman" w:hAnsi="Times New Roman"/>
              </w:rPr>
              <w:t xml:space="preserve">; </w:t>
            </w:r>
          </w:p>
          <w:p w14:paraId="123B4BC3"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іншим</w:t>
            </w:r>
            <w:proofErr w:type="spellEnd"/>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lang w:val="uk-UA"/>
              </w:rPr>
              <w:t>;</w:t>
            </w:r>
            <w:r w:rsidRPr="008D752C">
              <w:rPr>
                <w:rFonts w:ascii="Times New Roman" w:hAnsi="Times New Roman"/>
              </w:rPr>
              <w:t xml:space="preserve"> </w:t>
            </w:r>
          </w:p>
          <w:p w14:paraId="07D636B5" w14:textId="6DA72BB9" w:rsidR="00530DC7" w:rsidRPr="00DD75C2" w:rsidRDefault="00530DC7" w:rsidP="00530DC7">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відсутність</w:t>
            </w:r>
            <w:proofErr w:type="spellEnd"/>
            <w:r w:rsidRPr="008D752C">
              <w:rPr>
                <w:rFonts w:ascii="Times New Roman" w:hAnsi="Times New Roman"/>
              </w:rPr>
              <w:t xml:space="preserve"> </w:t>
            </w:r>
            <w:proofErr w:type="spellStart"/>
            <w:r w:rsidRPr="008D752C">
              <w:rPr>
                <w:rFonts w:ascii="Times New Roman" w:hAnsi="Times New Roman"/>
              </w:rPr>
              <w:t>підстав</w:t>
            </w:r>
            <w:proofErr w:type="spellEnd"/>
            <w:r w:rsidRPr="008D752C">
              <w:rPr>
                <w:rFonts w:ascii="Times New Roman" w:hAnsi="Times New Roman"/>
              </w:rPr>
              <w:t xml:space="preserve"> для </w:t>
            </w:r>
            <w:proofErr w:type="spellStart"/>
            <w:r w:rsidRPr="008D752C">
              <w:rPr>
                <w:rFonts w:ascii="Times New Roman" w:hAnsi="Times New Roman"/>
              </w:rPr>
              <w:t>відмови</w:t>
            </w:r>
            <w:proofErr w:type="spellEnd"/>
            <w:r w:rsidRPr="008D752C">
              <w:rPr>
                <w:rFonts w:ascii="Times New Roman" w:hAnsi="Times New Roman"/>
              </w:rPr>
              <w:t xml:space="preserve"> в </w:t>
            </w:r>
            <w:proofErr w:type="spellStart"/>
            <w:r w:rsidRPr="008D752C">
              <w:rPr>
                <w:rFonts w:ascii="Times New Roman" w:hAnsi="Times New Roman"/>
              </w:rPr>
              <w:t>участі</w:t>
            </w:r>
            <w:proofErr w:type="spellEnd"/>
            <w:r w:rsidRPr="008D752C">
              <w:rPr>
                <w:rFonts w:ascii="Times New Roman" w:hAnsi="Times New Roman"/>
              </w:rPr>
              <w:t xml:space="preserve"> у </w:t>
            </w:r>
            <w:proofErr w:type="spellStart"/>
            <w:r w:rsidRPr="008D752C">
              <w:rPr>
                <w:rFonts w:ascii="Times New Roman" w:hAnsi="Times New Roman"/>
              </w:rPr>
              <w:t>процедурі</w:t>
            </w:r>
            <w:proofErr w:type="spellEnd"/>
            <w:r w:rsidRPr="008D752C">
              <w:rPr>
                <w:rFonts w:ascii="Times New Roman" w:hAnsi="Times New Roman"/>
              </w:rPr>
              <w:t xml:space="preserve"> </w:t>
            </w:r>
            <w:proofErr w:type="spellStart"/>
            <w:r w:rsidRPr="008D752C">
              <w:rPr>
                <w:rFonts w:ascii="Times New Roman" w:hAnsi="Times New Roman"/>
              </w:rPr>
              <w:t>закупівлі</w:t>
            </w:r>
            <w:proofErr w:type="spellEnd"/>
            <w:r w:rsidRPr="008D752C">
              <w:rPr>
                <w:rFonts w:ascii="Times New Roman" w:hAnsi="Times New Roman"/>
              </w:rPr>
              <w:t xml:space="preserve">, </w:t>
            </w:r>
            <w:proofErr w:type="spellStart"/>
            <w:r w:rsidRPr="008D752C">
              <w:rPr>
                <w:rFonts w:ascii="Times New Roman" w:hAnsi="Times New Roman"/>
              </w:rPr>
              <w:t>визначених</w:t>
            </w:r>
            <w:proofErr w:type="spellEnd"/>
            <w:r w:rsidRPr="008D752C">
              <w:rPr>
                <w:rFonts w:ascii="Times New Roman" w:hAnsi="Times New Roman"/>
              </w:rPr>
              <w:t xml:space="preserve"> </w:t>
            </w:r>
            <w:r w:rsidRPr="008D752C">
              <w:rPr>
                <w:rFonts w:ascii="Times New Roman" w:hAnsi="Times New Roman"/>
                <w:lang w:val="uk-UA"/>
              </w:rPr>
              <w:t>пунктом 47 Особливостей</w:t>
            </w:r>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00DD75C2" w:rsidRPr="00DD75C2">
              <w:rPr>
                <w:rFonts w:ascii="Times New Roman" w:hAnsi="Times New Roman"/>
                <w:lang w:val="uk-UA"/>
              </w:rPr>
              <w:t>4</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w:t>
            </w:r>
            <w:r w:rsidRPr="00DD75C2">
              <w:rPr>
                <w:rFonts w:ascii="Times New Roman" w:hAnsi="Times New Roman"/>
                <w:lang w:val="uk-UA"/>
              </w:rPr>
              <w:t>;</w:t>
            </w:r>
          </w:p>
          <w:p w14:paraId="3FFD8071" w14:textId="77777777" w:rsidR="00530DC7" w:rsidRPr="00667AC1" w:rsidRDefault="00530DC7" w:rsidP="00530DC7">
            <w:pPr>
              <w:spacing w:after="0" w:line="240" w:lineRule="auto"/>
              <w:ind w:firstLine="439"/>
              <w:jc w:val="both"/>
              <w:rPr>
                <w:rStyle w:val="tgc"/>
                <w:rFonts w:ascii="Times New Roman" w:hAnsi="Times New Roman"/>
                <w:lang w:val="uk-UA"/>
              </w:rPr>
            </w:pPr>
            <w:r w:rsidRPr="008D752C">
              <w:rPr>
                <w:rStyle w:val="tgc"/>
                <w:lang w:val="uk-UA"/>
              </w:rPr>
              <w:t xml:space="preserve">- </w:t>
            </w:r>
            <w:r w:rsidRPr="00667AC1">
              <w:rPr>
                <w:rStyle w:val="tgc"/>
                <w:rFonts w:ascii="Times New Roman" w:hAnsi="Times New Roman"/>
                <w:lang w:val="uk-UA"/>
              </w:rPr>
              <w:t xml:space="preserve">документів, що підтверджує надання Учасником забезпечення тендерної пропозиції </w:t>
            </w:r>
            <w:r w:rsidRPr="00667AC1">
              <w:rPr>
                <w:rFonts w:ascii="Times New Roman" w:hAnsi="Times New Roman"/>
                <w:lang w:val="uk-UA" w:eastAsia="uk-UA"/>
              </w:rPr>
              <w:t>(якщо таке забезпечення передбачено оголошенням про проведення процедури закупівлі)</w:t>
            </w:r>
            <w:r w:rsidRPr="00667AC1">
              <w:rPr>
                <w:rStyle w:val="tgc"/>
                <w:rFonts w:ascii="Times New Roman" w:hAnsi="Times New Roman"/>
                <w:lang w:val="uk-UA"/>
              </w:rPr>
              <w:t>;</w:t>
            </w:r>
          </w:p>
          <w:p w14:paraId="7B353BD9" w14:textId="5ACDDED9" w:rsidR="00530DC7" w:rsidRDefault="00530DC7" w:rsidP="00530DC7">
            <w:pPr>
              <w:pStyle w:val="af1"/>
              <w:jc w:val="both"/>
              <w:rPr>
                <w:rFonts w:ascii="Times New Roman" w:eastAsia="Times New Roman" w:hAnsi="Times New Roman"/>
              </w:rPr>
            </w:pPr>
            <w:r w:rsidRPr="008D752C">
              <w:rPr>
                <w:rFonts w:ascii="Times New Roman" w:eastAsia="Times New Roman" w:hAnsi="Times New Roman"/>
              </w:rPr>
              <w:t>-</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підтверджують</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повноваження</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відповідної</w:t>
            </w:r>
            <w:proofErr w:type="spellEnd"/>
            <w:r w:rsidRPr="008D752C">
              <w:rPr>
                <w:rFonts w:ascii="Times New Roman" w:eastAsia="Times New Roman" w:hAnsi="Times New Roman"/>
              </w:rPr>
              <w:t xml:space="preserve"> особи </w:t>
            </w:r>
            <w:proofErr w:type="spellStart"/>
            <w:r w:rsidRPr="008D752C">
              <w:rPr>
                <w:rFonts w:ascii="Times New Roman" w:eastAsia="Times New Roman" w:hAnsi="Times New Roman"/>
              </w:rPr>
              <w:t>або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представника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учасника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процедури</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закупівлі</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щодо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підпису</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тендерної</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пропозиції</w:t>
            </w:r>
            <w:proofErr w:type="spellEnd"/>
            <w:r w:rsidRPr="008D752C">
              <w:rPr>
                <w:rFonts w:ascii="Times New Roman" w:eastAsia="Times New Roman" w:hAnsi="Times New Roman"/>
              </w:rPr>
              <w:t>;</w:t>
            </w:r>
          </w:p>
          <w:p w14:paraId="26EB2185" w14:textId="170773D4" w:rsidR="0032226E" w:rsidRPr="008D752C" w:rsidRDefault="0032226E" w:rsidP="00530DC7">
            <w:pPr>
              <w:pStyle w:val="af1"/>
              <w:jc w:val="both"/>
              <w:rPr>
                <w:rFonts w:ascii="Times New Roman" w:eastAsia="Times New Roman" w:hAnsi="Times New Roman"/>
                <w:lang w:val="uk-UA"/>
              </w:rPr>
            </w:pPr>
            <w:r>
              <w:rPr>
                <w:rFonts w:ascii="Times New Roman" w:eastAsia="Times New Roman" w:hAnsi="Times New Roman"/>
                <w:lang w:val="uk-UA"/>
              </w:rPr>
              <w:t xml:space="preserve">        - </w:t>
            </w:r>
            <w:r w:rsidRPr="007D2842">
              <w:rPr>
                <w:rFonts w:ascii="Times New Roman" w:eastAsia="Times New Roman" w:hAnsi="Times New Roman"/>
                <w:lang w:val="uk-UA"/>
              </w:rPr>
              <w:t>у</w:t>
            </w:r>
            <w:r w:rsidRPr="007D2842">
              <w:rPr>
                <w:rFonts w:ascii="Times New Roman" w:hAnsi="Times New Roman"/>
                <w:lang w:val="uk-UA"/>
              </w:rPr>
              <w:t xml:space="preserve"> разі якщо тендерну пропозицію подає об’єднання учасників, воно обо</w:t>
            </w:r>
            <w:r w:rsidRPr="007D2842">
              <w:rPr>
                <w:rFonts w:ascii="Times New Roman" w:hAnsi="Times New Roman"/>
                <w:lang w:val="uk-UA"/>
              </w:rPr>
              <w:softHyphen/>
              <w:t>в’яз</w:t>
            </w:r>
            <w:r w:rsidRPr="007D2842">
              <w:rPr>
                <w:rFonts w:ascii="Times New Roman" w:hAnsi="Times New Roman"/>
                <w:lang w:val="uk-UA"/>
              </w:rPr>
              <w:softHyphen/>
              <w:t xml:space="preserve">ково має включити до неї </w:t>
            </w:r>
            <w:r w:rsidRPr="007D2842">
              <w:rPr>
                <w:rFonts w:ascii="Times New Roman" w:hAnsi="Times New Roman"/>
                <w:b/>
                <w:bCs/>
                <w:lang w:val="uk-UA"/>
              </w:rPr>
              <w:t>документ про створення</w:t>
            </w:r>
            <w:r w:rsidRPr="007D2842">
              <w:rPr>
                <w:rFonts w:ascii="Times New Roman" w:hAnsi="Times New Roman"/>
                <w:lang w:val="uk-UA"/>
              </w:rPr>
              <w:t xml:space="preserve"> такого об’єднання, інформацію про </w:t>
            </w:r>
            <w:r w:rsidRPr="00542401">
              <w:rPr>
                <w:rFonts w:ascii="Times New Roman" w:hAnsi="Times New Roman"/>
                <w:lang w:val="uk-UA"/>
              </w:rPr>
              <w:t xml:space="preserve">країну походження та кінцевих </w:t>
            </w:r>
            <w:proofErr w:type="spellStart"/>
            <w:r w:rsidRPr="00542401">
              <w:rPr>
                <w:rFonts w:ascii="Times New Roman" w:hAnsi="Times New Roman"/>
                <w:lang w:val="uk-UA"/>
              </w:rPr>
              <w:t>бенефіціарів</w:t>
            </w:r>
            <w:proofErr w:type="spellEnd"/>
            <w:r w:rsidRPr="00542401">
              <w:rPr>
                <w:rFonts w:ascii="Times New Roman" w:hAnsi="Times New Roman"/>
                <w:lang w:val="uk-UA"/>
              </w:rPr>
              <w:t>.</w:t>
            </w:r>
            <w:r w:rsidRPr="007D2842">
              <w:rPr>
                <w:rFonts w:ascii="Times New Roman" w:eastAsia="Times New Roman" w:hAnsi="Times New Roman"/>
                <w:lang w:val="uk-UA"/>
              </w:rPr>
              <w:t>;</w:t>
            </w:r>
          </w:p>
          <w:p w14:paraId="4445FB01" w14:textId="77777777" w:rsidR="00530DC7" w:rsidRPr="008D752C" w:rsidRDefault="00530DC7" w:rsidP="00530DC7">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іншою</w:t>
            </w:r>
            <w:proofErr w:type="spellEnd"/>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w:t>
            </w:r>
            <w:proofErr w:type="spellStart"/>
            <w:r w:rsidRPr="008D752C">
              <w:rPr>
                <w:rFonts w:ascii="Times New Roman" w:hAnsi="Times New Roman"/>
              </w:rPr>
              <w:t>згідно</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w:t>
            </w:r>
          </w:p>
          <w:p w14:paraId="4BBB22EA" w14:textId="77777777" w:rsidR="00530DC7" w:rsidRPr="008D752C" w:rsidRDefault="00530DC7" w:rsidP="00530DC7">
            <w:pPr>
              <w:spacing w:after="0" w:line="240" w:lineRule="auto"/>
              <w:ind w:firstLine="247"/>
              <w:jc w:val="both"/>
              <w:rPr>
                <w:rFonts w:ascii="Times New Roman" w:hAnsi="Times New Roman"/>
                <w:lang w:val="uk-UA"/>
              </w:rPr>
            </w:pPr>
            <w:r w:rsidRPr="008D752C">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53744C5" w14:textId="77777777" w:rsidR="00530DC7" w:rsidRPr="008D752C" w:rsidRDefault="00530DC7" w:rsidP="00530DC7">
            <w:pPr>
              <w:spacing w:after="0" w:line="240" w:lineRule="auto"/>
              <w:jc w:val="both"/>
              <w:rPr>
                <w:rFonts w:ascii="Times New Roman" w:hAnsi="Times New Roman"/>
                <w:lang w:val="uk-UA"/>
              </w:rPr>
            </w:pPr>
            <w:r w:rsidRPr="008D752C">
              <w:rPr>
                <w:rFonts w:ascii="Times New Roman" w:hAnsi="Times New Roman"/>
                <w:lang w:val="uk-UA"/>
              </w:rPr>
              <w:t xml:space="preserve">    </w:t>
            </w:r>
            <w:proofErr w:type="spellStart"/>
            <w:r w:rsidRPr="008D752C">
              <w:rPr>
                <w:rFonts w:ascii="Times New Roman" w:hAnsi="Times New Roman"/>
              </w:rPr>
              <w:t>Забороняється</w:t>
            </w:r>
            <w:proofErr w:type="spellEnd"/>
            <w:r w:rsidRPr="008D752C">
              <w:rPr>
                <w:rFonts w:ascii="Times New Roman" w:hAnsi="Times New Roman"/>
              </w:rPr>
              <w:t xml:space="preserve"> </w:t>
            </w:r>
            <w:proofErr w:type="spellStart"/>
            <w:r w:rsidRPr="008D752C">
              <w:rPr>
                <w:rFonts w:ascii="Times New Roman" w:hAnsi="Times New Roman"/>
              </w:rPr>
              <w:t>обмежувати</w:t>
            </w:r>
            <w:proofErr w:type="spellEnd"/>
            <w:r w:rsidRPr="008D752C">
              <w:rPr>
                <w:rFonts w:ascii="Times New Roman" w:hAnsi="Times New Roman"/>
              </w:rPr>
              <w:t xml:space="preserve"> перегляд </w:t>
            </w:r>
            <w:proofErr w:type="spellStart"/>
            <w:r w:rsidRPr="008D752C">
              <w:rPr>
                <w:rFonts w:ascii="Times New Roman" w:hAnsi="Times New Roman"/>
              </w:rPr>
              <w:t>файлів</w:t>
            </w:r>
            <w:proofErr w:type="spellEnd"/>
            <w:r w:rsidRPr="008D752C">
              <w:rPr>
                <w:rFonts w:ascii="Times New Roman" w:hAnsi="Times New Roman"/>
              </w:rPr>
              <w:t xml:space="preserve"> шляхом </w:t>
            </w:r>
            <w:proofErr w:type="spellStart"/>
            <w:r w:rsidRPr="008D752C">
              <w:rPr>
                <w:rFonts w:ascii="Times New Roman" w:hAnsi="Times New Roman"/>
              </w:rPr>
              <w:t>встановлення</w:t>
            </w:r>
            <w:proofErr w:type="spellEnd"/>
            <w:r w:rsidRPr="008D752C">
              <w:rPr>
                <w:rFonts w:ascii="Times New Roman" w:hAnsi="Times New Roman"/>
              </w:rPr>
              <w:t xml:space="preserve"> на них </w:t>
            </w:r>
            <w:proofErr w:type="spellStart"/>
            <w:r w:rsidRPr="008D752C">
              <w:rPr>
                <w:rFonts w:ascii="Times New Roman" w:hAnsi="Times New Roman"/>
              </w:rPr>
              <w:t>паролів</w:t>
            </w:r>
            <w:proofErr w:type="spellEnd"/>
            <w:r w:rsidRPr="008D752C">
              <w:rPr>
                <w:rFonts w:ascii="Times New Roman" w:hAnsi="Times New Roman"/>
              </w:rPr>
              <w:t xml:space="preserve"> </w:t>
            </w:r>
            <w:proofErr w:type="spellStart"/>
            <w:r w:rsidRPr="008D752C">
              <w:rPr>
                <w:rFonts w:ascii="Times New Roman" w:hAnsi="Times New Roman"/>
              </w:rPr>
              <w:t>або</w:t>
            </w:r>
            <w:proofErr w:type="spellEnd"/>
            <w:r w:rsidRPr="008D752C">
              <w:rPr>
                <w:rFonts w:ascii="Times New Roman" w:hAnsi="Times New Roman"/>
              </w:rPr>
              <w:t xml:space="preserve"> у будь-</w:t>
            </w:r>
            <w:proofErr w:type="spellStart"/>
            <w:r w:rsidRPr="008D752C">
              <w:rPr>
                <w:rFonts w:ascii="Times New Roman" w:hAnsi="Times New Roman"/>
              </w:rPr>
              <w:t>який</w:t>
            </w:r>
            <w:proofErr w:type="spellEnd"/>
            <w:r w:rsidRPr="008D752C">
              <w:rPr>
                <w:rFonts w:ascii="Times New Roman" w:hAnsi="Times New Roman"/>
              </w:rPr>
              <w:t xml:space="preserve"> </w:t>
            </w:r>
            <w:proofErr w:type="spellStart"/>
            <w:r w:rsidRPr="008D752C">
              <w:rPr>
                <w:rFonts w:ascii="Times New Roman" w:hAnsi="Times New Roman"/>
              </w:rPr>
              <w:t>інший</w:t>
            </w:r>
            <w:proofErr w:type="spellEnd"/>
            <w:r w:rsidRPr="008D752C">
              <w:rPr>
                <w:rFonts w:ascii="Times New Roman" w:hAnsi="Times New Roman"/>
              </w:rPr>
              <w:t xml:space="preserve"> </w:t>
            </w:r>
            <w:proofErr w:type="spellStart"/>
            <w:r w:rsidRPr="008D752C">
              <w:rPr>
                <w:rFonts w:ascii="Times New Roman" w:hAnsi="Times New Roman"/>
              </w:rPr>
              <w:t>спосіб</w:t>
            </w:r>
            <w:proofErr w:type="spellEnd"/>
            <w:r w:rsidRPr="008D752C">
              <w:rPr>
                <w:rFonts w:ascii="Times New Roman" w:hAnsi="Times New Roman"/>
              </w:rPr>
              <w:t>.</w:t>
            </w:r>
          </w:p>
          <w:p w14:paraId="14562AA3" w14:textId="77777777" w:rsidR="00530DC7" w:rsidRPr="008D752C" w:rsidRDefault="00530DC7" w:rsidP="00530DC7">
            <w:pPr>
              <w:pStyle w:val="af1"/>
              <w:jc w:val="both"/>
              <w:rPr>
                <w:rFonts w:ascii="Times New Roman" w:hAnsi="Times New Roman"/>
                <w:b/>
                <w:lang w:val="uk-UA"/>
              </w:rPr>
            </w:pPr>
            <w:r w:rsidRPr="008D752C">
              <w:rPr>
                <w:rFonts w:ascii="Times New Roman" w:hAnsi="Times New Roman"/>
                <w:b/>
                <w:lang w:val="uk-UA"/>
              </w:rPr>
              <w:t xml:space="preserve">       </w:t>
            </w:r>
            <w:r w:rsidRPr="008D752C">
              <w:rPr>
                <w:rFonts w:ascii="Times New Roman" w:hAnsi="Times New Roman"/>
                <w:b/>
              </w:rPr>
              <w:t>Текст</w:t>
            </w:r>
            <w:r w:rsidRPr="008D752C">
              <w:rPr>
                <w:rFonts w:ascii="Times New Roman" w:hAnsi="Times New Roman"/>
                <w:b/>
                <w:lang w:val="uk-UA"/>
              </w:rPr>
              <w:t>и</w:t>
            </w:r>
            <w:r w:rsidRPr="008D752C">
              <w:rPr>
                <w:rFonts w:ascii="Times New Roman" w:hAnsi="Times New Roman"/>
                <w:b/>
              </w:rPr>
              <w:t xml:space="preserve"> будь-</w:t>
            </w:r>
            <w:proofErr w:type="spellStart"/>
            <w:r w:rsidRPr="008D752C">
              <w:rPr>
                <w:rFonts w:ascii="Times New Roman" w:hAnsi="Times New Roman"/>
                <w:b/>
              </w:rPr>
              <w:t>яких</w:t>
            </w:r>
            <w:proofErr w:type="spellEnd"/>
            <w:r w:rsidRPr="008D752C">
              <w:rPr>
                <w:rFonts w:ascii="Times New Roman" w:hAnsi="Times New Roman"/>
                <w:b/>
              </w:rPr>
              <w:t xml:space="preserve"> </w:t>
            </w:r>
            <w:proofErr w:type="spellStart"/>
            <w:r w:rsidRPr="008D752C">
              <w:rPr>
                <w:rFonts w:ascii="Times New Roman" w:hAnsi="Times New Roman"/>
                <w:b/>
              </w:rPr>
              <w:t>документів</w:t>
            </w:r>
            <w:proofErr w:type="spellEnd"/>
            <w:r w:rsidRPr="008D752C">
              <w:rPr>
                <w:rFonts w:ascii="Times New Roman" w:hAnsi="Times New Roman"/>
                <w:b/>
              </w:rPr>
              <w:t xml:space="preserve">, </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будуть</w:t>
            </w:r>
            <w:proofErr w:type="spellEnd"/>
            <w:r w:rsidRPr="008D752C">
              <w:rPr>
                <w:rFonts w:ascii="Times New Roman" w:hAnsi="Times New Roman"/>
                <w:b/>
              </w:rPr>
              <w:t xml:space="preserve"> </w:t>
            </w:r>
            <w:proofErr w:type="spellStart"/>
            <w:r w:rsidRPr="008D752C">
              <w:rPr>
                <w:rFonts w:ascii="Times New Roman" w:hAnsi="Times New Roman"/>
                <w:b/>
              </w:rPr>
              <w:t>завантажуватись</w:t>
            </w:r>
            <w:proofErr w:type="spellEnd"/>
            <w:r w:rsidRPr="008D752C">
              <w:rPr>
                <w:rFonts w:ascii="Times New Roman" w:hAnsi="Times New Roman"/>
                <w:b/>
              </w:rPr>
              <w:t xml:space="preserve"> </w:t>
            </w:r>
            <w:proofErr w:type="spellStart"/>
            <w:r w:rsidRPr="008D752C">
              <w:rPr>
                <w:rFonts w:ascii="Times New Roman" w:hAnsi="Times New Roman"/>
                <w:b/>
              </w:rPr>
              <w:t>учасником</w:t>
            </w:r>
            <w:proofErr w:type="spellEnd"/>
            <w:r w:rsidRPr="008D752C">
              <w:rPr>
                <w:rFonts w:ascii="Times New Roman" w:hAnsi="Times New Roman"/>
                <w:b/>
              </w:rPr>
              <w:t xml:space="preserve"> до </w:t>
            </w:r>
            <w:proofErr w:type="spellStart"/>
            <w:r w:rsidRPr="008D752C">
              <w:rPr>
                <w:rFonts w:ascii="Times New Roman" w:hAnsi="Times New Roman"/>
                <w:b/>
              </w:rPr>
              <w:t>електронної</w:t>
            </w:r>
            <w:proofErr w:type="spellEnd"/>
            <w:r w:rsidRPr="008D752C">
              <w:rPr>
                <w:rFonts w:ascii="Times New Roman" w:hAnsi="Times New Roman"/>
                <w:b/>
              </w:rPr>
              <w:t xml:space="preserve"> </w:t>
            </w:r>
            <w:proofErr w:type="spellStart"/>
            <w:r w:rsidRPr="008D752C">
              <w:rPr>
                <w:rFonts w:ascii="Times New Roman" w:hAnsi="Times New Roman"/>
                <w:b/>
              </w:rPr>
              <w:t>системи</w:t>
            </w:r>
            <w:proofErr w:type="spellEnd"/>
            <w:r w:rsidRPr="008D752C">
              <w:rPr>
                <w:rFonts w:ascii="Times New Roman" w:hAnsi="Times New Roman"/>
                <w:b/>
                <w:lang w:val="uk-UA"/>
              </w:rPr>
              <w:t>,</w:t>
            </w:r>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читабельними</w:t>
            </w:r>
            <w:proofErr w:type="spellEnd"/>
            <w:r w:rsidRPr="008D752C">
              <w:rPr>
                <w:rFonts w:ascii="Times New Roman" w:hAnsi="Times New Roman"/>
                <w:b/>
              </w:rPr>
              <w:t>, будь-</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зображення</w:t>
            </w:r>
            <w:proofErr w:type="spellEnd"/>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чіткими</w:t>
            </w:r>
            <w:proofErr w:type="spellEnd"/>
            <w:r w:rsidRPr="008D752C">
              <w:rPr>
                <w:rFonts w:ascii="Times New Roman" w:hAnsi="Times New Roman"/>
                <w:b/>
              </w:rPr>
              <w:t xml:space="preserve"> та </w:t>
            </w:r>
            <w:proofErr w:type="spellStart"/>
            <w:r w:rsidRPr="008D752C">
              <w:rPr>
                <w:rFonts w:ascii="Times New Roman" w:hAnsi="Times New Roman"/>
                <w:b/>
              </w:rPr>
              <w:t>зрозуміли</w:t>
            </w:r>
            <w:proofErr w:type="spellEnd"/>
            <w:r w:rsidRPr="008D752C">
              <w:rPr>
                <w:rFonts w:ascii="Times New Roman" w:hAnsi="Times New Roman"/>
                <w:b/>
                <w:lang w:val="uk-UA"/>
              </w:rPr>
              <w:t>ми</w:t>
            </w:r>
            <w:r w:rsidRPr="008D752C">
              <w:rPr>
                <w:rFonts w:ascii="Times New Roman" w:hAnsi="Times New Roman"/>
                <w:b/>
              </w:rPr>
              <w:t xml:space="preserve"> для </w:t>
            </w:r>
            <w:proofErr w:type="spellStart"/>
            <w:r w:rsidRPr="008D752C">
              <w:rPr>
                <w:rFonts w:ascii="Times New Roman" w:hAnsi="Times New Roman"/>
                <w:b/>
              </w:rPr>
              <w:t>їх</w:t>
            </w:r>
            <w:proofErr w:type="spellEnd"/>
            <w:r w:rsidRPr="008D752C">
              <w:rPr>
                <w:rFonts w:ascii="Times New Roman" w:hAnsi="Times New Roman"/>
                <w:b/>
              </w:rPr>
              <w:t xml:space="preserve"> </w:t>
            </w:r>
            <w:proofErr w:type="spellStart"/>
            <w:r w:rsidRPr="008D752C">
              <w:rPr>
                <w:rFonts w:ascii="Times New Roman" w:hAnsi="Times New Roman"/>
                <w:b/>
              </w:rPr>
              <w:t>оцінки</w:t>
            </w:r>
            <w:proofErr w:type="spellEnd"/>
            <w:r w:rsidRPr="008D752C">
              <w:rPr>
                <w:rFonts w:ascii="Times New Roman" w:hAnsi="Times New Roman"/>
                <w:b/>
              </w:rPr>
              <w:t xml:space="preserve">. В </w:t>
            </w:r>
            <w:proofErr w:type="spellStart"/>
            <w:r w:rsidRPr="008D752C">
              <w:rPr>
                <w:rFonts w:ascii="Times New Roman" w:hAnsi="Times New Roman"/>
                <w:b/>
              </w:rPr>
              <w:t>іншому</w:t>
            </w:r>
            <w:proofErr w:type="spellEnd"/>
            <w:r w:rsidRPr="008D752C">
              <w:rPr>
                <w:rFonts w:ascii="Times New Roman" w:hAnsi="Times New Roman"/>
                <w:b/>
              </w:rPr>
              <w:t xml:space="preserve"> </w:t>
            </w:r>
            <w:proofErr w:type="spellStart"/>
            <w:r w:rsidRPr="008D752C">
              <w:rPr>
                <w:rFonts w:ascii="Times New Roman" w:hAnsi="Times New Roman"/>
                <w:b/>
              </w:rPr>
              <w:t>випадку</w:t>
            </w:r>
            <w:proofErr w:type="spellEnd"/>
            <w:r w:rsidRPr="008D752C">
              <w:rPr>
                <w:rFonts w:ascii="Times New Roman" w:hAnsi="Times New Roman"/>
                <w:b/>
              </w:rPr>
              <w:t xml:space="preserve"> не </w:t>
            </w:r>
            <w:proofErr w:type="spellStart"/>
            <w:r w:rsidRPr="008D752C">
              <w:rPr>
                <w:rFonts w:ascii="Times New Roman" w:hAnsi="Times New Roman"/>
                <w:b/>
              </w:rPr>
              <w:t>дотримання</w:t>
            </w:r>
            <w:proofErr w:type="spellEnd"/>
            <w:r w:rsidRPr="008D752C">
              <w:rPr>
                <w:rFonts w:ascii="Times New Roman" w:hAnsi="Times New Roman"/>
                <w:b/>
              </w:rPr>
              <w:t xml:space="preserve"> </w:t>
            </w:r>
            <w:proofErr w:type="spellStart"/>
            <w:r w:rsidRPr="008D752C">
              <w:rPr>
                <w:rFonts w:ascii="Times New Roman" w:hAnsi="Times New Roman"/>
                <w:b/>
              </w:rPr>
              <w:t>даної</w:t>
            </w:r>
            <w:proofErr w:type="spellEnd"/>
            <w:r w:rsidRPr="008D752C">
              <w:rPr>
                <w:rFonts w:ascii="Times New Roman" w:hAnsi="Times New Roman"/>
                <w:b/>
              </w:rPr>
              <w:t xml:space="preserve"> </w:t>
            </w:r>
            <w:proofErr w:type="spellStart"/>
            <w:r w:rsidRPr="008D752C">
              <w:rPr>
                <w:rFonts w:ascii="Times New Roman" w:hAnsi="Times New Roman"/>
                <w:b/>
              </w:rPr>
              <w:t>вимоги</w:t>
            </w:r>
            <w:proofErr w:type="spellEnd"/>
            <w:r w:rsidRPr="008D752C">
              <w:rPr>
                <w:rFonts w:ascii="Times New Roman" w:hAnsi="Times New Roman"/>
                <w:b/>
              </w:rPr>
              <w:t xml:space="preserve"> по </w:t>
            </w:r>
            <w:proofErr w:type="spellStart"/>
            <w:r w:rsidRPr="008D752C">
              <w:rPr>
                <w:rFonts w:ascii="Times New Roman" w:hAnsi="Times New Roman"/>
                <w:b/>
              </w:rPr>
              <w:t>оформленню</w:t>
            </w:r>
            <w:proofErr w:type="spellEnd"/>
            <w:r w:rsidRPr="008D752C">
              <w:rPr>
                <w:rFonts w:ascii="Times New Roman" w:hAnsi="Times New Roman"/>
                <w:b/>
              </w:rPr>
              <w:t xml:space="preserve"> </w:t>
            </w:r>
            <w:proofErr w:type="spellStart"/>
            <w:r w:rsidRPr="008D752C">
              <w:rPr>
                <w:rFonts w:ascii="Times New Roman" w:hAnsi="Times New Roman"/>
                <w:b/>
              </w:rPr>
              <w:t>тендерної</w:t>
            </w:r>
            <w:proofErr w:type="spellEnd"/>
            <w:r w:rsidRPr="008D752C">
              <w:rPr>
                <w:rFonts w:ascii="Times New Roman" w:hAnsi="Times New Roman"/>
                <w:b/>
              </w:rPr>
              <w:t xml:space="preserve"> </w:t>
            </w:r>
            <w:proofErr w:type="spellStart"/>
            <w:r w:rsidRPr="008D752C">
              <w:rPr>
                <w:rFonts w:ascii="Times New Roman" w:hAnsi="Times New Roman"/>
                <w:b/>
              </w:rPr>
              <w:t>пропозиції</w:t>
            </w:r>
            <w:proofErr w:type="spellEnd"/>
            <w:r w:rsidRPr="008D752C">
              <w:rPr>
                <w:rFonts w:ascii="Times New Roman" w:hAnsi="Times New Roman"/>
                <w:b/>
              </w:rPr>
              <w:t xml:space="preserve"> буде </w:t>
            </w:r>
            <w:proofErr w:type="spellStart"/>
            <w:r w:rsidRPr="008D752C">
              <w:rPr>
                <w:rFonts w:ascii="Times New Roman" w:hAnsi="Times New Roman"/>
                <w:b/>
              </w:rPr>
              <w:t>підставою</w:t>
            </w:r>
            <w:proofErr w:type="spellEnd"/>
            <w:r w:rsidRPr="008D752C">
              <w:rPr>
                <w:rFonts w:ascii="Times New Roman" w:hAnsi="Times New Roman"/>
                <w:b/>
              </w:rPr>
              <w:t xml:space="preserve"> для </w:t>
            </w:r>
            <w:proofErr w:type="spellStart"/>
            <w:r w:rsidRPr="008D752C">
              <w:rPr>
                <w:rFonts w:ascii="Times New Roman" w:hAnsi="Times New Roman"/>
                <w:b/>
              </w:rPr>
              <w:t>її</w:t>
            </w:r>
            <w:proofErr w:type="spellEnd"/>
            <w:r w:rsidRPr="008D752C">
              <w:rPr>
                <w:rFonts w:ascii="Times New Roman" w:hAnsi="Times New Roman"/>
                <w:b/>
              </w:rPr>
              <w:t xml:space="preserve"> </w:t>
            </w:r>
            <w:proofErr w:type="spellStart"/>
            <w:r w:rsidRPr="008D752C">
              <w:rPr>
                <w:rFonts w:ascii="Times New Roman" w:hAnsi="Times New Roman"/>
                <w:b/>
              </w:rPr>
              <w:t>відхилення</w:t>
            </w:r>
            <w:proofErr w:type="spellEnd"/>
            <w:r w:rsidRPr="008D752C">
              <w:rPr>
                <w:rFonts w:ascii="Times New Roman" w:hAnsi="Times New Roman"/>
                <w:b/>
              </w:rPr>
              <w:t>.</w:t>
            </w:r>
          </w:p>
          <w:p w14:paraId="48AE665D" w14:textId="77777777"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у вигляді </w:t>
            </w:r>
            <w:proofErr w:type="spellStart"/>
            <w:r w:rsidRPr="008D752C">
              <w:rPr>
                <w:rFonts w:ascii="Times New Roman" w:hAnsi="Times New Roman"/>
                <w:lang w:val="uk-UA"/>
              </w:rPr>
              <w:t>скан</w:t>
            </w:r>
            <w:proofErr w:type="spellEnd"/>
            <w:r w:rsidRPr="008D752C">
              <w:rPr>
                <w:rFonts w:ascii="Times New Roman" w:hAnsi="Times New Roman"/>
                <w:lang w:val="uk-UA"/>
              </w:rPr>
              <w:t xml:space="preserve">-копій придатних для </w:t>
            </w:r>
            <w:proofErr w:type="spellStart"/>
            <w:r w:rsidRPr="008D752C">
              <w:rPr>
                <w:rFonts w:ascii="Times New Roman" w:hAnsi="Times New Roman"/>
                <w:lang w:val="uk-UA"/>
              </w:rPr>
              <w:t>машинозчитування</w:t>
            </w:r>
            <w:proofErr w:type="spellEnd"/>
            <w:r w:rsidRPr="008D752C">
              <w:rPr>
                <w:rFonts w:ascii="Times New Roman" w:hAnsi="Times New Roman"/>
                <w:lang w:val="uk-UA"/>
              </w:rPr>
              <w:t xml:space="preserve"> </w:t>
            </w:r>
            <w:r w:rsidRPr="008D752C">
              <w:rPr>
                <w:rFonts w:ascii="Times New Roman" w:hAnsi="Times New Roman"/>
                <w:b/>
                <w:lang w:val="uk-UA"/>
              </w:rPr>
              <w:t>(файли з розширенням «..</w:t>
            </w:r>
            <w:proofErr w:type="spellStart"/>
            <w:r w:rsidRPr="008D752C">
              <w:rPr>
                <w:rFonts w:ascii="Times New Roman" w:hAnsi="Times New Roman"/>
                <w:b/>
              </w:rPr>
              <w:t>pdf</w:t>
            </w:r>
            <w:proofErr w:type="spellEnd"/>
            <w:r w:rsidRPr="008D752C">
              <w:rPr>
                <w:rFonts w:ascii="Times New Roman" w:hAnsi="Times New Roman"/>
                <w:b/>
                <w:lang w:val="uk-UA"/>
              </w:rPr>
              <w:t>.»)</w:t>
            </w:r>
            <w:r w:rsidRPr="008D752C">
              <w:rPr>
                <w:rFonts w:ascii="Times New Roman" w:hAnsi="Times New Roman"/>
                <w:lang w:val="uk-UA"/>
              </w:rPr>
              <w:t xml:space="preserve">. </w:t>
            </w:r>
          </w:p>
          <w:p w14:paraId="6599CBA2" w14:textId="77777777" w:rsidR="00530DC7" w:rsidRPr="008D752C" w:rsidRDefault="00530DC7" w:rsidP="00530DC7">
            <w:pPr>
              <w:pStyle w:val="af1"/>
              <w:jc w:val="both"/>
              <w:rPr>
                <w:rFonts w:ascii="Times New Roman" w:hAnsi="Times New Roman"/>
                <w:lang w:val="uk-UA"/>
              </w:rPr>
            </w:pPr>
            <w:r w:rsidRPr="008D752C">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8D752C">
              <w:rPr>
                <w:rFonts w:ascii="Times New Roman" w:eastAsia="Times New Roman" w:hAnsi="Times New Roman"/>
                <w:lang w:val="uk-UA"/>
              </w:rPr>
              <w:t>скан</w:t>
            </w:r>
            <w:proofErr w:type="spellEnd"/>
            <w:r w:rsidRPr="008D752C">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5825FB7D"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8D752C">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w:t>
            </w:r>
            <w:r w:rsidRPr="008D752C">
              <w:rPr>
                <w:rFonts w:ascii="Times New Roman" w:eastAsia="Times New Roman" w:hAnsi="Times New Roman" w:cs="Times New Roman"/>
                <w:color w:val="auto"/>
                <w:lang w:val="uk-UA"/>
              </w:rPr>
              <w:lastRenderedPageBreak/>
              <w:t xml:space="preserve">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442DCAFE"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2BD1514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18281D4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55F8431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Під час використання електронної системи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3032FE2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8" w:history="1">
              <w:r w:rsidRPr="008D752C">
                <w:rPr>
                  <w:rFonts w:ascii="Times New Roman" w:eastAsia="Times New Roman" w:hAnsi="Times New Roman" w:cs="Times New Roman"/>
                  <w:color w:val="auto"/>
                </w:rPr>
                <w:t>https://acskidd.gov.ua/sign</w:t>
              </w:r>
            </w:hyperlink>
            <w:r w:rsidRPr="008D752C">
              <w:rPr>
                <w:rFonts w:ascii="Times New Roman" w:eastAsia="Times New Roman" w:hAnsi="Times New Roman" w:cs="Times New Roman"/>
                <w:color w:val="auto"/>
                <w:lang w:val="uk-UA"/>
              </w:rPr>
              <w:t>.</w:t>
            </w:r>
          </w:p>
          <w:p w14:paraId="2F4D29D6" w14:textId="2AA3D851"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із накладанням кваліфікованого електронного підпису</w:t>
            </w:r>
            <w:r w:rsidR="00FA32C0">
              <w:rPr>
                <w:rFonts w:ascii="Times New Roman" w:eastAsia="Times New Roman" w:hAnsi="Times New Roman" w:cs="Times New Roman"/>
                <w:color w:val="auto"/>
                <w:lang w:val="uk-UA"/>
              </w:rPr>
              <w:t>(КЕП)</w:t>
            </w:r>
            <w:r w:rsidRPr="008D752C">
              <w:rPr>
                <w:rFonts w:ascii="Times New Roman" w:eastAsia="Times New Roman" w:hAnsi="Times New Roman" w:cs="Times New Roman"/>
                <w:color w:val="auto"/>
                <w:lang w:val="uk-UA"/>
              </w:rPr>
              <w:t>.</w:t>
            </w:r>
          </w:p>
          <w:p w14:paraId="3E4AC066" w14:textId="68B6C3E1"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           Під час використання електронної системи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8D752C">
              <w:rPr>
                <w:rFonts w:ascii="Times New Roman" w:hAnsi="Times New Roman"/>
                <w:b/>
                <w:lang w:val="uk-UA"/>
              </w:rPr>
              <w:t>тендерна пропозиція у будь-якому випадку повинна містити накладений кваліфікований електронний підпис (КЕП)</w:t>
            </w:r>
            <w:r w:rsidR="00F11374">
              <w:rPr>
                <w:rFonts w:ascii="Times New Roman" w:hAnsi="Times New Roman"/>
                <w:b/>
                <w:lang w:val="uk-UA"/>
              </w:rPr>
              <w:t xml:space="preserve"> </w:t>
            </w:r>
            <w:r w:rsidRPr="008D752C">
              <w:rPr>
                <w:rFonts w:ascii="Times New Roman" w:hAnsi="Times New Roman"/>
                <w:b/>
                <w:lang w:val="uk-UA"/>
              </w:rPr>
              <w:t>учасника/уповноваженої особи</w:t>
            </w:r>
            <w:r w:rsidRPr="008D752C">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r w:rsidR="00FA32C0">
              <w:rPr>
                <w:rFonts w:ascii="Times New Roman" w:hAnsi="Times New Roman"/>
                <w:lang w:val="uk-UA"/>
              </w:rPr>
              <w:t>.</w:t>
            </w:r>
          </w:p>
          <w:p w14:paraId="54C3D1BC" w14:textId="77777777"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8D752C">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7751FA7A" w14:textId="77777777" w:rsidR="00530DC7" w:rsidRPr="008D752C" w:rsidRDefault="00530DC7" w:rsidP="00530DC7">
            <w:pPr>
              <w:pStyle w:val="af1"/>
              <w:jc w:val="both"/>
              <w:rPr>
                <w:rFonts w:ascii="Times New Roman" w:hAnsi="Times New Roman"/>
                <w:lang w:val="uk-UA" w:eastAsia="uk-UA"/>
              </w:rPr>
            </w:pPr>
            <w:r w:rsidRPr="008D752C">
              <w:rPr>
                <w:rFonts w:ascii="Times New Roman" w:hAnsi="Times New Roman"/>
                <w:lang w:eastAsia="uk-UA"/>
              </w:rPr>
              <w:t>1.</w:t>
            </w:r>
            <w:r w:rsidRPr="008D752C">
              <w:rPr>
                <w:rFonts w:ascii="Times New Roman" w:hAnsi="Times New Roman"/>
                <w:lang w:val="uk-UA" w:eastAsia="uk-UA"/>
              </w:rPr>
              <w:t>3</w:t>
            </w:r>
            <w:r w:rsidRPr="008D752C">
              <w:rPr>
                <w:rFonts w:ascii="Times New Roman" w:hAnsi="Times New Roman"/>
                <w:lang w:eastAsia="uk-UA"/>
              </w:rPr>
              <w:t xml:space="preserve">. </w:t>
            </w:r>
            <w:proofErr w:type="spellStart"/>
            <w:r w:rsidRPr="008D752C">
              <w:rPr>
                <w:rFonts w:ascii="Times New Roman" w:hAnsi="Times New Roman"/>
                <w:lang w:eastAsia="uk-UA"/>
              </w:rPr>
              <w:t>Кожен</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учасник</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має</w:t>
            </w:r>
            <w:proofErr w:type="spellEnd"/>
            <w:r w:rsidRPr="008D752C">
              <w:rPr>
                <w:rFonts w:ascii="Times New Roman" w:hAnsi="Times New Roman"/>
                <w:lang w:eastAsia="uk-UA"/>
              </w:rPr>
              <w:t xml:space="preserve"> право подати </w:t>
            </w:r>
            <w:proofErr w:type="spellStart"/>
            <w:r w:rsidRPr="008D752C">
              <w:rPr>
                <w:rFonts w:ascii="Times New Roman" w:hAnsi="Times New Roman"/>
                <w:lang w:eastAsia="uk-UA"/>
              </w:rPr>
              <w:t>тільки</w:t>
            </w:r>
            <w:proofErr w:type="spellEnd"/>
            <w:r w:rsidRPr="008D752C">
              <w:rPr>
                <w:rFonts w:ascii="Times New Roman" w:hAnsi="Times New Roman"/>
                <w:lang w:eastAsia="uk-UA"/>
              </w:rPr>
              <w:t xml:space="preserve"> одну </w:t>
            </w:r>
            <w:proofErr w:type="spellStart"/>
            <w:r w:rsidRPr="008D752C">
              <w:rPr>
                <w:rFonts w:ascii="Times New Roman" w:hAnsi="Times New Roman"/>
                <w:lang w:eastAsia="uk-UA"/>
              </w:rPr>
              <w:t>тендерну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пропозицію</w:t>
            </w:r>
            <w:proofErr w:type="spellEnd"/>
            <w:r w:rsidRPr="008D752C">
              <w:rPr>
                <w:rFonts w:ascii="Times New Roman" w:hAnsi="Times New Roman"/>
                <w:lang w:val="uk-UA" w:eastAsia="uk-UA"/>
              </w:rPr>
              <w:t xml:space="preserve">. </w:t>
            </w:r>
            <w:proofErr w:type="spellStart"/>
            <w:r w:rsidRPr="008D752C">
              <w:rPr>
                <w:rFonts w:ascii="Times New Roman" w:hAnsi="Times New Roman"/>
                <w:b/>
                <w:lang w:eastAsia="uk-UA"/>
              </w:rPr>
              <w:t>Неякісно</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скановані</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документи</w:t>
            </w:r>
            <w:proofErr w:type="spellEnd"/>
            <w:r w:rsidRPr="008D752C">
              <w:rPr>
                <w:rFonts w:ascii="Times New Roman" w:hAnsi="Times New Roman"/>
                <w:lang w:eastAsia="uk-UA"/>
              </w:rPr>
              <w:t xml:space="preserve"> (текст </w:t>
            </w:r>
            <w:proofErr w:type="spellStart"/>
            <w:r w:rsidRPr="008D752C">
              <w:rPr>
                <w:rFonts w:ascii="Times New Roman" w:hAnsi="Times New Roman"/>
                <w:lang w:eastAsia="uk-UA"/>
              </w:rPr>
              <w:t>яких</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важко</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ідентифікувати</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викладений</w:t>
            </w:r>
            <w:proofErr w:type="spellEnd"/>
            <w:r w:rsidRPr="008D752C">
              <w:rPr>
                <w:rFonts w:ascii="Times New Roman" w:hAnsi="Times New Roman"/>
                <w:lang w:eastAsia="uk-UA"/>
              </w:rPr>
              <w:t xml:space="preserve"> не в </w:t>
            </w:r>
            <w:proofErr w:type="spellStart"/>
            <w:r w:rsidRPr="008D752C">
              <w:rPr>
                <w:rFonts w:ascii="Times New Roman" w:hAnsi="Times New Roman"/>
                <w:lang w:eastAsia="uk-UA"/>
              </w:rPr>
              <w:t>повному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обсязі</w:t>
            </w:r>
            <w:proofErr w:type="spellEnd"/>
            <w:r w:rsidRPr="008D752C">
              <w:rPr>
                <w:rFonts w:ascii="Times New Roman" w:hAnsi="Times New Roman"/>
                <w:lang w:val="uk-UA" w:eastAsia="uk-UA"/>
              </w:rPr>
              <w:t>, не є читабельним</w:t>
            </w:r>
            <w:r w:rsidRPr="008D752C">
              <w:rPr>
                <w:rFonts w:ascii="Times New Roman" w:hAnsi="Times New Roman"/>
                <w:lang w:eastAsia="uk-UA"/>
              </w:rPr>
              <w:t>)</w:t>
            </w:r>
            <w:r w:rsidRPr="008D752C">
              <w:rPr>
                <w:rFonts w:ascii="Times New Roman" w:hAnsi="Times New Roman"/>
                <w:lang w:val="uk-UA" w:eastAsia="uk-UA"/>
              </w:rPr>
              <w:t xml:space="preserve"> </w:t>
            </w:r>
            <w:r w:rsidRPr="008D752C">
              <w:rPr>
                <w:rFonts w:ascii="Times New Roman" w:hAnsi="Times New Roman"/>
                <w:lang w:eastAsia="uk-UA"/>
              </w:rPr>
              <w:t xml:space="preserve">до </w:t>
            </w:r>
            <w:proofErr w:type="spellStart"/>
            <w:r w:rsidRPr="008D752C">
              <w:rPr>
                <w:rFonts w:ascii="Times New Roman" w:hAnsi="Times New Roman"/>
                <w:lang w:eastAsia="uk-UA"/>
              </w:rPr>
              <w:t>розгляду</w:t>
            </w:r>
            <w:proofErr w:type="spellEnd"/>
            <w:r w:rsidRPr="008D752C">
              <w:rPr>
                <w:rFonts w:ascii="Times New Roman" w:hAnsi="Times New Roman"/>
                <w:lang w:eastAsia="uk-UA"/>
              </w:rPr>
              <w:t xml:space="preserve"> не </w:t>
            </w:r>
            <w:proofErr w:type="spellStart"/>
            <w:r w:rsidRPr="008D752C">
              <w:rPr>
                <w:rFonts w:ascii="Times New Roman" w:hAnsi="Times New Roman"/>
                <w:lang w:eastAsia="uk-UA"/>
              </w:rPr>
              <w:t>приймаються</w:t>
            </w:r>
            <w:proofErr w:type="spellEnd"/>
            <w:r w:rsidRPr="008D752C">
              <w:rPr>
                <w:rFonts w:ascii="Times New Roman" w:hAnsi="Times New Roman"/>
                <w:lang w:eastAsia="uk-UA"/>
              </w:rPr>
              <w:t xml:space="preserve"> та </w:t>
            </w:r>
            <w:proofErr w:type="spellStart"/>
            <w:r w:rsidRPr="008D752C">
              <w:rPr>
                <w:rFonts w:ascii="Times New Roman" w:hAnsi="Times New Roman"/>
                <w:b/>
                <w:lang w:eastAsia="uk-UA"/>
              </w:rPr>
              <w:t>вважаються</w:t>
            </w:r>
            <w:proofErr w:type="spellEnd"/>
            <w:r w:rsidRPr="008D752C">
              <w:rPr>
                <w:rFonts w:ascii="Times New Roman" w:hAnsi="Times New Roman"/>
                <w:b/>
                <w:lang w:eastAsia="uk-UA"/>
              </w:rPr>
              <w:t xml:space="preserve"> такими, </w:t>
            </w:r>
            <w:proofErr w:type="spellStart"/>
            <w:r w:rsidRPr="008D752C">
              <w:rPr>
                <w:rFonts w:ascii="Times New Roman" w:hAnsi="Times New Roman"/>
                <w:b/>
                <w:lang w:eastAsia="uk-UA"/>
              </w:rPr>
              <w:t>що</w:t>
            </w:r>
            <w:proofErr w:type="spellEnd"/>
            <w:r w:rsidRPr="008D752C">
              <w:rPr>
                <w:rFonts w:ascii="Times New Roman" w:hAnsi="Times New Roman"/>
                <w:b/>
                <w:lang w:eastAsia="uk-UA"/>
              </w:rPr>
              <w:t xml:space="preserve"> не </w:t>
            </w:r>
            <w:proofErr w:type="spellStart"/>
            <w:r w:rsidRPr="008D752C">
              <w:rPr>
                <w:rFonts w:ascii="Times New Roman" w:hAnsi="Times New Roman"/>
                <w:b/>
                <w:lang w:eastAsia="uk-UA"/>
              </w:rPr>
              <w:t>подані</w:t>
            </w:r>
            <w:proofErr w:type="spellEnd"/>
            <w:r w:rsidRPr="008D752C">
              <w:rPr>
                <w:rFonts w:ascii="Times New Roman" w:hAnsi="Times New Roman"/>
                <w:lang w:eastAsia="uk-UA"/>
              </w:rPr>
              <w:t>.</w:t>
            </w:r>
          </w:p>
          <w:p w14:paraId="1F030AB7" w14:textId="77777777" w:rsidR="00530DC7" w:rsidRPr="008D752C" w:rsidRDefault="00530DC7" w:rsidP="00530DC7">
            <w:pPr>
              <w:pStyle w:val="af1"/>
              <w:jc w:val="both"/>
              <w:rPr>
                <w:rFonts w:ascii="Times New Roman" w:hAnsi="Times New Roman"/>
                <w:u w:val="single"/>
                <w:lang w:val="uk-UA"/>
              </w:rPr>
            </w:pPr>
            <w:r w:rsidRPr="008D752C">
              <w:rPr>
                <w:rFonts w:ascii="Times New Roman" w:hAnsi="Times New Roman"/>
                <w:lang w:val="uk-UA"/>
              </w:rPr>
              <w:t xml:space="preserve">1.4. </w:t>
            </w:r>
            <w:r w:rsidRPr="008D752C">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52BED3A3" w14:textId="77777777" w:rsidR="00530DC7" w:rsidRPr="008D752C" w:rsidRDefault="00530DC7" w:rsidP="00530DC7">
            <w:pPr>
              <w:widowControl w:val="0"/>
              <w:shd w:val="clear" w:color="auto" w:fill="FFFFFF" w:themeFill="background1"/>
              <w:spacing w:after="0" w:line="240" w:lineRule="auto"/>
              <w:ind w:firstLine="310"/>
              <w:contextualSpacing/>
              <w:jc w:val="both"/>
              <w:rPr>
                <w:rFonts w:ascii="Times New Roman" w:hAnsi="Times New Roman"/>
              </w:rPr>
            </w:pPr>
            <w:r w:rsidRPr="008D752C">
              <w:rPr>
                <w:rFonts w:ascii="Times New Roman" w:hAnsi="Times New Roman"/>
              </w:rPr>
              <w:t xml:space="preserve">До </w:t>
            </w:r>
            <w:proofErr w:type="spellStart"/>
            <w:r w:rsidRPr="008D752C">
              <w:rPr>
                <w:rFonts w:ascii="Times New Roman" w:hAnsi="Times New Roman"/>
              </w:rPr>
              <w:t>формальних</w:t>
            </w:r>
            <w:proofErr w:type="spellEnd"/>
            <w:r w:rsidRPr="008D752C">
              <w:rPr>
                <w:rFonts w:ascii="Times New Roman" w:hAnsi="Times New Roman"/>
                <w:i/>
                <w:iCs/>
              </w:rPr>
              <w:t xml:space="preserve"> </w:t>
            </w:r>
            <w:proofErr w:type="spellStart"/>
            <w:r w:rsidRPr="008D752C">
              <w:rPr>
                <w:rFonts w:ascii="Times New Roman" w:hAnsi="Times New Roman"/>
              </w:rPr>
              <w:t>помилок</w:t>
            </w:r>
            <w:proofErr w:type="spellEnd"/>
            <w:r w:rsidRPr="008D752C">
              <w:rPr>
                <w:rFonts w:ascii="Times New Roman" w:hAnsi="Times New Roman"/>
              </w:rPr>
              <w:t xml:space="preserve"> у </w:t>
            </w:r>
            <w:proofErr w:type="spellStart"/>
            <w:r w:rsidRPr="008D752C">
              <w:rPr>
                <w:rFonts w:ascii="Times New Roman" w:hAnsi="Times New Roman"/>
              </w:rPr>
              <w:t>розумінні</w:t>
            </w:r>
            <w:proofErr w:type="spellEnd"/>
            <w:r w:rsidRPr="008D752C">
              <w:rPr>
                <w:rFonts w:ascii="Times New Roman" w:hAnsi="Times New Roman"/>
              </w:rPr>
              <w:t xml:space="preserve"> </w:t>
            </w:r>
            <w:proofErr w:type="spellStart"/>
            <w:r w:rsidRPr="008D752C">
              <w:rPr>
                <w:rFonts w:ascii="Times New Roman" w:hAnsi="Times New Roman"/>
              </w:rPr>
              <w:t>цієї</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належить</w:t>
            </w:r>
            <w:proofErr w:type="spellEnd"/>
            <w:r w:rsidRPr="008D752C">
              <w:rPr>
                <w:rFonts w:ascii="Times New Roman" w:hAnsi="Times New Roman"/>
              </w:rPr>
              <w:t>:</w:t>
            </w:r>
          </w:p>
          <w:p w14:paraId="7DCA0727"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4A81556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5" w:name="n16"/>
            <w:bookmarkEnd w:id="5"/>
            <w:r w:rsidRPr="008D752C">
              <w:rPr>
                <w:rFonts w:ascii="Times New Roman" w:hAnsi="Times New Roman"/>
                <w:lang w:val="uk-UA" w:eastAsia="uk-UA"/>
              </w:rPr>
              <w:t>уживання великої літери;</w:t>
            </w:r>
          </w:p>
          <w:p w14:paraId="5EB75D50"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6" w:name="n17"/>
            <w:bookmarkEnd w:id="6"/>
            <w:r w:rsidRPr="008D752C">
              <w:rPr>
                <w:rFonts w:ascii="Times New Roman" w:hAnsi="Times New Roman"/>
                <w:lang w:val="uk-UA" w:eastAsia="uk-UA"/>
              </w:rPr>
              <w:t>уживання розділових знаків та відмінювання слів у реченні;</w:t>
            </w:r>
          </w:p>
          <w:p w14:paraId="3B83A5AC"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7" w:name="n18"/>
            <w:bookmarkEnd w:id="7"/>
            <w:r w:rsidRPr="008D752C">
              <w:rPr>
                <w:rFonts w:ascii="Times New Roman" w:hAnsi="Times New Roman"/>
                <w:lang w:val="uk-UA" w:eastAsia="uk-UA"/>
              </w:rPr>
              <w:t xml:space="preserve">використання слова або </w:t>
            </w:r>
            <w:proofErr w:type="spellStart"/>
            <w:r w:rsidRPr="008D752C">
              <w:rPr>
                <w:rFonts w:ascii="Times New Roman" w:hAnsi="Times New Roman"/>
                <w:lang w:val="uk-UA" w:eastAsia="uk-UA"/>
              </w:rPr>
              <w:t>мовного</w:t>
            </w:r>
            <w:proofErr w:type="spellEnd"/>
            <w:r w:rsidRPr="008D752C">
              <w:rPr>
                <w:rFonts w:ascii="Times New Roman" w:hAnsi="Times New Roman"/>
                <w:lang w:val="uk-UA" w:eastAsia="uk-UA"/>
              </w:rPr>
              <w:t xml:space="preserve"> звороту, запозичених з іншої мови;</w:t>
            </w:r>
          </w:p>
          <w:p w14:paraId="447788A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8" w:name="n19"/>
            <w:bookmarkEnd w:id="8"/>
            <w:r w:rsidRPr="008D752C">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8D752C">
              <w:rPr>
                <w:rFonts w:ascii="Times New Roman" w:hAnsi="Times New Roman"/>
                <w:lang w:val="uk-UA" w:eastAsia="uk-UA"/>
              </w:rPr>
              <w:lastRenderedPageBreak/>
              <w:t>закупівель</w:t>
            </w:r>
            <w:proofErr w:type="spellEnd"/>
            <w:r w:rsidRPr="008D752C">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38C17DD4"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9" w:name="n20"/>
            <w:bookmarkEnd w:id="9"/>
            <w:r w:rsidRPr="008D752C">
              <w:rPr>
                <w:rFonts w:ascii="Times New Roman" w:hAnsi="Times New Roman"/>
                <w:lang w:val="uk-UA" w:eastAsia="uk-UA"/>
              </w:rPr>
              <w:t>застосування правил переносу частини слова з рядка в рядок;</w:t>
            </w:r>
          </w:p>
          <w:p w14:paraId="7204F2B9"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0" w:name="n21"/>
            <w:bookmarkEnd w:id="10"/>
            <w:r w:rsidRPr="008D752C">
              <w:rPr>
                <w:rFonts w:ascii="Times New Roman" w:hAnsi="Times New Roman"/>
                <w:lang w:val="uk-UA" w:eastAsia="uk-UA"/>
              </w:rPr>
              <w:t>написання слів разом та/або окремо, та/або через дефіс;</w:t>
            </w:r>
          </w:p>
          <w:p w14:paraId="42E092B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1" w:name="n22"/>
            <w:bookmarkEnd w:id="11"/>
            <w:r w:rsidRPr="008D752C">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C68C1A8"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2" w:name="n23"/>
            <w:bookmarkEnd w:id="12"/>
            <w:r w:rsidRPr="008D752C">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19DA21B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3" w:name="n24"/>
            <w:bookmarkEnd w:id="13"/>
            <w:r w:rsidRPr="008D752C">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604B976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4" w:name="n25"/>
            <w:bookmarkEnd w:id="14"/>
            <w:r w:rsidRPr="008D752C">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4EFD5B2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5" w:name="n26"/>
            <w:bookmarkEnd w:id="15"/>
            <w:r w:rsidRPr="008D752C">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689E111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6" w:name="n27"/>
            <w:bookmarkEnd w:id="16"/>
            <w:r w:rsidRPr="008D752C">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301EB0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7" w:name="n28"/>
            <w:bookmarkEnd w:id="17"/>
            <w:r w:rsidRPr="008D752C">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4BA35A2B"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8" w:name="n29"/>
            <w:bookmarkEnd w:id="18"/>
            <w:r w:rsidRPr="008D752C">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4C6F48B"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9" w:name="n30"/>
            <w:bookmarkEnd w:id="19"/>
            <w:r w:rsidRPr="008D752C">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6FA058ED"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0" w:name="n31"/>
            <w:bookmarkEnd w:id="20"/>
            <w:r w:rsidRPr="008D752C">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630F2399"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1" w:name="n32"/>
            <w:bookmarkEnd w:id="21"/>
            <w:r w:rsidRPr="008D752C">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56D58B6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2" w:name="n33"/>
            <w:bookmarkEnd w:id="22"/>
            <w:r w:rsidRPr="008D752C">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59511088" w14:textId="77777777" w:rsidR="00530DC7" w:rsidRPr="008D752C" w:rsidRDefault="00530DC7" w:rsidP="00530DC7">
            <w:pPr>
              <w:spacing w:after="0" w:line="240" w:lineRule="auto"/>
              <w:jc w:val="both"/>
              <w:rPr>
                <w:rStyle w:val="T25"/>
                <w:rFonts w:ascii="Times New Roman" w:hAnsi="Times New Roman"/>
                <w:i/>
                <w:noProof/>
              </w:rPr>
            </w:pPr>
            <w:r w:rsidRPr="008D752C">
              <w:rPr>
                <w:rFonts w:ascii="Times New Roman" w:hAnsi="Times New Roman"/>
                <w:i/>
                <w:lang w:val="uk-UA"/>
              </w:rPr>
              <w:t xml:space="preserve">Перелік формальних (несуттєвих) помилок визначено відповідно до Наказу </w:t>
            </w:r>
            <w:proofErr w:type="spellStart"/>
            <w:r w:rsidRPr="008D752C">
              <w:rPr>
                <w:rFonts w:ascii="Times New Roman" w:hAnsi="Times New Roman"/>
                <w:i/>
                <w:lang w:val="uk-UA"/>
              </w:rPr>
              <w:t>Мінеконом</w:t>
            </w:r>
            <w:proofErr w:type="spellEnd"/>
            <w:r w:rsidRPr="008D752C">
              <w:rPr>
                <w:rFonts w:ascii="Times New Roman" w:hAnsi="Times New Roman"/>
                <w:i/>
                <w:lang w:val="uk-UA"/>
              </w:rPr>
              <w:t xml:space="preserve"> розвитку №710 від </w:t>
            </w:r>
            <w:r w:rsidRPr="008D752C">
              <w:rPr>
                <w:rFonts w:ascii="Times New Roman" w:hAnsi="Times New Roman"/>
                <w:i/>
                <w:shd w:val="clear" w:color="auto" w:fill="FFFFFF"/>
                <w:lang w:val="uk-UA"/>
              </w:rPr>
              <w:t>15.04.2020 року «Про затвердження Переліку формальних помилок».</w:t>
            </w:r>
          </w:p>
          <w:p w14:paraId="1E4E3C6F" w14:textId="77777777" w:rsidR="0023563D" w:rsidRPr="00476623" w:rsidRDefault="0023563D" w:rsidP="0023563D">
            <w:pPr>
              <w:spacing w:after="0" w:line="240" w:lineRule="auto"/>
              <w:jc w:val="both"/>
              <w:rPr>
                <w:rFonts w:ascii="Times New Roman" w:hAnsi="Times New Roman"/>
                <w:b/>
                <w:bCs/>
                <w:lang w:val="uk-UA"/>
              </w:rPr>
            </w:pPr>
            <w:r w:rsidRPr="00476623">
              <w:rPr>
                <w:rFonts w:ascii="Times New Roman" w:hAnsi="Times New Roman"/>
                <w:lang w:val="uk-UA"/>
              </w:rPr>
              <w:t xml:space="preserve">1.5. </w:t>
            </w:r>
            <w:r w:rsidRPr="00476623">
              <w:rPr>
                <w:rFonts w:ascii="Times New Roman" w:hAnsi="Times New Roman"/>
                <w:b/>
                <w:bCs/>
                <w:caps/>
                <w:lang w:val="uk-UA"/>
              </w:rPr>
              <w:t>Ц</w:t>
            </w:r>
            <w:r w:rsidRPr="00476623">
              <w:rPr>
                <w:rFonts w:ascii="Times New Roman" w:hAnsi="Times New Roman"/>
                <w:b/>
                <w:bCs/>
                <w:lang w:val="uk-UA"/>
              </w:rPr>
              <w:t>іна тендерної пропозиції.</w:t>
            </w:r>
          </w:p>
          <w:p w14:paraId="3A712C97" w14:textId="4A396905" w:rsidR="0023563D" w:rsidRPr="00476623" w:rsidRDefault="0023563D" w:rsidP="0023563D">
            <w:pPr>
              <w:spacing w:after="0" w:line="240" w:lineRule="auto"/>
              <w:jc w:val="both"/>
              <w:rPr>
                <w:rStyle w:val="af2"/>
                <w:rFonts w:ascii="Times New Roman" w:hAnsi="Times New Roman"/>
                <w:lang w:val="uk-UA"/>
              </w:rPr>
            </w:pPr>
            <w:r w:rsidRPr="00476623">
              <w:rPr>
                <w:rFonts w:ascii="Times New Roman" w:hAnsi="Times New Roman"/>
                <w:color w:val="000000"/>
                <w:lang w:val="uk-UA"/>
              </w:rPr>
              <w:t xml:space="preserve">1.5.1. </w:t>
            </w:r>
            <w:r w:rsidRPr="00476623">
              <w:rPr>
                <w:rStyle w:val="af2"/>
                <w:rFonts w:ascii="Times New Roman" w:hAnsi="Times New Roman"/>
                <w:lang w:val="uk-UA"/>
              </w:rPr>
              <w:t xml:space="preserve">Учасник визначає ціни на </w:t>
            </w:r>
            <w:r w:rsidR="007E6B01">
              <w:rPr>
                <w:rStyle w:val="af2"/>
                <w:rFonts w:ascii="Times New Roman" w:hAnsi="Times New Roman"/>
                <w:lang w:val="uk-UA"/>
              </w:rPr>
              <w:t>послуги</w:t>
            </w:r>
            <w:r w:rsidRPr="00476623">
              <w:rPr>
                <w:rStyle w:val="af2"/>
                <w:rFonts w:ascii="Times New Roman" w:hAnsi="Times New Roman"/>
                <w:lang w:val="uk-UA"/>
              </w:rPr>
              <w:t xml:space="preserve">, який він пропонує з урахуванням усіх своїх витрат, податків і зборів, що сплачуються або мають бути </w:t>
            </w:r>
            <w:r w:rsidRPr="00476623">
              <w:rPr>
                <w:rStyle w:val="af2"/>
                <w:rFonts w:ascii="Times New Roman" w:hAnsi="Times New Roman"/>
                <w:lang w:val="uk-UA"/>
              </w:rPr>
              <w:lastRenderedPageBreak/>
              <w:t xml:space="preserve">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22C87486" w14:textId="77777777" w:rsidR="0023563D" w:rsidRPr="00476623" w:rsidRDefault="0023563D" w:rsidP="0023563D">
            <w:pPr>
              <w:spacing w:after="0" w:line="240" w:lineRule="auto"/>
              <w:jc w:val="both"/>
              <w:rPr>
                <w:rFonts w:ascii="Times New Roman" w:hAnsi="Times New Roman"/>
                <w:color w:val="000000"/>
                <w:lang w:val="uk-UA"/>
              </w:rPr>
            </w:pPr>
            <w:r w:rsidRPr="00476623">
              <w:rPr>
                <w:rFonts w:ascii="Times New Roman" w:hAnsi="Times New Roman"/>
                <w:color w:val="000000"/>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7F2B0015" w14:textId="77777777" w:rsidR="0023563D" w:rsidRPr="00476623" w:rsidRDefault="0023563D" w:rsidP="0023563D">
            <w:pPr>
              <w:autoSpaceDE w:val="0"/>
              <w:autoSpaceDN w:val="0"/>
              <w:adjustRightInd w:val="0"/>
              <w:spacing w:after="0" w:line="240" w:lineRule="auto"/>
              <w:jc w:val="both"/>
              <w:rPr>
                <w:rFonts w:ascii="Times New Roman" w:hAnsi="Times New Roman"/>
                <w:color w:val="000000"/>
                <w:lang w:val="uk-UA"/>
              </w:rPr>
            </w:pPr>
            <w:r w:rsidRPr="00476623">
              <w:rPr>
                <w:rFonts w:ascii="Times New Roman" w:hAnsi="Times New Roman"/>
                <w:color w:val="000000"/>
                <w:lang w:val="uk-UA"/>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2FAF29CE" w14:textId="77777777" w:rsidR="0023563D" w:rsidRPr="0047662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color w:val="000000"/>
                <w:lang w:val="uk-UA"/>
              </w:rPr>
              <w:t xml:space="preserve">1.5.4. </w:t>
            </w:r>
            <w:r w:rsidRPr="00476623">
              <w:rPr>
                <w:rFonts w:ascii="Times New Roman" w:hAnsi="Times New Roman"/>
                <w:lang w:val="uk-UA"/>
              </w:rPr>
              <w:t>ПДВ нараховується у випадках, передбачених законодавством України.</w:t>
            </w:r>
          </w:p>
          <w:p w14:paraId="6DE38732" w14:textId="77777777" w:rsidR="0023563D" w:rsidRPr="0047662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4CC66E51" w14:textId="21A4AB97" w:rsidR="0023563D" w:rsidRPr="00476623" w:rsidRDefault="0023563D" w:rsidP="0023563D">
            <w:pPr>
              <w:pStyle w:val="11"/>
              <w:widowControl w:val="0"/>
              <w:spacing w:line="240" w:lineRule="auto"/>
              <w:ind w:right="113"/>
              <w:jc w:val="both"/>
              <w:rPr>
                <w:rFonts w:ascii="Times New Roman" w:hAnsi="Times New Roman" w:cs="Times New Roman"/>
                <w:b/>
                <w:lang w:val="uk-UA"/>
              </w:rPr>
            </w:pPr>
            <w:r w:rsidRPr="00476623">
              <w:rPr>
                <w:rFonts w:ascii="Times New Roman" w:hAnsi="Times New Roman" w:cs="Times New Roman"/>
                <w:lang w:val="uk-UA"/>
              </w:rPr>
              <w:t xml:space="preserve">1.5.6. Учасник надає у складі тендерної пропозиції заповнену форму «Цінова пропозиція», </w:t>
            </w:r>
            <w:r w:rsidRPr="00476623">
              <w:rPr>
                <w:rFonts w:ascii="Times New Roman" w:hAnsi="Times New Roman" w:cs="Times New Roman"/>
                <w:b/>
                <w:lang w:val="uk-UA"/>
              </w:rPr>
              <w:t>ціна вказуються з двома десятковими знаками</w:t>
            </w:r>
            <w:r w:rsidR="00DD1B9E">
              <w:rPr>
                <w:rFonts w:ascii="Times New Roman" w:hAnsi="Times New Roman" w:cs="Times New Roman"/>
                <w:b/>
                <w:lang w:val="uk-UA"/>
              </w:rPr>
              <w:t>.</w:t>
            </w:r>
          </w:p>
          <w:p w14:paraId="44ED6372" w14:textId="1E7036B8" w:rsidR="00D447BC" w:rsidRPr="00D447BC" w:rsidRDefault="00D447BC" w:rsidP="00DD1B9E">
            <w:pPr>
              <w:spacing w:after="0" w:line="240" w:lineRule="auto"/>
              <w:jc w:val="both"/>
              <w:rPr>
                <w:rFonts w:ascii="Times New Roman" w:hAnsi="Times New Roman"/>
                <w:i/>
                <w:lang w:val="uk-UA"/>
              </w:rPr>
            </w:pPr>
            <w:r w:rsidRPr="00D447BC">
              <w:rPr>
                <w:rFonts w:ascii="Times New Roman" w:hAnsi="Times New Roman"/>
                <w:i/>
                <w:lang w:val="uk-UA"/>
              </w:rPr>
              <w:t xml:space="preserve">Форма цінової пропозиції наведена в Додатку 1 до </w:t>
            </w:r>
            <w:proofErr w:type="spellStart"/>
            <w:r w:rsidRPr="00D447BC">
              <w:rPr>
                <w:rFonts w:ascii="Times New Roman" w:hAnsi="Times New Roman"/>
                <w:i/>
                <w:lang w:val="uk-UA"/>
              </w:rPr>
              <w:t>тендернорї</w:t>
            </w:r>
            <w:proofErr w:type="spellEnd"/>
            <w:r w:rsidRPr="00D447BC">
              <w:rPr>
                <w:rFonts w:ascii="Times New Roman" w:hAnsi="Times New Roman"/>
                <w:i/>
                <w:lang w:val="uk-UA"/>
              </w:rPr>
              <w:t xml:space="preserve"> документації.</w:t>
            </w:r>
          </w:p>
          <w:p w14:paraId="2EDC4F31" w14:textId="1F47D149" w:rsidR="00530DC7" w:rsidRPr="00DD1B9E" w:rsidRDefault="0023563D" w:rsidP="00DD1B9E">
            <w:pPr>
              <w:spacing w:after="0" w:line="240" w:lineRule="auto"/>
              <w:jc w:val="both"/>
              <w:rPr>
                <w:rFonts w:ascii="Times New Roman" w:hAnsi="Times New Roman"/>
                <w:b/>
                <w:bCs/>
                <w:lang w:val="uk-UA"/>
              </w:rPr>
            </w:pPr>
            <w:r w:rsidRPr="00D447BC">
              <w:rPr>
                <w:rFonts w:ascii="Times New Roman" w:hAnsi="Times New Roman"/>
                <w:i/>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sidR="00DD1B9E" w:rsidRPr="00D447BC">
              <w:rPr>
                <w:rFonts w:ascii="Times New Roman" w:hAnsi="Times New Roman"/>
                <w:i/>
                <w:lang w:val="uk-UA"/>
              </w:rPr>
              <w:t>.</w:t>
            </w:r>
          </w:p>
        </w:tc>
      </w:tr>
      <w:tr w:rsidR="00530DC7" w:rsidRPr="00BF7447" w14:paraId="3E04C33D" w14:textId="77777777" w:rsidTr="005417D1">
        <w:trPr>
          <w:trHeight w:val="400"/>
          <w:jc w:val="center"/>
        </w:trPr>
        <w:tc>
          <w:tcPr>
            <w:tcW w:w="532" w:type="dxa"/>
            <w:shd w:val="clear" w:color="auto" w:fill="auto"/>
          </w:tcPr>
          <w:p w14:paraId="515F0CA6"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lastRenderedPageBreak/>
              <w:t>2</w:t>
            </w:r>
          </w:p>
        </w:tc>
        <w:tc>
          <w:tcPr>
            <w:tcW w:w="2744" w:type="dxa"/>
            <w:shd w:val="clear" w:color="auto" w:fill="auto"/>
          </w:tcPr>
          <w:p w14:paraId="46751A0A"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7351" w:type="dxa"/>
            <w:shd w:val="clear" w:color="auto" w:fill="auto"/>
          </w:tcPr>
          <w:p w14:paraId="1574D464" w14:textId="77777777" w:rsidR="00530DC7" w:rsidRPr="00BF7447" w:rsidRDefault="00530DC7" w:rsidP="00530DC7">
            <w:pPr>
              <w:pStyle w:val="af1"/>
              <w:jc w:val="both"/>
              <w:rPr>
                <w:rFonts w:ascii="Times New Roman" w:hAnsi="Times New Roman"/>
                <w:i/>
                <w:iCs/>
              </w:rPr>
            </w:pPr>
            <w:r w:rsidRPr="00BF7447">
              <w:rPr>
                <w:rStyle w:val="a3"/>
                <w:rFonts w:ascii="Times New Roman" w:hAnsi="Times New Roman"/>
              </w:rPr>
              <w:t xml:space="preserve">Не </w:t>
            </w:r>
            <w:proofErr w:type="spellStart"/>
            <w:r w:rsidRPr="00BF7447">
              <w:rPr>
                <w:rStyle w:val="a3"/>
                <w:rFonts w:ascii="Times New Roman" w:hAnsi="Times New Roman"/>
              </w:rPr>
              <w:t>вимагається</w:t>
            </w:r>
            <w:proofErr w:type="spellEnd"/>
          </w:p>
        </w:tc>
      </w:tr>
      <w:tr w:rsidR="00530DC7" w:rsidRPr="00BF7447" w14:paraId="2CB049E4" w14:textId="77777777" w:rsidTr="005417D1">
        <w:trPr>
          <w:trHeight w:val="520"/>
          <w:jc w:val="center"/>
        </w:trPr>
        <w:tc>
          <w:tcPr>
            <w:tcW w:w="532" w:type="dxa"/>
            <w:shd w:val="clear" w:color="auto" w:fill="auto"/>
          </w:tcPr>
          <w:p w14:paraId="57C2DCDE"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69A00517"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7351" w:type="dxa"/>
            <w:shd w:val="clear" w:color="auto" w:fill="auto"/>
          </w:tcPr>
          <w:p w14:paraId="3AF03865" w14:textId="77777777" w:rsidR="00530DC7" w:rsidRPr="00BF7447" w:rsidRDefault="00530DC7" w:rsidP="00530DC7">
            <w:pPr>
              <w:pStyle w:val="af1"/>
              <w:jc w:val="both"/>
              <w:rPr>
                <w:rFonts w:ascii="Times New Roman" w:hAnsi="Times New Roman"/>
                <w:lang w:val="uk-UA"/>
              </w:rPr>
            </w:pPr>
            <w:bookmarkStart w:id="23" w:name="h.2et92p0" w:colFirst="0" w:colLast="0"/>
            <w:bookmarkEnd w:id="23"/>
            <w:r w:rsidRPr="00BF7447">
              <w:rPr>
                <w:rFonts w:ascii="Times New Roman" w:hAnsi="Times New Roman"/>
              </w:rPr>
              <w:t xml:space="preserve">Не </w:t>
            </w:r>
            <w:proofErr w:type="spellStart"/>
            <w:r w:rsidRPr="00BF7447">
              <w:rPr>
                <w:rFonts w:ascii="Times New Roman" w:hAnsi="Times New Roman"/>
              </w:rPr>
              <w:t>встановлюються</w:t>
            </w:r>
            <w:proofErr w:type="spellEnd"/>
            <w:r w:rsidRPr="00BF7447">
              <w:rPr>
                <w:rFonts w:ascii="Times New Roman" w:hAnsi="Times New Roman"/>
              </w:rPr>
              <w:t xml:space="preserve">, </w:t>
            </w:r>
            <w:proofErr w:type="spellStart"/>
            <w:r w:rsidRPr="00BF7447">
              <w:rPr>
                <w:rFonts w:ascii="Times New Roman" w:hAnsi="Times New Roman"/>
              </w:rPr>
              <w:t>оскільки</w:t>
            </w:r>
            <w:proofErr w:type="spellEnd"/>
            <w:r w:rsidRPr="00BF7447">
              <w:rPr>
                <w:rFonts w:ascii="Times New Roman" w:hAnsi="Times New Roman"/>
              </w:rPr>
              <w:t xml:space="preserve"> </w:t>
            </w:r>
            <w:proofErr w:type="spellStart"/>
            <w:r w:rsidRPr="00BF7447">
              <w:rPr>
                <w:rFonts w:ascii="Times New Roman" w:hAnsi="Times New Roman"/>
              </w:rPr>
              <w:t>забезпечення</w:t>
            </w:r>
            <w:proofErr w:type="spellEnd"/>
            <w:r w:rsidRPr="00BF7447">
              <w:rPr>
                <w:rFonts w:ascii="Times New Roman" w:hAnsi="Times New Roman"/>
              </w:rPr>
              <w:t xml:space="preserve"> не </w:t>
            </w:r>
            <w:proofErr w:type="spellStart"/>
            <w:r w:rsidRPr="00BF7447">
              <w:rPr>
                <w:rFonts w:ascii="Times New Roman" w:hAnsi="Times New Roman"/>
              </w:rPr>
              <w:t>вимагається</w:t>
            </w:r>
            <w:proofErr w:type="spellEnd"/>
          </w:p>
        </w:tc>
      </w:tr>
      <w:tr w:rsidR="00530DC7" w:rsidRPr="00BF7447" w14:paraId="5BFAF688" w14:textId="77777777" w:rsidTr="005417D1">
        <w:trPr>
          <w:trHeight w:val="520"/>
          <w:jc w:val="center"/>
        </w:trPr>
        <w:tc>
          <w:tcPr>
            <w:tcW w:w="532" w:type="dxa"/>
            <w:shd w:val="clear" w:color="auto" w:fill="auto"/>
          </w:tcPr>
          <w:p w14:paraId="020F8972"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shd w:val="clear" w:color="auto" w:fill="auto"/>
          </w:tcPr>
          <w:p w14:paraId="2918972F"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7351" w:type="dxa"/>
            <w:shd w:val="clear" w:color="auto" w:fill="auto"/>
          </w:tcPr>
          <w:p w14:paraId="2F6CA578" w14:textId="77777777" w:rsidR="00530DC7" w:rsidRPr="00667AC1" w:rsidRDefault="00530DC7" w:rsidP="00530DC7">
            <w:pPr>
              <w:spacing w:after="0" w:line="240" w:lineRule="auto"/>
              <w:ind w:firstLine="567"/>
              <w:jc w:val="both"/>
              <w:rPr>
                <w:rFonts w:ascii="Times New Roman" w:hAnsi="Times New Roman"/>
                <w:shd w:val="solid" w:color="FFFFFF" w:fill="FFFFFF"/>
              </w:rPr>
            </w:pPr>
            <w:proofErr w:type="spellStart"/>
            <w:r w:rsidRPr="00667AC1">
              <w:rPr>
                <w:rFonts w:ascii="Times New Roman" w:hAnsi="Times New Roman"/>
                <w:shd w:val="solid" w:color="FFFFFF" w:fill="FFFFFF"/>
              </w:rPr>
              <w:t>Тендерні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пропозиції</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залишаються</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дійсними</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протягом</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зазначеного</w:t>
            </w:r>
            <w:proofErr w:type="spellEnd"/>
            <w:r w:rsidRPr="00667AC1">
              <w:rPr>
                <w:rFonts w:ascii="Times New Roman" w:hAnsi="Times New Roman"/>
                <w:shd w:val="solid" w:color="FFFFFF" w:fill="FFFFFF"/>
              </w:rPr>
              <w:t xml:space="preserve"> в </w:t>
            </w:r>
            <w:proofErr w:type="spellStart"/>
            <w:r w:rsidRPr="00667AC1">
              <w:rPr>
                <w:rFonts w:ascii="Times New Roman" w:hAnsi="Times New Roman"/>
                <w:shd w:val="solid" w:color="FFFFFF" w:fill="FFFFFF"/>
              </w:rPr>
              <w:t>тендерній</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документації</w:t>
            </w:r>
            <w:proofErr w:type="spellEnd"/>
            <w:r w:rsidRPr="00667AC1">
              <w:rPr>
                <w:rFonts w:ascii="Times New Roman" w:hAnsi="Times New Roman"/>
                <w:shd w:val="solid" w:color="FFFFFF" w:fill="FFFFFF"/>
              </w:rPr>
              <w:t xml:space="preserve"> строку, </w:t>
            </w:r>
            <w:proofErr w:type="spellStart"/>
            <w:r w:rsidRPr="00667AC1">
              <w:rPr>
                <w:rFonts w:ascii="Times New Roman" w:hAnsi="Times New Roman"/>
                <w:shd w:val="solid" w:color="FFFFFF" w:fill="FFFFFF"/>
              </w:rPr>
              <w:t>який</w:t>
            </w:r>
            <w:proofErr w:type="spellEnd"/>
            <w:r w:rsidRPr="00667AC1">
              <w:rPr>
                <w:rFonts w:ascii="Times New Roman" w:hAnsi="Times New Roman"/>
                <w:shd w:val="solid" w:color="FFFFFF" w:fill="FFFFFF"/>
              </w:rPr>
              <w:t xml:space="preserve"> у </w:t>
            </w:r>
            <w:proofErr w:type="spellStart"/>
            <w:r w:rsidRPr="00667AC1">
              <w:rPr>
                <w:rFonts w:ascii="Times New Roman" w:hAnsi="Times New Roman"/>
                <w:shd w:val="solid" w:color="FFFFFF" w:fill="FFFFFF"/>
              </w:rPr>
              <w:t>разі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необхідності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може</w:t>
            </w:r>
            <w:proofErr w:type="spellEnd"/>
            <w:r w:rsidRPr="00667AC1">
              <w:rPr>
                <w:rFonts w:ascii="Times New Roman" w:hAnsi="Times New Roman"/>
                <w:shd w:val="solid" w:color="FFFFFF" w:fill="FFFFFF"/>
              </w:rPr>
              <w:t xml:space="preserve"> бути </w:t>
            </w:r>
            <w:proofErr w:type="spellStart"/>
            <w:r w:rsidRPr="00667AC1">
              <w:rPr>
                <w:rFonts w:ascii="Times New Roman" w:hAnsi="Times New Roman"/>
                <w:shd w:val="solid" w:color="FFFFFF" w:fill="FFFFFF"/>
              </w:rPr>
              <w:t>продовжений</w:t>
            </w:r>
            <w:proofErr w:type="spellEnd"/>
            <w:r w:rsidRPr="00667AC1">
              <w:rPr>
                <w:rFonts w:ascii="Times New Roman" w:hAnsi="Times New Roman"/>
                <w:shd w:val="solid" w:color="FFFFFF" w:fill="FFFFFF"/>
              </w:rPr>
              <w:t>.</w:t>
            </w:r>
          </w:p>
          <w:p w14:paraId="7614AA55"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r w:rsidRPr="00667AC1">
              <w:rPr>
                <w:rFonts w:ascii="Times New Roman" w:eastAsia="Times New Roman" w:hAnsi="Times New Roman"/>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11D7727F"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4" w:name="n562"/>
            <w:bookmarkEnd w:id="24"/>
            <w:r w:rsidRPr="00667AC1">
              <w:rPr>
                <w:rFonts w:ascii="Times New Roman" w:eastAsia="Times New Roman" w:hAnsi="Times New Roman"/>
                <w:lang w:val="uk-UA" w:eastAsia="uk-UA"/>
              </w:rPr>
              <w:t>відхилити таку вимогу, не втрачаючи при цьому наданого ним забезпечення тендерної пропозиції;</w:t>
            </w:r>
          </w:p>
          <w:p w14:paraId="1150301B"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5" w:name="n563"/>
            <w:bookmarkEnd w:id="25"/>
            <w:r w:rsidRPr="00667AC1">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4C52379A"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6" w:name="n564"/>
            <w:bookmarkEnd w:id="26"/>
            <w:r w:rsidRPr="00667AC1">
              <w:rPr>
                <w:rFonts w:ascii="Times New Roman" w:eastAsia="Times New Roman" w:hAnsi="Times New Roman"/>
                <w:lang w:val="uk-UA" w:eastAsia="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667AC1">
              <w:rPr>
                <w:rFonts w:ascii="Times New Roman" w:eastAsia="Times New Roman" w:hAnsi="Times New Roman"/>
                <w:lang w:val="uk-UA" w:eastAsia="uk-UA"/>
              </w:rPr>
              <w:t>закупівель</w:t>
            </w:r>
            <w:proofErr w:type="spellEnd"/>
            <w:r w:rsidRPr="00667AC1">
              <w:rPr>
                <w:rFonts w:ascii="Times New Roman" w:eastAsia="Times New Roman" w:hAnsi="Times New Roman"/>
                <w:lang w:val="uk-UA" w:eastAsia="uk-UA"/>
              </w:rPr>
              <w:t>.</w:t>
            </w:r>
          </w:p>
          <w:p w14:paraId="092BE6D7" w14:textId="0C4A2E24" w:rsidR="00530DC7" w:rsidRPr="00BF7447" w:rsidRDefault="00530DC7" w:rsidP="00530DC7">
            <w:pPr>
              <w:spacing w:after="0" w:line="240" w:lineRule="auto"/>
              <w:ind w:firstLine="473"/>
              <w:jc w:val="both"/>
              <w:rPr>
                <w:rFonts w:ascii="Times New Roman" w:hAnsi="Times New Roman"/>
                <w:b/>
                <w:bCs/>
                <w:i/>
                <w:iCs/>
                <w:lang w:val="uk-UA" w:eastAsia="uk-UA"/>
              </w:rPr>
            </w:pPr>
            <w:r w:rsidRPr="00BF7447">
              <w:rPr>
                <w:rFonts w:ascii="Times New Roman" w:hAnsi="Times New Roman"/>
                <w:b/>
                <w:bCs/>
                <w:i/>
                <w:iCs/>
                <w:lang w:val="uk-UA" w:eastAsia="uk-UA"/>
              </w:rPr>
              <w:t>Тендерні пропозиції вважаються дійсними протягом не менше</w:t>
            </w:r>
            <w:r w:rsidR="00496DA3">
              <w:rPr>
                <w:rFonts w:ascii="Times New Roman" w:hAnsi="Times New Roman"/>
                <w:b/>
                <w:bCs/>
                <w:i/>
                <w:iCs/>
                <w:lang w:val="uk-UA" w:eastAsia="uk-UA"/>
              </w:rPr>
              <w:t>,</w:t>
            </w:r>
            <w:r w:rsidRPr="00BF7447">
              <w:rPr>
                <w:rFonts w:ascii="Times New Roman" w:hAnsi="Times New Roman"/>
                <w:b/>
                <w:bCs/>
                <w:i/>
                <w:iCs/>
                <w:lang w:val="uk-UA" w:eastAsia="uk-UA"/>
              </w:rPr>
              <w:t xml:space="preserve"> ніж 90</w:t>
            </w:r>
            <w:r w:rsidRPr="00BF7447">
              <w:rPr>
                <w:rFonts w:ascii="Times New Roman" w:hAnsi="Times New Roman"/>
                <w:b/>
                <w:bCs/>
                <w:i/>
                <w:iCs/>
                <w:noProof/>
                <w:lang w:val="uk-UA"/>
              </w:rPr>
              <w:t xml:space="preserve"> </w:t>
            </w:r>
            <w:r w:rsidRPr="00BF7447">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74437C0D" w14:textId="05B0840B" w:rsidR="00530DC7" w:rsidRPr="00BF7447" w:rsidRDefault="00530DC7" w:rsidP="00530DC7">
            <w:pPr>
              <w:spacing w:after="0" w:line="240" w:lineRule="auto"/>
              <w:ind w:firstLine="473"/>
              <w:jc w:val="both"/>
              <w:rPr>
                <w:rFonts w:ascii="Times New Roman" w:hAnsi="Times New Roman"/>
                <w:lang w:val="uk-UA" w:eastAsia="uk-UA"/>
              </w:rPr>
            </w:pPr>
            <w:proofErr w:type="spellStart"/>
            <w:r w:rsidRPr="00BF7447">
              <w:rPr>
                <w:rFonts w:ascii="Times New Roman" w:hAnsi="Times New Roman"/>
                <w:b/>
                <w:bCs/>
                <w:i/>
                <w:iCs/>
              </w:rPr>
              <w:t>Тендерні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пропозиції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учасників</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подані</w:t>
            </w:r>
            <w:proofErr w:type="spellEnd"/>
            <w:r w:rsidRPr="00BF7447">
              <w:rPr>
                <w:rFonts w:ascii="Times New Roman" w:hAnsi="Times New Roman"/>
                <w:b/>
                <w:bCs/>
                <w:i/>
                <w:iCs/>
              </w:rPr>
              <w:t xml:space="preserve"> </w:t>
            </w:r>
            <w:proofErr w:type="gramStart"/>
            <w:r w:rsidRPr="00BF7447">
              <w:rPr>
                <w:rFonts w:ascii="Times New Roman" w:hAnsi="Times New Roman"/>
                <w:b/>
                <w:bCs/>
                <w:i/>
                <w:iCs/>
              </w:rPr>
              <w:t>на</w:t>
            </w:r>
            <w:r w:rsidR="004F3BEA">
              <w:rPr>
                <w:rFonts w:ascii="Times New Roman" w:hAnsi="Times New Roman"/>
                <w:b/>
                <w:bCs/>
                <w:i/>
                <w:iCs/>
                <w:lang w:val="uk-UA"/>
              </w:rPr>
              <w:t xml:space="preserve"> </w:t>
            </w:r>
            <w:r w:rsidRPr="00BF7447">
              <w:rPr>
                <w:rFonts w:ascii="Times New Roman" w:hAnsi="Times New Roman"/>
                <w:b/>
                <w:bCs/>
                <w:i/>
                <w:iCs/>
              </w:rPr>
              <w:t>строк</w:t>
            </w:r>
            <w:proofErr w:type="gramEnd"/>
            <w:r w:rsidRPr="00BF7447">
              <w:rPr>
                <w:rFonts w:ascii="Times New Roman" w:hAnsi="Times New Roman"/>
                <w:b/>
                <w:bCs/>
                <w:i/>
                <w:iCs/>
              </w:rPr>
              <w:t xml:space="preserve">, </w:t>
            </w:r>
            <w:proofErr w:type="spellStart"/>
            <w:r w:rsidRPr="00BF7447">
              <w:rPr>
                <w:rFonts w:ascii="Times New Roman" w:hAnsi="Times New Roman"/>
                <w:b/>
                <w:bCs/>
                <w:i/>
                <w:iCs/>
              </w:rPr>
              <w:t>коротший</w:t>
            </w:r>
            <w:proofErr w:type="spellEnd"/>
            <w:r w:rsidRPr="00BF7447">
              <w:rPr>
                <w:rFonts w:ascii="Times New Roman" w:hAnsi="Times New Roman"/>
                <w:b/>
                <w:bCs/>
                <w:i/>
                <w:iCs/>
                <w:lang w:val="uk-UA"/>
              </w:rPr>
              <w:t xml:space="preserve"> </w:t>
            </w:r>
            <w:r w:rsidRPr="00BF7447">
              <w:rPr>
                <w:rFonts w:ascii="Times New Roman" w:hAnsi="Times New Roman"/>
                <w:b/>
                <w:bCs/>
                <w:i/>
                <w:iCs/>
              </w:rPr>
              <w:t xml:space="preserve">за </w:t>
            </w:r>
            <w:proofErr w:type="spellStart"/>
            <w:r w:rsidRPr="00BF7447">
              <w:rPr>
                <w:rFonts w:ascii="Times New Roman" w:hAnsi="Times New Roman"/>
                <w:b/>
                <w:bCs/>
                <w:i/>
                <w:iCs/>
              </w:rPr>
              <w:t>встановлений</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цим</w:t>
            </w:r>
            <w:proofErr w:type="spellEnd"/>
            <w:r w:rsidRPr="00BF7447">
              <w:rPr>
                <w:rFonts w:ascii="Times New Roman" w:hAnsi="Times New Roman"/>
                <w:b/>
                <w:bCs/>
                <w:i/>
                <w:iCs/>
              </w:rPr>
              <w:t xml:space="preserve"> пунктом, </w:t>
            </w:r>
            <w:proofErr w:type="spellStart"/>
            <w:r w:rsidRPr="00BF7447">
              <w:rPr>
                <w:rFonts w:ascii="Times New Roman" w:hAnsi="Times New Roman"/>
                <w:b/>
                <w:bCs/>
                <w:i/>
                <w:iCs/>
              </w:rPr>
              <w:t>підлягають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відхиленню</w:t>
            </w:r>
            <w:proofErr w:type="spellEnd"/>
            <w:r w:rsidRPr="00BF7447">
              <w:rPr>
                <w:rFonts w:ascii="Times New Roman" w:hAnsi="Times New Roman"/>
                <w:b/>
                <w:bCs/>
                <w:i/>
                <w:iCs/>
              </w:rPr>
              <w:t xml:space="preserve"> як </w:t>
            </w:r>
            <w:proofErr w:type="spellStart"/>
            <w:r w:rsidRPr="00BF7447">
              <w:rPr>
                <w:rFonts w:ascii="Times New Roman" w:hAnsi="Times New Roman"/>
                <w:b/>
                <w:bCs/>
                <w:i/>
                <w:iCs/>
              </w:rPr>
              <w:t>такі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що</w:t>
            </w:r>
            <w:proofErr w:type="spellEnd"/>
            <w:r w:rsidRPr="00BF7447">
              <w:rPr>
                <w:rFonts w:ascii="Times New Roman" w:hAnsi="Times New Roman"/>
                <w:b/>
                <w:bCs/>
                <w:i/>
                <w:iCs/>
              </w:rPr>
              <w:t xml:space="preserve"> не </w:t>
            </w:r>
            <w:proofErr w:type="spellStart"/>
            <w:r w:rsidRPr="00BF7447">
              <w:rPr>
                <w:rFonts w:ascii="Times New Roman" w:hAnsi="Times New Roman"/>
                <w:b/>
                <w:bCs/>
                <w:i/>
                <w:iCs/>
              </w:rPr>
              <w:t>відповідають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умовам</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цієї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Документації</w:t>
            </w:r>
            <w:proofErr w:type="spellEnd"/>
            <w:r w:rsidRPr="00BF7447">
              <w:rPr>
                <w:rFonts w:ascii="Times New Roman" w:hAnsi="Times New Roman"/>
                <w:b/>
                <w:bCs/>
                <w:i/>
                <w:iCs/>
              </w:rPr>
              <w:t>.</w:t>
            </w:r>
          </w:p>
        </w:tc>
      </w:tr>
      <w:tr w:rsidR="00530DC7" w:rsidRPr="006F7028" w14:paraId="3EB4D688" w14:textId="77777777" w:rsidTr="005417D1">
        <w:trPr>
          <w:trHeight w:val="274"/>
          <w:jc w:val="center"/>
        </w:trPr>
        <w:tc>
          <w:tcPr>
            <w:tcW w:w="532" w:type="dxa"/>
            <w:shd w:val="clear" w:color="auto" w:fill="auto"/>
          </w:tcPr>
          <w:p w14:paraId="45D0AA54"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5</w:t>
            </w:r>
          </w:p>
        </w:tc>
        <w:tc>
          <w:tcPr>
            <w:tcW w:w="2744" w:type="dxa"/>
            <w:shd w:val="clear" w:color="auto" w:fill="auto"/>
          </w:tcPr>
          <w:p w14:paraId="71233A12"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7351" w:type="dxa"/>
            <w:shd w:val="clear" w:color="auto" w:fill="auto"/>
          </w:tcPr>
          <w:p w14:paraId="6F77B168"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приймає</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про </w:t>
            </w:r>
            <w:proofErr w:type="spellStart"/>
            <w:r w:rsidRPr="00C52F6D">
              <w:rPr>
                <w:sz w:val="22"/>
                <w:szCs w:val="22"/>
              </w:rPr>
              <w:t>відмову</w:t>
            </w:r>
            <w:proofErr w:type="spellEnd"/>
            <w:r w:rsidRPr="00C52F6D">
              <w:rPr>
                <w:sz w:val="22"/>
                <w:szCs w:val="22"/>
              </w:rPr>
              <w:t xml:space="preserve"> </w:t>
            </w:r>
            <w:proofErr w:type="spellStart"/>
            <w:r w:rsidRPr="00C52F6D">
              <w:rPr>
                <w:sz w:val="22"/>
                <w:szCs w:val="22"/>
              </w:rPr>
              <w:t>учаснику</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 </w:t>
            </w:r>
            <w:proofErr w:type="spellStart"/>
            <w:r w:rsidRPr="00C52F6D">
              <w:rPr>
                <w:sz w:val="22"/>
                <w:szCs w:val="22"/>
              </w:rPr>
              <w:t>участі</w:t>
            </w:r>
            <w:proofErr w:type="spellEnd"/>
            <w:r w:rsidRPr="00C52F6D">
              <w:rPr>
                <w:sz w:val="22"/>
                <w:szCs w:val="22"/>
              </w:rPr>
              <w:t xml:space="preserve"> у </w:t>
            </w:r>
            <w:proofErr w:type="spellStart"/>
            <w:r w:rsidRPr="00C52F6D">
              <w:rPr>
                <w:sz w:val="22"/>
                <w:szCs w:val="22"/>
              </w:rPr>
              <w:t>відкритих</w:t>
            </w:r>
            <w:proofErr w:type="spellEnd"/>
            <w:r w:rsidRPr="00C52F6D">
              <w:rPr>
                <w:sz w:val="22"/>
                <w:szCs w:val="22"/>
              </w:rPr>
              <w:t xml:space="preserve"> торгах та </w:t>
            </w:r>
            <w:proofErr w:type="spellStart"/>
            <w:r w:rsidRPr="00C52F6D">
              <w:rPr>
                <w:sz w:val="22"/>
                <w:szCs w:val="22"/>
              </w:rPr>
              <w:t>зобов’язаний</w:t>
            </w:r>
            <w:proofErr w:type="spellEnd"/>
            <w:r w:rsidRPr="00C52F6D">
              <w:rPr>
                <w:sz w:val="22"/>
                <w:szCs w:val="22"/>
              </w:rPr>
              <w:t xml:space="preserve"> </w:t>
            </w:r>
            <w:proofErr w:type="spellStart"/>
            <w:r w:rsidRPr="00C52F6D">
              <w:rPr>
                <w:sz w:val="22"/>
                <w:szCs w:val="22"/>
              </w:rPr>
              <w:t>відхилити</w:t>
            </w:r>
            <w:proofErr w:type="spellEnd"/>
            <w:r w:rsidRPr="00C52F6D">
              <w:rPr>
                <w:sz w:val="22"/>
                <w:szCs w:val="22"/>
              </w:rPr>
              <w:t xml:space="preserve"> </w:t>
            </w:r>
            <w:proofErr w:type="spellStart"/>
            <w:r w:rsidRPr="00C52F6D">
              <w:rPr>
                <w:sz w:val="22"/>
                <w:szCs w:val="22"/>
              </w:rPr>
              <w:t>тендерну</w:t>
            </w:r>
            <w:proofErr w:type="spellEnd"/>
            <w:r w:rsidRPr="00C52F6D">
              <w:rPr>
                <w:sz w:val="22"/>
                <w:szCs w:val="22"/>
              </w:rPr>
              <w:t xml:space="preserve"> </w:t>
            </w:r>
            <w:proofErr w:type="spellStart"/>
            <w:r w:rsidRPr="00C52F6D">
              <w:rPr>
                <w:sz w:val="22"/>
                <w:szCs w:val="22"/>
              </w:rPr>
              <w:t>пропозицію</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 </w:t>
            </w:r>
            <w:proofErr w:type="spellStart"/>
            <w:r w:rsidRPr="00C52F6D">
              <w:rPr>
                <w:sz w:val="22"/>
                <w:szCs w:val="22"/>
              </w:rPr>
              <w:t>разі</w:t>
            </w:r>
            <w:proofErr w:type="spellEnd"/>
            <w:r w:rsidRPr="00C52F6D">
              <w:rPr>
                <w:sz w:val="22"/>
                <w:szCs w:val="22"/>
              </w:rPr>
              <w:t>, коли:</w:t>
            </w:r>
          </w:p>
          <w:p w14:paraId="5DDDE023"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27" w:name="n616"/>
            <w:bookmarkEnd w:id="27"/>
            <w:r w:rsidRPr="00C52F6D">
              <w:rPr>
                <w:sz w:val="22"/>
                <w:szCs w:val="22"/>
              </w:rPr>
              <w:lastRenderedPageBreak/>
              <w:t xml:space="preserve">1)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незаперечні</w:t>
            </w:r>
            <w:proofErr w:type="spellEnd"/>
            <w:r w:rsidRPr="00C52F6D">
              <w:rPr>
                <w:sz w:val="22"/>
                <w:szCs w:val="22"/>
              </w:rPr>
              <w:t xml:space="preserve"> </w:t>
            </w:r>
            <w:proofErr w:type="spellStart"/>
            <w:r w:rsidRPr="00C52F6D">
              <w:rPr>
                <w:sz w:val="22"/>
                <w:szCs w:val="22"/>
              </w:rPr>
              <w:t>докази</w:t>
            </w:r>
            <w:proofErr w:type="spellEnd"/>
            <w:r w:rsidRPr="00C52F6D">
              <w:rPr>
                <w:sz w:val="22"/>
                <w:szCs w:val="22"/>
              </w:rPr>
              <w:t xml:space="preserve"> того,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пропонує</w:t>
            </w:r>
            <w:proofErr w:type="spellEnd"/>
            <w:r w:rsidRPr="00C52F6D">
              <w:rPr>
                <w:sz w:val="22"/>
                <w:szCs w:val="22"/>
              </w:rPr>
              <w:t xml:space="preserve">, </w:t>
            </w:r>
            <w:proofErr w:type="spellStart"/>
            <w:r w:rsidRPr="00C52F6D">
              <w:rPr>
                <w:sz w:val="22"/>
                <w:szCs w:val="22"/>
              </w:rPr>
              <w:t>дає</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погоджується</w:t>
            </w:r>
            <w:proofErr w:type="spellEnd"/>
            <w:r w:rsidRPr="00C52F6D">
              <w:rPr>
                <w:sz w:val="22"/>
                <w:szCs w:val="22"/>
              </w:rPr>
              <w:t xml:space="preserve"> </w:t>
            </w:r>
            <w:proofErr w:type="spellStart"/>
            <w:r w:rsidRPr="00C52F6D">
              <w:rPr>
                <w:sz w:val="22"/>
                <w:szCs w:val="22"/>
              </w:rPr>
              <w:t>дати</w:t>
            </w:r>
            <w:proofErr w:type="spellEnd"/>
            <w:r w:rsidRPr="00C52F6D">
              <w:rPr>
                <w:sz w:val="22"/>
                <w:szCs w:val="22"/>
              </w:rPr>
              <w:t xml:space="preserve"> прямо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опосередковано</w:t>
            </w:r>
            <w:proofErr w:type="spellEnd"/>
            <w:r w:rsidRPr="00C52F6D">
              <w:rPr>
                <w:sz w:val="22"/>
                <w:szCs w:val="22"/>
              </w:rPr>
              <w:t xml:space="preserve"> будь-</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службовій</w:t>
            </w:r>
            <w:proofErr w:type="spellEnd"/>
            <w:r w:rsidRPr="00C52F6D">
              <w:rPr>
                <w:sz w:val="22"/>
                <w:szCs w:val="22"/>
              </w:rPr>
              <w:t xml:space="preserve"> (</w:t>
            </w:r>
            <w:proofErr w:type="spellStart"/>
            <w:r w:rsidRPr="00C52F6D">
              <w:rPr>
                <w:sz w:val="22"/>
                <w:szCs w:val="22"/>
              </w:rPr>
              <w:t>посадовій</w:t>
            </w:r>
            <w:proofErr w:type="spellEnd"/>
            <w:r w:rsidRPr="00C52F6D">
              <w:rPr>
                <w:sz w:val="22"/>
                <w:szCs w:val="22"/>
              </w:rPr>
              <w:t xml:space="preserve">) </w:t>
            </w:r>
            <w:proofErr w:type="spellStart"/>
            <w:r w:rsidRPr="00C52F6D">
              <w:rPr>
                <w:sz w:val="22"/>
                <w:szCs w:val="22"/>
              </w:rPr>
              <w:t>особі</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 xml:space="preserve">, </w:t>
            </w:r>
            <w:proofErr w:type="spellStart"/>
            <w:r w:rsidRPr="00C52F6D">
              <w:rPr>
                <w:sz w:val="22"/>
                <w:szCs w:val="22"/>
              </w:rPr>
              <w:t>іншого</w:t>
            </w:r>
            <w:proofErr w:type="spellEnd"/>
            <w:r w:rsidRPr="00C52F6D">
              <w:rPr>
                <w:sz w:val="22"/>
                <w:szCs w:val="22"/>
              </w:rPr>
              <w:t xml:space="preserve"> державного органу </w:t>
            </w:r>
            <w:proofErr w:type="spellStart"/>
            <w:r w:rsidRPr="00C52F6D">
              <w:rPr>
                <w:sz w:val="22"/>
                <w:szCs w:val="22"/>
              </w:rPr>
              <w:t>винагороду</w:t>
            </w:r>
            <w:proofErr w:type="spellEnd"/>
            <w:r w:rsidRPr="00C52F6D">
              <w:rPr>
                <w:sz w:val="22"/>
                <w:szCs w:val="22"/>
              </w:rPr>
              <w:t xml:space="preserve"> в будь-</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формі</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наймання</w:t>
            </w:r>
            <w:proofErr w:type="spellEnd"/>
            <w:r w:rsidRPr="00C52F6D">
              <w:rPr>
                <w:sz w:val="22"/>
                <w:szCs w:val="22"/>
              </w:rPr>
              <w:t xml:space="preserve"> </w:t>
            </w:r>
            <w:proofErr w:type="gramStart"/>
            <w:r w:rsidRPr="00C52F6D">
              <w:rPr>
                <w:sz w:val="22"/>
                <w:szCs w:val="22"/>
              </w:rPr>
              <w:t>на роботу</w:t>
            </w:r>
            <w:proofErr w:type="gramEnd"/>
            <w:r w:rsidRPr="00C52F6D">
              <w:rPr>
                <w:sz w:val="22"/>
                <w:szCs w:val="22"/>
              </w:rPr>
              <w:t xml:space="preserve">, </w:t>
            </w:r>
            <w:proofErr w:type="spellStart"/>
            <w:r w:rsidRPr="00C52F6D">
              <w:rPr>
                <w:sz w:val="22"/>
                <w:szCs w:val="22"/>
              </w:rPr>
              <w:t>цінна</w:t>
            </w:r>
            <w:proofErr w:type="spellEnd"/>
            <w:r w:rsidRPr="00C52F6D">
              <w:rPr>
                <w:sz w:val="22"/>
                <w:szCs w:val="22"/>
              </w:rPr>
              <w:t xml:space="preserve"> </w:t>
            </w:r>
            <w:proofErr w:type="spellStart"/>
            <w:r w:rsidRPr="00C52F6D">
              <w:rPr>
                <w:sz w:val="22"/>
                <w:szCs w:val="22"/>
              </w:rPr>
              <w:t>річ</w:t>
            </w:r>
            <w:proofErr w:type="spellEnd"/>
            <w:r w:rsidRPr="00C52F6D">
              <w:rPr>
                <w:sz w:val="22"/>
                <w:szCs w:val="22"/>
              </w:rPr>
              <w:t xml:space="preserve">, </w:t>
            </w:r>
            <w:proofErr w:type="spellStart"/>
            <w:r w:rsidRPr="00C52F6D">
              <w:rPr>
                <w:sz w:val="22"/>
                <w:szCs w:val="22"/>
              </w:rPr>
              <w:t>послуга</w:t>
            </w:r>
            <w:proofErr w:type="spellEnd"/>
            <w:r w:rsidRPr="00C52F6D">
              <w:rPr>
                <w:sz w:val="22"/>
                <w:szCs w:val="22"/>
              </w:rPr>
              <w:t xml:space="preserve"> </w:t>
            </w:r>
            <w:proofErr w:type="spellStart"/>
            <w:r w:rsidRPr="00C52F6D">
              <w:rPr>
                <w:sz w:val="22"/>
                <w:szCs w:val="22"/>
              </w:rPr>
              <w:t>тощо</w:t>
            </w:r>
            <w:proofErr w:type="spellEnd"/>
            <w:r w:rsidRPr="00C52F6D">
              <w:rPr>
                <w:sz w:val="22"/>
                <w:szCs w:val="22"/>
              </w:rPr>
              <w:t xml:space="preserve">) з метою </w:t>
            </w:r>
            <w:proofErr w:type="spellStart"/>
            <w:r w:rsidRPr="00C52F6D">
              <w:rPr>
                <w:sz w:val="22"/>
                <w:szCs w:val="22"/>
              </w:rPr>
              <w:t>вплинути</w:t>
            </w:r>
            <w:proofErr w:type="spellEnd"/>
            <w:r w:rsidRPr="00C52F6D">
              <w:rPr>
                <w:sz w:val="22"/>
                <w:szCs w:val="22"/>
              </w:rPr>
              <w:t xml:space="preserve"> на </w:t>
            </w:r>
            <w:proofErr w:type="spellStart"/>
            <w:r w:rsidRPr="00C52F6D">
              <w:rPr>
                <w:sz w:val="22"/>
                <w:szCs w:val="22"/>
              </w:rPr>
              <w:t>прийняття</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визначення</w:t>
            </w:r>
            <w:proofErr w:type="spellEnd"/>
            <w:r w:rsidRPr="00C52F6D">
              <w:rPr>
                <w:sz w:val="22"/>
                <w:szCs w:val="22"/>
              </w:rPr>
              <w:t xml:space="preserve"> </w:t>
            </w:r>
            <w:proofErr w:type="spellStart"/>
            <w:r w:rsidRPr="00C52F6D">
              <w:rPr>
                <w:sz w:val="22"/>
                <w:szCs w:val="22"/>
              </w:rPr>
              <w:t>переможця</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w:t>
            </w:r>
          </w:p>
          <w:p w14:paraId="23EC7436"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28" w:name="n617"/>
            <w:bookmarkEnd w:id="28"/>
            <w:r w:rsidRPr="00C52F6D">
              <w:rPr>
                <w:sz w:val="22"/>
                <w:szCs w:val="22"/>
              </w:rPr>
              <w:t xml:space="preserve">2) </w:t>
            </w:r>
            <w:proofErr w:type="spellStart"/>
            <w:r w:rsidRPr="00C52F6D">
              <w:rPr>
                <w:sz w:val="22"/>
                <w:szCs w:val="22"/>
              </w:rPr>
              <w:t>відомості</w:t>
            </w:r>
            <w:proofErr w:type="spellEnd"/>
            <w:r w:rsidRPr="00C52F6D">
              <w:rPr>
                <w:sz w:val="22"/>
                <w:szCs w:val="22"/>
              </w:rPr>
              <w:t xml:space="preserve"> про </w:t>
            </w:r>
            <w:proofErr w:type="spellStart"/>
            <w:r w:rsidRPr="00C52F6D">
              <w:rPr>
                <w:sz w:val="22"/>
                <w:szCs w:val="22"/>
              </w:rPr>
              <w:t>юридичну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внесено до </w:t>
            </w:r>
            <w:proofErr w:type="spellStart"/>
            <w:r w:rsidRPr="00C52F6D">
              <w:rPr>
                <w:sz w:val="22"/>
                <w:szCs w:val="22"/>
              </w:rPr>
              <w:t>Єдиного</w:t>
            </w:r>
            <w:proofErr w:type="spellEnd"/>
            <w:r w:rsidRPr="00C52F6D">
              <w:rPr>
                <w:sz w:val="22"/>
                <w:szCs w:val="22"/>
              </w:rPr>
              <w:t xml:space="preserve"> державного </w:t>
            </w:r>
            <w:proofErr w:type="spellStart"/>
            <w:r w:rsidRPr="00C52F6D">
              <w:rPr>
                <w:sz w:val="22"/>
                <w:szCs w:val="22"/>
              </w:rPr>
              <w:t>реєстру</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які</w:t>
            </w:r>
            <w:proofErr w:type="spellEnd"/>
            <w:r w:rsidRPr="00C52F6D">
              <w:rPr>
                <w:sz w:val="22"/>
                <w:szCs w:val="22"/>
              </w:rPr>
              <w:t xml:space="preserve"> вчинили </w:t>
            </w:r>
            <w:proofErr w:type="spellStart"/>
            <w:r w:rsidRPr="00C52F6D">
              <w:rPr>
                <w:sz w:val="22"/>
                <w:szCs w:val="22"/>
              </w:rPr>
              <w:t>корупційні</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пов’язані</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w:t>
            </w:r>
          </w:p>
          <w:p w14:paraId="4132F8C2"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29" w:name="n618"/>
            <w:bookmarkEnd w:id="29"/>
            <w:r w:rsidRPr="00C52F6D">
              <w:rPr>
                <w:sz w:val="22"/>
                <w:szCs w:val="22"/>
              </w:rPr>
              <w:t xml:space="preserve">3)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корупційного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w:t>
            </w:r>
          </w:p>
          <w:p w14:paraId="5B7E0CB5"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0" w:name="n619"/>
            <w:bookmarkEnd w:id="30"/>
            <w:r w:rsidRPr="00C52F6D">
              <w:rPr>
                <w:sz w:val="22"/>
                <w:szCs w:val="22"/>
              </w:rPr>
              <w:t xml:space="preserve">4) </w:t>
            </w:r>
            <w:proofErr w:type="spellStart"/>
            <w:r w:rsidRPr="00C52F6D">
              <w:rPr>
                <w:sz w:val="22"/>
                <w:szCs w:val="22"/>
              </w:rPr>
              <w:t>суб’єкт</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протягом</w:t>
            </w:r>
            <w:proofErr w:type="spellEnd"/>
            <w:r w:rsidRPr="00C52F6D">
              <w:rPr>
                <w:sz w:val="22"/>
                <w:szCs w:val="22"/>
              </w:rPr>
              <w:t xml:space="preserve"> </w:t>
            </w:r>
            <w:proofErr w:type="spellStart"/>
            <w:r w:rsidRPr="00C52F6D">
              <w:rPr>
                <w:sz w:val="22"/>
                <w:szCs w:val="22"/>
              </w:rPr>
              <w:t>останніх</w:t>
            </w:r>
            <w:proofErr w:type="spellEnd"/>
            <w:r w:rsidRPr="00C52F6D">
              <w:rPr>
                <w:sz w:val="22"/>
                <w:szCs w:val="22"/>
              </w:rPr>
              <w:t xml:space="preserve"> </w:t>
            </w:r>
            <w:proofErr w:type="spellStart"/>
            <w:r w:rsidRPr="00C52F6D">
              <w:rPr>
                <w:sz w:val="22"/>
                <w:szCs w:val="22"/>
              </w:rPr>
              <w:t>трьох</w:t>
            </w:r>
            <w:proofErr w:type="spellEnd"/>
            <w:r w:rsidRPr="00C52F6D">
              <w:rPr>
                <w:sz w:val="22"/>
                <w:szCs w:val="22"/>
              </w:rPr>
              <w:t xml:space="preserve"> </w:t>
            </w:r>
            <w:proofErr w:type="spellStart"/>
            <w:r w:rsidRPr="00C52F6D">
              <w:rPr>
                <w:sz w:val="22"/>
                <w:szCs w:val="22"/>
              </w:rPr>
              <w:t>років</w:t>
            </w:r>
            <w:proofErr w:type="spellEnd"/>
            <w:r w:rsidRPr="00C52F6D">
              <w:rPr>
                <w:sz w:val="22"/>
                <w:szCs w:val="22"/>
              </w:rPr>
              <w:t xml:space="preserve"> </w:t>
            </w:r>
            <w:proofErr w:type="spellStart"/>
            <w:r w:rsidRPr="00C52F6D">
              <w:rPr>
                <w:sz w:val="22"/>
                <w:szCs w:val="22"/>
              </w:rPr>
              <w:t>притягувався</w:t>
            </w:r>
            <w:proofErr w:type="spellEnd"/>
            <w:r w:rsidRPr="00C52F6D">
              <w:rPr>
                <w:sz w:val="22"/>
                <w:szCs w:val="22"/>
              </w:rPr>
              <w:t xml:space="preserve">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порушення</w:t>
            </w:r>
            <w:proofErr w:type="spellEnd"/>
            <w:r w:rsidRPr="00C52F6D">
              <w:rPr>
                <w:sz w:val="22"/>
                <w:szCs w:val="22"/>
              </w:rPr>
              <w:t xml:space="preserve">, </w:t>
            </w:r>
            <w:proofErr w:type="spellStart"/>
            <w:r w:rsidRPr="00C52F6D">
              <w:rPr>
                <w:sz w:val="22"/>
                <w:szCs w:val="22"/>
              </w:rPr>
              <w:t>передбачене</w:t>
            </w:r>
            <w:proofErr w:type="spellEnd"/>
            <w:r w:rsidRPr="00C52F6D">
              <w:rPr>
                <w:sz w:val="22"/>
                <w:szCs w:val="22"/>
              </w:rPr>
              <w:t> </w:t>
            </w:r>
            <w:hyperlink r:id="rId9" w:anchor="n52" w:tgtFrame="_blank" w:history="1">
              <w:r w:rsidRPr="00C52F6D">
                <w:rPr>
                  <w:rStyle w:val="a4"/>
                  <w:color w:val="auto"/>
                  <w:sz w:val="22"/>
                  <w:szCs w:val="22"/>
                </w:rPr>
                <w:t>пунктом</w:t>
              </w:r>
            </w:hyperlink>
            <w:hyperlink r:id="rId10" w:anchor="n52" w:tgtFrame="_blank" w:history="1">
              <w:r w:rsidRPr="00C52F6D">
                <w:rPr>
                  <w:rStyle w:val="a4"/>
                  <w:color w:val="auto"/>
                  <w:sz w:val="22"/>
                  <w:szCs w:val="22"/>
                </w:rPr>
                <w:t> 4</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6, </w:t>
            </w:r>
            <w:hyperlink r:id="rId11" w:anchor="n456" w:tgtFrame="_blank" w:history="1">
              <w:r w:rsidRPr="00C52F6D">
                <w:rPr>
                  <w:rStyle w:val="a4"/>
                  <w:color w:val="auto"/>
                  <w:sz w:val="22"/>
                  <w:szCs w:val="22"/>
                </w:rPr>
                <w:t>пунктом 1</w:t>
              </w:r>
            </w:hyperlink>
            <w:r w:rsidRPr="00C52F6D">
              <w:rPr>
                <w:sz w:val="22"/>
                <w:szCs w:val="22"/>
              </w:rPr>
              <w:t> </w:t>
            </w:r>
            <w:proofErr w:type="spellStart"/>
            <w:r w:rsidRPr="00C52F6D">
              <w:rPr>
                <w:sz w:val="22"/>
                <w:szCs w:val="22"/>
              </w:rPr>
              <w:t>статті</w:t>
            </w:r>
            <w:proofErr w:type="spellEnd"/>
            <w:r w:rsidRPr="00C52F6D">
              <w:rPr>
                <w:sz w:val="22"/>
                <w:szCs w:val="22"/>
              </w:rPr>
              <w:t xml:space="preserve"> 50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t>захист</w:t>
            </w:r>
            <w:proofErr w:type="spellEnd"/>
            <w:r w:rsidRPr="00C52F6D">
              <w:rPr>
                <w:sz w:val="22"/>
                <w:szCs w:val="22"/>
              </w:rPr>
              <w:t xml:space="preserve"> </w:t>
            </w:r>
            <w:proofErr w:type="spellStart"/>
            <w:r w:rsidRPr="00C52F6D">
              <w:rPr>
                <w:sz w:val="22"/>
                <w:szCs w:val="22"/>
              </w:rPr>
              <w:t>економічної</w:t>
            </w:r>
            <w:proofErr w:type="spellEnd"/>
            <w:r w:rsidRPr="00C52F6D">
              <w:rPr>
                <w:sz w:val="22"/>
                <w:szCs w:val="22"/>
              </w:rPr>
              <w:t xml:space="preserve"> </w:t>
            </w:r>
            <w:proofErr w:type="spellStart"/>
            <w:r w:rsidRPr="00C52F6D">
              <w:rPr>
                <w:sz w:val="22"/>
                <w:szCs w:val="22"/>
              </w:rPr>
              <w:t>конкуренції</w:t>
            </w:r>
            <w:proofErr w:type="spellEnd"/>
            <w:r w:rsidRPr="00C52F6D">
              <w:rPr>
                <w:sz w:val="22"/>
                <w:szCs w:val="22"/>
              </w:rPr>
              <w:t xml:space="preserve">”, у </w:t>
            </w:r>
            <w:proofErr w:type="spellStart"/>
            <w:r w:rsidRPr="00C52F6D">
              <w:rPr>
                <w:sz w:val="22"/>
                <w:szCs w:val="22"/>
              </w:rPr>
              <w:t>вигляді</w:t>
            </w:r>
            <w:proofErr w:type="spellEnd"/>
            <w:r w:rsidRPr="00C52F6D">
              <w:rPr>
                <w:sz w:val="22"/>
                <w:szCs w:val="22"/>
              </w:rPr>
              <w:t xml:space="preserve">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антиконкурентних</w:t>
            </w:r>
            <w:proofErr w:type="spellEnd"/>
            <w:r w:rsidRPr="00C52F6D">
              <w:rPr>
                <w:sz w:val="22"/>
                <w:szCs w:val="22"/>
              </w:rPr>
              <w:t xml:space="preserve"> </w:t>
            </w:r>
            <w:proofErr w:type="spellStart"/>
            <w:r w:rsidRPr="00C52F6D">
              <w:rPr>
                <w:sz w:val="22"/>
                <w:szCs w:val="22"/>
              </w:rPr>
              <w:t>узгоджених</w:t>
            </w:r>
            <w:proofErr w:type="spellEnd"/>
            <w:r w:rsidRPr="00C52F6D">
              <w:rPr>
                <w:sz w:val="22"/>
                <w:szCs w:val="22"/>
              </w:rPr>
              <w:t xml:space="preserve"> </w:t>
            </w:r>
            <w:proofErr w:type="spellStart"/>
            <w:r w:rsidRPr="00C52F6D">
              <w:rPr>
                <w:sz w:val="22"/>
                <w:szCs w:val="22"/>
              </w:rPr>
              <w:t>дій</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стосуються</w:t>
            </w:r>
            <w:proofErr w:type="spellEnd"/>
            <w:r w:rsidRPr="00C52F6D">
              <w:rPr>
                <w:sz w:val="22"/>
                <w:szCs w:val="22"/>
              </w:rPr>
              <w:t xml:space="preserve"> </w:t>
            </w:r>
            <w:proofErr w:type="spellStart"/>
            <w:r w:rsidRPr="00C52F6D">
              <w:rPr>
                <w:sz w:val="22"/>
                <w:szCs w:val="22"/>
              </w:rPr>
              <w:t>спотворення</w:t>
            </w:r>
            <w:proofErr w:type="spellEnd"/>
            <w:r w:rsidRPr="00C52F6D">
              <w:rPr>
                <w:sz w:val="22"/>
                <w:szCs w:val="22"/>
              </w:rPr>
              <w:t xml:space="preserve"> </w:t>
            </w:r>
            <w:proofErr w:type="spellStart"/>
            <w:r w:rsidRPr="00C52F6D">
              <w:rPr>
                <w:sz w:val="22"/>
                <w:szCs w:val="22"/>
              </w:rPr>
              <w:t>результатів</w:t>
            </w:r>
            <w:proofErr w:type="spellEnd"/>
            <w:r w:rsidRPr="00C52F6D">
              <w:rPr>
                <w:sz w:val="22"/>
                <w:szCs w:val="22"/>
              </w:rPr>
              <w:t xml:space="preserve"> </w:t>
            </w:r>
            <w:proofErr w:type="spellStart"/>
            <w:r w:rsidRPr="00C52F6D">
              <w:rPr>
                <w:sz w:val="22"/>
                <w:szCs w:val="22"/>
              </w:rPr>
              <w:t>тендерів</w:t>
            </w:r>
            <w:proofErr w:type="spellEnd"/>
            <w:r w:rsidRPr="00C52F6D">
              <w:rPr>
                <w:sz w:val="22"/>
                <w:szCs w:val="22"/>
              </w:rPr>
              <w:t>;</w:t>
            </w:r>
          </w:p>
          <w:p w14:paraId="0DBA5A9E"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1" w:name="n620"/>
            <w:bookmarkEnd w:id="31"/>
            <w:r w:rsidRPr="00C52F6D">
              <w:rPr>
                <w:sz w:val="22"/>
                <w:szCs w:val="22"/>
              </w:rPr>
              <w:t xml:space="preserve">5) </w:t>
            </w:r>
            <w:proofErr w:type="spellStart"/>
            <w:r w:rsidRPr="00C52F6D">
              <w:rPr>
                <w:sz w:val="22"/>
                <w:szCs w:val="22"/>
              </w:rPr>
              <w:t>фізична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була</w:t>
            </w:r>
            <w:proofErr w:type="spellEnd"/>
            <w:r w:rsidRPr="00C52F6D">
              <w:rPr>
                <w:sz w:val="22"/>
                <w:szCs w:val="22"/>
              </w:rPr>
              <w:t xml:space="preserve"> </w:t>
            </w:r>
            <w:proofErr w:type="spellStart"/>
            <w:r w:rsidRPr="00C52F6D">
              <w:rPr>
                <w:sz w:val="22"/>
                <w:szCs w:val="22"/>
              </w:rPr>
              <w:t>засуджена</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якої</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4133113A"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2" w:name="n621"/>
            <w:bookmarkEnd w:id="32"/>
            <w:r w:rsidRPr="00C52F6D">
              <w:rPr>
                <w:sz w:val="22"/>
                <w:szCs w:val="22"/>
              </w:rPr>
              <w:t xml:space="preserve">6) </w:t>
            </w:r>
            <w:proofErr w:type="spellStart"/>
            <w:r w:rsidRPr="00C52F6D">
              <w:rPr>
                <w:sz w:val="22"/>
                <w:szCs w:val="22"/>
              </w:rPr>
              <w:t>керівник</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був</w:t>
            </w:r>
            <w:proofErr w:type="spellEnd"/>
            <w:r w:rsidRPr="00C52F6D">
              <w:rPr>
                <w:sz w:val="22"/>
                <w:szCs w:val="22"/>
              </w:rPr>
              <w:t xml:space="preserve"> </w:t>
            </w:r>
            <w:proofErr w:type="spellStart"/>
            <w:r w:rsidRPr="00C52F6D">
              <w:rPr>
                <w:sz w:val="22"/>
                <w:szCs w:val="22"/>
              </w:rPr>
              <w:t>засуджений</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w:t>
            </w:r>
            <w:proofErr w:type="spellStart"/>
            <w:r w:rsidRPr="00C52F6D">
              <w:rPr>
                <w:sz w:val="22"/>
                <w:szCs w:val="22"/>
              </w:rPr>
              <w:t>шахрайством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якого</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5F28AFE4"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3" w:name="n622"/>
            <w:bookmarkEnd w:id="33"/>
            <w:r w:rsidRPr="00C52F6D">
              <w:rPr>
                <w:sz w:val="22"/>
                <w:szCs w:val="22"/>
              </w:rPr>
              <w:t xml:space="preserve">7) </w:t>
            </w:r>
            <w:proofErr w:type="spellStart"/>
            <w:r w:rsidRPr="00C52F6D">
              <w:rPr>
                <w:sz w:val="22"/>
                <w:szCs w:val="22"/>
              </w:rPr>
              <w:t>тендерна</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подана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який</w:t>
            </w:r>
            <w:proofErr w:type="spellEnd"/>
            <w:r w:rsidRPr="00C52F6D">
              <w:rPr>
                <w:sz w:val="22"/>
                <w:szCs w:val="22"/>
              </w:rPr>
              <w:t xml:space="preserve"> є </w:t>
            </w:r>
            <w:proofErr w:type="spellStart"/>
            <w:r w:rsidRPr="00C52F6D">
              <w:rPr>
                <w:sz w:val="22"/>
                <w:szCs w:val="22"/>
              </w:rPr>
              <w:t>пов’язаною</w:t>
            </w:r>
            <w:proofErr w:type="spellEnd"/>
            <w:r w:rsidRPr="00C52F6D">
              <w:rPr>
                <w:sz w:val="22"/>
                <w:szCs w:val="22"/>
              </w:rPr>
              <w:t xml:space="preserve"> особою з </w:t>
            </w:r>
            <w:proofErr w:type="spellStart"/>
            <w:r w:rsidRPr="00C52F6D">
              <w:rPr>
                <w:sz w:val="22"/>
                <w:szCs w:val="22"/>
              </w:rPr>
              <w:t>іншими</w:t>
            </w:r>
            <w:proofErr w:type="spellEnd"/>
            <w:r w:rsidRPr="00C52F6D">
              <w:rPr>
                <w:sz w:val="22"/>
                <w:szCs w:val="22"/>
              </w:rPr>
              <w:t xml:space="preserve"> </w:t>
            </w:r>
            <w:proofErr w:type="spellStart"/>
            <w:r w:rsidRPr="00C52F6D">
              <w:rPr>
                <w:sz w:val="22"/>
                <w:szCs w:val="22"/>
              </w:rPr>
              <w:t>учасниками</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уповноваженою</w:t>
            </w:r>
            <w:proofErr w:type="spellEnd"/>
            <w:r w:rsidRPr="00C52F6D">
              <w:rPr>
                <w:sz w:val="22"/>
                <w:szCs w:val="22"/>
              </w:rPr>
              <w:t xml:space="preserve"> особою (особами),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керівником</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w:t>
            </w:r>
          </w:p>
          <w:p w14:paraId="36F0A528"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4" w:name="n623"/>
            <w:bookmarkEnd w:id="34"/>
            <w:r w:rsidRPr="00C52F6D">
              <w:rPr>
                <w:sz w:val="22"/>
                <w:szCs w:val="22"/>
              </w:rPr>
              <w:t xml:space="preserve">8)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визнаний</w:t>
            </w:r>
            <w:proofErr w:type="spellEnd"/>
            <w:r w:rsidRPr="00C52F6D">
              <w:rPr>
                <w:sz w:val="22"/>
                <w:szCs w:val="22"/>
              </w:rPr>
              <w:t xml:space="preserve"> в </w:t>
            </w:r>
            <w:proofErr w:type="spellStart"/>
            <w:r w:rsidRPr="00C52F6D">
              <w:rPr>
                <w:sz w:val="22"/>
                <w:szCs w:val="22"/>
              </w:rPr>
              <w:t>установленому</w:t>
            </w:r>
            <w:proofErr w:type="spellEnd"/>
            <w:r w:rsidRPr="00C52F6D">
              <w:rPr>
                <w:sz w:val="22"/>
                <w:szCs w:val="22"/>
              </w:rPr>
              <w:t xml:space="preserve"> законом порядку </w:t>
            </w:r>
            <w:proofErr w:type="spellStart"/>
            <w:r w:rsidRPr="00C52F6D">
              <w:rPr>
                <w:sz w:val="22"/>
                <w:szCs w:val="22"/>
              </w:rPr>
              <w:t>банкрутом</w:t>
            </w:r>
            <w:proofErr w:type="spellEnd"/>
            <w:r w:rsidRPr="00C52F6D">
              <w:rPr>
                <w:sz w:val="22"/>
                <w:szCs w:val="22"/>
              </w:rPr>
              <w:t xml:space="preserve"> та </w:t>
            </w:r>
            <w:proofErr w:type="spellStart"/>
            <w:r w:rsidRPr="00C52F6D">
              <w:rPr>
                <w:sz w:val="22"/>
                <w:szCs w:val="22"/>
              </w:rPr>
              <w:t>стосовно</w:t>
            </w:r>
            <w:proofErr w:type="spellEnd"/>
            <w:r w:rsidRPr="00C52F6D">
              <w:rPr>
                <w:sz w:val="22"/>
                <w:szCs w:val="22"/>
              </w:rPr>
              <w:t xml:space="preserve"> </w:t>
            </w:r>
            <w:proofErr w:type="spellStart"/>
            <w:r w:rsidRPr="00C52F6D">
              <w:rPr>
                <w:sz w:val="22"/>
                <w:szCs w:val="22"/>
              </w:rPr>
              <w:t>нього</w:t>
            </w:r>
            <w:proofErr w:type="spellEnd"/>
            <w:r w:rsidRPr="00C52F6D">
              <w:rPr>
                <w:sz w:val="22"/>
                <w:szCs w:val="22"/>
              </w:rPr>
              <w:t xml:space="preserve"> </w:t>
            </w:r>
            <w:proofErr w:type="spellStart"/>
            <w:r w:rsidRPr="00C52F6D">
              <w:rPr>
                <w:sz w:val="22"/>
                <w:szCs w:val="22"/>
              </w:rPr>
              <w:t>відкрита</w:t>
            </w:r>
            <w:proofErr w:type="spellEnd"/>
            <w:r w:rsidRPr="00C52F6D">
              <w:rPr>
                <w:sz w:val="22"/>
                <w:szCs w:val="22"/>
              </w:rPr>
              <w:t xml:space="preserve"> </w:t>
            </w:r>
            <w:proofErr w:type="spellStart"/>
            <w:r w:rsidRPr="00C52F6D">
              <w:rPr>
                <w:sz w:val="22"/>
                <w:szCs w:val="22"/>
              </w:rPr>
              <w:t>ліквідаційна</w:t>
            </w:r>
            <w:proofErr w:type="spellEnd"/>
            <w:r w:rsidRPr="00C52F6D">
              <w:rPr>
                <w:sz w:val="22"/>
                <w:szCs w:val="22"/>
              </w:rPr>
              <w:t xml:space="preserve"> процедура;</w:t>
            </w:r>
          </w:p>
          <w:p w14:paraId="48FCB584"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5" w:name="n624"/>
            <w:bookmarkEnd w:id="35"/>
            <w:r w:rsidRPr="00C52F6D">
              <w:rPr>
                <w:sz w:val="22"/>
                <w:szCs w:val="22"/>
              </w:rPr>
              <w:t xml:space="preserve">9) у </w:t>
            </w:r>
            <w:proofErr w:type="spellStart"/>
            <w:r w:rsidRPr="00C52F6D">
              <w:rPr>
                <w:sz w:val="22"/>
                <w:szCs w:val="22"/>
              </w:rPr>
              <w:t>Єдиному</w:t>
            </w:r>
            <w:proofErr w:type="spellEnd"/>
            <w:r w:rsidRPr="00C52F6D">
              <w:rPr>
                <w:sz w:val="22"/>
                <w:szCs w:val="22"/>
              </w:rPr>
              <w:t xml:space="preserve"> державному </w:t>
            </w:r>
            <w:proofErr w:type="spellStart"/>
            <w:r w:rsidRPr="00C52F6D">
              <w:rPr>
                <w:sz w:val="22"/>
                <w:szCs w:val="22"/>
              </w:rPr>
              <w:t>реєстрі</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xml:space="preserve"> </w:t>
            </w:r>
            <w:proofErr w:type="spellStart"/>
            <w:r w:rsidRPr="00C52F6D">
              <w:rPr>
                <w:sz w:val="22"/>
                <w:szCs w:val="22"/>
              </w:rPr>
              <w:t>відсутня</w:t>
            </w:r>
            <w:proofErr w:type="spellEnd"/>
            <w:r w:rsidRPr="00C52F6D">
              <w:rPr>
                <w:sz w:val="22"/>
                <w:szCs w:val="22"/>
              </w:rPr>
              <w:t xml:space="preserve"> </w:t>
            </w:r>
            <w:proofErr w:type="spellStart"/>
            <w:r w:rsidRPr="00C52F6D">
              <w:rPr>
                <w:sz w:val="22"/>
                <w:szCs w:val="22"/>
              </w:rPr>
              <w:t>інформація</w:t>
            </w:r>
            <w:proofErr w:type="spellEnd"/>
            <w:r w:rsidRPr="00C52F6D">
              <w:rPr>
                <w:sz w:val="22"/>
                <w:szCs w:val="22"/>
              </w:rPr>
              <w:t xml:space="preserve">, </w:t>
            </w:r>
            <w:proofErr w:type="spellStart"/>
            <w:r w:rsidRPr="00C52F6D">
              <w:rPr>
                <w:sz w:val="22"/>
                <w:szCs w:val="22"/>
              </w:rPr>
              <w:t>передбачена</w:t>
            </w:r>
            <w:proofErr w:type="spellEnd"/>
            <w:r w:rsidRPr="00C52F6D">
              <w:rPr>
                <w:sz w:val="22"/>
                <w:szCs w:val="22"/>
              </w:rPr>
              <w:t> </w:t>
            </w:r>
            <w:hyperlink r:id="rId12" w:anchor="n174" w:tgtFrame="_blank" w:history="1">
              <w:r w:rsidRPr="00C52F6D">
                <w:rPr>
                  <w:rStyle w:val="a4"/>
                  <w:color w:val="auto"/>
                  <w:sz w:val="22"/>
                  <w:szCs w:val="22"/>
                </w:rPr>
                <w:t>пунктом 9</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9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t>державну</w:t>
            </w:r>
            <w:proofErr w:type="spellEnd"/>
            <w:r w:rsidRPr="00C52F6D">
              <w:rPr>
                <w:sz w:val="22"/>
                <w:szCs w:val="22"/>
              </w:rPr>
              <w:t xml:space="preserve"> </w:t>
            </w:r>
            <w:proofErr w:type="spellStart"/>
            <w:r w:rsidRPr="00C52F6D">
              <w:rPr>
                <w:sz w:val="22"/>
                <w:szCs w:val="22"/>
              </w:rPr>
              <w:t>реєстрацію</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w:t>
            </w:r>
          </w:p>
          <w:p w14:paraId="21CC5575"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6" w:name="n625"/>
            <w:bookmarkEnd w:id="36"/>
            <w:r w:rsidRPr="00C52F6D">
              <w:rPr>
                <w:sz w:val="22"/>
                <w:szCs w:val="22"/>
              </w:rPr>
              <w:t xml:space="preserve">10) </w:t>
            </w:r>
            <w:proofErr w:type="spellStart"/>
            <w:r w:rsidRPr="00C52F6D">
              <w:rPr>
                <w:sz w:val="22"/>
                <w:szCs w:val="22"/>
              </w:rPr>
              <w:t>юридична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 xml:space="preserve">), не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уповноваженого</w:t>
            </w:r>
            <w:proofErr w:type="spellEnd"/>
            <w:r w:rsidRPr="00C52F6D">
              <w:rPr>
                <w:sz w:val="22"/>
                <w:szCs w:val="22"/>
              </w:rPr>
              <w:t xml:space="preserve"> з </w:t>
            </w:r>
            <w:proofErr w:type="spellStart"/>
            <w:r w:rsidRPr="00C52F6D">
              <w:rPr>
                <w:sz w:val="22"/>
                <w:szCs w:val="22"/>
              </w:rPr>
              <w:t>реалізації</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якщо</w:t>
            </w:r>
            <w:proofErr w:type="spellEnd"/>
            <w:r w:rsidRPr="00C52F6D">
              <w:rPr>
                <w:sz w:val="22"/>
                <w:szCs w:val="22"/>
              </w:rPr>
              <w:t xml:space="preserve"> </w:t>
            </w:r>
            <w:proofErr w:type="spellStart"/>
            <w:r w:rsidRPr="00C52F6D">
              <w:rPr>
                <w:sz w:val="22"/>
                <w:szCs w:val="22"/>
              </w:rPr>
              <w:t>вартість</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товару (</w:t>
            </w:r>
            <w:proofErr w:type="spellStart"/>
            <w:r w:rsidRPr="00C52F6D">
              <w:rPr>
                <w:sz w:val="22"/>
                <w:szCs w:val="22"/>
              </w:rPr>
              <w:t>товарів</w:t>
            </w:r>
            <w:proofErr w:type="spellEnd"/>
            <w:r w:rsidRPr="00C52F6D">
              <w:rPr>
                <w:sz w:val="22"/>
                <w:szCs w:val="22"/>
              </w:rPr>
              <w:t xml:space="preserve">), </w:t>
            </w:r>
            <w:proofErr w:type="spellStart"/>
            <w:r w:rsidRPr="00C52F6D">
              <w:rPr>
                <w:sz w:val="22"/>
                <w:szCs w:val="22"/>
              </w:rPr>
              <w:t>послуги</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дорівнює</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перевищує</w:t>
            </w:r>
            <w:proofErr w:type="spellEnd"/>
            <w:r w:rsidRPr="00C52F6D">
              <w:rPr>
                <w:sz w:val="22"/>
                <w:szCs w:val="22"/>
              </w:rPr>
              <w:t xml:space="preserve"> 20 млн. гривень (у тому </w:t>
            </w:r>
            <w:proofErr w:type="spellStart"/>
            <w:r w:rsidRPr="00C52F6D">
              <w:rPr>
                <w:sz w:val="22"/>
                <w:szCs w:val="22"/>
              </w:rPr>
              <w:t>числі</w:t>
            </w:r>
            <w:proofErr w:type="spellEnd"/>
            <w:r w:rsidRPr="00C52F6D">
              <w:rPr>
                <w:sz w:val="22"/>
                <w:szCs w:val="22"/>
              </w:rPr>
              <w:t xml:space="preserve"> за лотом);</w:t>
            </w:r>
          </w:p>
          <w:p w14:paraId="36F72E70" w14:textId="26825D63"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7" w:name="n626"/>
            <w:bookmarkEnd w:id="37"/>
            <w:r w:rsidRPr="00C52F6D">
              <w:rPr>
                <w:sz w:val="22"/>
                <w:szCs w:val="22"/>
              </w:rPr>
              <w:t>11)</w:t>
            </w:r>
            <w:r w:rsidR="00B71DCF" w:rsidRPr="00C52F6D">
              <w:rPr>
                <w:sz w:val="22"/>
                <w:szCs w:val="22"/>
                <w:shd w:val="clear" w:color="auto" w:fill="FFFFFF"/>
              </w:rPr>
              <w:t xml:space="preserve"> </w:t>
            </w:r>
            <w:proofErr w:type="spellStart"/>
            <w:r w:rsidR="00B71DCF" w:rsidRPr="00C52F6D">
              <w:rPr>
                <w:sz w:val="22"/>
                <w:szCs w:val="22"/>
                <w:shd w:val="clear" w:color="auto" w:fill="FFFFFF"/>
              </w:rPr>
              <w:t>учасник</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процедури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закупівлі</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або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кінцевий</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бенефіціарний</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власник</w:t>
            </w:r>
            <w:proofErr w:type="spellEnd"/>
            <w:r w:rsidR="00B71DCF" w:rsidRPr="00C52F6D">
              <w:rPr>
                <w:sz w:val="22"/>
                <w:szCs w:val="22"/>
                <w:shd w:val="clear" w:color="auto" w:fill="FFFFFF"/>
              </w:rPr>
              <w:t xml:space="preserve">, член </w:t>
            </w:r>
            <w:proofErr w:type="spellStart"/>
            <w:r w:rsidR="00B71DCF" w:rsidRPr="00C52F6D">
              <w:rPr>
                <w:sz w:val="22"/>
                <w:szCs w:val="22"/>
                <w:shd w:val="clear" w:color="auto" w:fill="FFFFFF"/>
              </w:rPr>
              <w:t>або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учасник</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акціонер</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юридичної</w:t>
            </w:r>
            <w:proofErr w:type="spellEnd"/>
            <w:r w:rsidR="00B71DCF" w:rsidRPr="00C52F6D">
              <w:rPr>
                <w:sz w:val="22"/>
                <w:szCs w:val="22"/>
                <w:shd w:val="clear" w:color="auto" w:fill="FFFFFF"/>
              </w:rPr>
              <w:t xml:space="preserve"> особи - </w:t>
            </w:r>
            <w:proofErr w:type="spellStart"/>
            <w:r w:rsidR="00B71DCF" w:rsidRPr="00C52F6D">
              <w:rPr>
                <w:sz w:val="22"/>
                <w:szCs w:val="22"/>
                <w:shd w:val="clear" w:color="auto" w:fill="FFFFFF"/>
              </w:rPr>
              <w:t>учасника</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процедури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закупівлі</w:t>
            </w:r>
            <w:proofErr w:type="spellEnd"/>
            <w:r w:rsidR="00B71DCF" w:rsidRPr="00C52F6D">
              <w:rPr>
                <w:sz w:val="22"/>
                <w:szCs w:val="22"/>
                <w:shd w:val="clear" w:color="auto" w:fill="FFFFFF"/>
              </w:rPr>
              <w:t xml:space="preserve"> є особою, до </w:t>
            </w:r>
            <w:proofErr w:type="spellStart"/>
            <w:r w:rsidR="00B71DCF" w:rsidRPr="00C52F6D">
              <w:rPr>
                <w:sz w:val="22"/>
                <w:szCs w:val="22"/>
                <w:shd w:val="clear" w:color="auto" w:fill="FFFFFF"/>
              </w:rPr>
              <w:t>якої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застосовано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санкцію</w:t>
            </w:r>
            <w:proofErr w:type="spellEnd"/>
            <w:r w:rsidR="00B71DCF" w:rsidRPr="00C52F6D">
              <w:rPr>
                <w:sz w:val="22"/>
                <w:szCs w:val="22"/>
                <w:shd w:val="clear" w:color="auto" w:fill="FFFFFF"/>
              </w:rPr>
              <w:t xml:space="preserve"> у </w:t>
            </w:r>
            <w:proofErr w:type="spellStart"/>
            <w:r w:rsidR="00B71DCF" w:rsidRPr="00C52F6D">
              <w:rPr>
                <w:sz w:val="22"/>
                <w:szCs w:val="22"/>
                <w:shd w:val="clear" w:color="auto" w:fill="FFFFFF"/>
              </w:rPr>
              <w:t>вигляді</w:t>
            </w:r>
            <w:proofErr w:type="spellEnd"/>
            <w:r w:rsidR="00B71DCF" w:rsidRPr="00C52F6D">
              <w:rPr>
                <w:sz w:val="22"/>
                <w:szCs w:val="22"/>
                <w:shd w:val="clear" w:color="auto" w:fill="FFFFFF"/>
              </w:rPr>
              <w:t xml:space="preserve"> заборони на </w:t>
            </w:r>
            <w:proofErr w:type="spellStart"/>
            <w:r w:rsidR="00B71DCF" w:rsidRPr="00C52F6D">
              <w:rPr>
                <w:sz w:val="22"/>
                <w:szCs w:val="22"/>
                <w:shd w:val="clear" w:color="auto" w:fill="FFFFFF"/>
              </w:rPr>
              <w:t>здійснення</w:t>
            </w:r>
            <w:proofErr w:type="spellEnd"/>
            <w:r w:rsidR="00B71DCF" w:rsidRPr="00C52F6D">
              <w:rPr>
                <w:sz w:val="22"/>
                <w:szCs w:val="22"/>
                <w:shd w:val="clear" w:color="auto" w:fill="FFFFFF"/>
              </w:rPr>
              <w:t xml:space="preserve"> у </w:t>
            </w:r>
            <w:proofErr w:type="spellStart"/>
            <w:r w:rsidR="00B71DCF" w:rsidRPr="00C52F6D">
              <w:rPr>
                <w:sz w:val="22"/>
                <w:szCs w:val="22"/>
                <w:shd w:val="clear" w:color="auto" w:fill="FFFFFF"/>
              </w:rPr>
              <w:t>неї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публічних</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закупівель</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товарів</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робіт</w:t>
            </w:r>
            <w:proofErr w:type="spellEnd"/>
            <w:r w:rsidR="00B71DCF" w:rsidRPr="00C52F6D">
              <w:rPr>
                <w:sz w:val="22"/>
                <w:szCs w:val="22"/>
                <w:shd w:val="clear" w:color="auto" w:fill="FFFFFF"/>
              </w:rPr>
              <w:t xml:space="preserve"> і </w:t>
            </w:r>
            <w:proofErr w:type="spellStart"/>
            <w:r w:rsidR="00B71DCF" w:rsidRPr="00C52F6D">
              <w:rPr>
                <w:sz w:val="22"/>
                <w:szCs w:val="22"/>
                <w:shd w:val="clear" w:color="auto" w:fill="FFFFFF"/>
              </w:rPr>
              <w:t>послуг</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згідно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із</w:t>
            </w:r>
            <w:proofErr w:type="spellEnd"/>
            <w:r w:rsidR="00B71DCF" w:rsidRPr="00C52F6D">
              <w:rPr>
                <w:sz w:val="22"/>
                <w:szCs w:val="22"/>
                <w:shd w:val="clear" w:color="auto" w:fill="FFFFFF"/>
              </w:rPr>
              <w:t> </w:t>
            </w:r>
            <w:hyperlink r:id="rId13" w:tgtFrame="_blank" w:history="1">
              <w:r w:rsidR="00B71DCF" w:rsidRPr="00C52F6D">
                <w:rPr>
                  <w:rStyle w:val="a4"/>
                  <w:color w:val="auto"/>
                  <w:sz w:val="22"/>
                  <w:szCs w:val="22"/>
                  <w:shd w:val="clear" w:color="auto" w:fill="FFFFFF"/>
                </w:rPr>
                <w:t xml:space="preserve">Законом </w:t>
              </w:r>
              <w:proofErr w:type="spellStart"/>
              <w:r w:rsidR="00B71DCF" w:rsidRPr="00C52F6D">
                <w:rPr>
                  <w:rStyle w:val="a4"/>
                  <w:color w:val="auto"/>
                  <w:sz w:val="22"/>
                  <w:szCs w:val="22"/>
                  <w:shd w:val="clear" w:color="auto" w:fill="FFFFFF"/>
                </w:rPr>
                <w:t>України</w:t>
              </w:r>
              <w:proofErr w:type="spellEnd"/>
            </w:hyperlink>
            <w:r w:rsidR="00B71DCF" w:rsidRPr="00C52F6D">
              <w:rPr>
                <w:sz w:val="22"/>
                <w:szCs w:val="22"/>
                <w:shd w:val="clear" w:color="auto" w:fill="FFFFFF"/>
              </w:rPr>
              <w:t xml:space="preserve"> “Про </w:t>
            </w:r>
            <w:proofErr w:type="spellStart"/>
            <w:r w:rsidR="00B71DCF" w:rsidRPr="00C52F6D">
              <w:rPr>
                <w:sz w:val="22"/>
                <w:szCs w:val="22"/>
                <w:shd w:val="clear" w:color="auto" w:fill="FFFFFF"/>
              </w:rPr>
              <w:t>санкції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крім</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випадку</w:t>
            </w:r>
            <w:proofErr w:type="spellEnd"/>
            <w:r w:rsidR="00B71DCF" w:rsidRPr="00C52F6D">
              <w:rPr>
                <w:sz w:val="22"/>
                <w:szCs w:val="22"/>
                <w:shd w:val="clear" w:color="auto" w:fill="FFFFFF"/>
              </w:rPr>
              <w:t xml:space="preserve">, коли </w:t>
            </w:r>
            <w:proofErr w:type="spellStart"/>
            <w:r w:rsidR="00B71DCF" w:rsidRPr="00C52F6D">
              <w:rPr>
                <w:sz w:val="22"/>
                <w:szCs w:val="22"/>
                <w:shd w:val="clear" w:color="auto" w:fill="FFFFFF"/>
              </w:rPr>
              <w:t>активи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такої</w:t>
            </w:r>
            <w:proofErr w:type="spellEnd"/>
            <w:r w:rsidR="00B71DCF" w:rsidRPr="00C52F6D">
              <w:rPr>
                <w:sz w:val="22"/>
                <w:szCs w:val="22"/>
                <w:shd w:val="clear" w:color="auto" w:fill="FFFFFF"/>
              </w:rPr>
              <w:t xml:space="preserve"> особи в </w:t>
            </w:r>
            <w:proofErr w:type="spellStart"/>
            <w:r w:rsidR="00B71DCF" w:rsidRPr="00C52F6D">
              <w:rPr>
                <w:sz w:val="22"/>
                <w:szCs w:val="22"/>
                <w:shd w:val="clear" w:color="auto" w:fill="FFFFFF"/>
              </w:rPr>
              <w:t>установленому</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законодавством</w:t>
            </w:r>
            <w:proofErr w:type="spellEnd"/>
            <w:r w:rsidR="00B71DCF" w:rsidRPr="00C52F6D">
              <w:rPr>
                <w:sz w:val="22"/>
                <w:szCs w:val="22"/>
                <w:shd w:val="clear" w:color="auto" w:fill="FFFFFF"/>
              </w:rPr>
              <w:t xml:space="preserve"> порядку </w:t>
            </w:r>
            <w:proofErr w:type="spellStart"/>
            <w:r w:rsidR="00B71DCF" w:rsidRPr="00C52F6D">
              <w:rPr>
                <w:sz w:val="22"/>
                <w:szCs w:val="22"/>
                <w:shd w:val="clear" w:color="auto" w:fill="FFFFFF"/>
              </w:rPr>
              <w:t>передані</w:t>
            </w:r>
            <w:proofErr w:type="spellEnd"/>
            <w:r w:rsidR="00B71DCF" w:rsidRPr="00C52F6D">
              <w:rPr>
                <w:sz w:val="22"/>
                <w:szCs w:val="22"/>
                <w:shd w:val="clear" w:color="auto" w:fill="FFFFFF"/>
              </w:rPr>
              <w:t xml:space="preserve"> в </w:t>
            </w:r>
            <w:proofErr w:type="spellStart"/>
            <w:r w:rsidR="00B71DCF" w:rsidRPr="00C52F6D">
              <w:rPr>
                <w:sz w:val="22"/>
                <w:szCs w:val="22"/>
                <w:shd w:val="clear" w:color="auto" w:fill="FFFFFF"/>
              </w:rPr>
              <w:t>управління</w:t>
            </w:r>
            <w:proofErr w:type="spellEnd"/>
            <w:r w:rsidR="00B71DCF" w:rsidRPr="00C52F6D">
              <w:rPr>
                <w:sz w:val="22"/>
                <w:szCs w:val="22"/>
                <w:shd w:val="clear" w:color="auto" w:fill="FFFFFF"/>
              </w:rPr>
              <w:t xml:space="preserve"> АРМА</w:t>
            </w:r>
            <w:r w:rsidRPr="00C52F6D">
              <w:rPr>
                <w:sz w:val="22"/>
                <w:szCs w:val="22"/>
              </w:rPr>
              <w:t>;</w:t>
            </w:r>
          </w:p>
          <w:p w14:paraId="43BD5CB9"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bookmarkStart w:id="38" w:name="n743"/>
            <w:bookmarkStart w:id="39" w:name="n627"/>
            <w:bookmarkEnd w:id="38"/>
            <w:bookmarkEnd w:id="39"/>
            <w:r w:rsidRPr="00C52F6D">
              <w:rPr>
                <w:sz w:val="22"/>
                <w:szCs w:val="22"/>
              </w:rPr>
              <w:t xml:space="preserve">12)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t>використанням</w:t>
            </w:r>
            <w:proofErr w:type="spellEnd"/>
            <w:r w:rsidRPr="00C52F6D">
              <w:rPr>
                <w:sz w:val="22"/>
                <w:szCs w:val="22"/>
              </w:rPr>
              <w:t xml:space="preserve"> </w:t>
            </w:r>
            <w:proofErr w:type="spellStart"/>
            <w:r w:rsidRPr="00C52F6D">
              <w:rPr>
                <w:sz w:val="22"/>
                <w:szCs w:val="22"/>
              </w:rPr>
              <w:t>дитячої</w:t>
            </w:r>
            <w:proofErr w:type="spellEnd"/>
            <w:r w:rsidRPr="00C52F6D">
              <w:rPr>
                <w:sz w:val="22"/>
                <w:szCs w:val="22"/>
              </w:rPr>
              <w:t xml:space="preserve"> </w:t>
            </w:r>
            <w:proofErr w:type="spellStart"/>
            <w:r w:rsidRPr="00C52F6D">
              <w:rPr>
                <w:sz w:val="22"/>
                <w:szCs w:val="22"/>
              </w:rPr>
              <w:t>праці</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будь-</w:t>
            </w:r>
            <w:proofErr w:type="spellStart"/>
            <w:r w:rsidRPr="00C52F6D">
              <w:rPr>
                <w:sz w:val="22"/>
                <w:szCs w:val="22"/>
              </w:rPr>
              <w:t>якими</w:t>
            </w:r>
            <w:proofErr w:type="spellEnd"/>
            <w:r w:rsidRPr="00C52F6D">
              <w:rPr>
                <w:sz w:val="22"/>
                <w:szCs w:val="22"/>
              </w:rPr>
              <w:t xml:space="preserve"> формами </w:t>
            </w:r>
            <w:proofErr w:type="spellStart"/>
            <w:r w:rsidRPr="00C52F6D">
              <w:rPr>
                <w:sz w:val="22"/>
                <w:szCs w:val="22"/>
              </w:rPr>
              <w:t>торгівлі</w:t>
            </w:r>
            <w:proofErr w:type="spellEnd"/>
            <w:r w:rsidRPr="00C52F6D">
              <w:rPr>
                <w:sz w:val="22"/>
                <w:szCs w:val="22"/>
              </w:rPr>
              <w:t xml:space="preserve"> людьми.</w:t>
            </w:r>
          </w:p>
          <w:p w14:paraId="4C7FF30E" w14:textId="77777777" w:rsidR="00D70F24" w:rsidRPr="00C52F6D" w:rsidRDefault="00D70F24" w:rsidP="00530DC7">
            <w:pPr>
              <w:pStyle w:val="rvps2"/>
              <w:shd w:val="clear" w:color="auto" w:fill="FFFFFF"/>
              <w:spacing w:before="0" w:beforeAutospacing="0" w:after="150" w:afterAutospacing="0"/>
              <w:ind w:firstLine="450"/>
              <w:jc w:val="both"/>
              <w:rPr>
                <w:sz w:val="22"/>
                <w:szCs w:val="22"/>
                <w:shd w:val="clear" w:color="auto" w:fill="FFFFFF"/>
              </w:rPr>
            </w:pPr>
            <w:proofErr w:type="spellStart"/>
            <w:r w:rsidRPr="00C52F6D">
              <w:rPr>
                <w:sz w:val="22"/>
                <w:szCs w:val="22"/>
                <w:shd w:val="clear" w:color="auto" w:fill="FFFFFF"/>
              </w:rPr>
              <w:t>Переможець</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у строк, </w:t>
            </w:r>
            <w:proofErr w:type="spellStart"/>
            <w:r w:rsidRPr="00C52F6D">
              <w:rPr>
                <w:sz w:val="22"/>
                <w:szCs w:val="22"/>
                <w:shd w:val="clear" w:color="auto" w:fill="FFFFFF"/>
              </w:rPr>
              <w:t>що</w:t>
            </w:r>
            <w:proofErr w:type="spellEnd"/>
            <w:r w:rsidRPr="00C52F6D">
              <w:rPr>
                <w:sz w:val="22"/>
                <w:szCs w:val="22"/>
                <w:shd w:val="clear" w:color="auto" w:fill="FFFFFF"/>
              </w:rPr>
              <w:t xml:space="preserve"> не </w:t>
            </w:r>
            <w:proofErr w:type="spellStart"/>
            <w:r w:rsidRPr="00C52F6D">
              <w:rPr>
                <w:sz w:val="22"/>
                <w:szCs w:val="22"/>
                <w:shd w:val="clear" w:color="auto" w:fill="FFFFFF"/>
              </w:rPr>
              <w:t>перевищує</w:t>
            </w:r>
            <w:proofErr w:type="spellEnd"/>
            <w:r w:rsidRPr="00C52F6D">
              <w:rPr>
                <w:sz w:val="22"/>
                <w:szCs w:val="22"/>
                <w:shd w:val="clear" w:color="auto" w:fill="FFFFFF"/>
              </w:rPr>
              <w:t xml:space="preserve"> </w:t>
            </w:r>
            <w:proofErr w:type="spellStart"/>
            <w:r w:rsidRPr="00C52F6D">
              <w:rPr>
                <w:sz w:val="22"/>
                <w:szCs w:val="22"/>
                <w:shd w:val="clear" w:color="auto" w:fill="FFFFFF"/>
              </w:rPr>
              <w:t>чотири</w:t>
            </w:r>
            <w:proofErr w:type="spellEnd"/>
            <w:r w:rsidRPr="00C52F6D">
              <w:rPr>
                <w:sz w:val="22"/>
                <w:szCs w:val="22"/>
                <w:shd w:val="clear" w:color="auto" w:fill="FFFFFF"/>
              </w:rPr>
              <w:t xml:space="preserve"> </w:t>
            </w:r>
            <w:proofErr w:type="spellStart"/>
            <w:r w:rsidRPr="00C52F6D">
              <w:rPr>
                <w:sz w:val="22"/>
                <w:szCs w:val="22"/>
                <w:shd w:val="clear" w:color="auto" w:fill="FFFFFF"/>
              </w:rPr>
              <w:t>дні</w:t>
            </w:r>
            <w:proofErr w:type="spellEnd"/>
            <w:r w:rsidRPr="00C52F6D">
              <w:rPr>
                <w:sz w:val="22"/>
                <w:szCs w:val="22"/>
                <w:shd w:val="clear" w:color="auto" w:fill="FFFFFF"/>
              </w:rPr>
              <w:t xml:space="preserve"> з </w:t>
            </w:r>
            <w:proofErr w:type="spellStart"/>
            <w:r w:rsidRPr="00C52F6D">
              <w:rPr>
                <w:sz w:val="22"/>
                <w:szCs w:val="22"/>
                <w:shd w:val="clear" w:color="auto" w:fill="FFFFFF"/>
              </w:rPr>
              <w:t>дати</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повідомлення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намір</w:t>
            </w:r>
            <w:proofErr w:type="spellEnd"/>
            <w:r w:rsidRPr="00C52F6D">
              <w:rPr>
                <w:sz w:val="22"/>
                <w:szCs w:val="22"/>
                <w:shd w:val="clear" w:color="auto" w:fill="FFFFFF"/>
              </w:rPr>
              <w:t xml:space="preserve"> </w:t>
            </w:r>
            <w:proofErr w:type="spellStart"/>
            <w:r w:rsidRPr="00C52F6D">
              <w:rPr>
                <w:sz w:val="22"/>
                <w:szCs w:val="22"/>
                <w:shd w:val="clear" w:color="auto" w:fill="FFFFFF"/>
              </w:rPr>
              <w:t>укласти</w:t>
            </w:r>
            <w:proofErr w:type="spellEnd"/>
            <w:r w:rsidRPr="00C52F6D">
              <w:rPr>
                <w:sz w:val="22"/>
                <w:szCs w:val="22"/>
                <w:shd w:val="clear" w:color="auto" w:fill="FFFFFF"/>
              </w:rPr>
              <w:t xml:space="preserve"> </w:t>
            </w:r>
            <w:proofErr w:type="spellStart"/>
            <w:r w:rsidRPr="00C52F6D">
              <w:rPr>
                <w:sz w:val="22"/>
                <w:szCs w:val="22"/>
                <w:shd w:val="clear" w:color="auto" w:fill="FFFFFF"/>
              </w:rPr>
              <w:t>договір</w:t>
            </w:r>
            <w:proofErr w:type="spellEnd"/>
            <w:r w:rsidRPr="00C52F6D">
              <w:rPr>
                <w:sz w:val="22"/>
                <w:szCs w:val="22"/>
                <w:shd w:val="clear" w:color="auto" w:fill="FFFFFF"/>
              </w:rPr>
              <w:t xml:space="preserve"> про </w:t>
            </w:r>
            <w:proofErr w:type="spellStart"/>
            <w:r w:rsidRPr="00C52F6D">
              <w:rPr>
                <w:sz w:val="22"/>
                <w:szCs w:val="22"/>
                <w:shd w:val="clear" w:color="auto" w:fill="FFFFFF"/>
              </w:rPr>
              <w:t>закупівлю</w:t>
            </w:r>
            <w:proofErr w:type="spellEnd"/>
            <w:r w:rsidRPr="00C52F6D">
              <w:rPr>
                <w:sz w:val="22"/>
                <w:szCs w:val="22"/>
                <w:shd w:val="clear" w:color="auto" w:fill="FFFFFF"/>
              </w:rPr>
              <w:t xml:space="preserve">, повинен </w:t>
            </w:r>
            <w:proofErr w:type="spellStart"/>
            <w:r w:rsidRPr="00C52F6D">
              <w:rPr>
                <w:sz w:val="22"/>
                <w:szCs w:val="22"/>
                <w:shd w:val="clear" w:color="auto" w:fill="FFFFFF"/>
              </w:rPr>
              <w:t>надати</w:t>
            </w:r>
            <w:proofErr w:type="spellEnd"/>
            <w:r w:rsidRPr="00C52F6D">
              <w:rPr>
                <w:sz w:val="22"/>
                <w:szCs w:val="22"/>
                <w:shd w:val="clear" w:color="auto" w:fill="FFFFFF"/>
              </w:rPr>
              <w:t xml:space="preserve"> </w:t>
            </w:r>
            <w:proofErr w:type="spellStart"/>
            <w:r w:rsidRPr="00C52F6D">
              <w:rPr>
                <w:sz w:val="22"/>
                <w:szCs w:val="22"/>
                <w:shd w:val="clear" w:color="auto" w:fill="FFFFFF"/>
              </w:rPr>
              <w:t>замовнику</w:t>
            </w:r>
            <w:proofErr w:type="spellEnd"/>
            <w:r w:rsidRPr="00C52F6D">
              <w:rPr>
                <w:sz w:val="22"/>
                <w:szCs w:val="22"/>
                <w:shd w:val="clear" w:color="auto" w:fill="FFFFFF"/>
              </w:rPr>
              <w:t xml:space="preserve"> шляхом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документи</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підтверджують</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у </w:t>
            </w:r>
            <w:proofErr w:type="spellStart"/>
            <w:r w:rsidR="00FA32C0" w:rsidRPr="00C52F6D">
              <w:fldChar w:fldCharType="begin"/>
            </w:r>
            <w:r w:rsidR="00FA32C0" w:rsidRPr="00C52F6D">
              <w:instrText xml:space="preserve"> HYPERLINK "https://zakon.rada.gov.ua/laws/show/1178-2022-%D0%BF" \l "n618" </w:instrText>
            </w:r>
            <w:r w:rsidR="00FA32C0" w:rsidRPr="00C52F6D">
              <w:fldChar w:fldCharType="separate"/>
            </w:r>
            <w:r w:rsidRPr="00C52F6D">
              <w:rPr>
                <w:rStyle w:val="a4"/>
                <w:color w:val="auto"/>
                <w:sz w:val="22"/>
                <w:szCs w:val="22"/>
                <w:shd w:val="clear" w:color="auto" w:fill="FFFFFF"/>
              </w:rPr>
              <w:t>підпунктах</w:t>
            </w:r>
            <w:proofErr w:type="spellEnd"/>
            <w:r w:rsidRPr="00C52F6D">
              <w:rPr>
                <w:rStyle w:val="a4"/>
                <w:color w:val="auto"/>
                <w:sz w:val="22"/>
                <w:szCs w:val="22"/>
                <w:shd w:val="clear" w:color="auto" w:fill="FFFFFF"/>
              </w:rPr>
              <w:t xml:space="preserve"> 3</w:t>
            </w:r>
            <w:r w:rsidR="00FA32C0" w:rsidRPr="00C52F6D">
              <w:rPr>
                <w:rStyle w:val="a4"/>
                <w:color w:val="auto"/>
                <w:sz w:val="22"/>
                <w:szCs w:val="22"/>
                <w:shd w:val="clear" w:color="auto" w:fill="FFFFFF"/>
              </w:rPr>
              <w:fldChar w:fldCharType="end"/>
            </w:r>
            <w:r w:rsidRPr="00C52F6D">
              <w:rPr>
                <w:sz w:val="22"/>
                <w:szCs w:val="22"/>
                <w:shd w:val="clear" w:color="auto" w:fill="FFFFFF"/>
              </w:rPr>
              <w:t>, </w:t>
            </w:r>
            <w:hyperlink r:id="rId14" w:anchor="n620" w:history="1">
              <w:r w:rsidRPr="00C52F6D">
                <w:rPr>
                  <w:rStyle w:val="a4"/>
                  <w:color w:val="auto"/>
                  <w:sz w:val="22"/>
                  <w:szCs w:val="22"/>
                  <w:shd w:val="clear" w:color="auto" w:fill="FFFFFF"/>
                </w:rPr>
                <w:t>5</w:t>
              </w:r>
            </w:hyperlink>
            <w:r w:rsidRPr="00C52F6D">
              <w:rPr>
                <w:sz w:val="22"/>
                <w:szCs w:val="22"/>
                <w:shd w:val="clear" w:color="auto" w:fill="FFFFFF"/>
              </w:rPr>
              <w:t>, </w:t>
            </w:r>
            <w:hyperlink r:id="rId15" w:anchor="n621" w:history="1">
              <w:r w:rsidRPr="00C52F6D">
                <w:rPr>
                  <w:rStyle w:val="a4"/>
                  <w:color w:val="auto"/>
                  <w:sz w:val="22"/>
                  <w:szCs w:val="22"/>
                  <w:shd w:val="clear" w:color="auto" w:fill="FFFFFF"/>
                </w:rPr>
                <w:t>6</w:t>
              </w:r>
            </w:hyperlink>
            <w:r w:rsidRPr="00C52F6D">
              <w:rPr>
                <w:sz w:val="22"/>
                <w:szCs w:val="22"/>
                <w:shd w:val="clear" w:color="auto" w:fill="FFFFFF"/>
              </w:rPr>
              <w:t> і </w:t>
            </w:r>
            <w:hyperlink r:id="rId16" w:anchor="n627" w:history="1">
              <w:r w:rsidRPr="00C52F6D">
                <w:rPr>
                  <w:rStyle w:val="a4"/>
                  <w:color w:val="auto"/>
                  <w:sz w:val="22"/>
                  <w:szCs w:val="22"/>
                  <w:shd w:val="clear" w:color="auto" w:fill="FFFFFF"/>
                </w:rPr>
                <w:t>12</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w:t>
            </w:r>
            <w:proofErr w:type="spellStart"/>
            <w:r w:rsidRPr="00C52F6D">
              <w:rPr>
                <w:sz w:val="22"/>
                <w:szCs w:val="22"/>
                <w:shd w:val="clear" w:color="auto" w:fill="FFFFFF"/>
              </w:rPr>
              <w:t>Замовник</w:t>
            </w:r>
            <w:proofErr w:type="spellEnd"/>
            <w:r w:rsidRPr="00C52F6D">
              <w:rPr>
                <w:sz w:val="22"/>
                <w:szCs w:val="22"/>
                <w:shd w:val="clear" w:color="auto" w:fill="FFFFFF"/>
              </w:rPr>
              <w:t xml:space="preserve"> не </w:t>
            </w:r>
            <w:proofErr w:type="spellStart"/>
            <w:r w:rsidRPr="00C52F6D">
              <w:rPr>
                <w:sz w:val="22"/>
                <w:szCs w:val="22"/>
                <w:shd w:val="clear" w:color="auto" w:fill="FFFFFF"/>
              </w:rPr>
              <w:t>вимагає</w:t>
            </w:r>
            <w:proofErr w:type="spellEnd"/>
            <w:r w:rsidRPr="00C52F6D">
              <w:rPr>
                <w:sz w:val="22"/>
                <w:szCs w:val="22"/>
                <w:shd w:val="clear" w:color="auto" w:fill="FFFFFF"/>
              </w:rPr>
              <w:t xml:space="preserve"> документального </w:t>
            </w:r>
            <w:proofErr w:type="spellStart"/>
            <w:r w:rsidRPr="00C52F6D">
              <w:rPr>
                <w:sz w:val="22"/>
                <w:szCs w:val="22"/>
                <w:shd w:val="clear" w:color="auto" w:fill="FFFFFF"/>
              </w:rPr>
              <w:t>підтвердження</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оприлюднена</w:t>
            </w:r>
            <w:proofErr w:type="spellEnd"/>
            <w:r w:rsidRPr="00C52F6D">
              <w:rPr>
                <w:sz w:val="22"/>
                <w:szCs w:val="22"/>
                <w:shd w:val="clear" w:color="auto" w:fill="FFFFFF"/>
              </w:rPr>
              <w:t xml:space="preserve"> у </w:t>
            </w:r>
            <w:proofErr w:type="spellStart"/>
            <w:r w:rsidRPr="00C52F6D">
              <w:rPr>
                <w:sz w:val="22"/>
                <w:szCs w:val="22"/>
                <w:shd w:val="clear" w:color="auto" w:fill="FFFFFF"/>
              </w:rPr>
              <w:t>формі</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lastRenderedPageBreak/>
              <w:t>даних</w:t>
            </w:r>
            <w:proofErr w:type="spellEnd"/>
            <w:r w:rsidRPr="00C52F6D">
              <w:rPr>
                <w:sz w:val="22"/>
                <w:szCs w:val="22"/>
                <w:shd w:val="clear" w:color="auto" w:fill="FFFFFF"/>
              </w:rPr>
              <w:t xml:space="preserve"> </w:t>
            </w:r>
            <w:proofErr w:type="spellStart"/>
            <w:r w:rsidRPr="00C52F6D">
              <w:rPr>
                <w:sz w:val="22"/>
                <w:szCs w:val="22"/>
                <w:shd w:val="clear" w:color="auto" w:fill="FFFFFF"/>
              </w:rPr>
              <w:t>згідно</w:t>
            </w:r>
            <w:proofErr w:type="spellEnd"/>
            <w:r w:rsidRPr="00C52F6D">
              <w:rPr>
                <w:sz w:val="22"/>
                <w:szCs w:val="22"/>
                <w:shd w:val="clear" w:color="auto" w:fill="FFFFFF"/>
              </w:rPr>
              <w:t xml:space="preserve"> </w:t>
            </w:r>
            <w:proofErr w:type="spellStart"/>
            <w:r w:rsidRPr="00C52F6D">
              <w:rPr>
                <w:sz w:val="22"/>
                <w:szCs w:val="22"/>
                <w:shd w:val="clear" w:color="auto" w:fill="FFFFFF"/>
              </w:rPr>
              <w:t>із</w:t>
            </w:r>
            <w:proofErr w:type="spellEnd"/>
            <w:r w:rsidRPr="00C52F6D">
              <w:rPr>
                <w:sz w:val="22"/>
                <w:szCs w:val="22"/>
                <w:shd w:val="clear" w:color="auto" w:fill="FFFFFF"/>
              </w:rPr>
              <w:t> </w:t>
            </w:r>
            <w:hyperlink r:id="rId17" w:tgtFrame="_blank" w:history="1">
              <w:r w:rsidRPr="00C52F6D">
                <w:rPr>
                  <w:rStyle w:val="a4"/>
                  <w:color w:val="auto"/>
                  <w:sz w:val="22"/>
                  <w:szCs w:val="22"/>
                  <w:shd w:val="clear" w:color="auto" w:fill="FFFFFF"/>
                </w:rPr>
                <w:t xml:space="preserve">Законом </w:t>
              </w:r>
              <w:proofErr w:type="spellStart"/>
              <w:r w:rsidRPr="00C52F6D">
                <w:rPr>
                  <w:rStyle w:val="a4"/>
                  <w:color w:val="auto"/>
                  <w:sz w:val="22"/>
                  <w:szCs w:val="22"/>
                  <w:shd w:val="clear" w:color="auto" w:fill="FFFFFF"/>
                </w:rPr>
                <w:t>України</w:t>
              </w:r>
              <w:proofErr w:type="spellEnd"/>
            </w:hyperlink>
            <w:r w:rsidRPr="00C52F6D">
              <w:rPr>
                <w:sz w:val="22"/>
                <w:szCs w:val="22"/>
                <w:shd w:val="clear" w:color="auto" w:fill="FFFFFF"/>
              </w:rPr>
              <w:t xml:space="preserve"> “Про доступ до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та/</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міститься</w:t>
            </w:r>
            <w:proofErr w:type="spellEnd"/>
            <w:r w:rsidRPr="00C52F6D">
              <w:rPr>
                <w:sz w:val="22"/>
                <w:szCs w:val="22"/>
                <w:shd w:val="clear" w:color="auto" w:fill="FFFFFF"/>
              </w:rPr>
              <w:t xml:space="preserve"> у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публічних</w:t>
            </w:r>
            <w:proofErr w:type="spellEnd"/>
            <w:r w:rsidRPr="00C52F6D">
              <w:rPr>
                <w:sz w:val="22"/>
                <w:szCs w:val="22"/>
                <w:shd w:val="clear" w:color="auto" w:fill="FFFFFF"/>
              </w:rPr>
              <w:t xml:space="preserve"> </w:t>
            </w:r>
            <w:proofErr w:type="spellStart"/>
            <w:r w:rsidRPr="00C52F6D">
              <w:rPr>
                <w:sz w:val="22"/>
                <w:szCs w:val="22"/>
                <w:shd w:val="clear" w:color="auto" w:fill="FFFFFF"/>
              </w:rPr>
              <w:t>електронних</w:t>
            </w:r>
            <w:proofErr w:type="spellEnd"/>
            <w:r w:rsidRPr="00C52F6D">
              <w:rPr>
                <w:sz w:val="22"/>
                <w:szCs w:val="22"/>
                <w:shd w:val="clear" w:color="auto" w:fill="FFFFFF"/>
              </w:rPr>
              <w:t xml:space="preserve"> </w:t>
            </w:r>
            <w:proofErr w:type="spellStart"/>
            <w:r w:rsidRPr="00C52F6D">
              <w:rPr>
                <w:sz w:val="22"/>
                <w:szCs w:val="22"/>
                <w:shd w:val="clear" w:color="auto" w:fill="FFFFFF"/>
              </w:rPr>
              <w:t>реєстрах</w:t>
            </w:r>
            <w:proofErr w:type="spellEnd"/>
            <w:r w:rsidRPr="00C52F6D">
              <w:rPr>
                <w:sz w:val="22"/>
                <w:szCs w:val="22"/>
                <w:shd w:val="clear" w:color="auto" w:fill="FFFFFF"/>
              </w:rPr>
              <w:t xml:space="preserve">, доступ до </w:t>
            </w:r>
            <w:proofErr w:type="spellStart"/>
            <w:r w:rsidRPr="00C52F6D">
              <w:rPr>
                <w:sz w:val="22"/>
                <w:szCs w:val="22"/>
                <w:shd w:val="clear" w:color="auto" w:fill="FFFFFF"/>
              </w:rPr>
              <w:t>яких</w:t>
            </w:r>
            <w:proofErr w:type="spellEnd"/>
            <w:r w:rsidRPr="00C52F6D">
              <w:rPr>
                <w:sz w:val="22"/>
                <w:szCs w:val="22"/>
                <w:shd w:val="clear" w:color="auto" w:fill="FFFFFF"/>
              </w:rPr>
              <w:t xml:space="preserve"> є </w:t>
            </w:r>
            <w:proofErr w:type="spellStart"/>
            <w:r w:rsidRPr="00C52F6D">
              <w:rPr>
                <w:sz w:val="22"/>
                <w:szCs w:val="22"/>
                <w:shd w:val="clear" w:color="auto" w:fill="FFFFFF"/>
              </w:rPr>
              <w:t>вільним</w:t>
            </w:r>
            <w:proofErr w:type="spellEnd"/>
            <w:r w:rsidRPr="00C52F6D">
              <w:rPr>
                <w:sz w:val="22"/>
                <w:szCs w:val="22"/>
                <w:shd w:val="clear" w:color="auto" w:fill="FFFFFF"/>
              </w:rPr>
              <w:t xml:space="preserve">, </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є доступною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xml:space="preserve"> </w:t>
            </w:r>
            <w:proofErr w:type="spellStart"/>
            <w:r w:rsidRPr="00C52F6D">
              <w:rPr>
                <w:sz w:val="22"/>
                <w:szCs w:val="22"/>
                <w:shd w:val="clear" w:color="auto" w:fill="FFFFFF"/>
              </w:rPr>
              <w:t>випадків</w:t>
            </w:r>
            <w:proofErr w:type="spellEnd"/>
            <w:r w:rsidRPr="00C52F6D">
              <w:rPr>
                <w:sz w:val="22"/>
                <w:szCs w:val="22"/>
                <w:shd w:val="clear" w:color="auto" w:fill="FFFFFF"/>
              </w:rPr>
              <w:t xml:space="preserve">, коли доступ до </w:t>
            </w:r>
            <w:proofErr w:type="spellStart"/>
            <w:r w:rsidRPr="00C52F6D">
              <w:rPr>
                <w:sz w:val="22"/>
                <w:szCs w:val="22"/>
                <w:shd w:val="clear" w:color="auto" w:fill="FFFFFF"/>
              </w:rPr>
              <w:t>такої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є </w:t>
            </w:r>
            <w:proofErr w:type="spellStart"/>
            <w:r w:rsidRPr="00C52F6D">
              <w:rPr>
                <w:sz w:val="22"/>
                <w:szCs w:val="22"/>
                <w:shd w:val="clear" w:color="auto" w:fill="FFFFFF"/>
              </w:rPr>
              <w:t>обмеженим</w:t>
            </w:r>
            <w:proofErr w:type="spellEnd"/>
            <w:r w:rsidRPr="00C52F6D">
              <w:rPr>
                <w:sz w:val="22"/>
                <w:szCs w:val="22"/>
                <w:shd w:val="clear" w:color="auto" w:fill="FFFFFF"/>
              </w:rPr>
              <w:t xml:space="preserve"> на момент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w:t>
            </w:r>
            <w:proofErr w:type="spellStart"/>
            <w:r w:rsidRPr="00C52F6D">
              <w:rPr>
                <w:sz w:val="22"/>
                <w:szCs w:val="22"/>
                <w:shd w:val="clear" w:color="auto" w:fill="FFFFFF"/>
              </w:rPr>
              <w:t>оголошення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проведення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торгів</w:t>
            </w:r>
            <w:proofErr w:type="spellEnd"/>
            <w:r w:rsidRPr="00C52F6D">
              <w:rPr>
                <w:sz w:val="22"/>
                <w:szCs w:val="22"/>
                <w:shd w:val="clear" w:color="auto" w:fill="FFFFFF"/>
              </w:rPr>
              <w:t>.</w:t>
            </w:r>
          </w:p>
          <w:p w14:paraId="6001F156" w14:textId="6BFFB998" w:rsidR="0077778B" w:rsidRPr="00C52F6D" w:rsidRDefault="0077778B"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shd w:val="clear" w:color="auto" w:fill="FFFFFF"/>
              </w:rPr>
              <w:t>Учасник</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підтверджує</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в </w:t>
            </w:r>
            <w:proofErr w:type="spellStart"/>
            <w:r w:rsidRPr="00C52F6D">
              <w:rPr>
                <w:sz w:val="22"/>
                <w:szCs w:val="22"/>
                <w:shd w:val="clear" w:color="auto" w:fill="FFFFFF"/>
              </w:rPr>
              <w:t>цьому</w:t>
            </w:r>
            <w:proofErr w:type="spellEnd"/>
            <w:r w:rsidRPr="00C52F6D">
              <w:rPr>
                <w:sz w:val="22"/>
                <w:szCs w:val="22"/>
                <w:shd w:val="clear" w:color="auto" w:fill="FFFFFF"/>
              </w:rPr>
              <w:t xml:space="preserve"> </w:t>
            </w:r>
            <w:proofErr w:type="spellStart"/>
            <w:r w:rsidRPr="00C52F6D">
              <w:rPr>
                <w:sz w:val="22"/>
                <w:szCs w:val="22"/>
                <w:shd w:val="clear" w:color="auto" w:fill="FFFFFF"/>
              </w:rPr>
              <w:t>пункті</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w:t>
            </w:r>
            <w:proofErr w:type="spellStart"/>
            <w:r w:rsidR="00FA32C0" w:rsidRPr="00C52F6D">
              <w:fldChar w:fldCharType="begin"/>
            </w:r>
            <w:r w:rsidR="00FA32C0" w:rsidRPr="00C52F6D">
              <w:instrText xml:space="preserve"> HYPERLINK "https://zakon.rada.gov.ua/laws/show/1178-2022-%D0%BF" \l "n616" </w:instrText>
            </w:r>
            <w:r w:rsidR="00FA32C0" w:rsidRPr="00C52F6D">
              <w:fldChar w:fldCharType="separate"/>
            </w:r>
            <w:r w:rsidRPr="00C52F6D">
              <w:rPr>
                <w:rStyle w:val="a4"/>
                <w:color w:val="auto"/>
                <w:sz w:val="22"/>
                <w:szCs w:val="22"/>
                <w:shd w:val="clear" w:color="auto" w:fill="FFFFFF"/>
              </w:rPr>
              <w:t>підпунктів</w:t>
            </w:r>
            <w:proofErr w:type="spellEnd"/>
            <w:r w:rsidRPr="00C52F6D">
              <w:rPr>
                <w:rStyle w:val="a4"/>
                <w:color w:val="auto"/>
                <w:sz w:val="22"/>
                <w:szCs w:val="22"/>
                <w:shd w:val="clear" w:color="auto" w:fill="FFFFFF"/>
              </w:rPr>
              <w:t xml:space="preserve"> 1</w:t>
            </w:r>
            <w:r w:rsidR="00FA32C0" w:rsidRPr="00C52F6D">
              <w:rPr>
                <w:rStyle w:val="a4"/>
                <w:color w:val="auto"/>
                <w:sz w:val="22"/>
                <w:szCs w:val="22"/>
                <w:shd w:val="clear" w:color="auto" w:fill="FFFFFF"/>
              </w:rPr>
              <w:fldChar w:fldCharType="end"/>
            </w:r>
            <w:r w:rsidRPr="00C52F6D">
              <w:rPr>
                <w:sz w:val="22"/>
                <w:szCs w:val="22"/>
                <w:shd w:val="clear" w:color="auto" w:fill="FFFFFF"/>
              </w:rPr>
              <w:t> і </w:t>
            </w:r>
            <w:hyperlink r:id="rId18" w:anchor="n622" w:history="1">
              <w:r w:rsidRPr="00C52F6D">
                <w:rPr>
                  <w:rStyle w:val="a4"/>
                  <w:color w:val="auto"/>
                  <w:sz w:val="22"/>
                  <w:szCs w:val="22"/>
                  <w:shd w:val="clear" w:color="auto" w:fill="FFFFFF"/>
                </w:rPr>
                <w:t>7</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шляхом </w:t>
            </w:r>
            <w:proofErr w:type="spellStart"/>
            <w:r w:rsidRPr="00C52F6D">
              <w:rPr>
                <w:sz w:val="22"/>
                <w:szCs w:val="22"/>
                <w:shd w:val="clear" w:color="auto" w:fill="FFFFFF"/>
              </w:rPr>
              <w:t>самостійного</w:t>
            </w:r>
            <w:proofErr w:type="spellEnd"/>
            <w:r w:rsidRPr="00C52F6D">
              <w:rPr>
                <w:sz w:val="22"/>
                <w:szCs w:val="22"/>
                <w:shd w:val="clear" w:color="auto" w:fill="FFFFFF"/>
              </w:rPr>
              <w:t xml:space="preserve"> </w:t>
            </w:r>
            <w:proofErr w:type="spellStart"/>
            <w:r w:rsidRPr="00C52F6D">
              <w:rPr>
                <w:sz w:val="22"/>
                <w:szCs w:val="22"/>
                <w:shd w:val="clear" w:color="auto" w:fill="FFFFFF"/>
              </w:rPr>
              <w:t>декларування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відсутності</w:t>
            </w:r>
            <w:proofErr w:type="spellEnd"/>
            <w:r w:rsidRPr="00C52F6D">
              <w:rPr>
                <w:sz w:val="22"/>
                <w:szCs w:val="22"/>
                <w:shd w:val="clear" w:color="auto" w:fill="FFFFFF"/>
              </w:rPr>
              <w:t xml:space="preserve"> таких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під</w:t>
            </w:r>
            <w:proofErr w:type="spellEnd"/>
            <w:r w:rsidRPr="00C52F6D">
              <w:rPr>
                <w:sz w:val="22"/>
                <w:szCs w:val="22"/>
                <w:shd w:val="clear" w:color="auto" w:fill="FFFFFF"/>
              </w:rPr>
              <w:t xml:space="preserve"> час </w:t>
            </w:r>
            <w:proofErr w:type="spellStart"/>
            <w:r w:rsidRPr="00C52F6D">
              <w:rPr>
                <w:sz w:val="22"/>
                <w:szCs w:val="22"/>
                <w:shd w:val="clear" w:color="auto" w:fill="FFFFFF"/>
              </w:rPr>
              <w:t>подання</w:t>
            </w:r>
            <w:proofErr w:type="spellEnd"/>
            <w:r w:rsidRPr="00C52F6D">
              <w:rPr>
                <w:sz w:val="22"/>
                <w:szCs w:val="22"/>
                <w:shd w:val="clear" w:color="auto" w:fill="FFFFFF"/>
              </w:rPr>
              <w:t xml:space="preserve"> </w:t>
            </w:r>
            <w:proofErr w:type="spellStart"/>
            <w:r w:rsidRPr="00C52F6D">
              <w:rPr>
                <w:sz w:val="22"/>
                <w:szCs w:val="22"/>
                <w:shd w:val="clear" w:color="auto" w:fill="FFFFFF"/>
              </w:rPr>
              <w:t>тендерної</w:t>
            </w:r>
            <w:proofErr w:type="spellEnd"/>
            <w:r w:rsidRPr="00C52F6D">
              <w:rPr>
                <w:sz w:val="22"/>
                <w:szCs w:val="22"/>
                <w:shd w:val="clear" w:color="auto" w:fill="FFFFFF"/>
              </w:rPr>
              <w:t xml:space="preserve"> </w:t>
            </w:r>
            <w:proofErr w:type="spellStart"/>
            <w:r w:rsidRPr="00C52F6D">
              <w:rPr>
                <w:sz w:val="22"/>
                <w:szCs w:val="22"/>
                <w:shd w:val="clear" w:color="auto" w:fill="FFFFFF"/>
              </w:rPr>
              <w:t>пропозиції</w:t>
            </w:r>
            <w:proofErr w:type="spellEnd"/>
            <w:r w:rsidRPr="00C52F6D">
              <w:rPr>
                <w:sz w:val="22"/>
                <w:szCs w:val="22"/>
                <w:shd w:val="clear" w:color="auto" w:fill="FFFFFF"/>
              </w:rPr>
              <w:t>.</w:t>
            </w:r>
          </w:p>
          <w:p w14:paraId="0C170294" w14:textId="4B0C06CE" w:rsidR="00530DC7" w:rsidRPr="00C52F6D" w:rsidRDefault="00530DC7"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не </w:t>
            </w:r>
            <w:proofErr w:type="spellStart"/>
            <w:r w:rsidRPr="00C52F6D">
              <w:rPr>
                <w:sz w:val="22"/>
                <w:szCs w:val="22"/>
              </w:rPr>
              <w:t>вимагає</w:t>
            </w:r>
            <w:proofErr w:type="spellEnd"/>
            <w:r w:rsidRPr="00C52F6D">
              <w:rPr>
                <w:sz w:val="22"/>
                <w:szCs w:val="22"/>
              </w:rPr>
              <w:t xml:space="preserve"> </w:t>
            </w:r>
            <w:proofErr w:type="spellStart"/>
            <w:r w:rsidRPr="00C52F6D">
              <w:rPr>
                <w:sz w:val="22"/>
                <w:szCs w:val="22"/>
              </w:rPr>
              <w:t>від</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w:t>
            </w:r>
            <w:proofErr w:type="spellEnd"/>
            <w:r w:rsidRPr="00C52F6D">
              <w:rPr>
                <w:sz w:val="22"/>
                <w:szCs w:val="22"/>
              </w:rPr>
              <w:t xml:space="preserve"> час </w:t>
            </w:r>
            <w:proofErr w:type="spellStart"/>
            <w:r w:rsidRPr="00C52F6D">
              <w:rPr>
                <w:sz w:val="22"/>
                <w:szCs w:val="22"/>
              </w:rPr>
              <w:t>подання</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будь-</w:t>
            </w:r>
            <w:proofErr w:type="spellStart"/>
            <w:r w:rsidRPr="00C52F6D">
              <w:rPr>
                <w:sz w:val="22"/>
                <w:szCs w:val="22"/>
              </w:rPr>
              <w:t>яких</w:t>
            </w:r>
            <w:proofErr w:type="spellEnd"/>
            <w:r w:rsidRPr="00C52F6D">
              <w:rPr>
                <w:sz w:val="22"/>
                <w:szCs w:val="22"/>
              </w:rPr>
              <w:t xml:space="preserve"> </w:t>
            </w:r>
            <w:proofErr w:type="spellStart"/>
            <w:r w:rsidRPr="00C52F6D">
              <w:rPr>
                <w:sz w:val="22"/>
                <w:szCs w:val="22"/>
              </w:rPr>
              <w:t>документів</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підтверджують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у </w:t>
            </w:r>
            <w:proofErr w:type="spellStart"/>
            <w:r w:rsidRPr="00C52F6D">
              <w:rPr>
                <w:sz w:val="22"/>
                <w:szCs w:val="22"/>
              </w:rPr>
              <w:t>цьому</w:t>
            </w:r>
            <w:proofErr w:type="spellEnd"/>
            <w:r w:rsidRPr="00C52F6D">
              <w:rPr>
                <w:sz w:val="22"/>
                <w:szCs w:val="22"/>
              </w:rPr>
              <w:t xml:space="preserve"> </w:t>
            </w:r>
            <w:proofErr w:type="spellStart"/>
            <w:r w:rsidRPr="00C52F6D">
              <w:rPr>
                <w:sz w:val="22"/>
                <w:szCs w:val="22"/>
              </w:rPr>
              <w:t>пункті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самостійного</w:t>
            </w:r>
            <w:proofErr w:type="spellEnd"/>
            <w:r w:rsidRPr="00C52F6D">
              <w:rPr>
                <w:sz w:val="22"/>
                <w:szCs w:val="22"/>
              </w:rPr>
              <w:t xml:space="preserve"> </w:t>
            </w:r>
            <w:proofErr w:type="spellStart"/>
            <w:r w:rsidRPr="00C52F6D">
              <w:rPr>
                <w:sz w:val="22"/>
                <w:szCs w:val="22"/>
              </w:rPr>
              <w:t>декларування</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таких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hyperlink r:id="rId19" w:anchor="n630" w:history="1">
              <w:r w:rsidRPr="00C52F6D">
                <w:rPr>
                  <w:rStyle w:val="a4"/>
                  <w:color w:val="auto"/>
                  <w:sz w:val="22"/>
                  <w:szCs w:val="22"/>
                </w:rPr>
                <w:t xml:space="preserve">абзацу </w:t>
              </w:r>
              <w:proofErr w:type="spellStart"/>
              <w:r w:rsidRPr="00C52F6D">
                <w:rPr>
                  <w:rStyle w:val="a4"/>
                  <w:color w:val="auto"/>
                  <w:sz w:val="22"/>
                  <w:szCs w:val="22"/>
                </w:rPr>
                <w:t>шістнадцятого</w:t>
              </w:r>
              <w:proofErr w:type="spellEnd"/>
            </w:hyperlink>
            <w:r w:rsidRPr="00C52F6D">
              <w:rPr>
                <w:sz w:val="22"/>
                <w:szCs w:val="22"/>
              </w:rPr>
              <w:t> пункту</w:t>
            </w:r>
            <w:r w:rsidRPr="00C52F6D">
              <w:rPr>
                <w:sz w:val="22"/>
                <w:szCs w:val="22"/>
                <w:lang w:val="uk-UA"/>
              </w:rPr>
              <w:t xml:space="preserve"> 47</w:t>
            </w:r>
            <w:r w:rsidRPr="00C52F6D">
              <w:rPr>
                <w:sz w:val="22"/>
                <w:szCs w:val="22"/>
              </w:rPr>
              <w:t>.</w:t>
            </w:r>
          </w:p>
          <w:p w14:paraId="69CAB0BE"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самостійно</w:t>
            </w:r>
            <w:proofErr w:type="spellEnd"/>
            <w:r w:rsidRPr="00C52F6D">
              <w:rPr>
                <w:sz w:val="22"/>
                <w:szCs w:val="22"/>
              </w:rPr>
              <w:t xml:space="preserve"> за результатами </w:t>
            </w:r>
            <w:proofErr w:type="spellStart"/>
            <w:r w:rsidRPr="00C52F6D">
              <w:rPr>
                <w:sz w:val="22"/>
                <w:szCs w:val="22"/>
              </w:rPr>
              <w:t>розгляду</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підтверджує</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в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w:t>
            </w:r>
            <w:proofErr w:type="spellStart"/>
            <w:r w:rsidR="00FA32C0" w:rsidRPr="00C52F6D">
              <w:fldChar w:fldCharType="begin"/>
            </w:r>
            <w:r w:rsidR="00FA32C0" w:rsidRPr="00C52F6D">
              <w:instrText xml:space="preserve"> HYPERLINK "https://zakon.rada.gov.ua/laws/show/1178-2022-%D0%BF" \l "n616" </w:instrText>
            </w:r>
            <w:r w:rsidR="00FA32C0" w:rsidRPr="00C52F6D">
              <w:fldChar w:fldCharType="separate"/>
            </w:r>
            <w:r w:rsidRPr="00C52F6D">
              <w:rPr>
                <w:rStyle w:val="a4"/>
                <w:color w:val="auto"/>
                <w:sz w:val="22"/>
                <w:szCs w:val="22"/>
              </w:rPr>
              <w:t>підпунктами</w:t>
            </w:r>
            <w:proofErr w:type="spellEnd"/>
            <w:r w:rsidRPr="00C52F6D">
              <w:rPr>
                <w:rStyle w:val="a4"/>
                <w:color w:val="auto"/>
                <w:sz w:val="22"/>
                <w:szCs w:val="22"/>
              </w:rPr>
              <w:t xml:space="preserve"> 1</w:t>
            </w:r>
            <w:r w:rsidR="00FA32C0" w:rsidRPr="00C52F6D">
              <w:rPr>
                <w:rStyle w:val="a4"/>
                <w:color w:val="auto"/>
                <w:sz w:val="22"/>
                <w:szCs w:val="22"/>
              </w:rPr>
              <w:fldChar w:fldCharType="end"/>
            </w:r>
            <w:r w:rsidRPr="00C52F6D">
              <w:rPr>
                <w:sz w:val="22"/>
                <w:szCs w:val="22"/>
              </w:rPr>
              <w:t> і </w:t>
            </w:r>
            <w:hyperlink r:id="rId20" w:anchor="n622" w:history="1">
              <w:r w:rsidRPr="00C52F6D">
                <w:rPr>
                  <w:rStyle w:val="a4"/>
                  <w:color w:val="auto"/>
                  <w:sz w:val="22"/>
                  <w:szCs w:val="22"/>
                </w:rPr>
                <w:t>7</w:t>
              </w:r>
            </w:hyperlink>
            <w:r w:rsidRPr="00C52F6D">
              <w:rPr>
                <w:sz w:val="22"/>
                <w:szCs w:val="22"/>
              </w:rPr>
              <w:t> пункту</w:t>
            </w:r>
            <w:r w:rsidRPr="00C52F6D">
              <w:rPr>
                <w:sz w:val="22"/>
                <w:szCs w:val="22"/>
                <w:lang w:val="uk-UA"/>
              </w:rPr>
              <w:t xml:space="preserve"> 47</w:t>
            </w:r>
            <w:r w:rsidRPr="00C52F6D">
              <w:rPr>
                <w:sz w:val="22"/>
                <w:szCs w:val="22"/>
              </w:rPr>
              <w:t>.</w:t>
            </w:r>
          </w:p>
          <w:p w14:paraId="1FEB6615"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r w:rsidRPr="00C52F6D">
              <w:rPr>
                <w:sz w:val="22"/>
                <w:szCs w:val="22"/>
              </w:rPr>
              <w:t xml:space="preserve">У </w:t>
            </w:r>
            <w:proofErr w:type="spellStart"/>
            <w:r w:rsidRPr="00C52F6D">
              <w:rPr>
                <w:sz w:val="22"/>
                <w:szCs w:val="22"/>
              </w:rPr>
              <w:t>разі</w:t>
            </w:r>
            <w:proofErr w:type="spellEnd"/>
            <w:r w:rsidRPr="00C52F6D">
              <w:rPr>
                <w:sz w:val="22"/>
                <w:szCs w:val="22"/>
              </w:rPr>
              <w:t xml:space="preserve"> коли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намір</w:t>
            </w:r>
            <w:proofErr w:type="spellEnd"/>
            <w:r w:rsidRPr="00C52F6D">
              <w:rPr>
                <w:sz w:val="22"/>
                <w:szCs w:val="22"/>
              </w:rPr>
              <w:t xml:space="preserve"> </w:t>
            </w:r>
            <w:proofErr w:type="spellStart"/>
            <w:r w:rsidRPr="00C52F6D">
              <w:rPr>
                <w:sz w:val="22"/>
                <w:szCs w:val="22"/>
              </w:rPr>
              <w:t>залучити</w:t>
            </w:r>
            <w:proofErr w:type="spellEnd"/>
            <w:r w:rsidRPr="00C52F6D">
              <w:rPr>
                <w:sz w:val="22"/>
                <w:szCs w:val="22"/>
              </w:rPr>
              <w:t xml:space="preserve"> </w:t>
            </w:r>
            <w:proofErr w:type="spellStart"/>
            <w:r w:rsidRPr="00C52F6D">
              <w:rPr>
                <w:sz w:val="22"/>
                <w:szCs w:val="22"/>
              </w:rPr>
              <w:t>інших</w:t>
            </w:r>
            <w:proofErr w:type="spellEnd"/>
            <w:r w:rsidRPr="00C52F6D">
              <w:rPr>
                <w:sz w:val="22"/>
                <w:szCs w:val="22"/>
              </w:rPr>
              <w:t xml:space="preserve">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як</w:t>
            </w:r>
            <w:r w:rsidRPr="00C52F6D">
              <w:rPr>
                <w:sz w:val="22"/>
                <w:szCs w:val="22"/>
                <w:lang w:val="uk-UA"/>
              </w:rPr>
              <w:t xml:space="preserve"> </w:t>
            </w:r>
            <w:proofErr w:type="spellStart"/>
            <w:r w:rsidRPr="00C52F6D">
              <w:rPr>
                <w:sz w:val="22"/>
                <w:szCs w:val="22"/>
              </w:rPr>
              <w:t>субпідрядників</w:t>
            </w:r>
            <w:proofErr w:type="spellEnd"/>
            <w:r w:rsidRPr="00C52F6D">
              <w:rPr>
                <w:sz w:val="22"/>
                <w:szCs w:val="22"/>
              </w:rPr>
              <w:t>/</w:t>
            </w:r>
            <w:proofErr w:type="spellStart"/>
            <w:r w:rsidRPr="00C52F6D">
              <w:rPr>
                <w:sz w:val="22"/>
                <w:szCs w:val="22"/>
              </w:rPr>
              <w:t>співвиконавців</w:t>
            </w:r>
            <w:proofErr w:type="spellEnd"/>
            <w:r w:rsidRPr="00C52F6D">
              <w:rPr>
                <w:sz w:val="22"/>
                <w:szCs w:val="22"/>
              </w:rPr>
              <w:t xml:space="preserve"> в </w:t>
            </w:r>
            <w:proofErr w:type="spellStart"/>
            <w:r w:rsidRPr="00C52F6D">
              <w:rPr>
                <w:sz w:val="22"/>
                <w:szCs w:val="22"/>
              </w:rPr>
              <w:t>обсязі</w:t>
            </w:r>
            <w:proofErr w:type="spellEnd"/>
            <w:r w:rsidRPr="00C52F6D">
              <w:rPr>
                <w:sz w:val="22"/>
                <w:szCs w:val="22"/>
              </w:rPr>
              <w:t xml:space="preserve"> не </w:t>
            </w:r>
            <w:proofErr w:type="spellStart"/>
            <w:r w:rsidRPr="00C52F6D">
              <w:rPr>
                <w:sz w:val="22"/>
                <w:szCs w:val="22"/>
              </w:rPr>
              <w:t>менш</w:t>
            </w:r>
            <w:proofErr w:type="spellEnd"/>
            <w:r w:rsidRPr="00C52F6D">
              <w:rPr>
                <w:sz w:val="22"/>
                <w:szCs w:val="22"/>
              </w:rPr>
              <w:t xml:space="preserve"> як 20 </w:t>
            </w:r>
            <w:proofErr w:type="spellStart"/>
            <w:r w:rsidRPr="00C52F6D">
              <w:rPr>
                <w:sz w:val="22"/>
                <w:szCs w:val="22"/>
              </w:rPr>
              <w:t>відсотків</w:t>
            </w:r>
            <w:proofErr w:type="spellEnd"/>
            <w:r w:rsidRPr="00C52F6D">
              <w:rPr>
                <w:sz w:val="22"/>
                <w:szCs w:val="22"/>
              </w:rPr>
              <w:t xml:space="preserve"> </w:t>
            </w:r>
            <w:proofErr w:type="spellStart"/>
            <w:r w:rsidRPr="00C52F6D">
              <w:rPr>
                <w:sz w:val="22"/>
                <w:szCs w:val="22"/>
              </w:rPr>
              <w:t>вартості</w:t>
            </w:r>
            <w:proofErr w:type="spellEnd"/>
            <w:r w:rsidRPr="00C52F6D">
              <w:rPr>
                <w:sz w:val="22"/>
                <w:szCs w:val="22"/>
              </w:rPr>
              <w:t xml:space="preserve"> договору про </w:t>
            </w:r>
            <w:proofErr w:type="spellStart"/>
            <w:r w:rsidRPr="00C52F6D">
              <w:rPr>
                <w:sz w:val="22"/>
                <w:szCs w:val="22"/>
              </w:rPr>
              <w:t>закупівлю</w:t>
            </w:r>
            <w:proofErr w:type="spellEnd"/>
            <w:r w:rsidRPr="00C52F6D">
              <w:rPr>
                <w:sz w:val="22"/>
                <w:szCs w:val="22"/>
              </w:rPr>
              <w:t xml:space="preserve">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для </w:t>
            </w:r>
            <w:proofErr w:type="spellStart"/>
            <w:r w:rsidRPr="00C52F6D">
              <w:rPr>
                <w:sz w:val="22"/>
                <w:szCs w:val="22"/>
              </w:rPr>
              <w:t>підтвердження</w:t>
            </w:r>
            <w:proofErr w:type="spellEnd"/>
            <w:r w:rsidRPr="00C52F6D">
              <w:rPr>
                <w:sz w:val="22"/>
                <w:szCs w:val="22"/>
              </w:rPr>
              <w:t xml:space="preserve"> </w:t>
            </w:r>
            <w:proofErr w:type="spellStart"/>
            <w:r w:rsidRPr="00C52F6D">
              <w:rPr>
                <w:sz w:val="22"/>
                <w:szCs w:val="22"/>
              </w:rPr>
              <w:t>його</w:t>
            </w:r>
            <w:proofErr w:type="spellEnd"/>
            <w:r w:rsidRPr="00C52F6D">
              <w:rPr>
                <w:sz w:val="22"/>
                <w:szCs w:val="22"/>
              </w:rPr>
              <w:t xml:space="preserve"> </w:t>
            </w:r>
            <w:proofErr w:type="spellStart"/>
            <w:r w:rsidRPr="00C52F6D">
              <w:rPr>
                <w:sz w:val="22"/>
                <w:szCs w:val="22"/>
              </w:rPr>
              <w:t>відповідності</w:t>
            </w:r>
            <w:proofErr w:type="spellEnd"/>
            <w:r w:rsidRPr="00C52F6D">
              <w:rPr>
                <w:sz w:val="22"/>
                <w:szCs w:val="22"/>
              </w:rPr>
              <w:t xml:space="preserve"> </w:t>
            </w:r>
            <w:proofErr w:type="spellStart"/>
            <w:r w:rsidRPr="00C52F6D">
              <w:rPr>
                <w:sz w:val="22"/>
                <w:szCs w:val="22"/>
              </w:rPr>
              <w:t>кваліфікаційним</w:t>
            </w:r>
            <w:proofErr w:type="spellEnd"/>
            <w:r w:rsidRPr="00C52F6D">
              <w:rPr>
                <w:sz w:val="22"/>
                <w:szCs w:val="22"/>
              </w:rPr>
              <w:t xml:space="preserve"> </w:t>
            </w:r>
            <w:proofErr w:type="spellStart"/>
            <w:r w:rsidRPr="00C52F6D">
              <w:rPr>
                <w:sz w:val="22"/>
                <w:szCs w:val="22"/>
              </w:rPr>
              <w:t>критеріям</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proofErr w:type="spellStart"/>
            <w:r w:rsidR="00FA32C0" w:rsidRPr="00C52F6D">
              <w:fldChar w:fldCharType="begin"/>
            </w:r>
            <w:r w:rsidR="00FA32C0" w:rsidRPr="00C52F6D">
              <w:instrText xml:space="preserve"> HYPERLINK "https://zakon.rada.gov.ua/laws/show/922-19" \l "n1257" \t "_blank" </w:instrText>
            </w:r>
            <w:r w:rsidR="00FA32C0" w:rsidRPr="00C52F6D">
              <w:fldChar w:fldCharType="separate"/>
            </w:r>
            <w:r w:rsidRPr="00C52F6D">
              <w:rPr>
                <w:rStyle w:val="a4"/>
                <w:color w:val="auto"/>
                <w:sz w:val="22"/>
                <w:szCs w:val="22"/>
              </w:rPr>
              <w:t>частини</w:t>
            </w:r>
            <w:proofErr w:type="spellEnd"/>
            <w:r w:rsidRPr="00C52F6D">
              <w:rPr>
                <w:rStyle w:val="a4"/>
                <w:color w:val="auto"/>
                <w:sz w:val="22"/>
                <w:szCs w:val="22"/>
              </w:rPr>
              <w:t xml:space="preserve"> </w:t>
            </w:r>
            <w:proofErr w:type="spellStart"/>
            <w:r w:rsidRPr="00C52F6D">
              <w:rPr>
                <w:rStyle w:val="a4"/>
                <w:color w:val="auto"/>
                <w:sz w:val="22"/>
                <w:szCs w:val="22"/>
              </w:rPr>
              <w:t>третьої</w:t>
            </w:r>
            <w:proofErr w:type="spellEnd"/>
            <w:r w:rsidR="00FA32C0" w:rsidRPr="00C52F6D">
              <w:rPr>
                <w:rStyle w:val="a4"/>
                <w:color w:val="auto"/>
                <w:sz w:val="22"/>
                <w:szCs w:val="22"/>
              </w:rPr>
              <w:fldChar w:fldCharType="end"/>
            </w:r>
            <w:r w:rsidRPr="00C52F6D">
              <w:rPr>
                <w:sz w:val="22"/>
                <w:szCs w:val="22"/>
              </w:rPr>
              <w:t> </w:t>
            </w:r>
            <w:proofErr w:type="spellStart"/>
            <w:r w:rsidRPr="00C52F6D">
              <w:rPr>
                <w:sz w:val="22"/>
                <w:szCs w:val="22"/>
              </w:rPr>
              <w:t>статті</w:t>
            </w:r>
            <w:proofErr w:type="spellEnd"/>
            <w:r w:rsidRPr="00C52F6D">
              <w:rPr>
                <w:sz w:val="22"/>
                <w:szCs w:val="22"/>
              </w:rPr>
              <w:t xml:space="preserve"> 16 Закону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застосування</w:t>
            </w:r>
            <w:proofErr w:type="spellEnd"/>
            <w:r w:rsidRPr="00C52F6D">
              <w:rPr>
                <w:sz w:val="22"/>
                <w:szCs w:val="22"/>
              </w:rPr>
              <w:t xml:space="preserve"> таких </w:t>
            </w:r>
            <w:proofErr w:type="spellStart"/>
            <w:r w:rsidRPr="00C52F6D">
              <w:rPr>
                <w:sz w:val="22"/>
                <w:szCs w:val="22"/>
              </w:rPr>
              <w:t>критеріїв</w:t>
            </w:r>
            <w:proofErr w:type="spellEnd"/>
            <w:r w:rsidRPr="00C52F6D">
              <w:rPr>
                <w:sz w:val="22"/>
                <w:szCs w:val="22"/>
              </w:rPr>
              <w:t xml:space="preserve"> до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перевіряє</w:t>
            </w:r>
            <w:proofErr w:type="spellEnd"/>
            <w:r w:rsidRPr="00C52F6D">
              <w:rPr>
                <w:sz w:val="22"/>
                <w:szCs w:val="22"/>
              </w:rPr>
              <w:t xml:space="preserve"> таких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w:t>
            </w:r>
            <w:proofErr w:type="spellStart"/>
            <w:r w:rsidRPr="00C52F6D">
              <w:rPr>
                <w:sz w:val="22"/>
                <w:szCs w:val="22"/>
              </w:rPr>
              <w:t>цим</w:t>
            </w:r>
            <w:proofErr w:type="spellEnd"/>
            <w:r w:rsidRPr="00C52F6D">
              <w:rPr>
                <w:sz w:val="22"/>
                <w:szCs w:val="22"/>
              </w:rPr>
              <w:t xml:space="preserve"> пунктом.</w:t>
            </w:r>
          </w:p>
          <w:p w14:paraId="24B7ED2D" w14:textId="77777777" w:rsidR="00530DC7" w:rsidRPr="00C52F6D" w:rsidRDefault="00530DC7" w:rsidP="00530DC7">
            <w:pPr>
              <w:widowControl w:val="0"/>
              <w:shd w:val="clear" w:color="auto" w:fill="FFFFFF" w:themeFill="background1"/>
              <w:spacing w:after="0" w:line="240" w:lineRule="auto"/>
              <w:ind w:firstLine="580"/>
              <w:jc w:val="both"/>
              <w:rPr>
                <w:rFonts w:ascii="Times New Roman" w:hAnsi="Times New Roman"/>
                <w:b/>
                <w:bCs/>
                <w:u w:val="single"/>
              </w:rPr>
            </w:pPr>
            <w:r w:rsidRPr="00C52F6D">
              <w:rPr>
                <w:rFonts w:ascii="Times New Roman" w:hAnsi="Times New Roman"/>
                <w:b/>
                <w:lang w:val="uk-UA"/>
              </w:rPr>
              <w:t>Інформація про спосіб підтвердження відсутності підстав передбачених пунктом 47 Особливостей</w:t>
            </w:r>
            <w:r w:rsidRPr="00C52F6D">
              <w:rPr>
                <w:rFonts w:ascii="Times New Roman" w:hAnsi="Times New Roman"/>
                <w:b/>
                <w:bCs/>
                <w:u w:val="single"/>
              </w:rPr>
              <w:t xml:space="preserve"> </w:t>
            </w:r>
            <w:proofErr w:type="spellStart"/>
            <w:r w:rsidRPr="00C52F6D">
              <w:rPr>
                <w:rFonts w:ascii="Times New Roman" w:hAnsi="Times New Roman"/>
                <w:b/>
                <w:bCs/>
                <w:u w:val="single"/>
              </w:rPr>
              <w:t>визначено</w:t>
            </w:r>
            <w:proofErr w:type="spellEnd"/>
            <w:r w:rsidRPr="00C52F6D">
              <w:rPr>
                <w:rFonts w:ascii="Times New Roman" w:hAnsi="Times New Roman"/>
                <w:b/>
                <w:bCs/>
                <w:u w:val="single"/>
              </w:rPr>
              <w:t xml:space="preserve"> у </w:t>
            </w:r>
            <w:proofErr w:type="spellStart"/>
            <w:r w:rsidRPr="00C52F6D">
              <w:rPr>
                <w:rFonts w:ascii="Times New Roman" w:hAnsi="Times New Roman"/>
                <w:b/>
                <w:bCs/>
                <w:u w:val="single"/>
              </w:rPr>
              <w:t>додатку</w:t>
            </w:r>
            <w:proofErr w:type="spellEnd"/>
            <w:r w:rsidRPr="00C52F6D">
              <w:rPr>
                <w:rFonts w:ascii="Times New Roman" w:hAnsi="Times New Roman"/>
                <w:b/>
                <w:bCs/>
                <w:u w:val="single"/>
              </w:rPr>
              <w:t xml:space="preserve"> №</w:t>
            </w:r>
            <w:r w:rsidRPr="00C52F6D">
              <w:rPr>
                <w:rFonts w:ascii="Times New Roman" w:hAnsi="Times New Roman"/>
                <w:b/>
                <w:bCs/>
                <w:u w:val="single"/>
                <w:lang w:val="uk-UA"/>
              </w:rPr>
              <w:t>4</w:t>
            </w:r>
            <w:r w:rsidRPr="00C52F6D">
              <w:rPr>
                <w:rFonts w:ascii="Times New Roman" w:hAnsi="Times New Roman"/>
                <w:b/>
                <w:bCs/>
                <w:u w:val="single"/>
              </w:rPr>
              <w:t xml:space="preserve"> </w:t>
            </w:r>
            <w:proofErr w:type="spellStart"/>
            <w:r w:rsidRPr="00C52F6D">
              <w:rPr>
                <w:rFonts w:ascii="Times New Roman" w:hAnsi="Times New Roman"/>
                <w:b/>
                <w:bCs/>
                <w:u w:val="single"/>
              </w:rPr>
              <w:t>даної</w:t>
            </w:r>
            <w:proofErr w:type="spellEnd"/>
            <w:r w:rsidRPr="00C52F6D">
              <w:rPr>
                <w:rFonts w:ascii="Times New Roman" w:hAnsi="Times New Roman"/>
                <w:b/>
                <w:bCs/>
                <w:u w:val="single"/>
              </w:rPr>
              <w:t xml:space="preserve"> </w:t>
            </w:r>
            <w:proofErr w:type="spellStart"/>
            <w:r w:rsidRPr="00C52F6D">
              <w:rPr>
                <w:rFonts w:ascii="Times New Roman" w:hAnsi="Times New Roman"/>
                <w:b/>
                <w:bCs/>
                <w:u w:val="single"/>
              </w:rPr>
              <w:t>тендерної</w:t>
            </w:r>
            <w:proofErr w:type="spellEnd"/>
            <w:r w:rsidRPr="00C52F6D">
              <w:rPr>
                <w:rFonts w:ascii="Times New Roman" w:hAnsi="Times New Roman"/>
                <w:b/>
                <w:bCs/>
                <w:u w:val="single"/>
              </w:rPr>
              <w:t xml:space="preserve"> </w:t>
            </w:r>
            <w:proofErr w:type="spellStart"/>
            <w:r w:rsidRPr="00C52F6D">
              <w:rPr>
                <w:rFonts w:ascii="Times New Roman" w:hAnsi="Times New Roman"/>
                <w:b/>
                <w:bCs/>
                <w:u w:val="single"/>
              </w:rPr>
              <w:t>документації</w:t>
            </w:r>
            <w:proofErr w:type="spellEnd"/>
            <w:r w:rsidRPr="00C52F6D">
              <w:rPr>
                <w:rFonts w:ascii="Times New Roman" w:hAnsi="Times New Roman"/>
                <w:b/>
                <w:bCs/>
                <w:u w:val="single"/>
              </w:rPr>
              <w:t xml:space="preserve">. </w:t>
            </w:r>
          </w:p>
          <w:p w14:paraId="3F129E01" w14:textId="3E09F72B" w:rsidR="00530DC7" w:rsidRDefault="00530DC7" w:rsidP="00530DC7">
            <w:pPr>
              <w:widowControl w:val="0"/>
              <w:shd w:val="clear" w:color="auto" w:fill="FFFFFF" w:themeFill="background1"/>
              <w:spacing w:after="0" w:line="240" w:lineRule="auto"/>
              <w:ind w:firstLine="580"/>
              <w:jc w:val="both"/>
              <w:rPr>
                <w:rFonts w:ascii="Times New Roman" w:hAnsi="Times New Roman"/>
                <w:shd w:val="clear" w:color="auto" w:fill="FFFFFF"/>
                <w:lang w:val="uk-UA"/>
              </w:rPr>
            </w:pPr>
            <w:r w:rsidRPr="00C52F6D">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C52F6D">
              <w:rPr>
                <w:rFonts w:ascii="Times New Roman" w:hAnsi="Times New Roman"/>
                <w:shd w:val="clear" w:color="auto" w:fill="FFFFFF"/>
                <w:lang w:val="uk-UA"/>
              </w:rPr>
              <w:t>закупівель</w:t>
            </w:r>
            <w:proofErr w:type="spellEnd"/>
            <w:r w:rsidRPr="00C52F6D">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C52F6D">
              <w:rPr>
                <w:rFonts w:ascii="Times New Roman" w:hAnsi="Times New Roman"/>
                <w:shd w:val="clear" w:color="auto" w:fill="FFFFFF"/>
              </w:rPr>
              <w:t> </w:t>
            </w:r>
            <w:r w:rsidRPr="00C52F6D">
              <w:rPr>
                <w:rFonts w:ascii="Times New Roman" w:hAnsi="Times New Roman"/>
                <w:shd w:val="clear" w:color="auto" w:fill="FFFFFF"/>
                <w:lang w:val="uk-UA"/>
              </w:rPr>
              <w:t>514-</w:t>
            </w:r>
            <w:r w:rsidRPr="00C52F6D">
              <w:rPr>
                <w:rFonts w:ascii="Times New Roman" w:hAnsi="Times New Roman"/>
                <w:shd w:val="clear" w:color="auto" w:fill="FFFFFF"/>
              </w:rPr>
              <w:t>VI</w:t>
            </w:r>
            <w:r w:rsidRPr="00C52F6D">
              <w:rPr>
                <w:rFonts w:ascii="Times New Roman" w:hAnsi="Times New Roman"/>
                <w:shd w:val="clear" w:color="auto" w:fill="FFFFFF"/>
                <w:lang w:val="uk-UA"/>
              </w:rPr>
              <w:t xml:space="preserve"> «Про акціонерні товариства» та відповідно до статті 44 Закону України «Про </w:t>
            </w:r>
            <w:r w:rsidRPr="00C52F6D">
              <w:rPr>
                <w:rFonts w:ascii="Times New Roman" w:hAnsi="Times New Roman"/>
                <w:bCs/>
                <w:shd w:val="clear" w:color="auto" w:fill="FFFFFF"/>
                <w:lang w:val="uk-UA"/>
              </w:rPr>
              <w:t>товариства з обмеженою та додатковою відповідальністю</w:t>
            </w:r>
            <w:r w:rsidRPr="00C52F6D">
              <w:rPr>
                <w:rFonts w:ascii="Times New Roman" w:hAnsi="Times New Roman"/>
                <w:shd w:val="clear" w:color="auto" w:fill="FFFFFF"/>
                <w:lang w:val="uk-UA"/>
              </w:rPr>
              <w:t>»</w:t>
            </w:r>
            <w:r w:rsidRPr="00C52F6D">
              <w:rPr>
                <w:rStyle w:val="10"/>
                <w:rFonts w:ascii="Times New Roman" w:hAnsi="Times New Roman"/>
                <w:b w:val="0"/>
                <w:bCs w:val="0"/>
                <w:sz w:val="22"/>
                <w:szCs w:val="22"/>
                <w:shd w:val="clear" w:color="auto" w:fill="FFFFFF"/>
              </w:rPr>
              <w:t xml:space="preserve"> </w:t>
            </w:r>
            <w:r w:rsidRPr="00C52F6D">
              <w:rPr>
                <w:rStyle w:val="10"/>
                <w:rFonts w:ascii="Times New Roman" w:hAnsi="Times New Roman"/>
                <w:b w:val="0"/>
                <w:bCs w:val="0"/>
                <w:sz w:val="22"/>
                <w:szCs w:val="22"/>
                <w:shd w:val="clear" w:color="auto" w:fill="FFFFFF"/>
                <w:lang w:val="uk-UA"/>
              </w:rPr>
              <w:t>від</w:t>
            </w:r>
            <w:r w:rsidRPr="00C52F6D">
              <w:rPr>
                <w:rStyle w:val="10"/>
                <w:rFonts w:ascii="Times New Roman" w:hAnsi="Times New Roman"/>
                <w:bCs w:val="0"/>
                <w:sz w:val="22"/>
                <w:szCs w:val="22"/>
                <w:shd w:val="clear" w:color="auto" w:fill="FFFFFF"/>
                <w:lang w:val="uk-UA"/>
              </w:rPr>
              <w:t xml:space="preserve"> </w:t>
            </w:r>
            <w:r w:rsidRPr="00C52F6D">
              <w:rPr>
                <w:rStyle w:val="rvts44"/>
                <w:rFonts w:ascii="Times New Roman" w:hAnsi="Times New Roman"/>
                <w:bCs/>
                <w:shd w:val="clear" w:color="auto" w:fill="FFFFFF"/>
                <w:lang w:val="uk-UA"/>
              </w:rPr>
              <w:t>6 лютого 2018 року</w:t>
            </w:r>
            <w:r w:rsidR="000368EE">
              <w:rPr>
                <w:lang w:val="uk-UA"/>
              </w:rPr>
              <w:t xml:space="preserve"> </w:t>
            </w:r>
            <w:r w:rsidRPr="00C52F6D">
              <w:rPr>
                <w:rStyle w:val="rvts44"/>
                <w:rFonts w:ascii="Times New Roman" w:hAnsi="Times New Roman"/>
                <w:bCs/>
                <w:shd w:val="clear" w:color="auto" w:fill="FFFFFF"/>
                <w:lang w:val="uk-UA"/>
              </w:rPr>
              <w:t>№ 2275-</w:t>
            </w:r>
            <w:r w:rsidRPr="00C52F6D">
              <w:rPr>
                <w:rStyle w:val="rvts44"/>
                <w:rFonts w:ascii="Times New Roman" w:hAnsi="Times New Roman"/>
                <w:bCs/>
                <w:shd w:val="clear" w:color="auto" w:fill="FFFFFF"/>
              </w:rPr>
              <w:t>VIII</w:t>
            </w:r>
            <w:r w:rsidRPr="00C52F6D">
              <w:rPr>
                <w:rStyle w:val="rvts44"/>
                <w:rFonts w:ascii="Times New Roman" w:hAnsi="Times New Roman"/>
                <w:bCs/>
                <w:shd w:val="clear" w:color="auto" w:fill="FFFFFF"/>
                <w:lang w:val="uk-UA"/>
              </w:rPr>
              <w:t xml:space="preserve"> </w:t>
            </w:r>
            <w:r w:rsidRPr="00C52F6D">
              <w:rPr>
                <w:rFonts w:ascii="Times New Roman" w:hAnsi="Times New Roman"/>
                <w:shd w:val="clear" w:color="auto" w:fill="FFFFFF"/>
                <w:lang w:val="uk-UA"/>
              </w:rPr>
              <w:t>рішення про надання згоди на вчинення значного правочину.</w:t>
            </w:r>
          </w:p>
          <w:p w14:paraId="69644DA1" w14:textId="77777777" w:rsidR="000368EE" w:rsidRPr="00C52F6D" w:rsidRDefault="000368EE" w:rsidP="000368EE">
            <w:pPr>
              <w:pStyle w:val="rvps2"/>
              <w:shd w:val="clear" w:color="auto" w:fill="FFFFFF"/>
              <w:spacing w:before="0" w:beforeAutospacing="0" w:after="150" w:afterAutospacing="0"/>
              <w:jc w:val="both"/>
              <w:rPr>
                <w:b/>
                <w:bCs/>
                <w:sz w:val="22"/>
                <w:szCs w:val="22"/>
                <w:lang w:val="uk-UA"/>
              </w:rPr>
            </w:pPr>
            <w:r w:rsidRPr="00C52F6D">
              <w:rPr>
                <w:b/>
                <w:bCs/>
                <w:sz w:val="22"/>
                <w:szCs w:val="22"/>
                <w:shd w:val="clear" w:color="auto" w:fill="FFFFFF"/>
                <w:lang w:val="uk-UA"/>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C52F6D">
              <w:rPr>
                <w:b/>
                <w:bCs/>
                <w:sz w:val="22"/>
                <w:szCs w:val="22"/>
                <w:shd w:val="clear" w:color="auto" w:fill="FFFFFF"/>
              </w:rPr>
              <w:t> </w:t>
            </w:r>
            <w:hyperlink r:id="rId21" w:tgtFrame="_blank" w:history="1">
              <w:r w:rsidRPr="00C52F6D">
                <w:rPr>
                  <w:rStyle w:val="a4"/>
                  <w:b/>
                  <w:bCs/>
                  <w:color w:val="auto"/>
                  <w:sz w:val="22"/>
                  <w:szCs w:val="22"/>
                  <w:shd w:val="clear" w:color="auto" w:fill="FFFFFF"/>
                  <w:lang w:val="uk-UA"/>
                </w:rPr>
                <w:t>Законом України</w:t>
              </w:r>
            </w:hyperlink>
            <w:r w:rsidRPr="00C52F6D">
              <w:rPr>
                <w:b/>
                <w:bCs/>
                <w:sz w:val="22"/>
                <w:szCs w:val="22"/>
                <w:shd w:val="clear" w:color="auto" w:fill="FFFFFF"/>
              </w:rPr>
              <w:t> </w:t>
            </w:r>
            <w:r w:rsidRPr="00C52F6D">
              <w:rPr>
                <w:b/>
                <w:bCs/>
                <w:sz w:val="22"/>
                <w:szCs w:val="22"/>
                <w:shd w:val="clear" w:color="auto" w:fill="FFFFFF"/>
                <w:lang w:val="uk-UA"/>
              </w:rPr>
              <w:t xml:space="preserve">“Про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w:t>
            </w:r>
            <w:proofErr w:type="spellStart"/>
            <w:r w:rsidRPr="00C52F6D">
              <w:rPr>
                <w:b/>
                <w:bCs/>
                <w:sz w:val="22"/>
                <w:szCs w:val="22"/>
                <w:shd w:val="clear" w:color="auto" w:fill="FFFFFF"/>
                <w:lang w:val="uk-UA"/>
              </w:rPr>
              <w:t>закупівель</w:t>
            </w:r>
            <w:proofErr w:type="spellEnd"/>
            <w:r w:rsidRPr="00C52F6D">
              <w:rPr>
                <w:b/>
                <w:bCs/>
                <w:sz w:val="22"/>
                <w:szCs w:val="22"/>
                <w:shd w:val="clear" w:color="auto" w:fill="FFFFFF"/>
                <w:lang w:val="uk-UA"/>
              </w:rPr>
              <w:t xml:space="preserve"> шляхом обміну інформацією з іншими державними системами та реєстрами.</w:t>
            </w:r>
          </w:p>
          <w:p w14:paraId="1FB6D79F" w14:textId="773C55E1" w:rsidR="007063AB" w:rsidRPr="00C52F6D" w:rsidRDefault="007063AB" w:rsidP="007063AB">
            <w:pPr>
              <w:widowControl w:val="0"/>
              <w:shd w:val="clear" w:color="auto" w:fill="FFFFFF" w:themeFill="background1"/>
              <w:spacing w:after="0" w:line="240" w:lineRule="auto"/>
              <w:jc w:val="both"/>
              <w:rPr>
                <w:rFonts w:ascii="Times New Roman" w:hAnsi="Times New Roman"/>
                <w:b/>
                <w:bCs/>
                <w:u w:val="single"/>
                <w:lang w:val="uk-UA"/>
              </w:rPr>
            </w:pPr>
            <w:r w:rsidRPr="00C52F6D">
              <w:rPr>
                <w:rFonts w:ascii="Times New Roman" w:hAnsi="Times New Roman"/>
                <w:b/>
                <w:lang w:val="uk-UA"/>
              </w:rPr>
              <w:t xml:space="preserve">Інформація про спосіб підтвердження відсутності підстав передбачених пунктом 47 Особливостей для учасників </w:t>
            </w:r>
            <w:r w:rsidRPr="00C52F6D">
              <w:rPr>
                <w:rFonts w:ascii="Times New Roman" w:eastAsia="Times New Roman" w:hAnsi="Times New Roman"/>
                <w:b/>
                <w:bCs/>
                <w:lang w:val="uk-UA" w:eastAsia="ru-RU"/>
              </w:rPr>
              <w:t>(в тому числі об’єднання учасників як учасник процедури)</w:t>
            </w:r>
            <w:r w:rsidRPr="00C52F6D">
              <w:rPr>
                <w:rFonts w:ascii="Times New Roman" w:hAnsi="Times New Roman"/>
                <w:b/>
                <w:bCs/>
                <w:u w:val="single"/>
                <w:lang w:val="uk-UA"/>
              </w:rPr>
              <w:t xml:space="preserve"> визначено у додатку №</w:t>
            </w:r>
            <w:r w:rsidR="00650719" w:rsidRPr="00C52F6D">
              <w:rPr>
                <w:rFonts w:ascii="Times New Roman" w:hAnsi="Times New Roman"/>
                <w:b/>
                <w:bCs/>
                <w:u w:val="single"/>
                <w:lang w:val="uk-UA"/>
              </w:rPr>
              <w:t xml:space="preserve">4 </w:t>
            </w:r>
            <w:r w:rsidRPr="00C52F6D">
              <w:rPr>
                <w:rFonts w:ascii="Times New Roman" w:hAnsi="Times New Roman"/>
                <w:b/>
                <w:bCs/>
                <w:u w:val="single"/>
                <w:lang w:val="uk-UA"/>
              </w:rPr>
              <w:t xml:space="preserve">даної тендерної документації. </w:t>
            </w:r>
          </w:p>
          <w:p w14:paraId="382EA1CB" w14:textId="77777777" w:rsidR="000368EE" w:rsidRDefault="000368EE" w:rsidP="007063AB">
            <w:pPr>
              <w:pStyle w:val="af5"/>
              <w:spacing w:before="0" w:beforeAutospacing="0" w:after="0" w:afterAutospacing="0"/>
              <w:ind w:firstLine="567"/>
              <w:jc w:val="both"/>
              <w:rPr>
                <w:sz w:val="22"/>
                <w:szCs w:val="22"/>
                <w:shd w:val="solid" w:color="FFFFFF" w:fill="FFFFFF"/>
                <w:lang w:val="uk-UA" w:eastAsia="en-US"/>
              </w:rPr>
            </w:pPr>
          </w:p>
          <w:p w14:paraId="447AA1A3" w14:textId="48030DA1" w:rsidR="007063AB" w:rsidRPr="00C52F6D" w:rsidRDefault="007063AB" w:rsidP="007063AB">
            <w:pPr>
              <w:pStyle w:val="af5"/>
              <w:spacing w:before="0" w:beforeAutospacing="0" w:after="0" w:afterAutospacing="0"/>
              <w:ind w:firstLine="567"/>
              <w:jc w:val="both"/>
              <w:rPr>
                <w:sz w:val="22"/>
                <w:szCs w:val="22"/>
                <w:shd w:val="solid" w:color="FFFFFF" w:fill="FFFFFF"/>
                <w:lang w:val="uk-UA" w:eastAsia="en-US"/>
              </w:rPr>
            </w:pPr>
            <w:r w:rsidRPr="00C52F6D">
              <w:rPr>
                <w:sz w:val="22"/>
                <w:szCs w:val="22"/>
                <w:shd w:val="solid" w:color="FFFFFF" w:fill="FFFFFF"/>
                <w:lang w:val="uk-UA" w:eastAsia="en-US"/>
              </w:rPr>
              <w:lastRenderedPageBreak/>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2F97D0DE" w14:textId="2E1985CE" w:rsidR="007063AB" w:rsidRPr="00C52F6D" w:rsidRDefault="007063AB" w:rsidP="007063AB">
            <w:pPr>
              <w:spacing w:after="0" w:line="240" w:lineRule="auto"/>
              <w:jc w:val="both"/>
              <w:rPr>
                <w:rFonts w:ascii="Times New Roman" w:hAnsi="Times New Roman"/>
                <w:b/>
                <w:bCs/>
                <w:lang w:val="uk-UA"/>
              </w:rPr>
            </w:pPr>
            <w:r w:rsidRPr="00C52F6D">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w:t>
            </w:r>
            <w:r w:rsidR="000368EE">
              <w:rPr>
                <w:rFonts w:ascii="Times New Roman" w:hAnsi="Times New Roman"/>
                <w:b/>
                <w:bCs/>
                <w:lang w:val="uk-UA"/>
              </w:rPr>
              <w:t xml:space="preserve"> які</w:t>
            </w:r>
            <w:r w:rsidRPr="00C52F6D">
              <w:rPr>
                <w:rFonts w:ascii="Times New Roman" w:hAnsi="Times New Roman"/>
                <w:b/>
                <w:bCs/>
                <w:lang w:val="uk-UA"/>
              </w:rPr>
              <w:t xml:space="preserve"> подаються у складі тендерної пропозиції:</w:t>
            </w:r>
          </w:p>
          <w:p w14:paraId="6E34A8A4" w14:textId="77777777" w:rsidR="007063AB" w:rsidRPr="00C52F6D" w:rsidRDefault="007063AB" w:rsidP="007063AB">
            <w:pPr>
              <w:numPr>
                <w:ilvl w:val="0"/>
                <w:numId w:val="2"/>
              </w:numPr>
              <w:spacing w:after="0" w:line="240" w:lineRule="auto"/>
              <w:ind w:left="129" w:firstLine="0"/>
              <w:jc w:val="both"/>
              <w:rPr>
                <w:rFonts w:ascii="Times New Roman" w:hAnsi="Times New Roman"/>
                <w:lang w:val="uk-UA"/>
              </w:rPr>
            </w:pPr>
            <w:r w:rsidRPr="00C52F6D">
              <w:rPr>
                <w:rFonts w:ascii="Times New Roman" w:hAnsi="Times New Roman"/>
                <w:lang w:val="uk-UA"/>
              </w:rPr>
              <w:t>Учасник повинен підтвердити свою відповідність наступним кваліфікаційним критеріям:</w:t>
            </w:r>
          </w:p>
          <w:p w14:paraId="75368D2B" w14:textId="77777777" w:rsidR="007063AB" w:rsidRPr="00C52F6D" w:rsidRDefault="007063AB" w:rsidP="007063AB">
            <w:pPr>
              <w:pStyle w:val="af1"/>
              <w:ind w:left="129"/>
              <w:jc w:val="both"/>
              <w:rPr>
                <w:rFonts w:ascii="Times New Roman" w:hAnsi="Times New Roman"/>
                <w:lang w:val="uk-UA"/>
              </w:rPr>
            </w:pPr>
            <w:r w:rsidRPr="00C52F6D">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48D2928C" w14:textId="77777777" w:rsidR="007063AB" w:rsidRPr="00C52F6D" w:rsidRDefault="007063AB" w:rsidP="007063AB">
            <w:pPr>
              <w:pStyle w:val="af1"/>
              <w:jc w:val="both"/>
              <w:rPr>
                <w:rFonts w:ascii="Times New Roman" w:hAnsi="Times New Roman"/>
                <w:lang w:val="uk-UA"/>
              </w:rPr>
            </w:pPr>
            <w:r w:rsidRPr="00C52F6D">
              <w:rPr>
                <w:rFonts w:ascii="Times New Roman" w:hAnsi="Times New Roman"/>
                <w:b/>
                <w:lang w:val="uk-UA"/>
              </w:rPr>
              <w:t xml:space="preserve">Учасник надає довідку в довільній формі щодо наявності </w:t>
            </w:r>
            <w:r w:rsidRPr="00C52F6D">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C52F6D">
              <w:rPr>
                <w:rFonts w:ascii="Times New Roman" w:hAnsi="Times New Roman"/>
                <w:b/>
                <w:lang w:val="uk-UA"/>
              </w:rPr>
              <w:t xml:space="preserve"> </w:t>
            </w:r>
            <w:r w:rsidRPr="00C52F6D">
              <w:rPr>
                <w:rFonts w:ascii="Times New Roman" w:hAnsi="Times New Roman"/>
                <w:lang w:val="uk-UA"/>
              </w:rPr>
              <w:t xml:space="preserve">скановану копію або оригінал </w:t>
            </w:r>
            <w:r w:rsidRPr="00C52F6D">
              <w:rPr>
                <w:rFonts w:ascii="Times New Roman" w:hAnsi="Times New Roman"/>
                <w:b/>
                <w:lang w:val="uk-UA"/>
              </w:rPr>
              <w:t>одного аналогічного договору</w:t>
            </w:r>
            <w:r w:rsidRPr="00C52F6D">
              <w:rPr>
                <w:rFonts w:ascii="Times New Roman" w:hAnsi="Times New Roman"/>
                <w:lang w:val="uk-UA"/>
              </w:rPr>
              <w:t>*  (з додатками, які є невід’ємною частиною договору, в разі наявності) щодо виконання такого (таких)</w:t>
            </w:r>
            <w:r w:rsidRPr="00C52F6D">
              <w:rPr>
                <w:rFonts w:ascii="Times New Roman" w:hAnsi="Times New Roman"/>
                <w:b/>
                <w:lang w:val="uk-UA"/>
              </w:rPr>
              <w:t xml:space="preserve"> договору (</w:t>
            </w:r>
            <w:proofErr w:type="spellStart"/>
            <w:r w:rsidRPr="00C52F6D">
              <w:rPr>
                <w:rFonts w:ascii="Times New Roman" w:hAnsi="Times New Roman"/>
                <w:b/>
                <w:lang w:val="uk-UA"/>
              </w:rPr>
              <w:t>ів</w:t>
            </w:r>
            <w:proofErr w:type="spellEnd"/>
            <w:r w:rsidRPr="00C52F6D">
              <w:rPr>
                <w:rFonts w:ascii="Times New Roman" w:hAnsi="Times New Roman"/>
                <w:b/>
                <w:lang w:val="uk-UA"/>
              </w:rPr>
              <w:t>)</w:t>
            </w:r>
            <w:r w:rsidRPr="00C52F6D">
              <w:rPr>
                <w:rFonts w:ascii="Times New Roman" w:hAnsi="Times New Roman"/>
                <w:lang w:val="uk-UA"/>
              </w:rPr>
              <w:t xml:space="preserve">  за період з 2019 по 2024 роки. </w:t>
            </w:r>
          </w:p>
          <w:p w14:paraId="177002A0" w14:textId="62B5C0BB" w:rsidR="00FA32C0" w:rsidRPr="00F37BBA" w:rsidRDefault="007063AB" w:rsidP="00FA32C0">
            <w:pPr>
              <w:widowControl w:val="0"/>
              <w:spacing w:after="0" w:line="240" w:lineRule="auto"/>
              <w:jc w:val="both"/>
              <w:rPr>
                <w:rFonts w:ascii="Times New Roman" w:hAnsi="Times New Roman"/>
                <w:i/>
                <w:sz w:val="20"/>
                <w:szCs w:val="20"/>
                <w:lang w:val="uk-UA"/>
              </w:rPr>
            </w:pPr>
            <w:r w:rsidRPr="00F37BBA">
              <w:rPr>
                <w:rFonts w:ascii="Times New Roman" w:hAnsi="Times New Roman"/>
                <w:i/>
                <w:sz w:val="20"/>
                <w:szCs w:val="20"/>
                <w:lang w:val="uk-UA"/>
              </w:rPr>
              <w:t xml:space="preserve">*під аналогічним договором відповідно до цієї Документації розуміється виконання учасником договору щодо </w:t>
            </w:r>
            <w:r w:rsidR="007E6B01" w:rsidRPr="00F37BBA">
              <w:rPr>
                <w:rFonts w:ascii="Times New Roman" w:hAnsi="Times New Roman"/>
                <w:i/>
                <w:sz w:val="20"/>
                <w:szCs w:val="20"/>
                <w:lang w:val="uk-UA"/>
              </w:rPr>
              <w:t>надання послуг</w:t>
            </w:r>
            <w:r w:rsidR="00D447BC" w:rsidRPr="00F37BBA">
              <w:rPr>
                <w:rFonts w:ascii="Times New Roman" w:hAnsi="Times New Roman"/>
                <w:i/>
                <w:sz w:val="20"/>
                <w:szCs w:val="20"/>
                <w:lang w:val="uk-UA"/>
              </w:rPr>
              <w:t xml:space="preserve"> </w:t>
            </w:r>
            <w:r w:rsidRPr="00F37BBA">
              <w:rPr>
                <w:rFonts w:ascii="Times New Roman" w:hAnsi="Times New Roman"/>
                <w:i/>
                <w:sz w:val="20"/>
                <w:szCs w:val="20"/>
                <w:lang w:val="uk-UA"/>
              </w:rPr>
              <w:t xml:space="preserve">відповідно до ДК 021:2015 «Єдиний закупівельний словник» </w:t>
            </w:r>
            <w:r w:rsidR="001B76DC" w:rsidRPr="00F37BBA">
              <w:rPr>
                <w:rFonts w:ascii="Times New Roman" w:hAnsi="Times New Roman"/>
                <w:i/>
                <w:sz w:val="20"/>
                <w:szCs w:val="20"/>
                <w:lang w:val="uk-UA"/>
              </w:rPr>
              <w:t xml:space="preserve"> </w:t>
            </w:r>
            <w:r w:rsidR="001B76DC" w:rsidRPr="00F37BBA">
              <w:rPr>
                <w:rFonts w:ascii="Times New Roman" w:hAnsi="Times New Roman"/>
                <w:b/>
                <w:bCs/>
                <w:i/>
                <w:sz w:val="20"/>
                <w:szCs w:val="20"/>
              </w:rPr>
              <w:t>665</w:t>
            </w:r>
            <w:r w:rsidR="001B76DC" w:rsidRPr="00F37BBA">
              <w:rPr>
                <w:rFonts w:ascii="Times New Roman" w:hAnsi="Times New Roman"/>
                <w:b/>
                <w:bCs/>
                <w:i/>
                <w:color w:val="333333"/>
                <w:sz w:val="20"/>
                <w:szCs w:val="20"/>
              </w:rPr>
              <w:t xml:space="preserve">10000-8: </w:t>
            </w:r>
            <w:proofErr w:type="spellStart"/>
            <w:r w:rsidR="001B76DC" w:rsidRPr="00F37BBA">
              <w:rPr>
                <w:rFonts w:ascii="Times New Roman" w:hAnsi="Times New Roman"/>
                <w:b/>
                <w:bCs/>
                <w:i/>
                <w:color w:val="333333"/>
                <w:sz w:val="20"/>
                <w:szCs w:val="20"/>
              </w:rPr>
              <w:t>Страхові</w:t>
            </w:r>
            <w:proofErr w:type="spellEnd"/>
            <w:r w:rsidR="001B76DC" w:rsidRPr="00F37BBA">
              <w:rPr>
                <w:rFonts w:ascii="Times New Roman" w:hAnsi="Times New Roman"/>
                <w:b/>
                <w:bCs/>
                <w:i/>
                <w:color w:val="333333"/>
                <w:sz w:val="20"/>
                <w:szCs w:val="20"/>
              </w:rPr>
              <w:t xml:space="preserve"> </w:t>
            </w:r>
            <w:proofErr w:type="spellStart"/>
            <w:r w:rsidR="001B76DC" w:rsidRPr="00F37BBA">
              <w:rPr>
                <w:rFonts w:ascii="Times New Roman" w:hAnsi="Times New Roman"/>
                <w:b/>
                <w:bCs/>
                <w:i/>
                <w:color w:val="333333"/>
                <w:sz w:val="20"/>
                <w:szCs w:val="20"/>
              </w:rPr>
              <w:t>послуги</w:t>
            </w:r>
            <w:proofErr w:type="spellEnd"/>
          </w:p>
          <w:p w14:paraId="495951EA" w14:textId="7C14F209" w:rsidR="007063AB" w:rsidRPr="00C52F6D" w:rsidRDefault="007063AB" w:rsidP="005C6AD7">
            <w:pPr>
              <w:pStyle w:val="af9"/>
              <w:jc w:val="both"/>
              <w:rPr>
                <w:sz w:val="22"/>
                <w:szCs w:val="22"/>
                <w:lang w:val="uk-UA"/>
              </w:rPr>
            </w:pPr>
            <w:r w:rsidRPr="00C52F6D">
              <w:rPr>
                <w:rFonts w:ascii="Times New Roman" w:hAnsi="Times New Roman"/>
                <w:sz w:val="22"/>
                <w:szCs w:val="22"/>
                <w:lang w:val="uk-UA"/>
              </w:rPr>
              <w:t xml:space="preserve">На підтвердження факту виконання аналогічного договору  учасником </w:t>
            </w:r>
            <w:r w:rsidR="000368EE">
              <w:rPr>
                <w:rFonts w:ascii="Times New Roman" w:hAnsi="Times New Roman"/>
                <w:sz w:val="22"/>
                <w:szCs w:val="22"/>
                <w:lang w:val="uk-UA"/>
              </w:rPr>
              <w:t>на</w:t>
            </w:r>
            <w:r w:rsidRPr="00C52F6D">
              <w:rPr>
                <w:rFonts w:ascii="Times New Roman" w:hAnsi="Times New Roman"/>
                <w:sz w:val="22"/>
                <w:szCs w:val="22"/>
                <w:lang w:val="uk-UA"/>
              </w:rPr>
              <w:t xml:space="preserve">даються </w:t>
            </w:r>
            <w:r w:rsidR="005C6AD7" w:rsidRPr="00C52F6D">
              <w:rPr>
                <w:rFonts w:ascii="Times New Roman" w:hAnsi="Times New Roman"/>
                <w:sz w:val="22"/>
                <w:szCs w:val="22"/>
                <w:lang w:val="uk-UA"/>
              </w:rPr>
              <w:t>копії/ю документів/у на підтвердження повного виконання не менше ніж одного договору зазначеного в наданій Учасником довідці</w:t>
            </w:r>
            <w:r w:rsidR="00F11374">
              <w:rPr>
                <w:rFonts w:ascii="Times New Roman" w:hAnsi="Times New Roman"/>
                <w:sz w:val="22"/>
                <w:szCs w:val="22"/>
                <w:lang w:val="uk-UA"/>
              </w:rPr>
              <w:t xml:space="preserve">: </w:t>
            </w:r>
            <w:r w:rsidR="000368EE">
              <w:rPr>
                <w:rFonts w:ascii="Times New Roman" w:hAnsi="Times New Roman"/>
                <w:sz w:val="22"/>
                <w:szCs w:val="22"/>
                <w:lang w:val="uk-UA"/>
              </w:rPr>
              <w:t>актів наданих послуг</w:t>
            </w:r>
            <w:r w:rsidR="00F11374">
              <w:rPr>
                <w:rFonts w:ascii="Times New Roman" w:hAnsi="Times New Roman"/>
                <w:sz w:val="22"/>
                <w:szCs w:val="22"/>
                <w:lang w:val="uk-UA"/>
              </w:rPr>
              <w:t xml:space="preserve"> та ін.</w:t>
            </w:r>
          </w:p>
          <w:p w14:paraId="02A8669D" w14:textId="77777777" w:rsidR="007063AB" w:rsidRPr="00C52F6D" w:rsidRDefault="007063AB" w:rsidP="007063AB">
            <w:pPr>
              <w:pStyle w:val="af1"/>
              <w:jc w:val="both"/>
              <w:rPr>
                <w:rFonts w:ascii="Times New Roman" w:hAnsi="Times New Roman"/>
                <w:shd w:val="clear" w:color="auto" w:fill="FFFFFF"/>
                <w:lang w:val="uk-UA"/>
              </w:rPr>
            </w:pPr>
            <w:r w:rsidRPr="00C52F6D">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58F337B7" w14:textId="77777777" w:rsidR="007063AB" w:rsidRPr="000368EE" w:rsidRDefault="007063AB" w:rsidP="007063AB">
            <w:pPr>
              <w:spacing w:after="0" w:line="240" w:lineRule="auto"/>
              <w:ind w:firstLine="567"/>
              <w:jc w:val="both"/>
              <w:rPr>
                <w:rFonts w:ascii="Times New Roman" w:hAnsi="Times New Roman"/>
                <w:b/>
                <w:bCs/>
                <w:u w:val="single"/>
                <w:lang w:val="uk-UA"/>
              </w:rPr>
            </w:pPr>
            <w:r w:rsidRPr="000368EE">
              <w:rPr>
                <w:rFonts w:ascii="Times New Roman" w:hAnsi="Times New Roman"/>
                <w:b/>
                <w:bCs/>
                <w:u w:val="single"/>
                <w:lang w:val="uk-UA"/>
              </w:rPr>
              <w:t>За достовірність наданих документів відповідальність безпосередньо несе Учасник.</w:t>
            </w:r>
          </w:p>
          <w:p w14:paraId="05AD49CA" w14:textId="77777777" w:rsidR="007063AB" w:rsidRPr="00C52F6D" w:rsidRDefault="007063AB" w:rsidP="007063AB">
            <w:pPr>
              <w:spacing w:after="0" w:line="240" w:lineRule="auto"/>
              <w:ind w:firstLine="567"/>
              <w:jc w:val="both"/>
              <w:rPr>
                <w:rFonts w:ascii="Times New Roman" w:hAnsi="Times New Roman"/>
                <w:bCs/>
                <w:lang w:val="uk-UA"/>
              </w:rPr>
            </w:pPr>
            <w:r w:rsidRPr="00C52F6D">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63F489D8" w14:textId="77777777" w:rsidR="007063AB" w:rsidRPr="00C52F6D" w:rsidRDefault="007063AB" w:rsidP="007063AB">
            <w:pPr>
              <w:widowControl w:val="0"/>
              <w:spacing w:after="0" w:line="240" w:lineRule="auto"/>
              <w:jc w:val="both"/>
              <w:rPr>
                <w:rFonts w:ascii="Times New Roman" w:hAnsi="Times New Roman"/>
                <w:b/>
                <w:lang w:val="uk-UA" w:eastAsia="uk-UA"/>
              </w:rPr>
            </w:pPr>
            <w:r w:rsidRPr="00C52F6D">
              <w:rPr>
                <w:rFonts w:ascii="Times New Roman" w:hAnsi="Times New Roman"/>
                <w:b/>
                <w:lang w:val="uk-UA" w:eastAsia="uk-UA"/>
              </w:rPr>
              <w:t xml:space="preserve">  Учасник у складі тендерної пропозиції повинен надати:</w:t>
            </w:r>
          </w:p>
          <w:p w14:paraId="4E5742EA" w14:textId="7543514C" w:rsidR="00D70F24" w:rsidRPr="00C52F6D" w:rsidRDefault="007063AB" w:rsidP="00D70F24">
            <w:pPr>
              <w:pStyle w:val="af"/>
              <w:widowControl w:val="0"/>
              <w:numPr>
                <w:ilvl w:val="0"/>
                <w:numId w:val="3"/>
              </w:numPr>
              <w:spacing w:after="0" w:line="240" w:lineRule="auto"/>
              <w:ind w:left="439"/>
              <w:jc w:val="both"/>
              <w:rPr>
                <w:rStyle w:val="af2"/>
                <w:rFonts w:ascii="Times New Roman" w:hAnsi="Times New Roman"/>
              </w:rPr>
            </w:pPr>
            <w:r w:rsidRPr="00C52F6D">
              <w:rPr>
                <w:rFonts w:ascii="Times New Roman" w:hAnsi="Times New Roman"/>
                <w:bCs/>
              </w:rPr>
              <w:t xml:space="preserve"> </w:t>
            </w:r>
            <w:proofErr w:type="spellStart"/>
            <w:r w:rsidRPr="00C52F6D">
              <w:rPr>
                <w:rStyle w:val="af2"/>
                <w:rFonts w:ascii="Times New Roman" w:hAnsi="Times New Roman"/>
              </w:rPr>
              <w:t>Дані</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Учасника</w:t>
            </w:r>
            <w:proofErr w:type="spellEnd"/>
            <w:r w:rsidRPr="00C52F6D">
              <w:rPr>
                <w:rStyle w:val="af2"/>
                <w:rFonts w:ascii="Times New Roman" w:hAnsi="Times New Roman"/>
              </w:rPr>
              <w:t>: (</w:t>
            </w:r>
            <w:proofErr w:type="spellStart"/>
            <w:r w:rsidRPr="00C52F6D">
              <w:rPr>
                <w:rStyle w:val="af2"/>
                <w:rFonts w:ascii="Times New Roman" w:hAnsi="Times New Roman"/>
              </w:rPr>
              <w:t>учасник</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надає</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скановану</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довідку</w:t>
            </w:r>
            <w:proofErr w:type="spellEnd"/>
            <w:r w:rsidRPr="00C52F6D">
              <w:rPr>
                <w:rStyle w:val="af2"/>
                <w:rFonts w:ascii="Times New Roman" w:hAnsi="Times New Roman"/>
              </w:rPr>
              <w:t xml:space="preserve"> з </w:t>
            </w:r>
            <w:proofErr w:type="spellStart"/>
            <w:r w:rsidRPr="00C52F6D">
              <w:rPr>
                <w:rStyle w:val="af2"/>
                <w:rFonts w:ascii="Times New Roman" w:hAnsi="Times New Roman"/>
              </w:rPr>
              <w:t>інформацію</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які</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відносяться</w:t>
            </w:r>
            <w:proofErr w:type="spellEnd"/>
            <w:r w:rsidRPr="00C52F6D">
              <w:rPr>
                <w:rStyle w:val="af2"/>
                <w:rFonts w:ascii="Times New Roman" w:hAnsi="Times New Roman"/>
              </w:rPr>
              <w:t xml:space="preserve"> до </w:t>
            </w:r>
            <w:proofErr w:type="spellStart"/>
            <w:r w:rsidRPr="00C52F6D">
              <w:rPr>
                <w:rStyle w:val="af2"/>
                <w:rFonts w:ascii="Times New Roman" w:hAnsi="Times New Roman"/>
              </w:rPr>
              <w:t>керівного</w:t>
            </w:r>
            <w:proofErr w:type="spellEnd"/>
            <w:r w:rsidRPr="00C52F6D">
              <w:rPr>
                <w:rStyle w:val="af2"/>
                <w:rFonts w:ascii="Times New Roman" w:hAnsi="Times New Roman"/>
              </w:rPr>
              <w:t xml:space="preserve"> складу та </w:t>
            </w:r>
            <w:proofErr w:type="spellStart"/>
            <w:r w:rsidRPr="00C52F6D">
              <w:rPr>
                <w:rStyle w:val="af2"/>
                <w:rFonts w:ascii="Times New Roman" w:hAnsi="Times New Roman"/>
              </w:rPr>
              <w:t>мають</w:t>
            </w:r>
            <w:proofErr w:type="spellEnd"/>
            <w:r w:rsidRPr="00C52F6D">
              <w:rPr>
                <w:rStyle w:val="af2"/>
                <w:rFonts w:ascii="Times New Roman" w:hAnsi="Times New Roman"/>
              </w:rPr>
              <w:t xml:space="preserve"> право на </w:t>
            </w:r>
            <w:proofErr w:type="spellStart"/>
            <w:r w:rsidRPr="00C52F6D">
              <w:rPr>
                <w:rStyle w:val="af2"/>
                <w:rFonts w:ascii="Times New Roman" w:hAnsi="Times New Roman"/>
              </w:rPr>
              <w:t>укладання</w:t>
            </w:r>
            <w:proofErr w:type="spellEnd"/>
            <w:r w:rsidRPr="00C52F6D">
              <w:rPr>
                <w:rStyle w:val="af2"/>
                <w:rFonts w:ascii="Times New Roman" w:hAnsi="Times New Roman"/>
              </w:rPr>
              <w:t xml:space="preserve"> договору/</w:t>
            </w:r>
            <w:proofErr w:type="spellStart"/>
            <w:r w:rsidRPr="00C52F6D">
              <w:rPr>
                <w:rStyle w:val="af2"/>
                <w:rFonts w:ascii="Times New Roman" w:hAnsi="Times New Roman"/>
              </w:rPr>
              <w:t>підписання</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тендерної</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пропозиції</w:t>
            </w:r>
            <w:proofErr w:type="spellEnd"/>
            <w:r w:rsidRPr="00C52F6D">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5"/>
              <w:gridCol w:w="1329"/>
              <w:gridCol w:w="1608"/>
              <w:gridCol w:w="1273"/>
            </w:tblGrid>
            <w:tr w:rsidR="007063AB" w:rsidRPr="00C52F6D" w14:paraId="6E1A5F0D" w14:textId="77777777" w:rsidTr="00542401">
              <w:tc>
                <w:tcPr>
                  <w:tcW w:w="1978" w:type="pct"/>
                  <w:tcBorders>
                    <w:top w:val="single" w:sz="4" w:space="0" w:color="auto"/>
                    <w:left w:val="single" w:sz="4" w:space="0" w:color="auto"/>
                    <w:bottom w:val="single" w:sz="4" w:space="0" w:color="auto"/>
                    <w:right w:val="single" w:sz="4" w:space="0" w:color="auto"/>
                  </w:tcBorders>
                  <w:shd w:val="clear" w:color="auto" w:fill="D6E3BC"/>
                </w:tcPr>
                <w:p w14:paraId="70DCF91D" w14:textId="77777777" w:rsidR="007063AB" w:rsidRPr="00C52F6D" w:rsidRDefault="007063AB" w:rsidP="007063AB">
                  <w:pPr>
                    <w:pStyle w:val="af1"/>
                    <w:jc w:val="center"/>
                    <w:rPr>
                      <w:rFonts w:ascii="Times New Roman" w:hAnsi="Times New Roman"/>
                      <w:b/>
                      <w:sz w:val="18"/>
                      <w:szCs w:val="18"/>
                      <w:lang w:val="uk-UA"/>
                    </w:rPr>
                  </w:pPr>
                </w:p>
                <w:p w14:paraId="684DB156"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7992E5A"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Прізвище, ім’я,</w:t>
                  </w:r>
                </w:p>
                <w:p w14:paraId="1A93DAB6"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353A2B72"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Контактний номер телефону</w:t>
                  </w:r>
                </w:p>
                <w:p w14:paraId="13A17827"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348B2B70"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Е-</w:t>
                  </w:r>
                  <w:proofErr w:type="spellStart"/>
                  <w:r w:rsidRPr="00C52F6D">
                    <w:rPr>
                      <w:rFonts w:ascii="Times New Roman" w:hAnsi="Times New Roman"/>
                      <w:b/>
                      <w:sz w:val="18"/>
                      <w:szCs w:val="18"/>
                      <w:lang w:val="uk-UA"/>
                    </w:rPr>
                    <w:t>mail</w:t>
                  </w:r>
                  <w:proofErr w:type="spellEnd"/>
                  <w:r w:rsidRPr="00C52F6D">
                    <w:rPr>
                      <w:rFonts w:ascii="Times New Roman" w:hAnsi="Times New Roman"/>
                      <w:b/>
                      <w:sz w:val="18"/>
                      <w:szCs w:val="18"/>
                      <w:lang w:val="uk-UA"/>
                    </w:rPr>
                    <w:t xml:space="preserve"> </w:t>
                  </w:r>
                </w:p>
                <w:p w14:paraId="5A0E3529"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(у разі наявності)</w:t>
                  </w:r>
                </w:p>
              </w:tc>
            </w:tr>
            <w:tr w:rsidR="007063AB" w:rsidRPr="00C52F6D" w14:paraId="573E04AF" w14:textId="77777777" w:rsidTr="00542401">
              <w:tc>
                <w:tcPr>
                  <w:tcW w:w="1978" w:type="pct"/>
                  <w:tcBorders>
                    <w:top w:val="single" w:sz="4" w:space="0" w:color="auto"/>
                    <w:left w:val="single" w:sz="4" w:space="0" w:color="auto"/>
                    <w:bottom w:val="single" w:sz="4" w:space="0" w:color="auto"/>
                    <w:right w:val="single" w:sz="4" w:space="0" w:color="auto"/>
                  </w:tcBorders>
                </w:tcPr>
                <w:p w14:paraId="04BD6AEA"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 xml:space="preserve">1. </w:t>
                  </w:r>
                  <w:r w:rsidRPr="00C52F6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71BB49C7" w14:textId="77777777" w:rsidR="007063AB" w:rsidRPr="00C52F6D" w:rsidRDefault="007063AB" w:rsidP="007063AB">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390A4F07" w14:textId="77777777" w:rsidR="007063AB" w:rsidRPr="00C52F6D" w:rsidRDefault="007063AB" w:rsidP="007063AB">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5B86A392" w14:textId="77777777" w:rsidR="007063AB" w:rsidRPr="00C52F6D" w:rsidRDefault="007063AB" w:rsidP="007063AB">
                  <w:pPr>
                    <w:pStyle w:val="af1"/>
                    <w:rPr>
                      <w:rFonts w:ascii="Times New Roman" w:hAnsi="Times New Roman"/>
                      <w:b/>
                      <w:sz w:val="18"/>
                      <w:szCs w:val="18"/>
                      <w:lang w:val="uk-UA"/>
                    </w:rPr>
                  </w:pPr>
                </w:p>
              </w:tc>
            </w:tr>
            <w:tr w:rsidR="007063AB" w:rsidRPr="00C52F6D" w14:paraId="2540F3F9" w14:textId="77777777" w:rsidTr="00542401">
              <w:tc>
                <w:tcPr>
                  <w:tcW w:w="1978" w:type="pct"/>
                  <w:tcBorders>
                    <w:top w:val="single" w:sz="4" w:space="0" w:color="auto"/>
                    <w:left w:val="single" w:sz="4" w:space="0" w:color="auto"/>
                    <w:bottom w:val="single" w:sz="4" w:space="0" w:color="auto"/>
                    <w:right w:val="single" w:sz="4" w:space="0" w:color="auto"/>
                  </w:tcBorders>
                </w:tcPr>
                <w:p w14:paraId="014695F4"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0BF36618" w14:textId="77777777" w:rsidR="007063AB" w:rsidRPr="00C52F6D" w:rsidRDefault="007063AB" w:rsidP="007063AB">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3A05FE5" w14:textId="77777777" w:rsidR="007063AB" w:rsidRPr="00C52F6D" w:rsidRDefault="007063AB" w:rsidP="007063AB">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A8B8383" w14:textId="77777777" w:rsidR="007063AB" w:rsidRPr="00C52F6D" w:rsidRDefault="007063AB" w:rsidP="007063AB">
                  <w:pPr>
                    <w:pStyle w:val="af1"/>
                    <w:rPr>
                      <w:rFonts w:ascii="Times New Roman" w:hAnsi="Times New Roman"/>
                      <w:b/>
                      <w:sz w:val="18"/>
                      <w:szCs w:val="18"/>
                      <w:lang w:val="uk-UA"/>
                    </w:rPr>
                  </w:pPr>
                </w:p>
              </w:tc>
            </w:tr>
          </w:tbl>
          <w:p w14:paraId="47DC5C34" w14:textId="77777777" w:rsidR="007063AB" w:rsidRPr="00C52F6D" w:rsidRDefault="007063AB" w:rsidP="007063AB">
            <w:pPr>
              <w:pStyle w:val="af1"/>
              <w:jc w:val="both"/>
              <w:rPr>
                <w:rFonts w:ascii="Times New Roman" w:hAnsi="Times New Roman"/>
                <w:bCs/>
                <w:lang w:val="uk-UA"/>
              </w:rPr>
            </w:pPr>
          </w:p>
          <w:p w14:paraId="6BCA16AF"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b/>
                <w:lang w:val="uk-UA"/>
              </w:rPr>
              <w:t>- Статут</w:t>
            </w:r>
            <w:r w:rsidRPr="00C52F6D">
              <w:rPr>
                <w:rFonts w:ascii="Times New Roman" w:hAnsi="Times New Roman"/>
                <w:lang w:val="uk-UA"/>
              </w:rPr>
              <w:t xml:space="preserve"> або інший установчий документ в останній редакції. </w:t>
            </w:r>
            <w:r w:rsidRPr="00C52F6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C52F6D">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C52F6D">
              <w:rPr>
                <w:rFonts w:ascii="Times New Roman" w:hAnsi="Times New Roman"/>
                <w:i/>
                <w:lang w:val="uk-UA"/>
              </w:rPr>
              <w:t>(оригінали або копії  документів завірені належним чином)</w:t>
            </w:r>
          </w:p>
          <w:p w14:paraId="42D52D5D"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color w:val="FF0000"/>
                <w:lang w:val="uk-UA"/>
              </w:rPr>
            </w:pPr>
            <w:r w:rsidRPr="00C52F6D">
              <w:rPr>
                <w:rFonts w:ascii="Times New Roman" w:hAnsi="Times New Roman"/>
                <w:b/>
                <w:lang w:val="uk-UA"/>
              </w:rPr>
              <w:lastRenderedPageBreak/>
              <w:t>- Д</w:t>
            </w:r>
            <w:r w:rsidRPr="00C52F6D">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073A10F2" w14:textId="77777777" w:rsidR="007063AB" w:rsidRPr="00C52F6D" w:rsidRDefault="007063AB" w:rsidP="007063AB">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hAnsi="Times New Roman"/>
                <w:b/>
                <w:lang w:val="uk-UA"/>
              </w:rPr>
              <w:t>*</w:t>
            </w:r>
            <w:r w:rsidRPr="00C52F6D">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59A8C451" w14:textId="77777777" w:rsidR="007063AB" w:rsidRPr="00C52F6D" w:rsidRDefault="007063AB" w:rsidP="007063AB">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C52F6D">
              <w:rPr>
                <w:rFonts w:ascii="Times New Roman" w:hAnsi="Times New Roman"/>
                <w:i/>
                <w:lang w:val="uk-UA"/>
              </w:rPr>
              <w:t>(оригінали або копії  документів завірені належним чином)</w:t>
            </w:r>
          </w:p>
          <w:p w14:paraId="3A803E4E"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C52F6D">
              <w:rPr>
                <w:rFonts w:ascii="Times New Roman" w:hAnsi="Times New Roman"/>
                <w:i/>
                <w:lang w:val="uk-UA"/>
              </w:rPr>
              <w:t>(оригінали або копії  документів завірені належним чином)</w:t>
            </w:r>
          </w:p>
          <w:p w14:paraId="64E2F8DF"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7272683D"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spacing w:val="-4"/>
                <w:lang w:val="uk-UA"/>
              </w:rPr>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2A15D536" w14:textId="7EA8DE48" w:rsidR="007063AB" w:rsidRPr="00C52F6D" w:rsidRDefault="00C52F6D" w:rsidP="00C52F6D">
            <w:pPr>
              <w:pStyle w:val="af1"/>
              <w:tabs>
                <w:tab w:val="left" w:pos="676"/>
                <w:tab w:val="left" w:pos="864"/>
                <w:tab w:val="left" w:pos="1051"/>
              </w:tabs>
              <w:ind w:left="439"/>
              <w:jc w:val="both"/>
              <w:rPr>
                <w:rFonts w:ascii="Times New Roman" w:hAnsi="Times New Roman"/>
                <w:bCs/>
                <w:lang w:val="uk-UA"/>
              </w:rPr>
            </w:pPr>
            <w:r w:rsidRPr="00C52F6D">
              <w:rPr>
                <w:rFonts w:ascii="Times New Roman" w:hAnsi="Times New Roman"/>
                <w:lang w:val="uk-UA"/>
              </w:rPr>
              <w:t>-</w:t>
            </w:r>
            <w:r w:rsidR="007063AB" w:rsidRPr="00C52F6D">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007063AB" w:rsidRPr="00C52F6D">
              <w:rPr>
                <w:rFonts w:ascii="Times New Roman" w:hAnsi="Times New Roman"/>
                <w:lang w:val="uk-UA" w:eastAsia="uk-UA"/>
              </w:rPr>
              <w:t xml:space="preserve"> </w:t>
            </w:r>
          </w:p>
          <w:p w14:paraId="22A14592"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1FF6BA6C"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згода учасника з Проектом договору про закупівлю, підписаний проект договору;</w:t>
            </w:r>
          </w:p>
          <w:p w14:paraId="575A868B"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46E85D02"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C52F6D">
              <w:rPr>
                <w:rFonts w:ascii="Times New Roman" w:hAnsi="Times New Roman"/>
                <w:bCs/>
                <w:i/>
                <w:lang w:val="uk-UA"/>
              </w:rPr>
              <w:t>(оригінали або копії  документів завірені належним чином)</w:t>
            </w:r>
          </w:p>
          <w:p w14:paraId="5B44FFC0" w14:textId="77777777" w:rsidR="007063AB" w:rsidRPr="00C52F6D" w:rsidRDefault="007063AB" w:rsidP="007063AB">
            <w:pPr>
              <w:pStyle w:val="af1"/>
              <w:numPr>
                <w:ilvl w:val="0"/>
                <w:numId w:val="3"/>
              </w:numPr>
              <w:tabs>
                <w:tab w:val="left" w:pos="421"/>
              </w:tabs>
              <w:ind w:left="155" w:firstLine="426"/>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C52F6D">
              <w:rPr>
                <w:rFonts w:ascii="Times New Roman" w:hAnsi="Times New Roman"/>
                <w:bCs/>
                <w:lang w:val="uk-UA"/>
              </w:rPr>
              <w:t>Закону України «Про санкції».</w:t>
            </w:r>
          </w:p>
          <w:p w14:paraId="0114436B" w14:textId="77777777" w:rsidR="007063AB" w:rsidRPr="00C52F6D" w:rsidRDefault="007063AB" w:rsidP="007063AB">
            <w:pPr>
              <w:pStyle w:val="af1"/>
              <w:jc w:val="both"/>
              <w:rPr>
                <w:rFonts w:ascii="Times New Roman" w:hAnsi="Times New Roman"/>
                <w:b/>
                <w:i/>
                <w:lang w:val="uk-UA"/>
              </w:rPr>
            </w:pPr>
            <w:r w:rsidRPr="00C52F6D">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C52F6D">
              <w:rPr>
                <w:rFonts w:ascii="Times New Roman" w:hAnsi="Times New Roman"/>
                <w:lang w:val="uk-UA"/>
              </w:rPr>
              <w:t>відповідно</w:t>
            </w:r>
            <w:proofErr w:type="spellEnd"/>
            <w:r w:rsidRPr="00C52F6D">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w:t>
            </w:r>
            <w:r w:rsidRPr="00C52F6D">
              <w:rPr>
                <w:rFonts w:ascii="Times New Roman" w:hAnsi="Times New Roman"/>
                <w:lang w:val="uk-UA"/>
              </w:rPr>
              <w:lastRenderedPageBreak/>
              <w:t xml:space="preserve">вимогам до учасника відповідно до законодавства (зокрема дана норма стосується заборона співпраці з компаніями де кінцевий </w:t>
            </w:r>
            <w:proofErr w:type="spellStart"/>
            <w:r w:rsidRPr="00C52F6D">
              <w:rPr>
                <w:rFonts w:ascii="Times New Roman" w:hAnsi="Times New Roman"/>
                <w:lang w:val="uk-UA"/>
              </w:rPr>
              <w:t>бенефіціар</w:t>
            </w:r>
            <w:proofErr w:type="spellEnd"/>
            <w:r w:rsidRPr="00C52F6D">
              <w:rPr>
                <w:rFonts w:ascii="Times New Roman" w:hAnsi="Times New Roman"/>
                <w:lang w:val="uk-UA"/>
              </w:rPr>
              <w:t xml:space="preserve"> пов'язаний з Російською Федерацією).</w:t>
            </w:r>
          </w:p>
          <w:p w14:paraId="016B0B1C"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A54FE47" w14:textId="18852AD1" w:rsidR="007063AB" w:rsidRPr="00C52F6D" w:rsidRDefault="007063AB" w:rsidP="00B71DCF">
            <w:pPr>
              <w:spacing w:after="0" w:line="240" w:lineRule="auto"/>
              <w:ind w:firstLine="249"/>
              <w:jc w:val="both"/>
              <w:rPr>
                <w:rFonts w:ascii="Times New Roman" w:hAnsi="Times New Roman"/>
                <w:b/>
                <w:u w:val="single"/>
                <w:lang w:val="uk-UA"/>
              </w:rPr>
            </w:pPr>
            <w:r w:rsidRPr="00C52F6D">
              <w:rPr>
                <w:rFonts w:ascii="Times New Roman" w:hAnsi="Times New Roman"/>
                <w:b/>
                <w:lang w:val="uk-UA"/>
              </w:rPr>
              <w:t xml:space="preserve">Усі, передбачені даним розділом документи, у яких установлено термін (строк) дії, </w:t>
            </w:r>
            <w:r w:rsidRPr="00C52F6D">
              <w:rPr>
                <w:rFonts w:ascii="Times New Roman" w:hAnsi="Times New Roman"/>
                <w:b/>
                <w:u w:val="single"/>
                <w:lang w:val="uk-UA"/>
              </w:rPr>
              <w:t>подаються дійсними на дату розкриття</w:t>
            </w:r>
            <w:r w:rsidRPr="00C52F6D">
              <w:rPr>
                <w:rFonts w:ascii="Times New Roman" w:hAnsi="Times New Roman"/>
                <w:b/>
                <w:lang w:val="uk-UA"/>
              </w:rPr>
              <w:t xml:space="preserve">, зазначену в оприлюдненому оголошенні про проведення торгів </w:t>
            </w:r>
            <w:r w:rsidRPr="00C52F6D">
              <w:rPr>
                <w:rFonts w:ascii="Times New Roman" w:hAnsi="Times New Roman"/>
                <w:b/>
                <w:u w:val="single"/>
                <w:lang w:val="uk-UA"/>
              </w:rPr>
              <w:t>або більш пізню дату.</w:t>
            </w:r>
          </w:p>
          <w:p w14:paraId="39ABD331" w14:textId="77777777" w:rsidR="007063AB" w:rsidRPr="00C52F6D" w:rsidRDefault="007063AB" w:rsidP="007063AB">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0FD1C0AB"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Учасники при поданні тендерної пропозиції повинні враховувати норми:</w:t>
            </w:r>
          </w:p>
          <w:p w14:paraId="7CD906A1"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CE05CA1"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4E55FE" w14:textId="04AEF21D"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7645D261" w14:textId="77777777" w:rsidR="007063AB" w:rsidRPr="00C52F6D" w:rsidRDefault="007063AB" w:rsidP="007063AB">
            <w:pPr>
              <w:widowControl w:val="0"/>
              <w:spacing w:after="0" w:line="240" w:lineRule="auto"/>
              <w:jc w:val="both"/>
              <w:rPr>
                <w:rFonts w:ascii="Times New Roman" w:hAnsi="Times New Roman"/>
                <w:b/>
                <w:bCs/>
                <w:shd w:val="clear" w:color="auto" w:fill="FFFFFF"/>
                <w:lang w:val="uk-UA"/>
              </w:rPr>
            </w:pPr>
            <w:r w:rsidRPr="00C52F6D">
              <w:rPr>
                <w:rFonts w:ascii="Times New Roman" w:eastAsia="Times New Roman" w:hAnsi="Times New Roman"/>
                <w:lang w:val="uk-UA"/>
              </w:rPr>
              <w:t xml:space="preserve">А також враховувати, що в Україні </w:t>
            </w:r>
            <w:r w:rsidRPr="00C52F6D">
              <w:rPr>
                <w:rFonts w:ascii="Times New Roman" w:hAnsi="Times New Roman"/>
                <w:b/>
                <w:bCs/>
                <w:shd w:val="clear" w:color="auto" w:fill="FFFFFF"/>
                <w:lang w:val="uk-UA"/>
              </w:rPr>
              <w:t>замовникам забороняється:</w:t>
            </w:r>
          </w:p>
          <w:p w14:paraId="6FA4BCA9" w14:textId="77777777" w:rsidR="007063AB" w:rsidRPr="00C52F6D" w:rsidRDefault="007063AB" w:rsidP="007063AB">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C52F6D">
              <w:rPr>
                <w:rFonts w:ascii="Times New Roman" w:hAnsi="Times New Roman"/>
                <w:b/>
                <w:bCs/>
                <w:shd w:val="clear" w:color="auto" w:fill="FFFFFF"/>
                <w:lang w:val="uk-UA"/>
              </w:rPr>
              <w:t>бенефіціарним</w:t>
            </w:r>
            <w:proofErr w:type="spellEnd"/>
            <w:r w:rsidRPr="00C52F6D">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1DE68F1D" w14:textId="77777777" w:rsidR="007063AB" w:rsidRPr="00C52F6D" w:rsidRDefault="007063AB" w:rsidP="007063AB">
            <w:pPr>
              <w:widowControl w:val="0"/>
              <w:spacing w:after="0" w:line="240" w:lineRule="auto"/>
              <w:jc w:val="both"/>
              <w:rPr>
                <w:rFonts w:ascii="Times New Roman" w:hAnsi="Times New Roman"/>
                <w:b/>
                <w:bCs/>
                <w:color w:val="333333"/>
                <w:shd w:val="clear" w:color="auto" w:fill="FFFFFF"/>
                <w:lang w:val="uk-UA"/>
              </w:rPr>
            </w:pPr>
            <w:r w:rsidRPr="00C52F6D">
              <w:rPr>
                <w:rFonts w:ascii="Times New Roman" w:hAnsi="Times New Roman"/>
                <w:b/>
                <w:bCs/>
                <w:shd w:val="clear" w:color="auto" w:fill="FFFFFF"/>
                <w:lang w:val="uk-UA"/>
              </w:rPr>
              <w:t>- з</w:t>
            </w:r>
            <w:r w:rsidRPr="00C52F6D">
              <w:rPr>
                <w:rFonts w:ascii="Times New Roman" w:hAnsi="Times New Roman"/>
                <w:b/>
                <w:bCs/>
                <w:color w:val="333333"/>
                <w:shd w:val="clear" w:color="auto" w:fill="FFFFFF"/>
                <w:lang w:val="uk-UA"/>
              </w:rPr>
              <w:t>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310D1EC8" w14:textId="77777777" w:rsidR="007063AB" w:rsidRPr="000368EE" w:rsidRDefault="007063AB" w:rsidP="007063AB">
            <w:pPr>
              <w:widowControl w:val="0"/>
              <w:spacing w:after="0" w:line="240" w:lineRule="auto"/>
              <w:jc w:val="both"/>
              <w:rPr>
                <w:rFonts w:ascii="Times New Roman" w:hAnsi="Times New Roman"/>
                <w:b/>
                <w:bCs/>
                <w:u w:val="single"/>
                <w:shd w:val="clear" w:color="auto" w:fill="FFFFFF"/>
                <w:lang w:val="uk-UA"/>
              </w:rPr>
            </w:pPr>
            <w:r w:rsidRPr="000368EE">
              <w:rPr>
                <w:rFonts w:ascii="Times New Roman" w:hAnsi="Times New Roman"/>
                <w:b/>
                <w:bCs/>
                <w:color w:val="333333"/>
                <w:u w:val="single"/>
                <w:shd w:val="clear" w:color="auto" w:fill="FFFFFF"/>
                <w:lang w:val="uk-UA"/>
              </w:rPr>
              <w:t>На підтвердження Учаснику (об’єднанню Учасників) необхідно надати гарантійний лист.</w:t>
            </w:r>
          </w:p>
          <w:p w14:paraId="5F62B0ED" w14:textId="77777777" w:rsidR="007063AB" w:rsidRPr="00C52F6D" w:rsidRDefault="007063AB" w:rsidP="007063AB">
            <w:pPr>
              <w:pStyle w:val="af1"/>
              <w:jc w:val="both"/>
              <w:rPr>
                <w:rFonts w:ascii="Times New Roman" w:hAnsi="Times New Roman"/>
                <w:i/>
                <w:iCs/>
                <w:lang w:val="uk-UA"/>
              </w:rPr>
            </w:pPr>
            <w:r w:rsidRPr="00C52F6D">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F6D">
              <w:rPr>
                <w:rFonts w:ascii="Times New Roman" w:hAnsi="Times New Roman"/>
                <w:i/>
                <w:iCs/>
                <w:lang w:val="uk-UA"/>
              </w:rPr>
              <w:t>:</w:t>
            </w:r>
          </w:p>
          <w:p w14:paraId="682A5EDE" w14:textId="5E232CC1" w:rsidR="007063AB" w:rsidRPr="00C52F6D" w:rsidRDefault="007063AB" w:rsidP="007063AB">
            <w:pPr>
              <w:pStyle w:val="af1"/>
              <w:numPr>
                <w:ilvl w:val="0"/>
                <w:numId w:val="3"/>
              </w:numPr>
              <w:jc w:val="both"/>
              <w:rPr>
                <w:rFonts w:ascii="Times New Roman" w:eastAsia="Times New Roman" w:hAnsi="Times New Roman"/>
                <w:i/>
                <w:iCs/>
                <w:lang w:val="uk-UA"/>
              </w:rPr>
            </w:pPr>
            <w:r w:rsidRPr="00C52F6D">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22" w:anchor="d956fe21e4" w:tgtFrame="_blank" w:history="1">
              <w:r w:rsidRPr="00C52F6D">
                <w:rPr>
                  <w:rStyle w:val="a4"/>
                  <w:rFonts w:ascii="Times New Roman" w:hAnsi="Times New Roman"/>
                  <w:i/>
                  <w:iCs/>
                  <w:lang w:val="uk-UA"/>
                </w:rPr>
                <w:t>пунктом 4 частини 2 статті 6</w:t>
              </w:r>
            </w:hyperlink>
            <w:r w:rsidRPr="00C52F6D">
              <w:rPr>
                <w:rFonts w:ascii="Times New Roman" w:eastAsia="Times New Roman" w:hAnsi="Times New Roman"/>
                <w:i/>
                <w:iCs/>
                <w:lang w:val="uk-UA"/>
              </w:rPr>
              <w:t xml:space="preserve">, </w:t>
            </w:r>
            <w:hyperlink r:id="rId23" w:anchor="1918e86d41" w:tgtFrame="_blank" w:history="1">
              <w:r w:rsidRPr="00C52F6D">
                <w:rPr>
                  <w:rStyle w:val="a4"/>
                  <w:rFonts w:ascii="Times New Roman" w:hAnsi="Times New Roman"/>
                  <w:i/>
                  <w:iCs/>
                  <w:lang w:val="uk-UA"/>
                </w:rPr>
                <w:t xml:space="preserve">пунктом 1 статті 50 Закону </w:t>
              </w:r>
              <w:r w:rsidRPr="00C52F6D">
                <w:rPr>
                  <w:rStyle w:val="a4"/>
                  <w:rFonts w:ascii="Times New Roman" w:hAnsi="Times New Roman"/>
                  <w:i/>
                  <w:iCs/>
                  <w:lang w:val="uk-UA"/>
                </w:rPr>
                <w:lastRenderedPageBreak/>
                <w:t>України «Про захист економічної конкуренції»</w:t>
              </w:r>
            </w:hyperlink>
            <w:r w:rsidRPr="00C52F6D">
              <w:rPr>
                <w:rFonts w:ascii="Times New Roman" w:eastAsia="Times New Roman" w:hAnsi="Times New Roman"/>
                <w:i/>
                <w:iCs/>
                <w:lang w:val="uk-UA"/>
              </w:rPr>
              <w:t xml:space="preserve"> від 11.01.2001 № 2210-III, у вигляді вчинення </w:t>
            </w:r>
            <w:proofErr w:type="spellStart"/>
            <w:r w:rsidRPr="00C52F6D">
              <w:rPr>
                <w:rFonts w:ascii="Times New Roman" w:eastAsia="Times New Roman" w:hAnsi="Times New Roman"/>
                <w:i/>
                <w:iCs/>
                <w:lang w:val="uk-UA"/>
              </w:rPr>
              <w:t>антиконкурентних</w:t>
            </w:r>
            <w:proofErr w:type="spellEnd"/>
            <w:r w:rsidRPr="00C52F6D">
              <w:rPr>
                <w:rFonts w:ascii="Times New Roman" w:eastAsia="Times New Roman" w:hAnsi="Times New Roman"/>
                <w:i/>
                <w:iCs/>
                <w:lang w:val="uk-UA"/>
              </w:rPr>
              <w:t xml:space="preserve"> узгоджених дій, що стосуються спотворення результатів тендерів;</w:t>
            </w:r>
          </w:p>
          <w:p w14:paraId="3C8664A2" w14:textId="77777777" w:rsidR="007063AB" w:rsidRPr="00C52F6D" w:rsidRDefault="007063AB">
            <w:pPr>
              <w:numPr>
                <w:ilvl w:val="0"/>
                <w:numId w:val="4"/>
              </w:numPr>
              <w:spacing w:after="0" w:line="240" w:lineRule="auto"/>
              <w:rPr>
                <w:rFonts w:ascii="Times New Roman" w:eastAsia="Times New Roman" w:hAnsi="Times New Roman"/>
                <w:i/>
                <w:iCs/>
                <w:lang w:val="uk-UA"/>
              </w:rPr>
            </w:pPr>
            <w:r w:rsidRPr="00C52F6D">
              <w:rPr>
                <w:rFonts w:ascii="Times New Roman" w:eastAsia="Times New Roman" w:hAnsi="Times New Roman"/>
                <w:i/>
                <w:iCs/>
                <w:lang w:val="uk-UA"/>
              </w:rPr>
              <w:t>чи такий учасник об’єднання не є по</w:t>
            </w:r>
            <w:r w:rsidRPr="00C52F6D">
              <w:rPr>
                <w:rFonts w:ascii="Times New Roman" w:eastAsia="Times New Roman" w:hAnsi="Times New Roman"/>
                <w:i/>
                <w:iCs/>
                <w:lang w:val="uk-UA"/>
              </w:rPr>
              <w:softHyphen/>
              <w:t>в’я</w:t>
            </w:r>
            <w:r w:rsidRPr="00C52F6D">
              <w:rPr>
                <w:rFonts w:ascii="Times New Roman" w:eastAsia="Times New Roman" w:hAnsi="Times New Roman"/>
                <w:i/>
                <w:iCs/>
                <w:lang w:val="uk-UA"/>
              </w:rPr>
              <w:softHyphen/>
              <w:t>за</w:t>
            </w:r>
            <w:r w:rsidRPr="00C52F6D">
              <w:rPr>
                <w:rFonts w:ascii="Times New Roman" w:eastAsia="Times New Roman" w:hAnsi="Times New Roman"/>
                <w:i/>
                <w:iCs/>
                <w:lang w:val="uk-UA"/>
              </w:rPr>
              <w:softHyphen/>
              <w:t>ною особою з іншими учасниками процедури закупівлі та/або з упов</w:t>
            </w:r>
            <w:r w:rsidRPr="00C52F6D">
              <w:rPr>
                <w:rFonts w:ascii="Times New Roman" w:eastAsia="Times New Roman" w:hAnsi="Times New Roman"/>
                <w:i/>
                <w:iCs/>
                <w:lang w:val="uk-UA"/>
              </w:rPr>
              <w:softHyphen/>
              <w:t>новаженою особою (особами), та/або з керівником замовника.</w:t>
            </w:r>
          </w:p>
          <w:p w14:paraId="0ACF699B" w14:textId="77777777" w:rsidR="007063AB" w:rsidRPr="00C52F6D" w:rsidRDefault="007063AB" w:rsidP="007063AB">
            <w:pPr>
              <w:widowControl w:val="0"/>
              <w:spacing w:after="0" w:line="240" w:lineRule="auto"/>
              <w:jc w:val="both"/>
              <w:rPr>
                <w:rFonts w:ascii="Times New Roman" w:eastAsia="Times New Roman" w:hAnsi="Times New Roman"/>
                <w:i/>
                <w:lang w:val="uk-UA"/>
              </w:rPr>
            </w:pPr>
            <w:r w:rsidRPr="00C52F6D">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52130F1D"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037A107" w14:textId="300AF5C2" w:rsidR="007063AB" w:rsidRPr="00C52F6D" w:rsidRDefault="007063AB" w:rsidP="007063AB">
            <w:pPr>
              <w:widowControl w:val="0"/>
              <w:tabs>
                <w:tab w:val="left" w:pos="262"/>
              </w:tabs>
              <w:spacing w:after="0" w:line="240" w:lineRule="auto"/>
              <w:ind w:firstLine="253"/>
              <w:jc w:val="both"/>
              <w:rPr>
                <w:rFonts w:ascii="Times New Roman" w:hAnsi="Times New Roman"/>
                <w:lang w:val="uk-UA"/>
              </w:rPr>
            </w:pPr>
            <w:r w:rsidRPr="00C52F6D">
              <w:rPr>
                <w:rFonts w:ascii="Times New Roman" w:hAnsi="Times New Roman"/>
                <w:lang w:val="uk-UA"/>
              </w:rPr>
              <w:t>Усі довідки</w:t>
            </w:r>
            <w:r w:rsidR="008B14FB" w:rsidRPr="00C52F6D">
              <w:rPr>
                <w:rFonts w:ascii="Times New Roman" w:hAnsi="Times New Roman"/>
                <w:lang w:val="uk-UA"/>
              </w:rPr>
              <w:t xml:space="preserve">, </w:t>
            </w:r>
            <w:r w:rsidR="008B14FB" w:rsidRPr="00C52F6D">
              <w:rPr>
                <w:rFonts w:ascii="Times New Roman" w:hAnsi="Times New Roman"/>
                <w:u w:val="single"/>
                <w:lang w:val="uk-UA"/>
              </w:rPr>
              <w:t xml:space="preserve">які готуються та подаються у складі тендерної пропозиції учасником </w:t>
            </w:r>
            <w:r w:rsidRPr="00C52F6D">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C52F6D">
              <w:rPr>
                <w:rFonts w:ascii="Times New Roman" w:hAnsi="Times New Roman"/>
                <w:lang w:val="uk-UA"/>
              </w:rPr>
              <w:t>т.п</w:t>
            </w:r>
            <w:proofErr w:type="spellEnd"/>
            <w:r w:rsidRPr="00C52F6D">
              <w:rPr>
                <w:rFonts w:ascii="Times New Roman" w:hAnsi="Times New Roman"/>
                <w:lang w:val="uk-UA"/>
              </w:rPr>
              <w:t>. докумен</w:t>
            </w:r>
            <w:r w:rsidR="00B71DCF" w:rsidRPr="00C52F6D">
              <w:rPr>
                <w:rFonts w:ascii="Times New Roman" w:hAnsi="Times New Roman"/>
                <w:lang w:val="uk-UA"/>
              </w:rPr>
              <w:t>ті</w:t>
            </w:r>
            <w:r w:rsidRPr="00C52F6D">
              <w:rPr>
                <w:rFonts w:ascii="Times New Roman" w:hAnsi="Times New Roman"/>
                <w:lang w:val="uk-UA"/>
              </w:rPr>
              <w:t>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31296D0D" w14:textId="77777777" w:rsidR="007063AB" w:rsidRPr="00C52F6D" w:rsidRDefault="007063AB" w:rsidP="007063AB">
            <w:pPr>
              <w:tabs>
                <w:tab w:val="left" w:pos="1080"/>
                <w:tab w:val="left" w:pos="10381"/>
              </w:tabs>
              <w:spacing w:after="0" w:line="240" w:lineRule="auto"/>
              <w:jc w:val="both"/>
              <w:rPr>
                <w:rFonts w:ascii="Times New Roman" w:hAnsi="Times New Roman"/>
                <w:i/>
                <w:u w:val="single"/>
                <w:lang w:val="uk-UA"/>
              </w:rPr>
            </w:pPr>
            <w:r w:rsidRPr="00C52F6D">
              <w:rPr>
                <w:rFonts w:ascii="Times New Roman" w:hAnsi="Times New Roman"/>
                <w:i/>
                <w:u w:val="single"/>
                <w:lang w:val="uk-UA"/>
              </w:rPr>
              <w:t>Примітка:</w:t>
            </w:r>
          </w:p>
          <w:p w14:paraId="1D494798" w14:textId="77777777" w:rsidR="007063AB" w:rsidRPr="00C52F6D" w:rsidRDefault="007063AB" w:rsidP="007063AB">
            <w:pPr>
              <w:pStyle w:val="a9"/>
              <w:spacing w:after="0"/>
              <w:jc w:val="both"/>
              <w:rPr>
                <w:i/>
                <w:sz w:val="22"/>
                <w:szCs w:val="22"/>
                <w:lang w:eastAsia="ru-RU"/>
              </w:rPr>
            </w:pPr>
            <w:r w:rsidRPr="00C52F6D">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1F4C4AB8"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C52F6D">
              <w:rPr>
                <w:rFonts w:ascii="Times New Roman" w:hAnsi="Times New Roman"/>
                <w:lang w:val="uk-UA"/>
              </w:rPr>
              <w:t>розцінено</w:t>
            </w:r>
            <w:proofErr w:type="spellEnd"/>
            <w:r w:rsidRPr="00C52F6D">
              <w:rPr>
                <w:rFonts w:ascii="Times New Roman" w:hAnsi="Times New Roman"/>
                <w:lang w:val="uk-UA"/>
              </w:rPr>
              <w:t xml:space="preserve"> як невідповідність тендерної пропозиції умовам тендерної документації.</w:t>
            </w:r>
          </w:p>
          <w:p w14:paraId="4CDB26AC" w14:textId="77777777" w:rsidR="007063AB" w:rsidRPr="000368EE" w:rsidRDefault="007063AB" w:rsidP="007063AB">
            <w:pPr>
              <w:widowControl w:val="0"/>
              <w:autoSpaceDE w:val="0"/>
              <w:autoSpaceDN w:val="0"/>
              <w:adjustRightInd w:val="0"/>
              <w:spacing w:after="0" w:line="240" w:lineRule="auto"/>
              <w:jc w:val="both"/>
              <w:rPr>
                <w:rFonts w:ascii="Times New Roman" w:hAnsi="Times New Roman"/>
                <w:u w:val="single"/>
                <w:lang w:val="uk-UA"/>
              </w:rPr>
            </w:pPr>
            <w:r w:rsidRPr="00C52F6D">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0368EE">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3FA882F5" w14:textId="55AFAF91" w:rsidR="00530DC7" w:rsidRPr="00C52F6D" w:rsidRDefault="007063AB" w:rsidP="007063AB">
            <w:pPr>
              <w:pStyle w:val="af5"/>
              <w:spacing w:before="0" w:beforeAutospacing="0" w:after="0" w:afterAutospacing="0"/>
              <w:jc w:val="both"/>
              <w:rPr>
                <w:sz w:val="22"/>
                <w:szCs w:val="22"/>
                <w:shd w:val="solid" w:color="FFFFFF" w:fill="FFFFFF"/>
                <w:lang w:val="uk-UA" w:eastAsia="en-US"/>
              </w:rPr>
            </w:pPr>
            <w:r w:rsidRPr="00C52F6D">
              <w:rPr>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530DC7" w:rsidRPr="00BF7447" w14:paraId="6E989EBA" w14:textId="77777777" w:rsidTr="005417D1">
        <w:trPr>
          <w:trHeight w:val="520"/>
          <w:jc w:val="center"/>
        </w:trPr>
        <w:tc>
          <w:tcPr>
            <w:tcW w:w="532" w:type="dxa"/>
          </w:tcPr>
          <w:p w14:paraId="3A96FDF7"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6</w:t>
            </w:r>
          </w:p>
        </w:tc>
        <w:tc>
          <w:tcPr>
            <w:tcW w:w="2744" w:type="dxa"/>
          </w:tcPr>
          <w:p w14:paraId="4D99CF69"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7351" w:type="dxa"/>
          </w:tcPr>
          <w:p w14:paraId="20B6D174" w14:textId="77777777" w:rsidR="00530DC7" w:rsidRPr="00BF7447" w:rsidRDefault="00530DC7" w:rsidP="00530DC7">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208E0E9B" w14:textId="77777777" w:rsidR="00530DC7" w:rsidRPr="00BF7447" w:rsidRDefault="00530DC7" w:rsidP="00530DC7">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t>Технічні, якісні та кількісні характеристики предмета закупівлі</w:t>
            </w:r>
            <w:r w:rsidRPr="00BF7447">
              <w:rPr>
                <w:rFonts w:ascii="Times New Roman" w:hAnsi="Times New Roman"/>
                <w:b/>
                <w:lang w:val="uk-UA"/>
              </w:rPr>
              <w:t xml:space="preserve"> наведені в </w:t>
            </w:r>
            <w:r w:rsidRPr="00DD75C2">
              <w:rPr>
                <w:rFonts w:ascii="Times New Roman" w:hAnsi="Times New Roman"/>
                <w:b/>
                <w:lang w:val="uk-UA"/>
              </w:rPr>
              <w:t xml:space="preserve">Додатку №2 </w:t>
            </w:r>
            <w:r w:rsidRPr="00BF7447">
              <w:rPr>
                <w:rFonts w:ascii="Times New Roman" w:hAnsi="Times New Roman"/>
                <w:b/>
                <w:lang w:val="uk-UA"/>
              </w:rPr>
              <w:t>до цієї документації.</w:t>
            </w:r>
            <w:r w:rsidRPr="00BF7447">
              <w:rPr>
                <w:rFonts w:ascii="Times New Roman" w:eastAsia="Times New Roman" w:hAnsi="Times New Roman"/>
                <w:lang w:val="uk-UA"/>
              </w:rPr>
              <w:t xml:space="preserve"> </w:t>
            </w:r>
          </w:p>
          <w:p w14:paraId="04D32462" w14:textId="20DEFE9F" w:rsidR="00530DC7" w:rsidRPr="00BF7447" w:rsidRDefault="00715197" w:rsidP="00530DC7">
            <w:pPr>
              <w:spacing w:after="0" w:line="240" w:lineRule="auto"/>
              <w:jc w:val="both"/>
              <w:rPr>
                <w:rFonts w:ascii="Times New Roman" w:hAnsi="Times New Roman"/>
              </w:rPr>
            </w:pPr>
            <w:r>
              <w:rPr>
                <w:rFonts w:ascii="Times New Roman" w:hAnsi="Times New Roman"/>
                <w:lang w:val="uk-UA"/>
              </w:rPr>
              <w:t>Запропоновані Учасником в тендерній пропозиції послуги</w:t>
            </w:r>
            <w:r w:rsidR="00530DC7" w:rsidRPr="00BF7447">
              <w:rPr>
                <w:rFonts w:ascii="Times New Roman" w:hAnsi="Times New Roman"/>
                <w:bCs/>
              </w:rPr>
              <w:t xml:space="preserve">, </w:t>
            </w:r>
            <w:proofErr w:type="spellStart"/>
            <w:r w:rsidR="00530DC7" w:rsidRPr="00BF7447">
              <w:rPr>
                <w:rFonts w:ascii="Times New Roman" w:hAnsi="Times New Roman"/>
              </w:rPr>
              <w:t>повинні</w:t>
            </w:r>
            <w:proofErr w:type="spellEnd"/>
            <w:r w:rsidR="00530DC7" w:rsidRPr="00BF7447">
              <w:rPr>
                <w:rFonts w:ascii="Times New Roman" w:hAnsi="Times New Roman"/>
              </w:rPr>
              <w:t xml:space="preserve"> </w:t>
            </w:r>
            <w:proofErr w:type="spellStart"/>
            <w:r w:rsidR="00530DC7" w:rsidRPr="00BF7447">
              <w:rPr>
                <w:rFonts w:ascii="Times New Roman" w:hAnsi="Times New Roman"/>
              </w:rPr>
              <w:t>відповідати</w:t>
            </w:r>
            <w:proofErr w:type="spellEnd"/>
            <w:r w:rsidR="00530DC7" w:rsidRPr="00BF7447">
              <w:rPr>
                <w:rFonts w:ascii="Times New Roman" w:hAnsi="Times New Roman"/>
              </w:rPr>
              <w:t xml:space="preserve"> </w:t>
            </w:r>
            <w:proofErr w:type="spellStart"/>
            <w:r w:rsidR="00530DC7" w:rsidRPr="00BF7447">
              <w:rPr>
                <w:rFonts w:ascii="Times New Roman" w:hAnsi="Times New Roman"/>
              </w:rPr>
              <w:t>вимогам</w:t>
            </w:r>
            <w:proofErr w:type="spellEnd"/>
            <w:r w:rsidR="00530DC7" w:rsidRPr="00BF7447">
              <w:rPr>
                <w:rFonts w:ascii="Times New Roman" w:hAnsi="Times New Roman"/>
                <w:lang w:val="uk-UA"/>
              </w:rPr>
              <w:t xml:space="preserve">, наведеним в Додатку № </w:t>
            </w:r>
            <w:r w:rsidR="00530DC7">
              <w:rPr>
                <w:rFonts w:ascii="Times New Roman" w:hAnsi="Times New Roman"/>
                <w:lang w:val="uk-UA"/>
              </w:rPr>
              <w:t>2</w:t>
            </w:r>
            <w:r w:rsidR="00530DC7" w:rsidRPr="00BF7447">
              <w:rPr>
                <w:rFonts w:ascii="Times New Roman" w:hAnsi="Times New Roman"/>
                <w:lang w:val="uk-UA"/>
              </w:rPr>
              <w:t xml:space="preserve"> до тендерної документації.</w:t>
            </w:r>
          </w:p>
          <w:p w14:paraId="33276F70" w14:textId="77777777" w:rsidR="00530DC7" w:rsidRPr="00BF7447" w:rsidRDefault="00530DC7" w:rsidP="00530DC7">
            <w:pPr>
              <w:widowControl w:val="0"/>
              <w:autoSpaceDE w:val="0"/>
              <w:spacing w:after="0" w:line="240" w:lineRule="auto"/>
              <w:jc w:val="both"/>
              <w:rPr>
                <w:rFonts w:ascii="Times New Roman" w:hAnsi="Times New Roman"/>
                <w:lang w:val="uk-UA"/>
              </w:rPr>
            </w:pPr>
            <w:r w:rsidRPr="00BF7447">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w:t>
            </w:r>
          </w:p>
          <w:p w14:paraId="0AEAD922" w14:textId="3048FF9D" w:rsidR="00530DC7" w:rsidRPr="00133AC4" w:rsidRDefault="00530DC7" w:rsidP="00530DC7">
            <w:pPr>
              <w:pStyle w:val="af1"/>
              <w:jc w:val="both"/>
              <w:rPr>
                <w:rFonts w:ascii="Times New Roman" w:hAnsi="Times New Roman"/>
                <w:b/>
                <w:i/>
              </w:rPr>
            </w:pPr>
            <w:r w:rsidRPr="00BF7447">
              <w:rPr>
                <w:rFonts w:ascii="Times New Roman" w:hAnsi="Times New Roman"/>
                <w:b/>
                <w:i/>
                <w:lang w:val="uk-UA"/>
              </w:rPr>
              <w:t xml:space="preserve">Усі посилання на конкретні торговельну марку чи виробника або на конкретний процес, що характеризує </w:t>
            </w:r>
            <w:r w:rsidR="00D447BC">
              <w:rPr>
                <w:rFonts w:ascii="Times New Roman" w:hAnsi="Times New Roman"/>
                <w:b/>
                <w:i/>
                <w:lang w:val="uk-UA"/>
              </w:rPr>
              <w:t xml:space="preserve">товари </w:t>
            </w:r>
            <w:r w:rsidRPr="00BF7447">
              <w:rPr>
                <w:rFonts w:ascii="Times New Roman" w:hAnsi="Times New Roman"/>
                <w:b/>
                <w:i/>
                <w:lang w:val="uk-UA"/>
              </w:rPr>
              <w:t>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530DC7" w:rsidRPr="00BF7447" w14:paraId="021A6176" w14:textId="77777777" w:rsidTr="005417D1">
        <w:trPr>
          <w:trHeight w:val="520"/>
          <w:jc w:val="center"/>
        </w:trPr>
        <w:tc>
          <w:tcPr>
            <w:tcW w:w="532" w:type="dxa"/>
          </w:tcPr>
          <w:p w14:paraId="700E3A4E" w14:textId="77777777" w:rsidR="00530DC7" w:rsidRPr="00BF7447" w:rsidRDefault="00530DC7" w:rsidP="00530DC7">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7</w:t>
            </w:r>
          </w:p>
        </w:tc>
        <w:tc>
          <w:tcPr>
            <w:tcW w:w="2744" w:type="dxa"/>
          </w:tcPr>
          <w:p w14:paraId="6CDFC289" w14:textId="77777777" w:rsidR="00530DC7" w:rsidRPr="00BF7447" w:rsidRDefault="00530DC7" w:rsidP="00530DC7">
            <w:pPr>
              <w:pStyle w:val="af1"/>
              <w:rPr>
                <w:rFonts w:ascii="Times New Roman" w:hAnsi="Times New Roman"/>
                <w:lang w:val="uk-UA"/>
              </w:rPr>
            </w:pP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встановленим</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
          <w:p w14:paraId="5F36F9E1" w14:textId="77777777" w:rsidR="00530DC7" w:rsidRPr="00BF7447" w:rsidRDefault="00530DC7" w:rsidP="00530DC7">
            <w:pPr>
              <w:pStyle w:val="af1"/>
              <w:rPr>
                <w:rFonts w:ascii="Times New Roman" w:hAnsi="Times New Roman"/>
                <w:lang w:val="uk-UA"/>
              </w:rPr>
            </w:pPr>
            <w:r w:rsidRPr="00BF7447">
              <w:rPr>
                <w:rFonts w:ascii="Times New Roman" w:hAnsi="Times New Roman"/>
              </w:rPr>
              <w:t xml:space="preserve">(у </w:t>
            </w:r>
            <w:proofErr w:type="spellStart"/>
            <w:r w:rsidRPr="00BF7447">
              <w:rPr>
                <w:rFonts w:ascii="Times New Roman" w:hAnsi="Times New Roman"/>
              </w:rPr>
              <w:t>разі</w:t>
            </w:r>
            <w:proofErr w:type="spellEnd"/>
            <w:r w:rsidRPr="00BF7447">
              <w:rPr>
                <w:rFonts w:ascii="Times New Roman" w:hAnsi="Times New Roman"/>
              </w:rPr>
              <w:t xml:space="preserve"> потреби)</w:t>
            </w:r>
          </w:p>
        </w:tc>
        <w:tc>
          <w:tcPr>
            <w:tcW w:w="7351" w:type="dxa"/>
          </w:tcPr>
          <w:p w14:paraId="5B1D0D2B" w14:textId="77777777" w:rsidR="00530DC7" w:rsidRPr="00BF7447" w:rsidRDefault="00530DC7" w:rsidP="00530DC7">
            <w:pPr>
              <w:pStyle w:val="af1"/>
              <w:jc w:val="both"/>
              <w:rPr>
                <w:rFonts w:ascii="Times New Roman" w:hAnsi="Times New Roman"/>
              </w:rPr>
            </w:pPr>
            <w:r w:rsidRPr="00BF7447">
              <w:rPr>
                <w:rFonts w:ascii="Times New Roman" w:hAnsi="Times New Roman"/>
              </w:rPr>
              <w:t xml:space="preserve">7.1.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може</w:t>
            </w:r>
            <w:proofErr w:type="spellEnd"/>
            <w:r w:rsidRPr="00BF7447">
              <w:rPr>
                <w:rFonts w:ascii="Times New Roman" w:hAnsi="Times New Roman"/>
              </w:rPr>
              <w:t xml:space="preserve"> </w:t>
            </w:r>
            <w:proofErr w:type="spellStart"/>
            <w:r w:rsidRPr="00BF7447">
              <w:rPr>
                <w:rFonts w:ascii="Times New Roman" w:hAnsi="Times New Roman"/>
              </w:rPr>
              <w:t>вимагати</w:t>
            </w:r>
            <w:proofErr w:type="spellEnd"/>
            <w:r w:rsidRPr="00BF7447">
              <w:rPr>
                <w:rFonts w:ascii="Times New Roman" w:hAnsi="Times New Roman"/>
              </w:rPr>
              <w:t xml:space="preserve"> </w:t>
            </w:r>
            <w:proofErr w:type="spellStart"/>
            <w:r w:rsidRPr="00BF7447">
              <w:rPr>
                <w:rFonts w:ascii="Times New Roman" w:hAnsi="Times New Roman"/>
              </w:rPr>
              <w:t>від</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w:t>
            </w:r>
            <w:proofErr w:type="spellStart"/>
            <w:r w:rsidRPr="00BF7447">
              <w:rPr>
                <w:rFonts w:ascii="Times New Roman" w:hAnsi="Times New Roman"/>
              </w:rPr>
              <w:t>підтвердження</w:t>
            </w:r>
            <w:proofErr w:type="spellEnd"/>
            <w:r w:rsidRPr="00BF7447">
              <w:rPr>
                <w:rFonts w:ascii="Times New Roman" w:hAnsi="Times New Roman"/>
              </w:rPr>
              <w:t xml:space="preserve"> того,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пропоновані</w:t>
            </w:r>
            <w:proofErr w:type="spellEnd"/>
            <w:r w:rsidRPr="00BF7447">
              <w:rPr>
                <w:rFonts w:ascii="Times New Roman" w:hAnsi="Times New Roman"/>
              </w:rPr>
              <w:t xml:space="preserve"> ними </w:t>
            </w:r>
            <w:proofErr w:type="spellStart"/>
            <w:r w:rsidRPr="00BF7447">
              <w:rPr>
                <w:rFonts w:ascii="Times New Roman" w:hAnsi="Times New Roman"/>
              </w:rPr>
              <w:t>товари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роботи</w:t>
            </w:r>
            <w:proofErr w:type="spellEnd"/>
            <w:r w:rsidRPr="00BF7447">
              <w:rPr>
                <w:rFonts w:ascii="Times New Roman" w:hAnsi="Times New Roman"/>
              </w:rPr>
              <w:t xml:space="preserve"> за </w:t>
            </w:r>
            <w:proofErr w:type="spellStart"/>
            <w:r w:rsidRPr="00BF7447">
              <w:rPr>
                <w:rFonts w:ascii="Times New Roman" w:hAnsi="Times New Roman"/>
              </w:rPr>
              <w:t>своїми</w:t>
            </w:r>
            <w:proofErr w:type="spellEnd"/>
            <w:r w:rsidRPr="00BF7447">
              <w:rPr>
                <w:rFonts w:ascii="Times New Roman" w:hAnsi="Times New Roman"/>
              </w:rPr>
              <w:t xml:space="preserve"> </w:t>
            </w:r>
            <w:proofErr w:type="spellStart"/>
            <w:r w:rsidRPr="00BF7447">
              <w:rPr>
                <w:rFonts w:ascii="Times New Roman" w:hAnsi="Times New Roman"/>
              </w:rPr>
              <w:t>екологічними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іншими</w:t>
            </w:r>
            <w:proofErr w:type="spellEnd"/>
            <w:r w:rsidRPr="00BF7447">
              <w:rPr>
                <w:rFonts w:ascii="Times New Roman" w:hAnsi="Times New Roman"/>
              </w:rPr>
              <w:t xml:space="preserve"> характеристиками </w:t>
            </w:r>
            <w:proofErr w:type="spellStart"/>
            <w:r w:rsidRPr="00BF7447">
              <w:rPr>
                <w:rFonts w:ascii="Times New Roman" w:hAnsi="Times New Roman"/>
              </w:rPr>
              <w:t>відповідають</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roofErr w:type="spellStart"/>
            <w:r w:rsidRPr="00BF7447">
              <w:rPr>
                <w:rFonts w:ascii="Times New Roman" w:hAnsi="Times New Roman"/>
              </w:rPr>
              <w:t>установленим</w:t>
            </w:r>
            <w:proofErr w:type="spellEnd"/>
            <w:r w:rsidRPr="00BF7447">
              <w:rPr>
                <w:rFonts w:ascii="Times New Roman" w:hAnsi="Times New Roman"/>
              </w:rPr>
              <w:t xml:space="preserve"> у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встановлення</w:t>
            </w:r>
            <w:proofErr w:type="spellEnd"/>
            <w:r w:rsidRPr="00BF7447">
              <w:rPr>
                <w:rFonts w:ascii="Times New Roman" w:hAnsi="Times New Roman"/>
              </w:rPr>
              <w:t xml:space="preserve"> </w:t>
            </w:r>
            <w:proofErr w:type="spellStart"/>
            <w:r w:rsidRPr="00BF7447">
              <w:rPr>
                <w:rFonts w:ascii="Times New Roman" w:hAnsi="Times New Roman"/>
              </w:rPr>
              <w:t>екологічних</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інших</w:t>
            </w:r>
            <w:proofErr w:type="spellEnd"/>
            <w:r w:rsidRPr="00BF7447">
              <w:rPr>
                <w:rFonts w:ascii="Times New Roman" w:hAnsi="Times New Roman"/>
              </w:rPr>
              <w:t xml:space="preserve"> характеристик товару, </w:t>
            </w:r>
            <w:proofErr w:type="spellStart"/>
            <w:r w:rsidRPr="00BF7447">
              <w:rPr>
                <w:rFonts w:ascii="Times New Roman" w:hAnsi="Times New Roman"/>
              </w:rPr>
              <w:t>роботи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повинен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зазначити</w:t>
            </w:r>
            <w:proofErr w:type="spellEnd"/>
            <w:r w:rsidRPr="00BF7447">
              <w:rPr>
                <w:rFonts w:ascii="Times New Roman" w:hAnsi="Times New Roman"/>
              </w:rPr>
              <w:t xml:space="preserve">, </w:t>
            </w:r>
            <w:proofErr w:type="spellStart"/>
            <w:r w:rsidRPr="00BF7447">
              <w:rPr>
                <w:rFonts w:ascii="Times New Roman" w:hAnsi="Times New Roman"/>
              </w:rPr>
              <w:t>які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можуть</w:t>
            </w:r>
            <w:proofErr w:type="spellEnd"/>
            <w:r w:rsidRPr="00BF7447">
              <w:rPr>
                <w:rFonts w:ascii="Times New Roman" w:hAnsi="Times New Roman"/>
              </w:rPr>
              <w:t xml:space="preserve"> </w:t>
            </w:r>
            <w:proofErr w:type="spellStart"/>
            <w:r w:rsidRPr="00BF7447">
              <w:rPr>
                <w:rFonts w:ascii="Times New Roman" w:hAnsi="Times New Roman"/>
              </w:rPr>
              <w:t>підтвердити</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таким   характеристикам. </w:t>
            </w:r>
          </w:p>
          <w:p w14:paraId="048F2210" w14:textId="77777777" w:rsidR="00530DC7" w:rsidRPr="00BF7447" w:rsidRDefault="00530DC7" w:rsidP="00530DC7">
            <w:pPr>
              <w:pStyle w:val="af1"/>
              <w:jc w:val="both"/>
              <w:rPr>
                <w:rFonts w:ascii="Times New Roman" w:hAnsi="Times New Roman"/>
                <w:bCs/>
                <w:iCs/>
              </w:rPr>
            </w:pPr>
            <w:r w:rsidRPr="00BF7447">
              <w:rPr>
                <w:rFonts w:ascii="Times New Roman" w:hAnsi="Times New Roman"/>
              </w:rPr>
              <w:t>7.</w:t>
            </w:r>
            <w:r>
              <w:rPr>
                <w:rFonts w:ascii="Times New Roman" w:hAnsi="Times New Roman"/>
                <w:lang w:val="uk-UA"/>
              </w:rPr>
              <w:t>2</w:t>
            </w:r>
            <w:r w:rsidRPr="00BF7447">
              <w:rPr>
                <w:rFonts w:ascii="Times New Roman" w:hAnsi="Times New Roman"/>
              </w:rPr>
              <w:t xml:space="preserve">. </w:t>
            </w:r>
            <w:proofErr w:type="spellStart"/>
            <w:r w:rsidRPr="00BF7447">
              <w:rPr>
                <w:rFonts w:ascii="Times New Roman" w:hAnsi="Times New Roman"/>
              </w:rPr>
              <w:t>Якщо</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посилається</w:t>
            </w:r>
            <w:proofErr w:type="spellEnd"/>
            <w:r w:rsidRPr="00BF7447">
              <w:rPr>
                <w:rFonts w:ascii="Times New Roman" w:hAnsi="Times New Roman"/>
              </w:rPr>
              <w:t xml:space="preserve">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на </w:t>
            </w:r>
            <w:proofErr w:type="spellStart"/>
            <w:r w:rsidRPr="00BF7447">
              <w:rPr>
                <w:rFonts w:ascii="Times New Roman" w:hAnsi="Times New Roman"/>
              </w:rPr>
              <w:t>конкретні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протокол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w:t>
            </w:r>
            <w:proofErr w:type="spellEnd"/>
            <w:r w:rsidRPr="00BF7447">
              <w:rPr>
                <w:rFonts w:ascii="Times New Roman" w:hAnsi="Times New Roman"/>
              </w:rPr>
              <w:t xml:space="preserve">, </w:t>
            </w:r>
            <w:proofErr w:type="spellStart"/>
            <w:r w:rsidRPr="00BF7447">
              <w:rPr>
                <w:rFonts w:ascii="Times New Roman" w:hAnsi="Times New Roman"/>
              </w:rPr>
              <w:t>він</w:t>
            </w:r>
            <w:proofErr w:type="spellEnd"/>
            <w:r w:rsidRPr="00BF7447">
              <w:rPr>
                <w:rFonts w:ascii="Times New Roman" w:hAnsi="Times New Roman"/>
              </w:rPr>
              <w:t xml:space="preserve"> </w:t>
            </w:r>
            <w:proofErr w:type="spellStart"/>
            <w:r w:rsidRPr="00BF7447">
              <w:rPr>
                <w:rFonts w:ascii="Times New Roman" w:hAnsi="Times New Roman"/>
              </w:rPr>
              <w:t>зобов’язаний</w:t>
            </w:r>
            <w:proofErr w:type="spellEnd"/>
            <w:r w:rsidRPr="00BF7447">
              <w:rPr>
                <w:rFonts w:ascii="Times New Roman" w:hAnsi="Times New Roman"/>
              </w:rPr>
              <w:t xml:space="preserve"> </w:t>
            </w:r>
            <w:proofErr w:type="spellStart"/>
            <w:r w:rsidRPr="00BF7447">
              <w:rPr>
                <w:rFonts w:ascii="Times New Roman" w:hAnsi="Times New Roman"/>
              </w:rPr>
              <w:t>прийняти</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w:t>
            </w:r>
            <w:proofErr w:type="spellStart"/>
            <w:r w:rsidRPr="00BF7447">
              <w:rPr>
                <w:rFonts w:ascii="Times New Roman" w:hAnsi="Times New Roman"/>
              </w:rPr>
              <w:t>еквівалентним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w:t>
            </w:r>
          </w:p>
        </w:tc>
      </w:tr>
      <w:tr w:rsidR="00530DC7" w:rsidRPr="006F7028" w14:paraId="5230B128" w14:textId="77777777" w:rsidTr="005417D1">
        <w:trPr>
          <w:trHeight w:val="520"/>
          <w:jc w:val="center"/>
        </w:trPr>
        <w:tc>
          <w:tcPr>
            <w:tcW w:w="532" w:type="dxa"/>
          </w:tcPr>
          <w:p w14:paraId="49198E55" w14:textId="77777777" w:rsidR="00530DC7" w:rsidRPr="00400D73" w:rsidRDefault="00530DC7" w:rsidP="00530DC7">
            <w:pPr>
              <w:pStyle w:val="11"/>
              <w:widowControl w:val="0"/>
              <w:spacing w:line="240" w:lineRule="auto"/>
              <w:rPr>
                <w:rFonts w:ascii="Times New Roman" w:hAnsi="Times New Roman" w:cs="Times New Roman"/>
                <w:color w:val="auto"/>
                <w:lang w:val="uk-UA"/>
              </w:rPr>
            </w:pPr>
            <w:r w:rsidRPr="00400D73">
              <w:rPr>
                <w:rFonts w:ascii="Times New Roman" w:eastAsia="Times New Roman" w:hAnsi="Times New Roman" w:cs="Times New Roman"/>
                <w:color w:val="auto"/>
                <w:lang w:val="uk-UA"/>
              </w:rPr>
              <w:t>8</w:t>
            </w:r>
          </w:p>
        </w:tc>
        <w:tc>
          <w:tcPr>
            <w:tcW w:w="2744" w:type="dxa"/>
          </w:tcPr>
          <w:p w14:paraId="747641FF" w14:textId="77777777" w:rsidR="00530DC7" w:rsidRPr="00400D73" w:rsidRDefault="00530DC7" w:rsidP="00530DC7">
            <w:pPr>
              <w:pStyle w:val="11"/>
              <w:widowControl w:val="0"/>
              <w:spacing w:line="240" w:lineRule="auto"/>
              <w:ind w:right="113"/>
              <w:rPr>
                <w:rFonts w:ascii="Times New Roman" w:hAnsi="Times New Roman" w:cs="Times New Roman"/>
                <w:color w:val="auto"/>
                <w:lang w:val="uk-UA"/>
              </w:rPr>
            </w:pPr>
            <w:r w:rsidRPr="00400D73">
              <w:rPr>
                <w:rFonts w:ascii="Times New Roman" w:eastAsia="Times New Roman" w:hAnsi="Times New Roman" w:cs="Times New Roman"/>
                <w:color w:val="auto"/>
                <w:lang w:val="uk-UA"/>
              </w:rPr>
              <w:t>Інформація про субпідрядника</w:t>
            </w:r>
          </w:p>
        </w:tc>
        <w:tc>
          <w:tcPr>
            <w:tcW w:w="7351" w:type="dxa"/>
          </w:tcPr>
          <w:p w14:paraId="77CED2C9" w14:textId="3195DDE6" w:rsidR="00530DC7" w:rsidRPr="00BF7447" w:rsidRDefault="00F11374" w:rsidP="00530DC7">
            <w:pPr>
              <w:spacing w:after="0" w:line="240" w:lineRule="auto"/>
              <w:jc w:val="both"/>
              <w:rPr>
                <w:rFonts w:ascii="Times New Roman" w:hAnsi="Times New Roman"/>
                <w:lang w:val="uk-UA"/>
              </w:rPr>
            </w:pPr>
            <w:r>
              <w:rPr>
                <w:rFonts w:ascii="Times New Roman" w:hAnsi="Times New Roman"/>
                <w:u w:val="single"/>
                <w:lang w:val="uk-UA"/>
              </w:rPr>
              <w:t xml:space="preserve">Предметом закупівлі є </w:t>
            </w:r>
            <w:r w:rsidR="00715197">
              <w:rPr>
                <w:rFonts w:ascii="Times New Roman" w:hAnsi="Times New Roman"/>
                <w:u w:val="single"/>
                <w:lang w:val="uk-UA"/>
              </w:rPr>
              <w:t>послуги</w:t>
            </w:r>
          </w:p>
          <w:p w14:paraId="547972A9" w14:textId="6A80E364" w:rsidR="00530DC7" w:rsidRPr="00D70F24" w:rsidRDefault="00530DC7" w:rsidP="00530DC7">
            <w:pPr>
              <w:spacing w:after="0" w:line="240" w:lineRule="auto"/>
              <w:ind w:left="34"/>
              <w:jc w:val="both"/>
              <w:rPr>
                <w:rFonts w:ascii="Times New Roman" w:hAnsi="Times New Roman"/>
                <w:b/>
                <w:lang w:val="uk-UA"/>
              </w:rPr>
            </w:pPr>
          </w:p>
        </w:tc>
      </w:tr>
      <w:tr w:rsidR="00530DC7" w:rsidRPr="006F7028" w14:paraId="61BC005A" w14:textId="77777777" w:rsidTr="005417D1">
        <w:trPr>
          <w:trHeight w:val="520"/>
          <w:jc w:val="center"/>
        </w:trPr>
        <w:tc>
          <w:tcPr>
            <w:tcW w:w="532" w:type="dxa"/>
          </w:tcPr>
          <w:p w14:paraId="31093DB9"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9</w:t>
            </w:r>
          </w:p>
        </w:tc>
        <w:tc>
          <w:tcPr>
            <w:tcW w:w="2744" w:type="dxa"/>
          </w:tcPr>
          <w:p w14:paraId="4A91B527"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351" w:type="dxa"/>
          </w:tcPr>
          <w:p w14:paraId="52DF75EE"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Учасник має право </w:t>
            </w:r>
            <w:proofErr w:type="spellStart"/>
            <w:r w:rsidRPr="00BF7447">
              <w:rPr>
                <w:rFonts w:ascii="Times New Roman" w:eastAsia="Times New Roman" w:hAnsi="Times New Roman" w:cs="Times New Roman"/>
                <w:color w:val="auto"/>
                <w:lang w:val="uk-UA"/>
              </w:rPr>
              <w:t>внести</w:t>
            </w:r>
            <w:proofErr w:type="spellEnd"/>
            <w:r w:rsidRPr="00BF7447">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Pr="00BF7447">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530DC7" w:rsidRPr="00BF7447" w14:paraId="69AA428B" w14:textId="77777777" w:rsidTr="005417D1">
        <w:trPr>
          <w:trHeight w:val="291"/>
          <w:jc w:val="center"/>
        </w:trPr>
        <w:tc>
          <w:tcPr>
            <w:tcW w:w="10627" w:type="dxa"/>
            <w:gridSpan w:val="3"/>
            <w:shd w:val="clear" w:color="auto" w:fill="D6E3BC"/>
          </w:tcPr>
          <w:p w14:paraId="0466752F"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530DC7" w:rsidRPr="00BF7447" w14:paraId="7A53EC13" w14:textId="77777777" w:rsidTr="005417D1">
        <w:trPr>
          <w:trHeight w:val="520"/>
          <w:jc w:val="center"/>
        </w:trPr>
        <w:tc>
          <w:tcPr>
            <w:tcW w:w="532" w:type="dxa"/>
          </w:tcPr>
          <w:p w14:paraId="43C7D0B9"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39F173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Кінцевий строк подання тендерної пропозиції</w:t>
            </w:r>
          </w:p>
        </w:tc>
        <w:tc>
          <w:tcPr>
            <w:tcW w:w="7351" w:type="dxa"/>
          </w:tcPr>
          <w:p w14:paraId="4358FFCA" w14:textId="1854955C" w:rsidR="00496DA3" w:rsidRPr="00D70F24" w:rsidRDefault="00496DA3" w:rsidP="00496DA3">
            <w:pPr>
              <w:shd w:val="clear" w:color="auto" w:fill="FFFFFF"/>
              <w:spacing w:after="0" w:line="240" w:lineRule="auto"/>
              <w:ind w:firstLine="293"/>
              <w:jc w:val="both"/>
              <w:rPr>
                <w:rFonts w:ascii="Times New Roman" w:eastAsia="Times New Roman" w:hAnsi="Times New Roman"/>
              </w:rPr>
            </w:pPr>
            <w:r w:rsidRPr="00D70F24">
              <w:rPr>
                <w:rFonts w:ascii="Times New Roman" w:eastAsia="Times New Roman" w:hAnsi="Times New Roman"/>
                <w:lang w:val="uk-UA"/>
              </w:rPr>
              <w:t xml:space="preserve"> </w:t>
            </w:r>
            <w:r w:rsidRPr="00D70F24">
              <w:rPr>
                <w:rFonts w:ascii="Times New Roman" w:eastAsia="Times New Roman" w:hAnsi="Times New Roman"/>
              </w:rPr>
              <w:t xml:space="preserve">Строк для </w:t>
            </w:r>
            <w:proofErr w:type="spellStart"/>
            <w:r w:rsidRPr="00D70F24">
              <w:rPr>
                <w:rFonts w:ascii="Times New Roman" w:eastAsia="Times New Roman" w:hAnsi="Times New Roman"/>
              </w:rPr>
              <w:t>подання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тендерних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пропозицій</w:t>
            </w:r>
            <w:proofErr w:type="spellEnd"/>
            <w:r w:rsidRPr="00D70F24">
              <w:rPr>
                <w:rFonts w:ascii="Times New Roman" w:eastAsia="Times New Roman" w:hAnsi="Times New Roman"/>
              </w:rPr>
              <w:t xml:space="preserve"> не </w:t>
            </w:r>
            <w:proofErr w:type="spellStart"/>
            <w:r w:rsidRPr="00D70F24">
              <w:rPr>
                <w:rFonts w:ascii="Times New Roman" w:eastAsia="Times New Roman" w:hAnsi="Times New Roman"/>
              </w:rPr>
              <w:t>може</w:t>
            </w:r>
            <w:proofErr w:type="spellEnd"/>
            <w:r w:rsidRPr="00D70F24">
              <w:rPr>
                <w:rFonts w:ascii="Times New Roman" w:eastAsia="Times New Roman" w:hAnsi="Times New Roman"/>
              </w:rPr>
              <w:t xml:space="preserve"> бути </w:t>
            </w:r>
            <w:proofErr w:type="spellStart"/>
            <w:r w:rsidRPr="00D70F24">
              <w:rPr>
                <w:rFonts w:ascii="Times New Roman" w:eastAsia="Times New Roman" w:hAnsi="Times New Roman"/>
              </w:rPr>
              <w:t>менше</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ніж</w:t>
            </w:r>
            <w:proofErr w:type="spellEnd"/>
            <w:r w:rsidRPr="00D70F24">
              <w:rPr>
                <w:rFonts w:ascii="Times New Roman" w:eastAsia="Times New Roman" w:hAnsi="Times New Roman"/>
              </w:rPr>
              <w:t>:</w:t>
            </w:r>
          </w:p>
          <w:p w14:paraId="4859B2A3" w14:textId="77777777" w:rsidR="00496DA3" w:rsidRPr="00D70F24" w:rsidRDefault="00496DA3" w:rsidP="00496DA3">
            <w:pPr>
              <w:shd w:val="clear" w:color="auto" w:fill="FFFFFF"/>
              <w:spacing w:after="0" w:line="240" w:lineRule="auto"/>
              <w:jc w:val="both"/>
              <w:rPr>
                <w:rFonts w:ascii="Times New Roman" w:eastAsia="Times New Roman" w:hAnsi="Times New Roman"/>
              </w:rPr>
            </w:pPr>
            <w:bookmarkStart w:id="40" w:name="n48"/>
            <w:bookmarkEnd w:id="40"/>
            <w:proofErr w:type="spellStart"/>
            <w:r w:rsidRPr="00D70F24">
              <w:rPr>
                <w:rFonts w:ascii="Times New Roman" w:eastAsia="Times New Roman" w:hAnsi="Times New Roman"/>
              </w:rPr>
              <w:t>сім</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днів</w:t>
            </w:r>
            <w:proofErr w:type="spellEnd"/>
            <w:r w:rsidRPr="00D70F24">
              <w:rPr>
                <w:rFonts w:ascii="Times New Roman" w:eastAsia="Times New Roman" w:hAnsi="Times New Roman"/>
              </w:rPr>
              <w:t xml:space="preserve"> з дня </w:t>
            </w:r>
            <w:proofErr w:type="spellStart"/>
            <w:r w:rsidRPr="00D70F24">
              <w:rPr>
                <w:rFonts w:ascii="Times New Roman" w:eastAsia="Times New Roman" w:hAnsi="Times New Roman"/>
              </w:rPr>
              <w:t>оприлюднення</w:t>
            </w:r>
            <w:proofErr w:type="spellEnd"/>
            <w:r w:rsidRPr="00D70F24">
              <w:rPr>
                <w:rFonts w:ascii="Times New Roman" w:eastAsia="Times New Roman" w:hAnsi="Times New Roman"/>
              </w:rPr>
              <w:t xml:space="preserve"> в </w:t>
            </w:r>
            <w:proofErr w:type="spellStart"/>
            <w:r w:rsidRPr="00D70F24">
              <w:rPr>
                <w:rFonts w:ascii="Times New Roman" w:eastAsia="Times New Roman" w:hAnsi="Times New Roman"/>
              </w:rPr>
              <w:t>електронній</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системі</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закупівель</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оголошення</w:t>
            </w:r>
            <w:proofErr w:type="spellEnd"/>
            <w:r w:rsidRPr="00D70F24">
              <w:rPr>
                <w:rFonts w:ascii="Times New Roman" w:eastAsia="Times New Roman" w:hAnsi="Times New Roman"/>
              </w:rPr>
              <w:t xml:space="preserve"> про </w:t>
            </w:r>
            <w:proofErr w:type="spellStart"/>
            <w:r w:rsidRPr="00D70F24">
              <w:rPr>
                <w:rFonts w:ascii="Times New Roman" w:eastAsia="Times New Roman" w:hAnsi="Times New Roman"/>
              </w:rPr>
              <w:t>проведення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відкритих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торгів</w:t>
            </w:r>
            <w:proofErr w:type="spellEnd"/>
            <w:r w:rsidRPr="00D70F24">
              <w:rPr>
                <w:rFonts w:ascii="Times New Roman" w:eastAsia="Times New Roman" w:hAnsi="Times New Roman"/>
              </w:rPr>
              <w:t xml:space="preserve"> на </w:t>
            </w:r>
            <w:proofErr w:type="spellStart"/>
            <w:r w:rsidRPr="00D70F24">
              <w:rPr>
                <w:rFonts w:ascii="Times New Roman" w:eastAsia="Times New Roman" w:hAnsi="Times New Roman"/>
              </w:rPr>
              <w:t>закупівлю</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товарів</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послуг</w:t>
            </w:r>
            <w:proofErr w:type="spellEnd"/>
            <w:r w:rsidRPr="00D70F24">
              <w:rPr>
                <w:rFonts w:ascii="Times New Roman" w:eastAsia="Times New Roman" w:hAnsi="Times New Roman"/>
              </w:rPr>
              <w:t>;</w:t>
            </w:r>
          </w:p>
          <w:p w14:paraId="694A2976" w14:textId="77777777" w:rsidR="00530DC7" w:rsidRPr="00BF7447" w:rsidRDefault="00530DC7" w:rsidP="00530DC7">
            <w:pPr>
              <w:spacing w:after="0" w:line="240" w:lineRule="auto"/>
              <w:ind w:firstLine="328"/>
              <w:jc w:val="both"/>
              <w:rPr>
                <w:rFonts w:ascii="Times New Roman" w:hAnsi="Times New Roman"/>
                <w:noProof/>
                <w:shd w:val="clear" w:color="auto" w:fill="FFFFFF"/>
                <w:lang w:val="uk-UA"/>
              </w:rPr>
            </w:pPr>
            <w:bookmarkStart w:id="41" w:name="n49"/>
            <w:bookmarkEnd w:id="41"/>
            <w:r w:rsidRPr="00BF7447">
              <w:rPr>
                <w:rFonts w:ascii="Times New Roman" w:hAnsi="Times New Roman"/>
                <w:noProof/>
                <w:lang w:val="uk-UA"/>
              </w:rPr>
              <w:t xml:space="preserve">Кінцевий строк подання тендерних </w:t>
            </w:r>
            <w:r w:rsidRPr="00BF7447">
              <w:rPr>
                <w:rFonts w:ascii="Times New Roman" w:hAnsi="Times New Roman"/>
                <w:noProof/>
                <w:shd w:val="clear" w:color="auto" w:fill="FFFFFF"/>
                <w:lang w:val="uk-UA"/>
              </w:rPr>
              <w:t xml:space="preserve">пропозицій: </w:t>
            </w:r>
          </w:p>
          <w:p w14:paraId="5D259292" w14:textId="1A1E7B3C" w:rsidR="00530DC7" w:rsidRPr="009703BC" w:rsidRDefault="00817EEB" w:rsidP="00530DC7">
            <w:pPr>
              <w:spacing w:after="0" w:line="240" w:lineRule="auto"/>
              <w:ind w:firstLine="328"/>
              <w:jc w:val="both"/>
              <w:rPr>
                <w:rFonts w:ascii="Times New Roman" w:hAnsi="Times New Roman"/>
                <w:noProof/>
                <w:u w:val="single"/>
                <w:shd w:val="clear" w:color="auto" w:fill="FFFFFF"/>
                <w:lang w:val="uk-UA"/>
              </w:rPr>
            </w:pPr>
            <w:r w:rsidRPr="00817EEB">
              <w:rPr>
                <w:rFonts w:ascii="Times New Roman" w:hAnsi="Times New Roman"/>
                <w:b/>
                <w:u w:val="single"/>
                <w:shd w:val="clear" w:color="auto" w:fill="FFFFFF"/>
                <w:lang w:val="uk-UA"/>
              </w:rPr>
              <w:t>1</w:t>
            </w:r>
            <w:r w:rsidR="00061F47">
              <w:rPr>
                <w:rFonts w:ascii="Times New Roman" w:hAnsi="Times New Roman"/>
                <w:b/>
                <w:u w:val="single"/>
                <w:shd w:val="clear" w:color="auto" w:fill="FFFFFF"/>
                <w:lang w:val="uk-UA"/>
              </w:rPr>
              <w:t>6</w:t>
            </w:r>
            <w:r w:rsidR="00530DC7" w:rsidRPr="00817EEB">
              <w:rPr>
                <w:rFonts w:ascii="Times New Roman" w:hAnsi="Times New Roman"/>
                <w:b/>
                <w:u w:val="single"/>
                <w:shd w:val="clear" w:color="auto" w:fill="FFFFFF"/>
                <w:lang w:val="uk-UA"/>
              </w:rPr>
              <w:t>.</w:t>
            </w:r>
            <w:r w:rsidR="00304202">
              <w:rPr>
                <w:rFonts w:ascii="Times New Roman" w:hAnsi="Times New Roman"/>
                <w:b/>
                <w:u w:val="single"/>
                <w:shd w:val="clear" w:color="auto" w:fill="FFFFFF"/>
                <w:lang w:val="uk-UA"/>
              </w:rPr>
              <w:t>12</w:t>
            </w:r>
            <w:r w:rsidR="00530DC7" w:rsidRPr="00817EEB">
              <w:rPr>
                <w:rFonts w:ascii="Times New Roman" w:hAnsi="Times New Roman"/>
                <w:b/>
                <w:u w:val="single"/>
                <w:shd w:val="clear" w:color="auto" w:fill="FFFFFF"/>
                <w:lang w:val="uk-UA"/>
              </w:rPr>
              <w:t xml:space="preserve">.2024 року до </w:t>
            </w:r>
            <w:r w:rsidR="00304202">
              <w:rPr>
                <w:rFonts w:ascii="Times New Roman" w:hAnsi="Times New Roman"/>
                <w:b/>
                <w:u w:val="single"/>
                <w:shd w:val="clear" w:color="auto" w:fill="FFFFFF"/>
                <w:lang w:val="uk-UA"/>
              </w:rPr>
              <w:t>08</w:t>
            </w:r>
            <w:r w:rsidR="00530DC7" w:rsidRPr="00817EEB">
              <w:rPr>
                <w:rFonts w:ascii="Times New Roman" w:hAnsi="Times New Roman"/>
                <w:b/>
                <w:u w:val="single"/>
                <w:shd w:val="clear" w:color="auto" w:fill="FFFFFF"/>
                <w:lang w:val="uk-UA"/>
              </w:rPr>
              <w:t>:00</w:t>
            </w:r>
          </w:p>
          <w:p w14:paraId="0574CACD" w14:textId="77777777" w:rsidR="00530DC7" w:rsidRPr="00BF7447" w:rsidRDefault="00530DC7" w:rsidP="00530DC7">
            <w:pPr>
              <w:spacing w:after="0" w:line="240" w:lineRule="auto"/>
              <w:ind w:firstLine="321"/>
              <w:contextualSpacing/>
              <w:jc w:val="both"/>
              <w:rPr>
                <w:rFonts w:ascii="Times New Roman" w:hAnsi="Times New Roman"/>
              </w:rPr>
            </w:pPr>
            <w:proofErr w:type="spellStart"/>
            <w:r w:rsidRPr="00BF7447">
              <w:rPr>
                <w:rFonts w:ascii="Times New Roman" w:hAnsi="Times New Roman"/>
              </w:rPr>
              <w:t>Отримана</w:t>
            </w:r>
            <w:proofErr w:type="spellEnd"/>
            <w:r w:rsidRPr="00BF7447">
              <w:rPr>
                <w:rFonts w:ascii="Times New Roman" w:hAnsi="Times New Roman"/>
              </w:rPr>
              <w:t xml:space="preserve"> </w:t>
            </w:r>
            <w:proofErr w:type="spellStart"/>
            <w:r w:rsidRPr="00BF7447">
              <w:rPr>
                <w:rFonts w:ascii="Times New Roman" w:hAnsi="Times New Roman"/>
              </w:rPr>
              <w:t>тендерна</w:t>
            </w:r>
            <w:proofErr w:type="spellEnd"/>
            <w:r w:rsidRPr="00BF7447">
              <w:rPr>
                <w:rFonts w:ascii="Times New Roman" w:hAnsi="Times New Roman"/>
              </w:rPr>
              <w:t xml:space="preserve"> </w:t>
            </w:r>
            <w:proofErr w:type="spellStart"/>
            <w:r w:rsidRPr="00BF7447">
              <w:rPr>
                <w:rFonts w:ascii="Times New Roman" w:hAnsi="Times New Roman"/>
              </w:rPr>
              <w:t>пропозиція</w:t>
            </w:r>
            <w:proofErr w:type="spellEnd"/>
            <w:r w:rsidRPr="00BF7447">
              <w:rPr>
                <w:rFonts w:ascii="Times New Roman" w:hAnsi="Times New Roman"/>
              </w:rPr>
              <w:t xml:space="preserve"> вноситься автоматично до </w:t>
            </w:r>
            <w:proofErr w:type="spellStart"/>
            <w:r w:rsidRPr="00BF7447">
              <w:rPr>
                <w:rFonts w:ascii="Times New Roman" w:hAnsi="Times New Roman"/>
              </w:rPr>
              <w:t>реєстру</w:t>
            </w:r>
            <w:proofErr w:type="spellEnd"/>
            <w:r w:rsidRPr="00BF7447">
              <w:rPr>
                <w:rFonts w:ascii="Times New Roman" w:hAnsi="Times New Roman"/>
              </w:rPr>
              <w:t xml:space="preserve"> </w:t>
            </w:r>
            <w:proofErr w:type="spellStart"/>
            <w:r w:rsidRPr="00BF7447">
              <w:rPr>
                <w:rFonts w:ascii="Times New Roman" w:hAnsi="Times New Roman"/>
              </w:rPr>
              <w:t>отриманих</w:t>
            </w:r>
            <w:proofErr w:type="spellEnd"/>
            <w:r w:rsidRPr="00BF7447">
              <w:rPr>
                <w:rFonts w:ascii="Times New Roman" w:hAnsi="Times New Roman"/>
              </w:rPr>
              <w:t xml:space="preserve"> </w:t>
            </w:r>
            <w:proofErr w:type="spellStart"/>
            <w:r w:rsidRPr="00BF7447">
              <w:rPr>
                <w:rFonts w:ascii="Times New Roman" w:hAnsi="Times New Roman"/>
              </w:rPr>
              <w:t>тендерних</w:t>
            </w:r>
            <w:proofErr w:type="spellEnd"/>
            <w:r w:rsidRPr="00BF7447">
              <w:rPr>
                <w:rFonts w:ascii="Times New Roman" w:hAnsi="Times New Roman"/>
              </w:rPr>
              <w:t xml:space="preserve"> </w:t>
            </w:r>
            <w:proofErr w:type="spellStart"/>
            <w:r w:rsidRPr="00BF7447">
              <w:rPr>
                <w:rFonts w:ascii="Times New Roman" w:hAnsi="Times New Roman"/>
              </w:rPr>
              <w:t>пропозицій</w:t>
            </w:r>
            <w:proofErr w:type="spellEnd"/>
            <w:r w:rsidRPr="00BF7447">
              <w:rPr>
                <w:rFonts w:ascii="Times New Roman" w:hAnsi="Times New Roman"/>
              </w:rPr>
              <w:t xml:space="preserve">, у </w:t>
            </w:r>
            <w:proofErr w:type="spellStart"/>
            <w:r w:rsidRPr="00BF7447">
              <w:rPr>
                <w:rFonts w:ascii="Times New Roman" w:hAnsi="Times New Roman"/>
              </w:rPr>
              <w:t>якому</w:t>
            </w:r>
            <w:proofErr w:type="spellEnd"/>
            <w:r w:rsidRPr="00BF7447">
              <w:rPr>
                <w:rFonts w:ascii="Times New Roman" w:hAnsi="Times New Roman"/>
              </w:rPr>
              <w:t xml:space="preserve"> </w:t>
            </w:r>
            <w:proofErr w:type="spellStart"/>
            <w:r w:rsidRPr="00BF7447">
              <w:rPr>
                <w:rFonts w:ascii="Times New Roman" w:hAnsi="Times New Roman"/>
              </w:rPr>
              <w:t>відображається</w:t>
            </w:r>
            <w:proofErr w:type="spellEnd"/>
            <w:r w:rsidRPr="00BF7447">
              <w:rPr>
                <w:rFonts w:ascii="Times New Roman" w:hAnsi="Times New Roman"/>
              </w:rPr>
              <w:t xml:space="preserve"> </w:t>
            </w: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надані</w:t>
            </w:r>
            <w:proofErr w:type="spellEnd"/>
            <w:r w:rsidRPr="00BF7447">
              <w:rPr>
                <w:rFonts w:ascii="Times New Roman" w:hAnsi="Times New Roman"/>
              </w:rPr>
              <w:t xml:space="preserve"> </w:t>
            </w: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а </w:t>
            </w:r>
            <w:proofErr w:type="spellStart"/>
            <w:r w:rsidRPr="00BF7447">
              <w:rPr>
                <w:rFonts w:ascii="Times New Roman" w:hAnsi="Times New Roman"/>
              </w:rPr>
              <w:t>саме</w:t>
            </w:r>
            <w:proofErr w:type="spellEnd"/>
            <w:r w:rsidRPr="00BF7447">
              <w:rPr>
                <w:rFonts w:ascii="Times New Roman" w:hAnsi="Times New Roman"/>
              </w:rPr>
              <w:t>:</w:t>
            </w:r>
          </w:p>
          <w:p w14:paraId="6C94D331"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1</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унікальний</w:t>
            </w:r>
            <w:proofErr w:type="spellEnd"/>
            <w:r w:rsidRPr="00BF7447">
              <w:rPr>
                <w:rFonts w:ascii="Times New Roman" w:hAnsi="Times New Roman"/>
              </w:rPr>
              <w:t xml:space="preserve"> номер </w:t>
            </w:r>
            <w:proofErr w:type="spellStart"/>
            <w:r w:rsidRPr="00BF7447">
              <w:rPr>
                <w:rFonts w:ascii="Times New Roman" w:hAnsi="Times New Roman"/>
              </w:rPr>
              <w:t>оголошення</w:t>
            </w:r>
            <w:proofErr w:type="spellEnd"/>
            <w:r w:rsidRPr="00BF7447">
              <w:rPr>
                <w:rFonts w:ascii="Times New Roman" w:hAnsi="Times New Roman"/>
              </w:rPr>
              <w:t xml:space="preserve"> про </w:t>
            </w:r>
            <w:proofErr w:type="spellStart"/>
            <w:r w:rsidRPr="00BF7447">
              <w:rPr>
                <w:rFonts w:ascii="Times New Roman" w:hAnsi="Times New Roman"/>
              </w:rPr>
              <w:t>проведення</w:t>
            </w:r>
            <w:proofErr w:type="spellEnd"/>
            <w:r w:rsidRPr="00BF7447">
              <w:rPr>
                <w:rFonts w:ascii="Times New Roman" w:hAnsi="Times New Roman"/>
              </w:rPr>
              <w:t xml:space="preserve"> </w:t>
            </w:r>
            <w:proofErr w:type="spellStart"/>
            <w:r w:rsidRPr="00BF7447">
              <w:rPr>
                <w:rFonts w:ascii="Times New Roman" w:hAnsi="Times New Roman"/>
              </w:rPr>
              <w:t>конкурентної</w:t>
            </w:r>
            <w:proofErr w:type="spellEnd"/>
            <w:r w:rsidRPr="00BF7447">
              <w:rPr>
                <w:rFonts w:ascii="Times New Roman" w:hAnsi="Times New Roman"/>
              </w:rPr>
              <w:t xml:space="preserve"> </w:t>
            </w:r>
            <w:proofErr w:type="spellStart"/>
            <w:r w:rsidRPr="00BF7447">
              <w:rPr>
                <w:rFonts w:ascii="Times New Roman" w:hAnsi="Times New Roman"/>
              </w:rPr>
              <w:t>процедури</w:t>
            </w:r>
            <w:proofErr w:type="spellEnd"/>
            <w:r w:rsidRPr="00BF7447">
              <w:rPr>
                <w:rFonts w:ascii="Times New Roman" w:hAnsi="Times New Roman"/>
              </w:rPr>
              <w:t xml:space="preserve">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присвоєний</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p w14:paraId="2476EBE6"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2</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найменування</w:t>
            </w:r>
            <w:proofErr w:type="spellEnd"/>
            <w:r w:rsidRPr="00BF7447">
              <w:rPr>
                <w:rFonts w:ascii="Times New Roman" w:hAnsi="Times New Roman"/>
              </w:rPr>
              <w:t xml:space="preserve"> та </w:t>
            </w:r>
            <w:proofErr w:type="spellStart"/>
            <w:r w:rsidRPr="00BF7447">
              <w:rPr>
                <w:rFonts w:ascii="Times New Roman" w:hAnsi="Times New Roman"/>
              </w:rPr>
              <w:t>ідентифікаційний</w:t>
            </w:r>
            <w:proofErr w:type="spellEnd"/>
            <w:r w:rsidRPr="00BF7447">
              <w:rPr>
                <w:rFonts w:ascii="Times New Roman" w:hAnsi="Times New Roman"/>
              </w:rPr>
              <w:t xml:space="preserve"> код </w:t>
            </w:r>
            <w:proofErr w:type="spellStart"/>
            <w:r w:rsidRPr="00BF7447">
              <w:rPr>
                <w:rFonts w:ascii="Times New Roman" w:hAnsi="Times New Roman"/>
              </w:rPr>
              <w:t>учасника</w:t>
            </w:r>
            <w:proofErr w:type="spellEnd"/>
            <w:r w:rsidRPr="00BF7447">
              <w:rPr>
                <w:rFonts w:ascii="Times New Roman" w:hAnsi="Times New Roman"/>
              </w:rPr>
              <w:t xml:space="preserve"> в </w:t>
            </w:r>
            <w:proofErr w:type="spellStart"/>
            <w:r w:rsidRPr="00BF7447">
              <w:rPr>
                <w:rFonts w:ascii="Times New Roman" w:hAnsi="Times New Roman"/>
              </w:rPr>
              <w:t>Єдиному</w:t>
            </w:r>
            <w:proofErr w:type="spellEnd"/>
            <w:r w:rsidRPr="00BF7447">
              <w:rPr>
                <w:rFonts w:ascii="Times New Roman" w:hAnsi="Times New Roman"/>
              </w:rPr>
              <w:t xml:space="preserve"> державному </w:t>
            </w:r>
            <w:proofErr w:type="spellStart"/>
            <w:r w:rsidRPr="00BF7447">
              <w:rPr>
                <w:rFonts w:ascii="Times New Roman" w:hAnsi="Times New Roman"/>
              </w:rPr>
              <w:t>реєстрі</w:t>
            </w:r>
            <w:proofErr w:type="spellEnd"/>
            <w:r w:rsidRPr="00BF7447">
              <w:rPr>
                <w:rFonts w:ascii="Times New Roman" w:hAnsi="Times New Roman"/>
              </w:rPr>
              <w:t xml:space="preserve"> </w:t>
            </w:r>
            <w:proofErr w:type="spellStart"/>
            <w:r w:rsidRPr="00BF7447">
              <w:rPr>
                <w:rFonts w:ascii="Times New Roman" w:hAnsi="Times New Roman"/>
              </w:rPr>
              <w:t>юридичних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w:t>
            </w:r>
            <w:proofErr w:type="spellStart"/>
            <w:r w:rsidRPr="00BF7447">
              <w:rPr>
                <w:rFonts w:ascii="Times New Roman" w:hAnsi="Times New Roman"/>
              </w:rPr>
              <w:t>фізичних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 </w:t>
            </w:r>
            <w:proofErr w:type="spellStart"/>
            <w:r w:rsidRPr="00BF7447">
              <w:rPr>
                <w:rFonts w:ascii="Times New Roman" w:hAnsi="Times New Roman"/>
              </w:rPr>
              <w:t>підприємців</w:t>
            </w:r>
            <w:proofErr w:type="spellEnd"/>
            <w:r w:rsidRPr="00BF7447">
              <w:rPr>
                <w:rFonts w:ascii="Times New Roman" w:hAnsi="Times New Roman"/>
              </w:rPr>
              <w:t xml:space="preserve"> та </w:t>
            </w:r>
            <w:proofErr w:type="spellStart"/>
            <w:r w:rsidRPr="00BF7447">
              <w:rPr>
                <w:rFonts w:ascii="Times New Roman" w:hAnsi="Times New Roman"/>
              </w:rPr>
              <w:t>громадських</w:t>
            </w:r>
            <w:proofErr w:type="spellEnd"/>
            <w:r w:rsidRPr="00BF7447">
              <w:rPr>
                <w:rFonts w:ascii="Times New Roman" w:hAnsi="Times New Roman"/>
              </w:rPr>
              <w:t xml:space="preserve"> </w:t>
            </w:r>
            <w:proofErr w:type="spellStart"/>
            <w:r w:rsidRPr="00BF7447">
              <w:rPr>
                <w:rFonts w:ascii="Times New Roman" w:hAnsi="Times New Roman"/>
              </w:rPr>
              <w:t>формувань</w:t>
            </w:r>
            <w:proofErr w:type="spellEnd"/>
            <w:r w:rsidRPr="00BF7447">
              <w:rPr>
                <w:rFonts w:ascii="Times New Roman" w:hAnsi="Times New Roman"/>
              </w:rPr>
              <w:t>;</w:t>
            </w:r>
          </w:p>
          <w:p w14:paraId="01449C04"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3</w:t>
            </w:r>
            <w:r w:rsidRPr="00BF7447">
              <w:rPr>
                <w:rFonts w:ascii="Times New Roman" w:hAnsi="Times New Roman"/>
                <w:lang w:val="uk-UA"/>
              </w:rPr>
              <w:t>.</w:t>
            </w:r>
            <w:r w:rsidRPr="00BF7447">
              <w:rPr>
                <w:rFonts w:ascii="Times New Roman" w:hAnsi="Times New Roman"/>
              </w:rPr>
              <w:t xml:space="preserve">) дата та час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w:t>
            </w:r>
          </w:p>
          <w:p w14:paraId="4022078A" w14:textId="77777777" w:rsidR="00530DC7" w:rsidRPr="00BF7447" w:rsidRDefault="00530DC7" w:rsidP="00530DC7">
            <w:pPr>
              <w:spacing w:after="0" w:line="240" w:lineRule="auto"/>
              <w:ind w:firstLine="321"/>
              <w:contextualSpacing/>
              <w:jc w:val="both"/>
              <w:rPr>
                <w:rFonts w:ascii="Times New Roman" w:hAnsi="Times New Roman"/>
              </w:rPr>
            </w:pPr>
            <w:proofErr w:type="spellStart"/>
            <w:r w:rsidRPr="00BF7447">
              <w:rPr>
                <w:rFonts w:ascii="Times New Roman" w:hAnsi="Times New Roman"/>
              </w:rPr>
              <w:t>Електронна</w:t>
            </w:r>
            <w:proofErr w:type="spellEnd"/>
            <w:r w:rsidRPr="00BF7447">
              <w:rPr>
                <w:rFonts w:ascii="Times New Roman" w:hAnsi="Times New Roman"/>
              </w:rPr>
              <w:t xml:space="preserve"> система </w:t>
            </w:r>
            <w:proofErr w:type="spellStart"/>
            <w:r w:rsidRPr="00BF7447">
              <w:rPr>
                <w:rFonts w:ascii="Times New Roman" w:hAnsi="Times New Roman"/>
              </w:rPr>
              <w:t>закупівель</w:t>
            </w:r>
            <w:proofErr w:type="spellEnd"/>
            <w:r w:rsidRPr="00BF7447">
              <w:rPr>
                <w:rFonts w:ascii="Times New Roman" w:hAnsi="Times New Roman"/>
              </w:rPr>
              <w:t xml:space="preserve"> автоматично </w:t>
            </w:r>
            <w:proofErr w:type="spellStart"/>
            <w:r w:rsidRPr="00BF7447">
              <w:rPr>
                <w:rFonts w:ascii="Times New Roman" w:hAnsi="Times New Roman"/>
              </w:rPr>
              <w:t>формує</w:t>
            </w:r>
            <w:proofErr w:type="spellEnd"/>
            <w:r w:rsidRPr="00BF7447">
              <w:rPr>
                <w:rFonts w:ascii="Times New Roman" w:hAnsi="Times New Roman"/>
              </w:rPr>
              <w:t xml:space="preserve"> та </w:t>
            </w:r>
            <w:proofErr w:type="spellStart"/>
            <w:r w:rsidRPr="00BF7447">
              <w:rPr>
                <w:rFonts w:ascii="Times New Roman" w:hAnsi="Times New Roman"/>
              </w:rPr>
              <w:t>надсилає</w:t>
            </w:r>
            <w:proofErr w:type="spellEnd"/>
            <w:r w:rsidRPr="00BF7447">
              <w:rPr>
                <w:rFonts w:ascii="Times New Roman" w:hAnsi="Times New Roman"/>
              </w:rPr>
              <w:t xml:space="preserve"> </w:t>
            </w:r>
            <w:proofErr w:type="spellStart"/>
            <w:r w:rsidRPr="00BF7447">
              <w:rPr>
                <w:rFonts w:ascii="Times New Roman" w:hAnsi="Times New Roman"/>
              </w:rPr>
              <w:t>повідомлення</w:t>
            </w:r>
            <w:proofErr w:type="spellEnd"/>
            <w:r w:rsidRPr="00BF7447">
              <w:rPr>
                <w:rFonts w:ascii="Times New Roman" w:hAnsi="Times New Roman"/>
              </w:rPr>
              <w:t xml:space="preserve"> </w:t>
            </w:r>
            <w:proofErr w:type="spellStart"/>
            <w:r w:rsidRPr="00BF7447">
              <w:rPr>
                <w:rFonts w:ascii="Times New Roman" w:hAnsi="Times New Roman"/>
              </w:rPr>
              <w:t>учаснику</w:t>
            </w:r>
            <w:proofErr w:type="spellEnd"/>
            <w:r w:rsidRPr="00BF7447">
              <w:rPr>
                <w:rFonts w:ascii="Times New Roman" w:hAnsi="Times New Roman"/>
              </w:rPr>
              <w:t xml:space="preserve"> про </w:t>
            </w:r>
            <w:proofErr w:type="spellStart"/>
            <w:r w:rsidRPr="00BF7447">
              <w:rPr>
                <w:rFonts w:ascii="Times New Roman" w:hAnsi="Times New Roman"/>
              </w:rPr>
              <w:t>отримання</w:t>
            </w:r>
            <w:proofErr w:type="spellEnd"/>
            <w:r w:rsidRPr="00BF7447">
              <w:rPr>
                <w:rFonts w:ascii="Times New Roman" w:hAnsi="Times New Roman"/>
              </w:rPr>
              <w:t xml:space="preserve"> </w:t>
            </w:r>
            <w:proofErr w:type="spellStart"/>
            <w:r w:rsidRPr="00BF7447">
              <w:rPr>
                <w:rFonts w:ascii="Times New Roman" w:hAnsi="Times New Roman"/>
              </w:rPr>
              <w:t>його</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із</w:t>
            </w:r>
            <w:proofErr w:type="spellEnd"/>
            <w:r w:rsidRPr="00BF7447">
              <w:rPr>
                <w:rFonts w:ascii="Times New Roman" w:hAnsi="Times New Roman"/>
              </w:rPr>
              <w:t xml:space="preserve"> </w:t>
            </w:r>
            <w:proofErr w:type="spellStart"/>
            <w:r w:rsidRPr="00BF7447">
              <w:rPr>
                <w:rFonts w:ascii="Times New Roman" w:hAnsi="Times New Roman"/>
              </w:rPr>
              <w:t>зазначенням</w:t>
            </w:r>
            <w:proofErr w:type="spellEnd"/>
            <w:r w:rsidRPr="00BF7447">
              <w:rPr>
                <w:rFonts w:ascii="Times New Roman" w:hAnsi="Times New Roman"/>
              </w:rPr>
              <w:t xml:space="preserve"> </w:t>
            </w:r>
            <w:proofErr w:type="spellStart"/>
            <w:r w:rsidRPr="00BF7447">
              <w:rPr>
                <w:rFonts w:ascii="Times New Roman" w:hAnsi="Times New Roman"/>
              </w:rPr>
              <w:t>дати</w:t>
            </w:r>
            <w:proofErr w:type="spellEnd"/>
            <w:r w:rsidRPr="00BF7447">
              <w:rPr>
                <w:rFonts w:ascii="Times New Roman" w:hAnsi="Times New Roman"/>
              </w:rPr>
              <w:t xml:space="preserve"> та часу.</w:t>
            </w:r>
          </w:p>
          <w:p w14:paraId="74881AEA" w14:textId="77777777" w:rsidR="00530DC7" w:rsidRPr="00BF7447" w:rsidRDefault="00530DC7" w:rsidP="00530DC7">
            <w:pPr>
              <w:widowControl w:val="0"/>
              <w:spacing w:after="0" w:line="240" w:lineRule="auto"/>
              <w:ind w:right="113" w:firstLine="176"/>
              <w:contextualSpacing/>
              <w:jc w:val="both"/>
              <w:rPr>
                <w:rFonts w:ascii="Times New Roman" w:hAnsi="Times New Roman"/>
                <w:lang w:eastAsia="uk-UA"/>
              </w:rPr>
            </w:pPr>
            <w:r w:rsidRPr="00D90166">
              <w:rPr>
                <w:rFonts w:ascii="Times New Roman" w:hAnsi="Times New Roman"/>
                <w:u w:val="single"/>
                <w:lang w:val="uk-UA" w:eastAsia="uk-UA"/>
              </w:rPr>
              <w:t xml:space="preserve">  </w:t>
            </w:r>
            <w:proofErr w:type="spellStart"/>
            <w:r w:rsidRPr="00D90166">
              <w:rPr>
                <w:rFonts w:ascii="Times New Roman" w:hAnsi="Times New Roman"/>
                <w:u w:val="single"/>
                <w:lang w:eastAsia="uk-UA"/>
              </w:rPr>
              <w:t>Ціна</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тендерної</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пропозиції</w:t>
            </w:r>
            <w:proofErr w:type="spellEnd"/>
            <w:r w:rsidRPr="00D90166">
              <w:rPr>
                <w:rFonts w:ascii="Times New Roman" w:hAnsi="Times New Roman"/>
                <w:u w:val="single"/>
                <w:lang w:eastAsia="uk-UA"/>
              </w:rPr>
              <w:t>/</w:t>
            </w:r>
            <w:proofErr w:type="spellStart"/>
            <w:r w:rsidRPr="00D90166">
              <w:rPr>
                <w:rFonts w:ascii="Times New Roman" w:hAnsi="Times New Roman"/>
                <w:u w:val="single"/>
                <w:lang w:eastAsia="uk-UA"/>
              </w:rPr>
              <w:t>пропозиції</w:t>
            </w:r>
            <w:proofErr w:type="spellEnd"/>
            <w:r w:rsidRPr="00D90166">
              <w:rPr>
                <w:rFonts w:ascii="Times New Roman" w:hAnsi="Times New Roman"/>
                <w:u w:val="single"/>
                <w:lang w:eastAsia="uk-UA"/>
              </w:rPr>
              <w:t xml:space="preserve"> не </w:t>
            </w:r>
            <w:proofErr w:type="spellStart"/>
            <w:r w:rsidRPr="00D90166">
              <w:rPr>
                <w:rFonts w:ascii="Times New Roman" w:hAnsi="Times New Roman"/>
                <w:u w:val="single"/>
                <w:lang w:eastAsia="uk-UA"/>
              </w:rPr>
              <w:t>може</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перевищувати</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очікувану</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вартість</w:t>
            </w:r>
            <w:proofErr w:type="spellEnd"/>
            <w:r w:rsidRPr="00D90166">
              <w:rPr>
                <w:rFonts w:ascii="Times New Roman" w:hAnsi="Times New Roman"/>
                <w:u w:val="single"/>
                <w:lang w:eastAsia="uk-UA"/>
              </w:rPr>
              <w:t xml:space="preserve"> предмета </w:t>
            </w:r>
            <w:proofErr w:type="spellStart"/>
            <w:r w:rsidRPr="00D90166">
              <w:rPr>
                <w:rFonts w:ascii="Times New Roman" w:hAnsi="Times New Roman"/>
                <w:u w:val="single"/>
                <w:lang w:eastAsia="uk-UA"/>
              </w:rPr>
              <w:t>закупівлі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зазначену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оголошенні</w:t>
            </w:r>
            <w:proofErr w:type="spellEnd"/>
            <w:r w:rsidRPr="00BF7447">
              <w:rPr>
                <w:rFonts w:ascii="Times New Roman" w:hAnsi="Times New Roman"/>
                <w:lang w:eastAsia="uk-UA"/>
              </w:rPr>
              <w:t xml:space="preserve"> про </w:t>
            </w:r>
            <w:proofErr w:type="spellStart"/>
            <w:r w:rsidRPr="00BF7447">
              <w:rPr>
                <w:rFonts w:ascii="Times New Roman" w:hAnsi="Times New Roman"/>
                <w:lang w:eastAsia="uk-UA"/>
              </w:rPr>
              <w:t>проведення</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конкурентної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процедури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закупівлі</w:t>
            </w:r>
            <w:proofErr w:type="spellEnd"/>
          </w:p>
          <w:p w14:paraId="247D69E3"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після</w:t>
            </w:r>
            <w:proofErr w:type="spellEnd"/>
            <w:r w:rsidRPr="00BF7447">
              <w:rPr>
                <w:rFonts w:ascii="Times New Roman" w:hAnsi="Times New Roman"/>
              </w:rPr>
              <w:t xml:space="preserve"> </w:t>
            </w:r>
            <w:proofErr w:type="spellStart"/>
            <w:r w:rsidRPr="00BF7447">
              <w:rPr>
                <w:rFonts w:ascii="Times New Roman" w:hAnsi="Times New Roman"/>
              </w:rPr>
              <w:t>закінчення</w:t>
            </w:r>
            <w:proofErr w:type="spellEnd"/>
            <w:r w:rsidRPr="00BF7447">
              <w:rPr>
                <w:rFonts w:ascii="Times New Roman" w:hAnsi="Times New Roman"/>
              </w:rPr>
              <w:t xml:space="preserve"> </w:t>
            </w:r>
            <w:proofErr w:type="spellStart"/>
            <w:r w:rsidRPr="00BF7447">
              <w:rPr>
                <w:rFonts w:ascii="Times New Roman" w:hAnsi="Times New Roman"/>
              </w:rPr>
              <w:t>кінцевого</w:t>
            </w:r>
            <w:proofErr w:type="spellEnd"/>
            <w:r w:rsidRPr="00BF7447">
              <w:rPr>
                <w:rFonts w:ascii="Times New Roman" w:hAnsi="Times New Roman"/>
              </w:rPr>
              <w:t xml:space="preserve"> строку </w:t>
            </w:r>
            <w:proofErr w:type="spellStart"/>
            <w:r w:rsidRPr="00BF7447">
              <w:rPr>
                <w:rFonts w:ascii="Times New Roman" w:hAnsi="Times New Roman"/>
              </w:rPr>
              <w:t>їх</w:t>
            </w:r>
            <w:proofErr w:type="spellEnd"/>
            <w:r w:rsidRPr="00BF7447">
              <w:rPr>
                <w:rFonts w:ascii="Times New Roman" w:hAnsi="Times New Roman"/>
              </w:rPr>
              <w:t xml:space="preserve">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яких</w:t>
            </w:r>
            <w:proofErr w:type="spellEnd"/>
            <w:r w:rsidRPr="00BF7447">
              <w:rPr>
                <w:rFonts w:ascii="Times New Roman" w:hAnsi="Times New Roman"/>
              </w:rPr>
              <w:t xml:space="preserve"> </w:t>
            </w:r>
            <w:proofErr w:type="spellStart"/>
            <w:r w:rsidRPr="00BF7447">
              <w:rPr>
                <w:rFonts w:ascii="Times New Roman" w:hAnsi="Times New Roman"/>
              </w:rPr>
              <w:t>перевищує</w:t>
            </w:r>
            <w:proofErr w:type="spellEnd"/>
            <w:r w:rsidRPr="00BF7447">
              <w:rPr>
                <w:rFonts w:ascii="Times New Roman" w:hAnsi="Times New Roman"/>
              </w:rPr>
              <w:t xml:space="preserve"> </w:t>
            </w:r>
            <w:proofErr w:type="spellStart"/>
            <w:r w:rsidRPr="00BF7447">
              <w:rPr>
                <w:rFonts w:ascii="Times New Roman" w:hAnsi="Times New Roman"/>
              </w:rPr>
              <w:t>очікувану</w:t>
            </w:r>
            <w:proofErr w:type="spellEnd"/>
            <w:r w:rsidRPr="00BF7447">
              <w:rPr>
                <w:rFonts w:ascii="Times New Roman" w:hAnsi="Times New Roman"/>
              </w:rPr>
              <w:t xml:space="preserve"> </w:t>
            </w:r>
            <w:proofErr w:type="spellStart"/>
            <w:r w:rsidRPr="00BF7447">
              <w:rPr>
                <w:rFonts w:ascii="Times New Roman" w:hAnsi="Times New Roman"/>
              </w:rPr>
              <w:t>вартість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не </w:t>
            </w:r>
            <w:proofErr w:type="spellStart"/>
            <w:r w:rsidRPr="00BF7447">
              <w:rPr>
                <w:rFonts w:ascii="Times New Roman" w:hAnsi="Times New Roman"/>
              </w:rPr>
              <w:t>приймаються</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tc>
      </w:tr>
      <w:tr w:rsidR="00530DC7" w:rsidRPr="00BF7447" w14:paraId="087A0DAB" w14:textId="77777777" w:rsidTr="005417D1">
        <w:trPr>
          <w:trHeight w:val="520"/>
          <w:jc w:val="center"/>
        </w:trPr>
        <w:tc>
          <w:tcPr>
            <w:tcW w:w="532" w:type="dxa"/>
            <w:shd w:val="clear" w:color="auto" w:fill="auto"/>
          </w:tcPr>
          <w:p w14:paraId="0094811A"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shd w:val="clear" w:color="auto" w:fill="auto"/>
          </w:tcPr>
          <w:p w14:paraId="5C298102"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7351" w:type="dxa"/>
            <w:shd w:val="clear" w:color="auto" w:fill="auto"/>
          </w:tcPr>
          <w:p w14:paraId="3F471D44" w14:textId="47B213F0" w:rsidR="00530DC7" w:rsidRPr="00D70F24" w:rsidRDefault="00530DC7" w:rsidP="00530DC7">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Дата і </w:t>
            </w:r>
            <w:r w:rsidR="00652E38">
              <w:rPr>
                <w:rFonts w:ascii="Times New Roman" w:hAnsi="Times New Roman"/>
                <w:shd w:val="clear" w:color="auto" w:fill="FFFFFF"/>
                <w:lang w:val="uk-UA"/>
              </w:rPr>
              <w:t xml:space="preserve"> </w:t>
            </w:r>
            <w:r w:rsidRPr="00D70F24">
              <w:rPr>
                <w:rFonts w:ascii="Times New Roman" w:hAnsi="Times New Roman"/>
                <w:shd w:val="clear" w:color="auto" w:fill="FFFFFF"/>
              </w:rPr>
              <w:t xml:space="preserve">час </w:t>
            </w:r>
            <w:proofErr w:type="spellStart"/>
            <w:r w:rsidRPr="00D70F24">
              <w:rPr>
                <w:rFonts w:ascii="Times New Roman" w:hAnsi="Times New Roman"/>
                <w:shd w:val="clear" w:color="auto" w:fill="FFFFFF"/>
              </w:rPr>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дата і час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аукціону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визначаються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електронною</w:t>
            </w:r>
            <w:proofErr w:type="spellEnd"/>
            <w:r w:rsidRPr="00D70F24">
              <w:rPr>
                <w:rFonts w:ascii="Times New Roman" w:hAnsi="Times New Roman"/>
                <w:shd w:val="clear" w:color="auto" w:fill="FFFFFF"/>
              </w:rPr>
              <w:t xml:space="preserve"> системою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 xml:space="preserve"> автоматично в день </w:t>
            </w:r>
            <w:proofErr w:type="spellStart"/>
            <w:r w:rsidRPr="00D70F24">
              <w:rPr>
                <w:rFonts w:ascii="Times New Roman" w:hAnsi="Times New Roman"/>
                <w:shd w:val="clear" w:color="auto" w:fill="FFFFFF"/>
              </w:rPr>
              <w:t>оприлюднення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замовником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оголошення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відкритих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торгів</w:t>
            </w:r>
            <w:proofErr w:type="spellEnd"/>
            <w:r w:rsidRPr="00D70F24">
              <w:rPr>
                <w:rFonts w:ascii="Times New Roman" w:hAnsi="Times New Roman"/>
                <w:shd w:val="clear" w:color="auto" w:fill="FFFFFF"/>
              </w:rPr>
              <w:t xml:space="preserve"> в </w:t>
            </w:r>
            <w:proofErr w:type="spellStart"/>
            <w:r w:rsidRPr="00D70F24">
              <w:rPr>
                <w:rFonts w:ascii="Times New Roman" w:hAnsi="Times New Roman"/>
                <w:shd w:val="clear" w:color="auto" w:fill="FFFFFF"/>
              </w:rPr>
              <w:t>електронній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системі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w:t>
            </w:r>
          </w:p>
          <w:p w14:paraId="263AA274" w14:textId="77777777" w:rsidR="00530DC7" w:rsidRPr="00D70F24" w:rsidRDefault="00530DC7" w:rsidP="00530DC7">
            <w:pPr>
              <w:spacing w:after="0" w:line="240" w:lineRule="auto"/>
              <w:jc w:val="both"/>
              <w:rPr>
                <w:rFonts w:ascii="Times New Roman" w:hAnsi="Times New Roman"/>
                <w:shd w:val="solid" w:color="FFFFFF" w:fill="FFFFFF"/>
              </w:rPr>
            </w:pPr>
            <w:proofErr w:type="spellStart"/>
            <w:r w:rsidRPr="00D70F24">
              <w:rPr>
                <w:rFonts w:ascii="Times New Roman" w:hAnsi="Times New Roman"/>
                <w:shd w:val="clear" w:color="auto" w:fill="FFFFFF"/>
              </w:rPr>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здійснюється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w:t>
            </w:r>
            <w:proofErr w:type="spellStart"/>
            <w:r w:rsidRPr="00D70F24">
              <w:rPr>
                <w:rFonts w:ascii="Times New Roman" w:hAnsi="Times New Roman"/>
                <w:shd w:val="clear" w:color="auto" w:fill="FFFFFF"/>
              </w:rPr>
              <w:t>положення</w:t>
            </w:r>
            <w:proofErr w:type="spellEnd"/>
            <w:r w:rsidRPr="00D70F24">
              <w:rPr>
                <w:rFonts w:ascii="Times New Roman" w:hAnsi="Times New Roman"/>
                <w:shd w:val="clear" w:color="auto" w:fill="FFFFFF"/>
              </w:rPr>
              <w:t> </w:t>
            </w:r>
            <w:hyperlink r:id="rId24" w:anchor="n1495" w:tgtFrame="_blank" w:history="1">
              <w:r w:rsidRPr="00D70F24">
                <w:rPr>
                  <w:rStyle w:val="a4"/>
                  <w:rFonts w:ascii="Times New Roman" w:hAnsi="Times New Roman"/>
                  <w:color w:val="auto"/>
                  <w:shd w:val="clear" w:color="auto" w:fill="FFFFFF"/>
                </w:rPr>
                <w:t xml:space="preserve">абзацу </w:t>
              </w:r>
              <w:proofErr w:type="spellStart"/>
              <w:r w:rsidRPr="00D70F24">
                <w:rPr>
                  <w:rStyle w:val="a4"/>
                  <w:rFonts w:ascii="Times New Roman" w:hAnsi="Times New Roman"/>
                  <w:color w:val="auto"/>
                  <w:shd w:val="clear" w:color="auto" w:fill="FFFFFF"/>
                </w:rPr>
                <w:t>третього</w:t>
              </w:r>
              <w:proofErr w:type="spellEnd"/>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першої</w:t>
            </w:r>
            <w:proofErr w:type="spellEnd"/>
            <w:r w:rsidRPr="00D70F24">
              <w:rPr>
                <w:rFonts w:ascii="Times New Roman" w:hAnsi="Times New Roman"/>
                <w:shd w:val="clear" w:color="auto" w:fill="FFFFFF"/>
              </w:rPr>
              <w:t xml:space="preserve"> та </w:t>
            </w:r>
            <w:hyperlink r:id="rId25" w:anchor="n1497" w:tgtFrame="_blank" w:history="1">
              <w:r w:rsidRPr="00D70F24">
                <w:rPr>
                  <w:rStyle w:val="a4"/>
                  <w:rFonts w:ascii="Times New Roman" w:hAnsi="Times New Roman"/>
                  <w:color w:val="auto"/>
                  <w:shd w:val="clear" w:color="auto" w:fill="FFFFFF"/>
                </w:rPr>
                <w:t>абзацу другого</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другої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не </w:t>
            </w:r>
            <w:proofErr w:type="spellStart"/>
            <w:r w:rsidRPr="00D70F24">
              <w:rPr>
                <w:rFonts w:ascii="Times New Roman" w:hAnsi="Times New Roman"/>
                <w:shd w:val="clear" w:color="auto" w:fill="FFFFFF"/>
              </w:rPr>
              <w:t>застосовуються</w:t>
            </w:r>
            <w:proofErr w:type="spellEnd"/>
            <w:r w:rsidRPr="00D70F24">
              <w:rPr>
                <w:rFonts w:ascii="Times New Roman" w:hAnsi="Times New Roman"/>
                <w:shd w:val="clear" w:color="auto" w:fill="FFFFFF"/>
              </w:rPr>
              <w:t>).</w:t>
            </w:r>
          </w:p>
          <w:p w14:paraId="3277136F" w14:textId="77777777" w:rsidR="00530DC7" w:rsidRPr="00D70F24" w:rsidRDefault="00530DC7" w:rsidP="00530DC7">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Не </w:t>
            </w:r>
            <w:proofErr w:type="spellStart"/>
            <w:r w:rsidRPr="00D70F24">
              <w:rPr>
                <w:rFonts w:ascii="Times New Roman" w:hAnsi="Times New Roman"/>
                <w:shd w:val="clear" w:color="auto" w:fill="FFFFFF"/>
              </w:rPr>
              <w:t>підлягає</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розкриттю</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обґрунтовано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учасником</w:t>
            </w:r>
            <w:proofErr w:type="spellEnd"/>
            <w:r w:rsidRPr="00D70F24">
              <w:rPr>
                <w:rFonts w:ascii="Times New Roman" w:hAnsi="Times New Roman"/>
                <w:shd w:val="clear" w:color="auto" w:fill="FFFFFF"/>
              </w:rPr>
              <w:t xml:space="preserve"> як </w:t>
            </w:r>
            <w:proofErr w:type="spellStart"/>
            <w:r w:rsidRPr="00D70F24">
              <w:rPr>
                <w:rFonts w:ascii="Times New Roman" w:hAnsi="Times New Roman"/>
                <w:shd w:val="clear" w:color="auto" w:fill="FFFFFF"/>
              </w:rPr>
              <w:t>конфіденційна</w:t>
            </w:r>
            <w:proofErr w:type="spellEnd"/>
            <w:r w:rsidRPr="00D70F24">
              <w:rPr>
                <w:rFonts w:ascii="Times New Roman" w:hAnsi="Times New Roman"/>
                <w:shd w:val="clear" w:color="auto" w:fill="FFFFFF"/>
              </w:rPr>
              <w:t xml:space="preserve">, у тому </w:t>
            </w:r>
            <w:proofErr w:type="spellStart"/>
            <w:r w:rsidRPr="00D70F24">
              <w:rPr>
                <w:rFonts w:ascii="Times New Roman" w:hAnsi="Times New Roman"/>
                <w:shd w:val="clear" w:color="auto" w:fill="FFFFFF"/>
              </w:rPr>
              <w:t>числі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містить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персональні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дані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Конфіденційною</w:t>
            </w:r>
            <w:proofErr w:type="spellEnd"/>
            <w:r w:rsidRPr="00D70F24">
              <w:rPr>
                <w:rFonts w:ascii="Times New Roman" w:hAnsi="Times New Roman"/>
                <w:shd w:val="clear" w:color="auto" w:fill="FFFFFF"/>
              </w:rPr>
              <w:t xml:space="preserve"> не </w:t>
            </w:r>
            <w:proofErr w:type="spellStart"/>
            <w:r w:rsidRPr="00D70F24">
              <w:rPr>
                <w:rFonts w:ascii="Times New Roman" w:hAnsi="Times New Roman"/>
                <w:shd w:val="clear" w:color="auto" w:fill="FFFFFF"/>
              </w:rPr>
              <w:t>може</w:t>
            </w:r>
            <w:proofErr w:type="spellEnd"/>
            <w:r w:rsidRPr="00D70F24">
              <w:rPr>
                <w:rFonts w:ascii="Times New Roman" w:hAnsi="Times New Roman"/>
                <w:shd w:val="clear" w:color="auto" w:fill="FFFFFF"/>
              </w:rPr>
              <w:t xml:space="preserve"> бути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запропоновану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інші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оцінки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умови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специфікації</w:t>
            </w:r>
            <w:proofErr w:type="spellEnd"/>
            <w:r w:rsidRPr="00D70F24">
              <w:rPr>
                <w:rFonts w:ascii="Times New Roman" w:hAnsi="Times New Roman"/>
                <w:shd w:val="clear" w:color="auto" w:fill="FFFFFF"/>
              </w:rPr>
              <w:t xml:space="preserve"> та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кваліфікаційним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критеріям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rsidR="00FA32C0">
              <w:fldChar w:fldCharType="begin"/>
            </w:r>
            <w:r w:rsidR="00FA32C0">
              <w:instrText xml:space="preserve"> HYPERLINK "https://zakon.rada.gov.ua/laws/show/922-19" \l "n1250" \t "_blank" </w:instrText>
            </w:r>
            <w:r w:rsidR="00FA32C0">
              <w:fldChar w:fldCharType="separate"/>
            </w:r>
            <w:r w:rsidRPr="00D70F24">
              <w:rPr>
                <w:rStyle w:val="a4"/>
                <w:rFonts w:ascii="Times New Roman" w:hAnsi="Times New Roman"/>
                <w:color w:val="auto"/>
                <w:shd w:val="clear" w:color="auto" w:fill="FFFFFF"/>
              </w:rPr>
              <w:t>статті</w:t>
            </w:r>
            <w:proofErr w:type="spellEnd"/>
            <w:r w:rsidRPr="00D70F24">
              <w:rPr>
                <w:rStyle w:val="a4"/>
                <w:rFonts w:ascii="Times New Roman" w:hAnsi="Times New Roman"/>
                <w:color w:val="auto"/>
                <w:shd w:val="clear" w:color="auto" w:fill="FFFFFF"/>
              </w:rPr>
              <w:t xml:space="preserve"> 16</w:t>
            </w:r>
            <w:r w:rsidR="00FA32C0">
              <w:rPr>
                <w:rStyle w:val="a4"/>
                <w:rFonts w:ascii="Times New Roman" w:hAnsi="Times New Roman"/>
                <w:color w:val="auto"/>
                <w:shd w:val="clear" w:color="auto" w:fill="FFFFFF"/>
              </w:rPr>
              <w:fldChar w:fldCharType="end"/>
            </w:r>
            <w:r w:rsidRPr="00D70F24">
              <w:rPr>
                <w:rFonts w:ascii="Times New Roman" w:hAnsi="Times New Roman"/>
                <w:shd w:val="clear" w:color="auto" w:fill="FFFFFF"/>
              </w:rPr>
              <w:t xml:space="preserve"> Закону, і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відсутність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підстав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визначених</w:t>
            </w:r>
            <w:proofErr w:type="spellEnd"/>
            <w:r w:rsidRPr="00D70F24">
              <w:rPr>
                <w:rFonts w:ascii="Times New Roman" w:hAnsi="Times New Roman"/>
                <w:shd w:val="clear" w:color="auto" w:fill="FFFFFF"/>
              </w:rPr>
              <w:t> </w:t>
            </w:r>
            <w:hyperlink r:id="rId26" w:anchor="n615" w:history="1">
              <w:r w:rsidRPr="00D70F24">
                <w:rPr>
                  <w:rStyle w:val="a4"/>
                  <w:rFonts w:ascii="Times New Roman" w:hAnsi="Times New Roman"/>
                  <w:color w:val="auto"/>
                  <w:shd w:val="clear" w:color="auto" w:fill="FFFFFF"/>
                </w:rPr>
                <w:t>пунктом 47</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цих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особливостей</w:t>
            </w:r>
            <w:proofErr w:type="spellEnd"/>
            <w:r w:rsidRPr="00D70F24">
              <w:rPr>
                <w:rFonts w:ascii="Times New Roman" w:hAnsi="Times New Roman"/>
                <w:shd w:val="clear" w:color="auto" w:fill="FFFFFF"/>
              </w:rPr>
              <w:t>.</w:t>
            </w:r>
          </w:p>
          <w:p w14:paraId="1D315441"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p>
        </w:tc>
      </w:tr>
      <w:tr w:rsidR="00530DC7" w:rsidRPr="00BF7447" w14:paraId="20E8A312" w14:textId="77777777" w:rsidTr="005417D1">
        <w:trPr>
          <w:trHeight w:val="313"/>
          <w:jc w:val="center"/>
        </w:trPr>
        <w:tc>
          <w:tcPr>
            <w:tcW w:w="10627" w:type="dxa"/>
            <w:gridSpan w:val="3"/>
            <w:shd w:val="clear" w:color="auto" w:fill="D6E3BC"/>
          </w:tcPr>
          <w:p w14:paraId="4D6B1A9C"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lang w:val="uk-UA"/>
              </w:rPr>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530DC7" w:rsidRPr="00BF7447" w14:paraId="5A8A269D" w14:textId="77777777" w:rsidTr="005417D1">
        <w:trPr>
          <w:trHeight w:val="282"/>
          <w:jc w:val="center"/>
        </w:trPr>
        <w:tc>
          <w:tcPr>
            <w:tcW w:w="532" w:type="dxa"/>
          </w:tcPr>
          <w:p w14:paraId="17C4BF8F"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1</w:t>
            </w:r>
          </w:p>
        </w:tc>
        <w:tc>
          <w:tcPr>
            <w:tcW w:w="2744" w:type="dxa"/>
          </w:tcPr>
          <w:p w14:paraId="71F59881"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351" w:type="dxa"/>
          </w:tcPr>
          <w:p w14:paraId="75E8789B" w14:textId="77777777" w:rsidR="00530DC7" w:rsidRPr="00D70F24" w:rsidRDefault="00530DC7" w:rsidP="00530DC7">
            <w:pPr>
              <w:pStyle w:val="rvps2"/>
              <w:shd w:val="clear" w:color="auto" w:fill="FFFFFF"/>
              <w:spacing w:before="0" w:beforeAutospacing="0" w:after="150" w:afterAutospacing="0"/>
              <w:ind w:firstLine="450"/>
              <w:jc w:val="both"/>
              <w:rPr>
                <w:sz w:val="22"/>
                <w:szCs w:val="22"/>
                <w:lang w:val="uk-UA"/>
              </w:rPr>
            </w:pPr>
            <w:bookmarkStart w:id="42" w:name="n1511"/>
            <w:bookmarkEnd w:id="42"/>
            <w:r w:rsidRPr="00D70F24">
              <w:rPr>
                <w:sz w:val="22"/>
                <w:szCs w:val="22"/>
                <w:lang w:val="uk-UA"/>
              </w:rPr>
              <w:t xml:space="preserve">Оцінка тендерної пропозиції проводиться електронною системою </w:t>
            </w:r>
            <w:proofErr w:type="spellStart"/>
            <w:r w:rsidRPr="00D70F24">
              <w:rPr>
                <w:sz w:val="22"/>
                <w:szCs w:val="22"/>
                <w:lang w:val="uk-UA"/>
              </w:rPr>
              <w:t>закупівель</w:t>
            </w:r>
            <w:proofErr w:type="spellEnd"/>
            <w:r w:rsidRPr="00D70F24">
              <w:rPr>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D70F24">
              <w:rPr>
                <w:sz w:val="22"/>
                <w:szCs w:val="22"/>
                <w:lang w:val="uk-UA"/>
              </w:rPr>
              <w:t>закупівель</w:t>
            </w:r>
            <w:proofErr w:type="spellEnd"/>
            <w:r w:rsidRPr="00D70F24">
              <w:rPr>
                <w:sz w:val="22"/>
                <w:szCs w:val="22"/>
                <w:lang w:val="uk-UA"/>
              </w:rPr>
              <w:t xml:space="preserve"> визначає тендерну пропозицію, ціна/приведена ціна якої є найнижчою.</w:t>
            </w:r>
          </w:p>
          <w:p w14:paraId="7267DA4D" w14:textId="77777777" w:rsidR="00530DC7" w:rsidRPr="00D70F24" w:rsidRDefault="00530DC7" w:rsidP="00530DC7">
            <w:pPr>
              <w:pStyle w:val="rvps2"/>
              <w:shd w:val="clear" w:color="auto" w:fill="FFFFFF"/>
              <w:spacing w:before="0" w:beforeAutospacing="0" w:after="150" w:afterAutospacing="0"/>
              <w:ind w:firstLine="450"/>
              <w:jc w:val="both"/>
              <w:rPr>
                <w:sz w:val="22"/>
                <w:szCs w:val="22"/>
                <w:lang w:val="uk-UA"/>
              </w:rPr>
            </w:pPr>
            <w:bookmarkStart w:id="43" w:name="n577"/>
            <w:bookmarkEnd w:id="43"/>
            <w:r w:rsidRPr="00D70F24">
              <w:rPr>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w:t>
            </w:r>
            <w:proofErr w:type="spellStart"/>
            <w:r w:rsidRPr="00D70F24">
              <w:rPr>
                <w:sz w:val="22"/>
                <w:szCs w:val="22"/>
                <w:lang w:val="uk-UA"/>
              </w:rPr>
              <w:t>закупівель</w:t>
            </w:r>
            <w:proofErr w:type="spellEnd"/>
            <w:r w:rsidRPr="00D70F24">
              <w:rPr>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152EAFE4"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r w:rsidRPr="00D70F24">
              <w:rPr>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D70F24">
              <w:rPr>
                <w:sz w:val="22"/>
                <w:szCs w:val="22"/>
              </w:rPr>
              <w:t>Питома</w:t>
            </w:r>
            <w:proofErr w:type="spellEnd"/>
            <w:r w:rsidRPr="00D70F24">
              <w:rPr>
                <w:sz w:val="22"/>
                <w:szCs w:val="22"/>
              </w:rPr>
              <w:t xml:space="preserve"> вага </w:t>
            </w:r>
            <w:proofErr w:type="spellStart"/>
            <w:r w:rsidRPr="00D70F24">
              <w:rPr>
                <w:sz w:val="22"/>
                <w:szCs w:val="22"/>
              </w:rPr>
              <w:t>цінового</w:t>
            </w:r>
            <w:proofErr w:type="spellEnd"/>
            <w:r w:rsidRPr="00D70F24">
              <w:rPr>
                <w:sz w:val="22"/>
                <w:szCs w:val="22"/>
              </w:rPr>
              <w:t xml:space="preserve"> </w:t>
            </w:r>
            <w:proofErr w:type="spellStart"/>
            <w:r w:rsidRPr="00D70F24">
              <w:rPr>
                <w:sz w:val="22"/>
                <w:szCs w:val="22"/>
              </w:rPr>
              <w:t>критерію</w:t>
            </w:r>
            <w:proofErr w:type="spellEnd"/>
            <w:r w:rsidRPr="00D70F24">
              <w:rPr>
                <w:sz w:val="22"/>
                <w:szCs w:val="22"/>
              </w:rPr>
              <w:t xml:space="preserve"> не </w:t>
            </w:r>
            <w:proofErr w:type="spellStart"/>
            <w:r w:rsidRPr="00D70F24">
              <w:rPr>
                <w:sz w:val="22"/>
                <w:szCs w:val="22"/>
              </w:rPr>
              <w:t>може</w:t>
            </w:r>
            <w:proofErr w:type="spellEnd"/>
            <w:r w:rsidRPr="00D70F24">
              <w:rPr>
                <w:sz w:val="22"/>
                <w:szCs w:val="22"/>
              </w:rPr>
              <w:t xml:space="preserve"> бути </w:t>
            </w:r>
            <w:proofErr w:type="spellStart"/>
            <w:r w:rsidRPr="00D70F24">
              <w:rPr>
                <w:sz w:val="22"/>
                <w:szCs w:val="22"/>
              </w:rPr>
              <w:t>нижчою</w:t>
            </w:r>
            <w:proofErr w:type="spellEnd"/>
            <w:r w:rsidRPr="00D70F24">
              <w:rPr>
                <w:sz w:val="22"/>
                <w:szCs w:val="22"/>
              </w:rPr>
              <w:t xml:space="preserve"> </w:t>
            </w:r>
            <w:proofErr w:type="spellStart"/>
            <w:r w:rsidRPr="00D70F24">
              <w:rPr>
                <w:sz w:val="22"/>
                <w:szCs w:val="22"/>
              </w:rPr>
              <w:t>ніж</w:t>
            </w:r>
            <w:proofErr w:type="spellEnd"/>
            <w:r w:rsidRPr="00D70F24">
              <w:rPr>
                <w:sz w:val="22"/>
                <w:szCs w:val="22"/>
              </w:rPr>
              <w:t xml:space="preserve"> 70 </w:t>
            </w:r>
            <w:proofErr w:type="spellStart"/>
            <w:r w:rsidRPr="00D70F24">
              <w:rPr>
                <w:sz w:val="22"/>
                <w:szCs w:val="22"/>
              </w:rPr>
              <w:t>відсотків</w:t>
            </w:r>
            <w:proofErr w:type="spellEnd"/>
            <w:r w:rsidRPr="00D70F24">
              <w:rPr>
                <w:sz w:val="22"/>
                <w:szCs w:val="22"/>
              </w:rPr>
              <w:t>.</w:t>
            </w:r>
          </w:p>
          <w:p w14:paraId="3B1E714E"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44" w:name="n579"/>
            <w:bookmarkEnd w:id="44"/>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w:t>
            </w:r>
            <w:proofErr w:type="spellStart"/>
            <w:r w:rsidRPr="00D70F24">
              <w:rPr>
                <w:sz w:val="22"/>
                <w:szCs w:val="22"/>
              </w:rPr>
              <w:t>положення</w:t>
            </w:r>
            <w:proofErr w:type="spellEnd"/>
            <w:r w:rsidRPr="00D70F24">
              <w:rPr>
                <w:sz w:val="22"/>
                <w:szCs w:val="22"/>
              </w:rPr>
              <w:t xml:space="preserve"> </w:t>
            </w:r>
            <w:proofErr w:type="spellStart"/>
            <w:r w:rsidRPr="00D70F24">
              <w:rPr>
                <w:sz w:val="22"/>
                <w:szCs w:val="22"/>
              </w:rPr>
              <w:t>частин</w:t>
            </w:r>
            <w:proofErr w:type="spellEnd"/>
            <w:r w:rsidRPr="00D70F24">
              <w:rPr>
                <w:sz w:val="22"/>
                <w:szCs w:val="22"/>
              </w:rPr>
              <w:t> </w:t>
            </w:r>
            <w:proofErr w:type="spellStart"/>
            <w:r w:rsidR="00FA32C0">
              <w:fldChar w:fldCharType="begin"/>
            </w:r>
            <w:r w:rsidR="00FA32C0">
              <w:instrText xml:space="preserve"> HYPERLINK "https://zakon.rada.gov.ua/laws/show/922-19" \l "n1513" \t "_blank" </w:instrText>
            </w:r>
            <w:r w:rsidR="00FA32C0">
              <w:fldChar w:fldCharType="separate"/>
            </w:r>
            <w:r w:rsidRPr="00D70F24">
              <w:rPr>
                <w:rStyle w:val="a4"/>
                <w:color w:val="auto"/>
                <w:sz w:val="22"/>
                <w:szCs w:val="22"/>
              </w:rPr>
              <w:t>другої</w:t>
            </w:r>
            <w:proofErr w:type="spellEnd"/>
            <w:r w:rsidR="00FA32C0">
              <w:rPr>
                <w:rStyle w:val="a4"/>
                <w:color w:val="auto"/>
                <w:sz w:val="22"/>
                <w:szCs w:val="22"/>
              </w:rPr>
              <w:fldChar w:fldCharType="end"/>
            </w:r>
            <w:r w:rsidRPr="00D70F24">
              <w:rPr>
                <w:sz w:val="22"/>
                <w:szCs w:val="22"/>
              </w:rPr>
              <w:t>, </w:t>
            </w:r>
            <w:proofErr w:type="spellStart"/>
            <w:r w:rsidR="00FA32C0">
              <w:fldChar w:fldCharType="begin"/>
            </w:r>
            <w:r w:rsidR="00FA32C0">
              <w:instrText xml:space="preserve"> HYPERLINK "https://zakon.rada.gov.ua/laws/show/922-19" \l "n1524" \t "_blank" </w:instrText>
            </w:r>
            <w:r w:rsidR="00FA32C0">
              <w:fldChar w:fldCharType="separate"/>
            </w:r>
            <w:r w:rsidRPr="00D70F24">
              <w:rPr>
                <w:rStyle w:val="a4"/>
                <w:color w:val="auto"/>
                <w:sz w:val="22"/>
                <w:szCs w:val="22"/>
              </w:rPr>
              <w:t>п’ятої</w:t>
            </w:r>
            <w:proofErr w:type="spellEnd"/>
            <w:r w:rsidRPr="00D70F24">
              <w:rPr>
                <w:rStyle w:val="a4"/>
                <w:color w:val="auto"/>
                <w:sz w:val="22"/>
                <w:szCs w:val="22"/>
              </w:rPr>
              <w:t xml:space="preserve"> - </w:t>
            </w:r>
            <w:proofErr w:type="spellStart"/>
            <w:r w:rsidRPr="00D70F24">
              <w:rPr>
                <w:rStyle w:val="a4"/>
                <w:color w:val="auto"/>
                <w:sz w:val="22"/>
                <w:szCs w:val="22"/>
              </w:rPr>
              <w:t>дев’ятої</w:t>
            </w:r>
            <w:proofErr w:type="spellEnd"/>
            <w:r w:rsidR="00FA32C0">
              <w:rPr>
                <w:rStyle w:val="a4"/>
                <w:color w:val="auto"/>
                <w:sz w:val="22"/>
                <w:szCs w:val="22"/>
              </w:rPr>
              <w:fldChar w:fldCharType="end"/>
            </w:r>
            <w:r w:rsidRPr="00D70F24">
              <w:rPr>
                <w:sz w:val="22"/>
                <w:szCs w:val="22"/>
              </w:rPr>
              <w:t>, </w:t>
            </w:r>
            <w:proofErr w:type="spellStart"/>
            <w:r w:rsidR="00FA32C0">
              <w:fldChar w:fldCharType="begin"/>
            </w:r>
            <w:r w:rsidR="00FA32C0">
              <w:instrText xml:space="preserve"> HYPERLINK "https://zakon.rada.gov.ua/laws/show/922-19" \l "n1531" \t "_blank" </w:instrText>
            </w:r>
            <w:r w:rsidR="00FA32C0">
              <w:fldChar w:fldCharType="separate"/>
            </w:r>
            <w:r w:rsidRPr="00D70F24">
              <w:rPr>
                <w:rStyle w:val="a4"/>
                <w:color w:val="auto"/>
                <w:sz w:val="22"/>
                <w:szCs w:val="22"/>
              </w:rPr>
              <w:t>дванадцятої</w:t>
            </w:r>
            <w:proofErr w:type="spellEnd"/>
            <w:r w:rsidR="00FA32C0">
              <w:rPr>
                <w:rStyle w:val="a4"/>
                <w:color w:val="auto"/>
                <w:sz w:val="22"/>
                <w:szCs w:val="22"/>
              </w:rPr>
              <w:fldChar w:fldCharType="end"/>
            </w:r>
            <w:r w:rsidRPr="00D70F24">
              <w:rPr>
                <w:sz w:val="22"/>
                <w:szCs w:val="22"/>
              </w:rPr>
              <w:t>, </w:t>
            </w:r>
            <w:proofErr w:type="spellStart"/>
            <w:r w:rsidR="00FA32C0">
              <w:fldChar w:fldCharType="begin"/>
            </w:r>
            <w:r w:rsidR="00FA32C0">
              <w:instrText xml:space="preserve"> HYPERLINK "https://zakon.rada.gov.ua/laws/show/922-19" \l "n1553" \t "_blank" </w:instrText>
            </w:r>
            <w:r w:rsidR="00FA32C0">
              <w:fldChar w:fldCharType="separate"/>
            </w:r>
            <w:r w:rsidRPr="00D70F24">
              <w:rPr>
                <w:rStyle w:val="a4"/>
                <w:color w:val="auto"/>
                <w:sz w:val="22"/>
                <w:szCs w:val="22"/>
              </w:rPr>
              <w:t>шістнадцятої</w:t>
            </w:r>
            <w:proofErr w:type="spellEnd"/>
            <w:r w:rsidR="00FA32C0">
              <w:rPr>
                <w:rStyle w:val="a4"/>
                <w:color w:val="auto"/>
                <w:sz w:val="22"/>
                <w:szCs w:val="22"/>
              </w:rPr>
              <w:fldChar w:fldCharType="end"/>
            </w:r>
            <w:r w:rsidRPr="00D70F24">
              <w:rPr>
                <w:sz w:val="22"/>
                <w:szCs w:val="22"/>
              </w:rPr>
              <w:t>, </w:t>
            </w:r>
            <w:hyperlink r:id="rId27" w:anchor="n1543" w:tgtFrame="_blank" w:history="1">
              <w:r w:rsidRPr="00D70F24">
                <w:rPr>
                  <w:rStyle w:val="a4"/>
                  <w:color w:val="auto"/>
                  <w:sz w:val="22"/>
                  <w:szCs w:val="22"/>
                </w:rPr>
                <w:t xml:space="preserve">абзацу </w:t>
              </w:r>
              <w:proofErr w:type="spellStart"/>
              <w:r w:rsidRPr="00D70F24">
                <w:rPr>
                  <w:rStyle w:val="a4"/>
                  <w:color w:val="auto"/>
                  <w:sz w:val="22"/>
                  <w:szCs w:val="22"/>
                </w:rPr>
                <w:t>першого</w:t>
              </w:r>
              <w:proofErr w:type="spellEnd"/>
            </w:hyperlink>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чотирнадцятої</w:t>
            </w:r>
            <w:proofErr w:type="spellEnd"/>
            <w:r w:rsidRPr="00D70F24">
              <w:rPr>
                <w:sz w:val="22"/>
                <w:szCs w:val="22"/>
              </w:rPr>
              <w:t xml:space="preserve">, </w:t>
            </w:r>
            <w:proofErr w:type="spellStart"/>
            <w:r w:rsidRPr="00D70F24">
              <w:rPr>
                <w:sz w:val="22"/>
                <w:szCs w:val="22"/>
              </w:rPr>
              <w:t>абзаців</w:t>
            </w:r>
            <w:proofErr w:type="spellEnd"/>
            <w:r w:rsidRPr="00D70F24">
              <w:rPr>
                <w:sz w:val="22"/>
                <w:szCs w:val="22"/>
              </w:rPr>
              <w:t> </w:t>
            </w:r>
            <w:hyperlink r:id="rId28" w:anchor="n1550" w:tgtFrame="_blank" w:history="1">
              <w:r w:rsidRPr="00D70F24">
                <w:rPr>
                  <w:rStyle w:val="a4"/>
                  <w:color w:val="auto"/>
                  <w:sz w:val="22"/>
                  <w:szCs w:val="22"/>
                </w:rPr>
                <w:t>другого</w:t>
              </w:r>
            </w:hyperlink>
            <w:r w:rsidRPr="00D70F24">
              <w:rPr>
                <w:sz w:val="22"/>
                <w:szCs w:val="22"/>
              </w:rPr>
              <w:t> і </w:t>
            </w:r>
            <w:proofErr w:type="spellStart"/>
            <w:r w:rsidR="00FA32C0">
              <w:fldChar w:fldCharType="begin"/>
            </w:r>
            <w:r w:rsidR="00FA32C0">
              <w:instrText xml:space="preserve"> HYPERLINK "https://zakon.rada.gov.ua/laws/show/922-19" \l "n1551" \t "_blank" </w:instrText>
            </w:r>
            <w:r w:rsidR="00FA32C0">
              <w:fldChar w:fldCharType="separate"/>
            </w:r>
            <w:r w:rsidRPr="00D70F24">
              <w:rPr>
                <w:rStyle w:val="a4"/>
                <w:color w:val="auto"/>
                <w:sz w:val="22"/>
                <w:szCs w:val="22"/>
              </w:rPr>
              <w:t>третього</w:t>
            </w:r>
            <w:proofErr w:type="spellEnd"/>
            <w:r w:rsidR="00FA32C0">
              <w:rPr>
                <w:rStyle w:val="a4"/>
                <w:color w:val="auto"/>
                <w:sz w:val="22"/>
                <w:szCs w:val="22"/>
              </w:rPr>
              <w:fldChar w:fldCharType="end"/>
            </w:r>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п’ятнадцятої</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не </w:t>
            </w:r>
            <w:proofErr w:type="spellStart"/>
            <w:r w:rsidRPr="00D70F24">
              <w:rPr>
                <w:sz w:val="22"/>
                <w:szCs w:val="22"/>
              </w:rPr>
              <w:t>застосовуються</w:t>
            </w:r>
            <w:proofErr w:type="spellEnd"/>
            <w:r w:rsidRPr="00D70F24">
              <w:rPr>
                <w:sz w:val="22"/>
                <w:szCs w:val="22"/>
              </w:rPr>
              <w:t xml:space="preserve">) з </w:t>
            </w:r>
            <w:proofErr w:type="spellStart"/>
            <w:r w:rsidRPr="00D70F24">
              <w:rPr>
                <w:sz w:val="22"/>
                <w:szCs w:val="22"/>
              </w:rPr>
              <w:t>урахуванням</w:t>
            </w:r>
            <w:proofErr w:type="spellEnd"/>
            <w:r w:rsidRPr="00D70F24">
              <w:rPr>
                <w:sz w:val="22"/>
                <w:szCs w:val="22"/>
              </w:rPr>
              <w:t xml:space="preserve"> </w:t>
            </w:r>
            <w:proofErr w:type="spellStart"/>
            <w:r w:rsidRPr="00D70F24">
              <w:rPr>
                <w:sz w:val="22"/>
                <w:szCs w:val="22"/>
              </w:rPr>
              <w:t>положень</w:t>
            </w:r>
            <w:proofErr w:type="spellEnd"/>
            <w:r w:rsidRPr="00D70F24">
              <w:rPr>
                <w:sz w:val="22"/>
                <w:szCs w:val="22"/>
              </w:rPr>
              <w:t> </w:t>
            </w:r>
            <w:hyperlink r:id="rId29" w:anchor="n588" w:history="1">
              <w:r w:rsidRPr="00D70F24">
                <w:rPr>
                  <w:rStyle w:val="a4"/>
                  <w:color w:val="auto"/>
                  <w:sz w:val="22"/>
                  <w:szCs w:val="22"/>
                </w:rPr>
                <w:t>пункту 43</w:t>
              </w:r>
            </w:hyperlink>
            <w:r w:rsidRPr="00D70F24">
              <w:rPr>
                <w:sz w:val="22"/>
                <w:szCs w:val="22"/>
              </w:rPr>
              <w:t> </w:t>
            </w:r>
            <w:proofErr w:type="spellStart"/>
            <w:r w:rsidRPr="00D70F24">
              <w:rPr>
                <w:sz w:val="22"/>
                <w:szCs w:val="22"/>
              </w:rPr>
              <w:t>цих</w:t>
            </w:r>
            <w:proofErr w:type="spellEnd"/>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19ED8F03"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45" w:name="n580"/>
            <w:bookmarkEnd w:id="45"/>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учасника</w:t>
            </w:r>
            <w:proofErr w:type="spellEnd"/>
            <w:r w:rsidRPr="00D70F24">
              <w:rPr>
                <w:sz w:val="22"/>
                <w:szCs w:val="22"/>
              </w:rPr>
              <w:t xml:space="preserve"> </w:t>
            </w:r>
            <w:proofErr w:type="spellStart"/>
            <w:r w:rsidRPr="00D70F24">
              <w:rPr>
                <w:sz w:val="22"/>
                <w:szCs w:val="22"/>
              </w:rPr>
              <w:t>процедури</w:t>
            </w:r>
            <w:proofErr w:type="spellEnd"/>
            <w:r w:rsidRPr="00D70F24">
              <w:rPr>
                <w:sz w:val="22"/>
                <w:szCs w:val="22"/>
              </w:rPr>
              <w:t xml:space="preserve"> </w:t>
            </w:r>
            <w:proofErr w:type="spellStart"/>
            <w:r w:rsidRPr="00D70F24">
              <w:rPr>
                <w:sz w:val="22"/>
                <w:szCs w:val="22"/>
              </w:rPr>
              <w:t>закупівлі</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цього</w:t>
            </w:r>
            <w:proofErr w:type="spellEnd"/>
            <w:r w:rsidRPr="00D70F24">
              <w:rPr>
                <w:sz w:val="22"/>
                <w:szCs w:val="22"/>
              </w:rPr>
              <w:t xml:space="preserve"> пункту </w:t>
            </w:r>
            <w:proofErr w:type="spellStart"/>
            <w:r w:rsidRPr="00D70F24">
              <w:rPr>
                <w:sz w:val="22"/>
                <w:szCs w:val="22"/>
              </w:rPr>
              <w:t>щодо</w:t>
            </w:r>
            <w:proofErr w:type="spellEnd"/>
            <w:r w:rsidRPr="00D70F24">
              <w:rPr>
                <w:sz w:val="22"/>
                <w:szCs w:val="22"/>
              </w:rPr>
              <w:t xml:space="preserve"> </w:t>
            </w:r>
            <w:proofErr w:type="spellStart"/>
            <w:r w:rsidRPr="00D70F24">
              <w:rPr>
                <w:sz w:val="22"/>
                <w:szCs w:val="22"/>
              </w:rPr>
              <w:t>її</w:t>
            </w:r>
            <w:proofErr w:type="spellEnd"/>
            <w:r w:rsidRPr="00D70F24">
              <w:rPr>
                <w:sz w:val="22"/>
                <w:szCs w:val="22"/>
              </w:rPr>
              <w:t xml:space="preserve"> </w:t>
            </w:r>
            <w:proofErr w:type="spellStart"/>
            <w:r w:rsidRPr="00D70F24">
              <w:rPr>
                <w:sz w:val="22"/>
                <w:szCs w:val="22"/>
              </w:rPr>
              <w:t>відповідності</w:t>
            </w:r>
            <w:proofErr w:type="spellEnd"/>
            <w:r w:rsidRPr="00D70F24">
              <w:rPr>
                <w:sz w:val="22"/>
                <w:szCs w:val="22"/>
              </w:rPr>
              <w:t xml:space="preserve"> </w:t>
            </w:r>
            <w:proofErr w:type="spellStart"/>
            <w:r w:rsidRPr="00D70F24">
              <w:rPr>
                <w:sz w:val="22"/>
                <w:szCs w:val="22"/>
              </w:rPr>
              <w:t>вимогам</w:t>
            </w:r>
            <w:proofErr w:type="spellEnd"/>
            <w:r w:rsidRPr="00D70F24">
              <w:rPr>
                <w:sz w:val="22"/>
                <w:szCs w:val="22"/>
              </w:rPr>
              <w:t xml:space="preserve">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w:t>
            </w:r>
          </w:p>
          <w:p w14:paraId="4994191E" w14:textId="77777777" w:rsidR="00530DC7" w:rsidRPr="00D70F24" w:rsidRDefault="00530DC7" w:rsidP="00530DC7">
            <w:pPr>
              <w:shd w:val="clear" w:color="auto" w:fill="FFFFFF"/>
              <w:spacing w:after="0" w:line="240" w:lineRule="auto"/>
              <w:ind w:firstLine="450"/>
              <w:jc w:val="both"/>
              <w:rPr>
                <w:rFonts w:ascii="Times New Roman" w:eastAsia="Times New Roman" w:hAnsi="Times New Roman"/>
                <w:lang w:val="uk-UA" w:eastAsia="uk-UA"/>
              </w:rPr>
            </w:pPr>
            <w:proofErr w:type="spellStart"/>
            <w:r w:rsidRPr="00D70F24">
              <w:rPr>
                <w:rFonts w:ascii="Times New Roman" w:hAnsi="Times New Roman"/>
                <w:shd w:val="clear" w:color="auto" w:fill="FFFFFF"/>
              </w:rPr>
              <w:t>Учасник</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процедури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який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надав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пропозицію</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є аномально </w:t>
            </w:r>
            <w:proofErr w:type="spellStart"/>
            <w:r w:rsidRPr="00D70F24">
              <w:rPr>
                <w:rFonts w:ascii="Times New Roman" w:hAnsi="Times New Roman"/>
                <w:shd w:val="clear" w:color="auto" w:fill="FFFFFF"/>
              </w:rPr>
              <w:t>низькою</w:t>
            </w:r>
            <w:proofErr w:type="spellEnd"/>
            <w:r w:rsidRPr="00D70F24">
              <w:rPr>
                <w:rFonts w:ascii="Times New Roman" w:hAnsi="Times New Roman"/>
                <w:shd w:val="clear" w:color="auto" w:fill="FFFFFF"/>
              </w:rPr>
              <w:t xml:space="preserve"> (у </w:t>
            </w:r>
            <w:proofErr w:type="spellStart"/>
            <w:r w:rsidRPr="00D70F24">
              <w:rPr>
                <w:rFonts w:ascii="Times New Roman" w:hAnsi="Times New Roman"/>
                <w:shd w:val="clear" w:color="auto" w:fill="FFFFFF"/>
              </w:rPr>
              <w:t>цьому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пункті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терміном</w:t>
            </w:r>
            <w:proofErr w:type="spellEnd"/>
            <w:r w:rsidRPr="00D70F24">
              <w:rPr>
                <w:rFonts w:ascii="Times New Roman" w:hAnsi="Times New Roman"/>
                <w:shd w:val="clear" w:color="auto" w:fill="FFFFFF"/>
              </w:rPr>
              <w:t xml:space="preserve"> “аномально </w:t>
            </w:r>
            <w:proofErr w:type="spellStart"/>
            <w:r w:rsidRPr="00D70F24">
              <w:rPr>
                <w:rFonts w:ascii="Times New Roman" w:hAnsi="Times New Roman"/>
                <w:shd w:val="clear" w:color="auto" w:fill="FFFFFF"/>
              </w:rPr>
              <w:t>низька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розуміється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/приведена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яка є </w:t>
            </w:r>
            <w:proofErr w:type="spellStart"/>
            <w:r w:rsidRPr="00D70F24">
              <w:rPr>
                <w:rFonts w:ascii="Times New Roman" w:hAnsi="Times New Roman"/>
                <w:shd w:val="clear" w:color="auto" w:fill="FFFFFF"/>
              </w:rPr>
              <w:t>меншою</w:t>
            </w:r>
            <w:proofErr w:type="spellEnd"/>
            <w:r w:rsidRPr="00D70F24">
              <w:rPr>
                <w:rFonts w:ascii="Times New Roman" w:hAnsi="Times New Roman"/>
                <w:shd w:val="clear" w:color="auto" w:fill="FFFFFF"/>
              </w:rPr>
              <w:t xml:space="preserve"> на 40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більше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відсотків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середньоарифметичного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значення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w:t>
            </w:r>
            <w:proofErr w:type="spellStart"/>
            <w:r w:rsidRPr="00D70F24">
              <w:rPr>
                <w:rFonts w:ascii="Times New Roman" w:hAnsi="Times New Roman"/>
                <w:shd w:val="clear" w:color="auto" w:fill="FFFFFF"/>
              </w:rPr>
              <w:t>приведеної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інших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процедури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та/</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є </w:t>
            </w:r>
            <w:proofErr w:type="spellStart"/>
            <w:r w:rsidRPr="00D70F24">
              <w:rPr>
                <w:rFonts w:ascii="Times New Roman" w:hAnsi="Times New Roman"/>
                <w:shd w:val="clear" w:color="auto" w:fill="FFFFFF"/>
              </w:rPr>
              <w:t>меншою</w:t>
            </w:r>
            <w:proofErr w:type="spellEnd"/>
            <w:r w:rsidRPr="00D70F24">
              <w:rPr>
                <w:rFonts w:ascii="Times New Roman" w:hAnsi="Times New Roman"/>
                <w:shd w:val="clear" w:color="auto" w:fill="FFFFFF"/>
              </w:rPr>
              <w:t xml:space="preserve"> на 30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більше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відсотків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наступної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w:t>
            </w:r>
            <w:proofErr w:type="spellStart"/>
            <w:r w:rsidRPr="00D70F24">
              <w:rPr>
                <w:rFonts w:ascii="Times New Roman" w:hAnsi="Times New Roman"/>
                <w:shd w:val="clear" w:color="auto" w:fill="FFFFFF"/>
              </w:rPr>
              <w:t>приведеної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аномально </w:t>
            </w:r>
            <w:proofErr w:type="spellStart"/>
            <w:r w:rsidRPr="00D70F24">
              <w:rPr>
                <w:rFonts w:ascii="Times New Roman" w:hAnsi="Times New Roman"/>
                <w:shd w:val="clear" w:color="auto" w:fill="FFFFFF"/>
              </w:rPr>
              <w:t>низька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визначається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електронною</w:t>
            </w:r>
            <w:proofErr w:type="spellEnd"/>
            <w:r w:rsidRPr="00D70F24">
              <w:rPr>
                <w:rFonts w:ascii="Times New Roman" w:hAnsi="Times New Roman"/>
                <w:shd w:val="clear" w:color="auto" w:fill="FFFFFF"/>
              </w:rPr>
              <w:t xml:space="preserve"> системою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 xml:space="preserve"> автоматично за </w:t>
            </w:r>
            <w:proofErr w:type="spellStart"/>
            <w:r w:rsidRPr="00D70F24">
              <w:rPr>
                <w:rFonts w:ascii="Times New Roman" w:hAnsi="Times New Roman"/>
                <w:shd w:val="clear" w:color="auto" w:fill="FFFFFF"/>
              </w:rPr>
              <w:t>умови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наявності</w:t>
            </w:r>
            <w:proofErr w:type="spellEnd"/>
            <w:r w:rsidRPr="00D70F24">
              <w:rPr>
                <w:rFonts w:ascii="Times New Roman" w:hAnsi="Times New Roman"/>
                <w:shd w:val="clear" w:color="auto" w:fill="FFFFFF"/>
              </w:rPr>
              <w:t xml:space="preserve"> не </w:t>
            </w:r>
            <w:proofErr w:type="spellStart"/>
            <w:r w:rsidRPr="00D70F24">
              <w:rPr>
                <w:rFonts w:ascii="Times New Roman" w:hAnsi="Times New Roman"/>
                <w:shd w:val="clear" w:color="auto" w:fill="FFFFFF"/>
              </w:rPr>
              <w:t>менше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двох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які</w:t>
            </w:r>
            <w:proofErr w:type="spellEnd"/>
            <w:r w:rsidRPr="00D70F24">
              <w:rPr>
                <w:rFonts w:ascii="Times New Roman" w:hAnsi="Times New Roman"/>
                <w:shd w:val="clear" w:color="auto" w:fill="FFFFFF"/>
              </w:rPr>
              <w:t xml:space="preserve"> подали </w:t>
            </w:r>
            <w:proofErr w:type="spellStart"/>
            <w:r w:rsidRPr="00D70F24">
              <w:rPr>
                <w:rFonts w:ascii="Times New Roman" w:hAnsi="Times New Roman"/>
                <w:shd w:val="clear" w:color="auto" w:fill="FFFFFF"/>
              </w:rPr>
              <w:t>свої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щодо</w:t>
            </w:r>
            <w:proofErr w:type="spellEnd"/>
            <w:r w:rsidRPr="00D70F24">
              <w:rPr>
                <w:rFonts w:ascii="Times New Roman" w:hAnsi="Times New Roman"/>
                <w:shd w:val="clear" w:color="auto" w:fill="FFFFFF"/>
              </w:rPr>
              <w:t xml:space="preserve"> предмета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його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(лота), повинен </w:t>
            </w:r>
            <w:proofErr w:type="spellStart"/>
            <w:r w:rsidRPr="00D70F24">
              <w:rPr>
                <w:rFonts w:ascii="Times New Roman" w:hAnsi="Times New Roman"/>
                <w:shd w:val="clear" w:color="auto" w:fill="FFFFFF"/>
              </w:rPr>
              <w:t>надати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протягом</w:t>
            </w:r>
            <w:proofErr w:type="spellEnd"/>
            <w:r w:rsidRPr="00D70F24">
              <w:rPr>
                <w:rFonts w:ascii="Times New Roman" w:hAnsi="Times New Roman"/>
                <w:shd w:val="clear" w:color="auto" w:fill="FFFFFF"/>
              </w:rPr>
              <w:t xml:space="preserve"> одного </w:t>
            </w:r>
            <w:proofErr w:type="spellStart"/>
            <w:r w:rsidRPr="00D70F24">
              <w:rPr>
                <w:rFonts w:ascii="Times New Roman" w:hAnsi="Times New Roman"/>
                <w:shd w:val="clear" w:color="auto" w:fill="FFFFFF"/>
              </w:rPr>
              <w:t>робочого</w:t>
            </w:r>
            <w:proofErr w:type="spellEnd"/>
            <w:r w:rsidRPr="00D70F24">
              <w:rPr>
                <w:rFonts w:ascii="Times New Roman" w:hAnsi="Times New Roman"/>
                <w:shd w:val="clear" w:color="auto" w:fill="FFFFFF"/>
              </w:rPr>
              <w:t xml:space="preserve"> дня з дня </w:t>
            </w:r>
            <w:proofErr w:type="spellStart"/>
            <w:r w:rsidRPr="00D70F24">
              <w:rPr>
                <w:rFonts w:ascii="Times New Roman" w:hAnsi="Times New Roman"/>
                <w:shd w:val="clear" w:color="auto" w:fill="FFFFFF"/>
              </w:rPr>
              <w:t>визначення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обґрунтування</w:t>
            </w:r>
            <w:proofErr w:type="spellEnd"/>
            <w:r w:rsidRPr="00D70F24">
              <w:rPr>
                <w:rFonts w:ascii="Times New Roman" w:hAnsi="Times New Roman"/>
                <w:shd w:val="clear" w:color="auto" w:fill="FFFFFF"/>
              </w:rPr>
              <w:t xml:space="preserve"> в </w:t>
            </w:r>
            <w:proofErr w:type="spellStart"/>
            <w:r w:rsidRPr="00D70F24">
              <w:rPr>
                <w:rFonts w:ascii="Times New Roman" w:hAnsi="Times New Roman"/>
                <w:shd w:val="clear" w:color="auto" w:fill="FFFFFF"/>
              </w:rPr>
              <w:t>довільній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формі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щодо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вартості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товарів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робіт</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чи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послуг</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w:t>
            </w:r>
          </w:p>
          <w:p w14:paraId="5194621F" w14:textId="77777777" w:rsidR="00530DC7" w:rsidRDefault="00530DC7" w:rsidP="00530DC7">
            <w:pPr>
              <w:pStyle w:val="rvps2"/>
              <w:shd w:val="clear" w:color="auto" w:fill="FFFFFF"/>
              <w:spacing w:before="0" w:beforeAutospacing="0" w:after="0" w:afterAutospacing="0"/>
              <w:ind w:firstLine="450"/>
              <w:jc w:val="both"/>
              <w:rPr>
                <w:color w:val="333333"/>
                <w:sz w:val="22"/>
                <w:szCs w:val="22"/>
                <w:shd w:val="clear" w:color="auto" w:fill="FFFFFF"/>
                <w:lang w:val="uk-UA"/>
              </w:rPr>
            </w:pPr>
          </w:p>
          <w:p w14:paraId="44853161" w14:textId="77777777" w:rsidR="00530DC7" w:rsidRPr="00D70F24" w:rsidRDefault="00530DC7" w:rsidP="00530DC7">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44C42237" w14:textId="77777777" w:rsidR="00530DC7" w:rsidRPr="00C83CFF" w:rsidRDefault="00530DC7" w:rsidP="00530DC7">
            <w:pPr>
              <w:pStyle w:val="rvps2"/>
              <w:shd w:val="clear" w:color="auto" w:fill="FFFFFF"/>
              <w:spacing w:before="0" w:beforeAutospacing="0" w:after="0" w:afterAutospacing="0"/>
              <w:ind w:firstLine="450"/>
              <w:jc w:val="both"/>
              <w:rPr>
                <w:b/>
                <w:bCs/>
                <w:sz w:val="22"/>
                <w:szCs w:val="22"/>
                <w:lang w:val="uk-UA"/>
              </w:rPr>
            </w:pPr>
            <w:bookmarkStart w:id="46" w:name="n587"/>
            <w:bookmarkEnd w:id="46"/>
            <w:r w:rsidRPr="00C83CFF">
              <w:rPr>
                <w:b/>
                <w:bCs/>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C83CFF">
              <w:rPr>
                <w:b/>
                <w:bCs/>
                <w:sz w:val="22"/>
                <w:szCs w:val="22"/>
              </w:rPr>
              <w:t> </w:t>
            </w:r>
            <w:hyperlink r:id="rId30" w:anchor="n615" w:history="1">
              <w:r w:rsidRPr="00C83CFF">
                <w:rPr>
                  <w:rStyle w:val="a4"/>
                  <w:b/>
                  <w:bCs/>
                  <w:color w:val="auto"/>
                  <w:sz w:val="22"/>
                  <w:szCs w:val="22"/>
                  <w:lang w:val="uk-UA"/>
                </w:rPr>
                <w:t>пунктом</w:t>
              </w:r>
              <w:r>
                <w:rPr>
                  <w:rStyle w:val="a4"/>
                  <w:b/>
                  <w:bCs/>
                  <w:color w:val="auto"/>
                  <w:sz w:val="22"/>
                  <w:szCs w:val="22"/>
                  <w:lang w:val="uk-UA"/>
                </w:rPr>
                <w:t xml:space="preserve"> </w:t>
              </w:r>
              <w:r w:rsidRPr="00C83CFF">
                <w:rPr>
                  <w:rStyle w:val="a4"/>
                  <w:b/>
                  <w:bCs/>
                  <w:color w:val="auto"/>
                  <w:sz w:val="22"/>
                  <w:szCs w:val="22"/>
                  <w:lang w:val="uk-UA"/>
                </w:rPr>
                <w:t>47</w:t>
              </w:r>
            </w:hyperlink>
            <w:r w:rsidRPr="00C83CFF">
              <w:rPr>
                <w:b/>
                <w:bCs/>
                <w:sz w:val="22"/>
                <w:szCs w:val="22"/>
              </w:rPr>
              <w:t> </w:t>
            </w:r>
            <w:r w:rsidRPr="00C83CFF">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336178DD" w14:textId="77777777" w:rsidR="00530DC7" w:rsidRPr="00400D73" w:rsidRDefault="00530DC7" w:rsidP="00530DC7">
            <w:pPr>
              <w:pStyle w:val="rvps2"/>
              <w:shd w:val="clear" w:color="auto" w:fill="FFFFFF"/>
              <w:spacing w:before="0" w:beforeAutospacing="0" w:after="0" w:afterAutospacing="0"/>
              <w:ind w:firstLine="450"/>
              <w:jc w:val="both"/>
              <w:rPr>
                <w:sz w:val="22"/>
                <w:szCs w:val="22"/>
                <w:lang w:val="uk-UA"/>
              </w:rPr>
            </w:pPr>
            <w:bookmarkStart w:id="47" w:name="n301"/>
            <w:bookmarkEnd w:id="47"/>
            <w:r w:rsidRPr="00400D73">
              <w:rPr>
                <w:sz w:val="22"/>
                <w:szCs w:val="22"/>
                <w:lang w:val="uk-UA"/>
              </w:rPr>
              <w:t xml:space="preserve">Найбільш економічно вигідною тендерною пропозицією електронна система </w:t>
            </w:r>
            <w:proofErr w:type="spellStart"/>
            <w:r w:rsidRPr="00400D73">
              <w:rPr>
                <w:sz w:val="22"/>
                <w:szCs w:val="22"/>
                <w:lang w:val="uk-UA"/>
              </w:rPr>
              <w:t>закупівель</w:t>
            </w:r>
            <w:proofErr w:type="spellEnd"/>
            <w:r w:rsidRPr="00400D73">
              <w:rPr>
                <w:sz w:val="22"/>
                <w:szCs w:val="22"/>
                <w:lang w:val="uk-UA"/>
              </w:rPr>
              <w:t xml:space="preserve"> визначає тендерну пропозицію, ціна/приведена ціна якої є найнижчою.</w:t>
            </w:r>
          </w:p>
          <w:p w14:paraId="3D668ACE"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rPr>
            </w:pPr>
            <w:r w:rsidRPr="00400D73">
              <w:rPr>
                <w:b/>
                <w:bCs/>
                <w:sz w:val="22"/>
                <w:szCs w:val="22"/>
                <w:lang w:val="uk-UA"/>
              </w:rPr>
              <w:lastRenderedPageBreak/>
              <w:t xml:space="preserve"> </w:t>
            </w:r>
            <w:proofErr w:type="spellStart"/>
            <w:r w:rsidRPr="00400D73">
              <w:rPr>
                <w:b/>
                <w:bCs/>
                <w:sz w:val="22"/>
                <w:szCs w:val="22"/>
              </w:rPr>
              <w:t>Єдиним</w:t>
            </w:r>
            <w:proofErr w:type="spellEnd"/>
            <w:r w:rsidRPr="00400D73">
              <w:rPr>
                <w:b/>
                <w:bCs/>
                <w:sz w:val="22"/>
                <w:szCs w:val="22"/>
              </w:rPr>
              <w:t xml:space="preserve"> </w:t>
            </w:r>
            <w:proofErr w:type="spellStart"/>
            <w:r w:rsidRPr="00400D73">
              <w:rPr>
                <w:b/>
                <w:bCs/>
                <w:sz w:val="22"/>
                <w:szCs w:val="22"/>
              </w:rPr>
              <w:t>критерієм</w:t>
            </w:r>
            <w:proofErr w:type="spellEnd"/>
            <w:r w:rsidRPr="00400D73">
              <w:rPr>
                <w:b/>
                <w:bCs/>
                <w:sz w:val="22"/>
                <w:szCs w:val="22"/>
              </w:rPr>
              <w:t xml:space="preserve"> </w:t>
            </w:r>
            <w:proofErr w:type="spellStart"/>
            <w:r w:rsidRPr="00400D73">
              <w:rPr>
                <w:b/>
                <w:bCs/>
                <w:sz w:val="22"/>
                <w:szCs w:val="22"/>
              </w:rPr>
              <w:t>оцінки</w:t>
            </w:r>
            <w:proofErr w:type="spellEnd"/>
            <w:r w:rsidRPr="00400D73">
              <w:rPr>
                <w:b/>
                <w:bCs/>
                <w:sz w:val="22"/>
                <w:szCs w:val="22"/>
              </w:rPr>
              <w:t xml:space="preserve"> </w:t>
            </w:r>
            <w:proofErr w:type="spellStart"/>
            <w:r w:rsidRPr="00400D73">
              <w:rPr>
                <w:b/>
                <w:bCs/>
                <w:sz w:val="22"/>
                <w:szCs w:val="22"/>
              </w:rPr>
              <w:t>тендерних</w:t>
            </w:r>
            <w:proofErr w:type="spellEnd"/>
            <w:r w:rsidRPr="00400D73">
              <w:rPr>
                <w:b/>
                <w:bCs/>
                <w:sz w:val="22"/>
                <w:szCs w:val="22"/>
              </w:rPr>
              <w:t xml:space="preserve"> </w:t>
            </w:r>
            <w:proofErr w:type="spellStart"/>
            <w:r w:rsidRPr="00400D73">
              <w:rPr>
                <w:b/>
                <w:bCs/>
                <w:sz w:val="22"/>
                <w:szCs w:val="22"/>
              </w:rPr>
              <w:t>пропозицій</w:t>
            </w:r>
            <w:proofErr w:type="spellEnd"/>
            <w:r w:rsidRPr="00400D73">
              <w:rPr>
                <w:b/>
                <w:bCs/>
                <w:sz w:val="22"/>
                <w:szCs w:val="22"/>
              </w:rPr>
              <w:t xml:space="preserve"> є – </w:t>
            </w:r>
            <w:proofErr w:type="spellStart"/>
            <w:r w:rsidRPr="00400D73">
              <w:rPr>
                <w:b/>
                <w:bCs/>
                <w:sz w:val="22"/>
                <w:szCs w:val="22"/>
              </w:rPr>
              <w:t>ціна</w:t>
            </w:r>
            <w:proofErr w:type="spellEnd"/>
            <w:r w:rsidRPr="00400D73">
              <w:rPr>
                <w:b/>
                <w:bCs/>
                <w:sz w:val="22"/>
                <w:szCs w:val="22"/>
              </w:rPr>
              <w:t xml:space="preserve"> (з </w:t>
            </w:r>
            <w:proofErr w:type="spellStart"/>
            <w:r w:rsidRPr="00400D73">
              <w:rPr>
                <w:b/>
                <w:bCs/>
                <w:sz w:val="22"/>
                <w:szCs w:val="22"/>
              </w:rPr>
              <w:t>врахуванням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є платником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w:t>
            </w:r>
            <w:proofErr w:type="spellStart"/>
            <w:r w:rsidRPr="00400D73">
              <w:rPr>
                <w:b/>
                <w:bCs/>
                <w:sz w:val="22"/>
                <w:szCs w:val="22"/>
              </w:rPr>
              <w:t>врахування</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не є платником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w:t>
            </w:r>
            <w:proofErr w:type="spellStart"/>
            <w:r w:rsidRPr="00400D73">
              <w:rPr>
                <w:b/>
                <w:bCs/>
                <w:sz w:val="22"/>
                <w:szCs w:val="22"/>
              </w:rPr>
              <w:t>Питома</w:t>
            </w:r>
            <w:proofErr w:type="spellEnd"/>
            <w:r w:rsidRPr="00400D73">
              <w:rPr>
                <w:b/>
                <w:bCs/>
                <w:sz w:val="22"/>
                <w:szCs w:val="22"/>
              </w:rPr>
              <w:t xml:space="preserve"> вага </w:t>
            </w:r>
            <w:proofErr w:type="spellStart"/>
            <w:r w:rsidRPr="00400D73">
              <w:rPr>
                <w:b/>
                <w:bCs/>
                <w:sz w:val="22"/>
                <w:szCs w:val="22"/>
              </w:rPr>
              <w:t>критерію</w:t>
            </w:r>
            <w:proofErr w:type="spellEnd"/>
            <w:r w:rsidRPr="00400D73">
              <w:rPr>
                <w:b/>
                <w:bCs/>
                <w:sz w:val="22"/>
                <w:szCs w:val="22"/>
              </w:rPr>
              <w:t xml:space="preserve"> – 100%.</w:t>
            </w:r>
          </w:p>
          <w:p w14:paraId="21E7D67B"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u w:val="single"/>
              </w:rPr>
            </w:pPr>
            <w:proofErr w:type="spellStart"/>
            <w:r w:rsidRPr="00400D73">
              <w:rPr>
                <w:b/>
                <w:bCs/>
                <w:sz w:val="22"/>
                <w:szCs w:val="22"/>
                <w:u w:val="single"/>
              </w:rPr>
              <w:t>Замовник</w:t>
            </w:r>
            <w:proofErr w:type="spellEnd"/>
            <w:r w:rsidRPr="00400D73">
              <w:rPr>
                <w:b/>
                <w:bCs/>
                <w:sz w:val="22"/>
                <w:szCs w:val="22"/>
                <w:u w:val="single"/>
              </w:rPr>
              <w:t xml:space="preserve"> не </w:t>
            </w:r>
            <w:proofErr w:type="spellStart"/>
            <w:r w:rsidRPr="00400D73">
              <w:rPr>
                <w:b/>
                <w:bCs/>
                <w:sz w:val="22"/>
                <w:szCs w:val="22"/>
                <w:u w:val="single"/>
              </w:rPr>
              <w:t>приймає</w:t>
            </w:r>
            <w:proofErr w:type="spellEnd"/>
            <w:r w:rsidRPr="00400D73">
              <w:rPr>
                <w:b/>
                <w:bCs/>
                <w:sz w:val="22"/>
                <w:szCs w:val="22"/>
                <w:u w:val="single"/>
              </w:rPr>
              <w:t xml:space="preserve"> до </w:t>
            </w:r>
            <w:proofErr w:type="spellStart"/>
            <w:r w:rsidRPr="00400D73">
              <w:rPr>
                <w:b/>
                <w:bCs/>
                <w:sz w:val="22"/>
                <w:szCs w:val="22"/>
                <w:u w:val="single"/>
              </w:rPr>
              <w:t>розгляду</w:t>
            </w:r>
            <w:proofErr w:type="spellEnd"/>
            <w:r w:rsidRPr="00400D73">
              <w:rPr>
                <w:b/>
                <w:bCs/>
                <w:sz w:val="22"/>
                <w:szCs w:val="22"/>
                <w:u w:val="single"/>
              </w:rPr>
              <w:t xml:space="preserve"> </w:t>
            </w:r>
            <w:proofErr w:type="spellStart"/>
            <w:r w:rsidRPr="00400D73">
              <w:rPr>
                <w:b/>
                <w:bCs/>
                <w:sz w:val="22"/>
                <w:szCs w:val="22"/>
                <w:u w:val="single"/>
              </w:rPr>
              <w:t>тендерну</w:t>
            </w:r>
            <w:proofErr w:type="spellEnd"/>
            <w:r w:rsidRPr="00400D73">
              <w:rPr>
                <w:b/>
                <w:bCs/>
                <w:sz w:val="22"/>
                <w:szCs w:val="22"/>
                <w:u w:val="single"/>
              </w:rPr>
              <w:t xml:space="preserve"> </w:t>
            </w:r>
            <w:proofErr w:type="spellStart"/>
            <w:r w:rsidRPr="00400D73">
              <w:rPr>
                <w:b/>
                <w:bCs/>
                <w:sz w:val="22"/>
                <w:szCs w:val="22"/>
                <w:u w:val="single"/>
              </w:rPr>
              <w:t>пропозицію</w:t>
            </w:r>
            <w:proofErr w:type="spellEnd"/>
            <w:r w:rsidRPr="00400D73">
              <w:rPr>
                <w:b/>
                <w:bCs/>
                <w:sz w:val="22"/>
                <w:szCs w:val="22"/>
                <w:u w:val="single"/>
              </w:rPr>
              <w:t xml:space="preserve">, </w:t>
            </w:r>
            <w:proofErr w:type="spellStart"/>
            <w:r w:rsidRPr="00400D73">
              <w:rPr>
                <w:b/>
                <w:bCs/>
                <w:sz w:val="22"/>
                <w:szCs w:val="22"/>
                <w:u w:val="single"/>
              </w:rPr>
              <w:t>ціна</w:t>
            </w:r>
            <w:proofErr w:type="spellEnd"/>
            <w:r w:rsidRPr="00400D73">
              <w:rPr>
                <w:b/>
                <w:bCs/>
                <w:sz w:val="22"/>
                <w:szCs w:val="22"/>
                <w:u w:val="single"/>
              </w:rPr>
              <w:t xml:space="preserve"> </w:t>
            </w:r>
            <w:proofErr w:type="spellStart"/>
            <w:r w:rsidRPr="00400D73">
              <w:rPr>
                <w:b/>
                <w:bCs/>
                <w:sz w:val="22"/>
                <w:szCs w:val="22"/>
                <w:u w:val="single"/>
              </w:rPr>
              <w:t>якої</w:t>
            </w:r>
            <w:proofErr w:type="spellEnd"/>
            <w:r w:rsidRPr="00400D73">
              <w:rPr>
                <w:b/>
                <w:bCs/>
                <w:sz w:val="22"/>
                <w:szCs w:val="22"/>
                <w:u w:val="single"/>
              </w:rPr>
              <w:t xml:space="preserve"> є </w:t>
            </w:r>
            <w:proofErr w:type="spellStart"/>
            <w:r w:rsidRPr="00400D73">
              <w:rPr>
                <w:b/>
                <w:bCs/>
                <w:sz w:val="22"/>
                <w:szCs w:val="22"/>
                <w:u w:val="single"/>
              </w:rPr>
              <w:t>вищою</w:t>
            </w:r>
            <w:proofErr w:type="spellEnd"/>
            <w:r w:rsidRPr="00400D73">
              <w:rPr>
                <w:b/>
                <w:bCs/>
                <w:sz w:val="22"/>
                <w:szCs w:val="22"/>
                <w:u w:val="single"/>
              </w:rPr>
              <w:t xml:space="preserve">, </w:t>
            </w:r>
            <w:proofErr w:type="spellStart"/>
            <w:r w:rsidRPr="00400D73">
              <w:rPr>
                <w:b/>
                <w:bCs/>
                <w:sz w:val="22"/>
                <w:szCs w:val="22"/>
                <w:u w:val="single"/>
              </w:rPr>
              <w:t>ніж</w:t>
            </w:r>
            <w:proofErr w:type="spellEnd"/>
            <w:r w:rsidRPr="00400D73">
              <w:rPr>
                <w:b/>
                <w:bCs/>
                <w:sz w:val="22"/>
                <w:szCs w:val="22"/>
                <w:u w:val="single"/>
              </w:rPr>
              <w:t xml:space="preserve"> </w:t>
            </w:r>
            <w:proofErr w:type="spellStart"/>
            <w:r w:rsidRPr="00400D73">
              <w:rPr>
                <w:b/>
                <w:bCs/>
                <w:sz w:val="22"/>
                <w:szCs w:val="22"/>
                <w:u w:val="single"/>
              </w:rPr>
              <w:t>очікувана</w:t>
            </w:r>
            <w:proofErr w:type="spellEnd"/>
            <w:r w:rsidRPr="00400D73">
              <w:rPr>
                <w:b/>
                <w:bCs/>
                <w:sz w:val="22"/>
                <w:szCs w:val="22"/>
                <w:u w:val="single"/>
              </w:rPr>
              <w:t xml:space="preserve"> </w:t>
            </w:r>
            <w:proofErr w:type="spellStart"/>
            <w:r w:rsidRPr="00400D73">
              <w:rPr>
                <w:b/>
                <w:bCs/>
                <w:sz w:val="22"/>
                <w:szCs w:val="22"/>
                <w:u w:val="single"/>
              </w:rPr>
              <w:t>вартість</w:t>
            </w:r>
            <w:proofErr w:type="spellEnd"/>
            <w:r w:rsidRPr="00400D73">
              <w:rPr>
                <w:b/>
                <w:bCs/>
                <w:sz w:val="22"/>
                <w:szCs w:val="22"/>
                <w:u w:val="single"/>
              </w:rPr>
              <w:t xml:space="preserve"> предмета </w:t>
            </w:r>
            <w:proofErr w:type="spellStart"/>
            <w:r w:rsidRPr="00400D73">
              <w:rPr>
                <w:b/>
                <w:bCs/>
                <w:sz w:val="22"/>
                <w:szCs w:val="22"/>
                <w:u w:val="single"/>
              </w:rPr>
              <w:t>закупівлі</w:t>
            </w:r>
            <w:proofErr w:type="spellEnd"/>
            <w:r w:rsidRPr="00400D73">
              <w:rPr>
                <w:b/>
                <w:bCs/>
                <w:sz w:val="22"/>
                <w:szCs w:val="22"/>
                <w:u w:val="single"/>
              </w:rPr>
              <w:t xml:space="preserve">, </w:t>
            </w:r>
            <w:proofErr w:type="spellStart"/>
            <w:r w:rsidRPr="00400D73">
              <w:rPr>
                <w:b/>
                <w:bCs/>
                <w:sz w:val="22"/>
                <w:szCs w:val="22"/>
                <w:u w:val="single"/>
              </w:rPr>
              <w:t>визначена</w:t>
            </w:r>
            <w:proofErr w:type="spellEnd"/>
            <w:r w:rsidRPr="00400D73">
              <w:rPr>
                <w:b/>
                <w:bCs/>
                <w:sz w:val="22"/>
                <w:szCs w:val="22"/>
                <w:u w:val="single"/>
              </w:rPr>
              <w:t xml:space="preserve"> </w:t>
            </w:r>
            <w:proofErr w:type="spellStart"/>
            <w:r w:rsidRPr="00400D73">
              <w:rPr>
                <w:b/>
                <w:bCs/>
                <w:sz w:val="22"/>
                <w:szCs w:val="22"/>
                <w:u w:val="single"/>
              </w:rPr>
              <w:t>замовником</w:t>
            </w:r>
            <w:proofErr w:type="spellEnd"/>
            <w:r w:rsidRPr="00400D73">
              <w:rPr>
                <w:b/>
                <w:bCs/>
                <w:sz w:val="22"/>
                <w:szCs w:val="22"/>
                <w:u w:val="single"/>
              </w:rPr>
              <w:t xml:space="preserve"> в </w:t>
            </w:r>
            <w:proofErr w:type="spellStart"/>
            <w:r w:rsidRPr="00400D73">
              <w:rPr>
                <w:b/>
                <w:bCs/>
                <w:sz w:val="22"/>
                <w:szCs w:val="22"/>
                <w:u w:val="single"/>
              </w:rPr>
              <w:t>оголошенні</w:t>
            </w:r>
            <w:proofErr w:type="spellEnd"/>
            <w:r w:rsidRPr="00400D73">
              <w:rPr>
                <w:b/>
                <w:bCs/>
                <w:sz w:val="22"/>
                <w:szCs w:val="22"/>
                <w:u w:val="single"/>
              </w:rPr>
              <w:t xml:space="preserve"> про </w:t>
            </w:r>
            <w:proofErr w:type="spellStart"/>
            <w:r w:rsidRPr="00400D73">
              <w:rPr>
                <w:b/>
                <w:bCs/>
                <w:sz w:val="22"/>
                <w:szCs w:val="22"/>
                <w:u w:val="single"/>
              </w:rPr>
              <w:t>проведення</w:t>
            </w:r>
            <w:proofErr w:type="spellEnd"/>
            <w:r w:rsidRPr="00400D73">
              <w:rPr>
                <w:b/>
                <w:bCs/>
                <w:sz w:val="22"/>
                <w:szCs w:val="22"/>
                <w:u w:val="single"/>
              </w:rPr>
              <w:t xml:space="preserve"> </w:t>
            </w:r>
            <w:proofErr w:type="spellStart"/>
            <w:r w:rsidRPr="00400D73">
              <w:rPr>
                <w:b/>
                <w:bCs/>
                <w:sz w:val="22"/>
                <w:szCs w:val="22"/>
                <w:u w:val="single"/>
              </w:rPr>
              <w:t>відкритих</w:t>
            </w:r>
            <w:proofErr w:type="spellEnd"/>
            <w:r w:rsidRPr="00400D73">
              <w:rPr>
                <w:b/>
                <w:bCs/>
                <w:sz w:val="22"/>
                <w:szCs w:val="22"/>
                <w:u w:val="single"/>
              </w:rPr>
              <w:t xml:space="preserve"> </w:t>
            </w:r>
            <w:proofErr w:type="spellStart"/>
            <w:r w:rsidRPr="00400D73">
              <w:rPr>
                <w:b/>
                <w:bCs/>
                <w:sz w:val="22"/>
                <w:szCs w:val="22"/>
                <w:u w:val="single"/>
              </w:rPr>
              <w:t>торгів</w:t>
            </w:r>
            <w:proofErr w:type="spellEnd"/>
            <w:r w:rsidRPr="00400D73">
              <w:rPr>
                <w:b/>
                <w:bCs/>
                <w:sz w:val="22"/>
                <w:szCs w:val="22"/>
                <w:u w:val="single"/>
              </w:rPr>
              <w:t>.</w:t>
            </w:r>
          </w:p>
          <w:p w14:paraId="561BF7C3"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rPr>
            </w:pPr>
            <w:proofErr w:type="spellStart"/>
            <w:r w:rsidRPr="00400D73">
              <w:rPr>
                <w:rFonts w:eastAsia="Arial"/>
                <w:b/>
                <w:sz w:val="22"/>
                <w:szCs w:val="22"/>
              </w:rPr>
              <w:t>Розмір</w:t>
            </w:r>
            <w:proofErr w:type="spellEnd"/>
            <w:r w:rsidRPr="00400D73">
              <w:rPr>
                <w:rFonts w:eastAsia="Arial"/>
                <w:b/>
                <w:sz w:val="22"/>
                <w:szCs w:val="22"/>
              </w:rPr>
              <w:t xml:space="preserve"> </w:t>
            </w:r>
            <w:proofErr w:type="spellStart"/>
            <w:r w:rsidRPr="00400D73">
              <w:rPr>
                <w:rFonts w:eastAsia="Arial"/>
                <w:b/>
                <w:sz w:val="22"/>
                <w:szCs w:val="22"/>
              </w:rPr>
              <w:t>мінімального</w:t>
            </w:r>
            <w:proofErr w:type="spellEnd"/>
            <w:r w:rsidRPr="00400D73">
              <w:rPr>
                <w:rFonts w:eastAsia="Arial"/>
                <w:b/>
                <w:sz w:val="22"/>
                <w:szCs w:val="22"/>
              </w:rPr>
              <w:t xml:space="preserve"> кроку </w:t>
            </w:r>
            <w:proofErr w:type="spellStart"/>
            <w:r w:rsidRPr="00400D73">
              <w:rPr>
                <w:rFonts w:eastAsia="Arial"/>
                <w:b/>
                <w:sz w:val="22"/>
                <w:szCs w:val="22"/>
              </w:rPr>
              <w:t>пониження</w:t>
            </w:r>
            <w:proofErr w:type="spellEnd"/>
            <w:r w:rsidRPr="00400D73">
              <w:rPr>
                <w:rFonts w:eastAsia="Arial"/>
                <w:b/>
                <w:sz w:val="22"/>
                <w:szCs w:val="22"/>
              </w:rPr>
              <w:t xml:space="preserve"> </w:t>
            </w:r>
            <w:proofErr w:type="spellStart"/>
            <w:r w:rsidRPr="00400D73">
              <w:rPr>
                <w:rFonts w:eastAsia="Arial"/>
                <w:b/>
                <w:sz w:val="22"/>
                <w:szCs w:val="22"/>
              </w:rPr>
              <w:t>ціни</w:t>
            </w:r>
            <w:proofErr w:type="spellEnd"/>
            <w:r w:rsidRPr="00400D73">
              <w:rPr>
                <w:rFonts w:eastAsia="Arial"/>
                <w:b/>
                <w:sz w:val="22"/>
                <w:szCs w:val="22"/>
              </w:rPr>
              <w:t xml:space="preserve"> </w:t>
            </w:r>
            <w:proofErr w:type="spellStart"/>
            <w:r w:rsidRPr="00400D73">
              <w:rPr>
                <w:rFonts w:eastAsia="Arial"/>
                <w:b/>
                <w:sz w:val="22"/>
                <w:szCs w:val="22"/>
              </w:rPr>
              <w:t>під</w:t>
            </w:r>
            <w:proofErr w:type="spellEnd"/>
            <w:r w:rsidRPr="00400D73">
              <w:rPr>
                <w:rFonts w:eastAsia="Arial"/>
                <w:b/>
                <w:sz w:val="22"/>
                <w:szCs w:val="22"/>
              </w:rPr>
              <w:t xml:space="preserve"> час </w:t>
            </w:r>
            <w:proofErr w:type="spellStart"/>
            <w:r w:rsidRPr="00400D73">
              <w:rPr>
                <w:rFonts w:eastAsia="Arial"/>
                <w:b/>
                <w:sz w:val="22"/>
                <w:szCs w:val="22"/>
              </w:rPr>
              <w:t>електронного</w:t>
            </w:r>
            <w:proofErr w:type="spellEnd"/>
            <w:r w:rsidRPr="00400D73">
              <w:rPr>
                <w:rFonts w:eastAsia="Arial"/>
                <w:b/>
                <w:sz w:val="22"/>
                <w:szCs w:val="22"/>
              </w:rPr>
              <w:t xml:space="preserve"> </w:t>
            </w:r>
            <w:proofErr w:type="spellStart"/>
            <w:r w:rsidRPr="00400D73">
              <w:rPr>
                <w:rFonts w:eastAsia="Arial"/>
                <w:b/>
                <w:sz w:val="22"/>
                <w:szCs w:val="22"/>
              </w:rPr>
              <w:t>аукціону</w:t>
            </w:r>
            <w:proofErr w:type="spellEnd"/>
            <w:r w:rsidRPr="00400D73">
              <w:rPr>
                <w:rFonts w:eastAsia="Arial"/>
                <w:b/>
                <w:sz w:val="22"/>
                <w:szCs w:val="22"/>
              </w:rPr>
              <w:t xml:space="preserve"> </w:t>
            </w:r>
            <w:proofErr w:type="spellStart"/>
            <w:r w:rsidRPr="00400D73">
              <w:rPr>
                <w:rFonts w:eastAsia="Arial"/>
                <w:b/>
                <w:sz w:val="22"/>
                <w:szCs w:val="22"/>
              </w:rPr>
              <w:t>складає</w:t>
            </w:r>
            <w:proofErr w:type="spellEnd"/>
            <w:r w:rsidRPr="00400D73">
              <w:rPr>
                <w:rFonts w:eastAsia="Arial"/>
                <w:b/>
                <w:sz w:val="22"/>
                <w:szCs w:val="22"/>
              </w:rPr>
              <w:t xml:space="preserve"> </w:t>
            </w:r>
            <w:r w:rsidRPr="00A122AB">
              <w:rPr>
                <w:rFonts w:eastAsia="Arial"/>
                <w:b/>
                <w:sz w:val="22"/>
                <w:szCs w:val="22"/>
              </w:rPr>
              <w:t xml:space="preserve">– </w:t>
            </w:r>
            <w:r w:rsidRPr="00A122AB">
              <w:rPr>
                <w:rFonts w:eastAsia="Arial"/>
                <w:b/>
                <w:sz w:val="22"/>
                <w:szCs w:val="22"/>
                <w:lang w:val="uk-UA"/>
              </w:rPr>
              <w:t>1 %.</w:t>
            </w:r>
          </w:p>
          <w:p w14:paraId="09FCCDD5"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48" w:name="n1527"/>
            <w:bookmarkStart w:id="49" w:name="n1530"/>
            <w:bookmarkStart w:id="50" w:name="n1543"/>
            <w:bookmarkEnd w:id="48"/>
            <w:bookmarkEnd w:id="49"/>
            <w:bookmarkEnd w:id="50"/>
            <w:r w:rsidRPr="00400D73">
              <w:rPr>
                <w:sz w:val="22"/>
                <w:szCs w:val="22"/>
                <w:lang w:val="uk-UA"/>
              </w:rPr>
              <w:t>З</w:t>
            </w:r>
            <w:proofErr w:type="spellStart"/>
            <w:r w:rsidRPr="00400D73">
              <w:rPr>
                <w:sz w:val="22"/>
                <w:szCs w:val="22"/>
              </w:rPr>
              <w:t>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яка </w:t>
            </w:r>
            <w:proofErr w:type="spellStart"/>
            <w:r w:rsidRPr="00400D73">
              <w:rPr>
                <w:sz w:val="22"/>
                <w:szCs w:val="22"/>
              </w:rPr>
              <w:t>визначена</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далі</w:t>
            </w:r>
            <w:proofErr w:type="spellEnd"/>
            <w:r w:rsidRPr="00400D73">
              <w:rPr>
                <w:sz w:val="22"/>
                <w:szCs w:val="22"/>
              </w:rPr>
              <w:t xml:space="preserve"> -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вигідна</w:t>
            </w:r>
            <w:proofErr w:type="spellEnd"/>
            <w:r w:rsidRPr="00400D73">
              <w:rPr>
                <w:sz w:val="22"/>
                <w:szCs w:val="22"/>
              </w:rPr>
              <w:t xml:space="preserve"> </w:t>
            </w:r>
            <w:proofErr w:type="spellStart"/>
            <w:r w:rsidRPr="00400D73">
              <w:rPr>
                <w:sz w:val="22"/>
                <w:szCs w:val="22"/>
              </w:rPr>
              <w:t>тендерна</w:t>
            </w:r>
            <w:proofErr w:type="spellEnd"/>
            <w:r w:rsidRPr="00400D73">
              <w:rPr>
                <w:sz w:val="22"/>
                <w:szCs w:val="22"/>
              </w:rPr>
              <w:t xml:space="preserve"> </w:t>
            </w:r>
            <w:proofErr w:type="spellStart"/>
            <w:r w:rsidRPr="00400D73">
              <w:rPr>
                <w:sz w:val="22"/>
                <w:szCs w:val="22"/>
              </w:rPr>
              <w:t>пропозиція</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відповідності</w:t>
            </w:r>
            <w:proofErr w:type="spellEnd"/>
            <w:r w:rsidRPr="00400D73">
              <w:rPr>
                <w:sz w:val="22"/>
                <w:szCs w:val="22"/>
              </w:rPr>
              <w:t xml:space="preserve"> </w:t>
            </w:r>
            <w:proofErr w:type="spellStart"/>
            <w:r w:rsidRPr="00400D73">
              <w:rPr>
                <w:sz w:val="22"/>
                <w:szCs w:val="22"/>
              </w:rPr>
              <w:t>вимогам</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документації</w:t>
            </w:r>
            <w:proofErr w:type="spellEnd"/>
            <w:r w:rsidRPr="00400D73">
              <w:rPr>
                <w:sz w:val="22"/>
                <w:szCs w:val="22"/>
              </w:rPr>
              <w:t>.</w:t>
            </w:r>
          </w:p>
          <w:p w14:paraId="42711DA0"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1" w:name="n315"/>
            <w:bookmarkEnd w:id="51"/>
            <w:r w:rsidRPr="00400D73">
              <w:rPr>
                <w:sz w:val="22"/>
                <w:szCs w:val="22"/>
              </w:rPr>
              <w:t xml:space="preserve">Строк </w:t>
            </w:r>
            <w:proofErr w:type="spellStart"/>
            <w:r w:rsidRPr="00400D73">
              <w:rPr>
                <w:sz w:val="22"/>
                <w:szCs w:val="22"/>
              </w:rPr>
              <w:t>розгляду</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не повинен </w:t>
            </w:r>
            <w:proofErr w:type="spellStart"/>
            <w:r w:rsidRPr="00400D73">
              <w:rPr>
                <w:sz w:val="22"/>
                <w:szCs w:val="22"/>
              </w:rPr>
              <w:t>перевищувати</w:t>
            </w:r>
            <w:proofErr w:type="spellEnd"/>
            <w:r w:rsidRPr="00400D73">
              <w:rPr>
                <w:sz w:val="22"/>
                <w:szCs w:val="22"/>
              </w:rPr>
              <w:t xml:space="preserve"> </w:t>
            </w:r>
            <w:proofErr w:type="spellStart"/>
            <w:r w:rsidRPr="00400D73">
              <w:rPr>
                <w:sz w:val="22"/>
                <w:szCs w:val="22"/>
              </w:rPr>
              <w:t>п’яти</w:t>
            </w:r>
            <w:proofErr w:type="spellEnd"/>
            <w:r w:rsidRPr="00400D73">
              <w:rPr>
                <w:sz w:val="22"/>
                <w:szCs w:val="22"/>
              </w:rPr>
              <w:t xml:space="preserve">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електронною</w:t>
            </w:r>
            <w:proofErr w:type="spellEnd"/>
            <w:r w:rsidRPr="00400D73">
              <w:rPr>
                <w:sz w:val="22"/>
                <w:szCs w:val="22"/>
              </w:rPr>
              <w:t xml:space="preserve"> системою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Такий</w:t>
            </w:r>
            <w:proofErr w:type="spellEnd"/>
            <w:r w:rsidRPr="00400D73">
              <w:rPr>
                <w:sz w:val="22"/>
                <w:szCs w:val="22"/>
              </w:rPr>
              <w:t xml:space="preserve"> строк </w:t>
            </w:r>
            <w:proofErr w:type="spellStart"/>
            <w:r w:rsidRPr="00400D73">
              <w:rPr>
                <w:sz w:val="22"/>
                <w:szCs w:val="22"/>
              </w:rPr>
              <w:t>може</w:t>
            </w:r>
            <w:proofErr w:type="spellEnd"/>
            <w:r w:rsidRPr="00400D73">
              <w:rPr>
                <w:sz w:val="22"/>
                <w:szCs w:val="22"/>
              </w:rPr>
              <w:t xml:space="preserve"> бути </w:t>
            </w:r>
            <w:proofErr w:type="spellStart"/>
            <w:r w:rsidRPr="00400D73">
              <w:rPr>
                <w:sz w:val="22"/>
                <w:szCs w:val="22"/>
              </w:rPr>
              <w:t>аргументовано</w:t>
            </w:r>
            <w:proofErr w:type="spellEnd"/>
            <w:r w:rsidRPr="00400D73">
              <w:rPr>
                <w:sz w:val="22"/>
                <w:szCs w:val="22"/>
              </w:rPr>
              <w:t xml:space="preserve"> </w:t>
            </w:r>
            <w:proofErr w:type="spellStart"/>
            <w:r w:rsidRPr="00400D73">
              <w:rPr>
                <w:sz w:val="22"/>
                <w:szCs w:val="22"/>
              </w:rPr>
              <w:t>продовжено</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до 20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продовження</w:t>
            </w:r>
            <w:proofErr w:type="spellEnd"/>
            <w:r w:rsidRPr="00400D73">
              <w:rPr>
                <w:sz w:val="22"/>
                <w:szCs w:val="22"/>
              </w:rPr>
              <w:t xml:space="preserve"> строку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оприлюднює</w:t>
            </w:r>
            <w:proofErr w:type="spellEnd"/>
            <w:r w:rsidRPr="00400D73">
              <w:rPr>
                <w:sz w:val="22"/>
                <w:szCs w:val="22"/>
              </w:rPr>
              <w:t xml:space="preserve"> </w:t>
            </w:r>
            <w:proofErr w:type="spellStart"/>
            <w:r w:rsidRPr="00400D73">
              <w:rPr>
                <w:sz w:val="22"/>
                <w:szCs w:val="22"/>
              </w:rPr>
              <w:t>повідомлення</w:t>
            </w:r>
            <w:proofErr w:type="spellEnd"/>
            <w:r w:rsidRPr="00400D73">
              <w:rPr>
                <w:sz w:val="22"/>
                <w:szCs w:val="22"/>
              </w:rPr>
              <w:t xml:space="preserve"> в </w:t>
            </w:r>
            <w:proofErr w:type="spellStart"/>
            <w:r w:rsidRPr="00400D73">
              <w:rPr>
                <w:sz w:val="22"/>
                <w:szCs w:val="22"/>
              </w:rPr>
              <w:t>електронній</w:t>
            </w:r>
            <w:proofErr w:type="spellEnd"/>
            <w:r w:rsidRPr="00400D73">
              <w:rPr>
                <w:sz w:val="22"/>
                <w:szCs w:val="22"/>
              </w:rPr>
              <w:t xml:space="preserve"> </w:t>
            </w:r>
            <w:proofErr w:type="spellStart"/>
            <w:r w:rsidRPr="00400D73">
              <w:rPr>
                <w:sz w:val="22"/>
                <w:szCs w:val="22"/>
              </w:rPr>
              <w:t>системі</w:t>
            </w:r>
            <w:proofErr w:type="spellEnd"/>
            <w:r w:rsidRPr="00400D73">
              <w:rPr>
                <w:sz w:val="22"/>
                <w:szCs w:val="22"/>
              </w:rPr>
              <w:t xml:space="preserve">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дня з дня </w:t>
            </w:r>
            <w:proofErr w:type="spellStart"/>
            <w:r w:rsidRPr="00400D73">
              <w:rPr>
                <w:sz w:val="22"/>
                <w:szCs w:val="22"/>
              </w:rPr>
              <w:t>прийняття</w:t>
            </w:r>
            <w:proofErr w:type="spellEnd"/>
            <w:r w:rsidRPr="00400D73">
              <w:rPr>
                <w:sz w:val="22"/>
                <w:szCs w:val="22"/>
              </w:rPr>
              <w:t xml:space="preserve"> </w:t>
            </w:r>
            <w:proofErr w:type="spellStart"/>
            <w:r w:rsidRPr="00400D73">
              <w:rPr>
                <w:sz w:val="22"/>
                <w:szCs w:val="22"/>
              </w:rPr>
              <w:t>відповідного</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w:t>
            </w:r>
          </w:p>
          <w:p w14:paraId="088A5447"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2" w:name="n316"/>
            <w:bookmarkEnd w:id="52"/>
            <w:r w:rsidRPr="00400D73">
              <w:rPr>
                <w:sz w:val="22"/>
                <w:szCs w:val="22"/>
              </w:rPr>
              <w:t xml:space="preserve">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відхилення</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наступну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у списку </w:t>
            </w:r>
            <w:proofErr w:type="spellStart"/>
            <w:r w:rsidRPr="00400D73">
              <w:rPr>
                <w:sz w:val="22"/>
                <w:szCs w:val="22"/>
              </w:rPr>
              <w:t>пропозицій</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w:t>
            </w:r>
            <w:proofErr w:type="spellStart"/>
            <w:r w:rsidRPr="00400D73">
              <w:rPr>
                <w:sz w:val="22"/>
                <w:szCs w:val="22"/>
              </w:rPr>
              <w:t>розташовані</w:t>
            </w:r>
            <w:proofErr w:type="spellEnd"/>
            <w:r w:rsidRPr="00400D73">
              <w:rPr>
                <w:sz w:val="22"/>
                <w:szCs w:val="22"/>
              </w:rPr>
              <w:t xml:space="preserve"> за результатами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починаючи</w:t>
            </w:r>
            <w:proofErr w:type="spellEnd"/>
            <w:r w:rsidRPr="00400D73">
              <w:rPr>
                <w:sz w:val="22"/>
                <w:szCs w:val="22"/>
              </w:rPr>
              <w:t xml:space="preserve"> з </w:t>
            </w:r>
            <w:proofErr w:type="spellStart"/>
            <w:r w:rsidRPr="00400D73">
              <w:rPr>
                <w:sz w:val="22"/>
                <w:szCs w:val="22"/>
              </w:rPr>
              <w:t>найкращої</w:t>
            </w:r>
            <w:proofErr w:type="spellEnd"/>
            <w:r w:rsidRPr="00400D73">
              <w:rPr>
                <w:sz w:val="22"/>
                <w:szCs w:val="22"/>
              </w:rPr>
              <w:t xml:space="preserve">, у порядку та строки, </w:t>
            </w:r>
            <w:proofErr w:type="spellStart"/>
            <w:r w:rsidRPr="00400D73">
              <w:rPr>
                <w:sz w:val="22"/>
                <w:szCs w:val="22"/>
              </w:rPr>
              <w:t>визначені</w:t>
            </w:r>
            <w:proofErr w:type="spellEnd"/>
            <w:r w:rsidRPr="00400D73">
              <w:rPr>
                <w:sz w:val="22"/>
                <w:szCs w:val="22"/>
              </w:rPr>
              <w:t xml:space="preserve"> </w:t>
            </w:r>
            <w:proofErr w:type="spellStart"/>
            <w:r w:rsidRPr="00400D73">
              <w:rPr>
                <w:sz w:val="22"/>
                <w:szCs w:val="22"/>
              </w:rPr>
              <w:t>цими</w:t>
            </w:r>
            <w:proofErr w:type="spellEnd"/>
            <w:r w:rsidRPr="00400D73">
              <w:rPr>
                <w:sz w:val="22"/>
                <w:szCs w:val="22"/>
              </w:rPr>
              <w:t xml:space="preserve"> </w:t>
            </w:r>
            <w:proofErr w:type="spellStart"/>
            <w:r w:rsidRPr="00400D73">
              <w:rPr>
                <w:sz w:val="22"/>
                <w:szCs w:val="22"/>
              </w:rPr>
              <w:t>особливостями</w:t>
            </w:r>
            <w:proofErr w:type="spellEnd"/>
            <w:r w:rsidRPr="00400D73">
              <w:rPr>
                <w:sz w:val="22"/>
                <w:szCs w:val="22"/>
              </w:rPr>
              <w:t>.</w:t>
            </w:r>
          </w:p>
          <w:p w14:paraId="3DCFD068"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3" w:name="n317"/>
            <w:bookmarkEnd w:id="53"/>
            <w:proofErr w:type="spellStart"/>
            <w:r w:rsidRPr="00400D73">
              <w:rPr>
                <w:sz w:val="22"/>
                <w:szCs w:val="22"/>
              </w:rPr>
              <w:t>Замовник</w:t>
            </w:r>
            <w:proofErr w:type="spellEnd"/>
            <w:r w:rsidRPr="00400D73">
              <w:rPr>
                <w:sz w:val="22"/>
                <w:szCs w:val="22"/>
              </w:rPr>
              <w:t xml:space="preserve"> та </w:t>
            </w:r>
            <w:proofErr w:type="spellStart"/>
            <w:r w:rsidRPr="00400D73">
              <w:rPr>
                <w:sz w:val="22"/>
                <w:szCs w:val="22"/>
              </w:rPr>
              <w:t>учасники</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не </w:t>
            </w:r>
            <w:proofErr w:type="spellStart"/>
            <w:r w:rsidRPr="00400D73">
              <w:rPr>
                <w:sz w:val="22"/>
                <w:szCs w:val="22"/>
              </w:rPr>
              <w:t>можуть</w:t>
            </w:r>
            <w:proofErr w:type="spellEnd"/>
            <w:r w:rsidRPr="00400D73">
              <w:rPr>
                <w:sz w:val="22"/>
                <w:szCs w:val="22"/>
              </w:rPr>
              <w:t xml:space="preserve"> </w:t>
            </w:r>
            <w:proofErr w:type="spellStart"/>
            <w:r w:rsidRPr="00400D73">
              <w:rPr>
                <w:sz w:val="22"/>
                <w:szCs w:val="22"/>
              </w:rPr>
              <w:t>ініціювати</w:t>
            </w:r>
            <w:proofErr w:type="spellEnd"/>
            <w:r w:rsidRPr="00400D73">
              <w:rPr>
                <w:sz w:val="22"/>
                <w:szCs w:val="22"/>
              </w:rPr>
              <w:t xml:space="preserve"> будь-</w:t>
            </w:r>
            <w:proofErr w:type="spellStart"/>
            <w:r w:rsidRPr="00400D73">
              <w:rPr>
                <w:sz w:val="22"/>
                <w:szCs w:val="22"/>
              </w:rPr>
              <w:t>які</w:t>
            </w:r>
            <w:proofErr w:type="spellEnd"/>
            <w:r w:rsidRPr="00400D73">
              <w:rPr>
                <w:sz w:val="22"/>
                <w:szCs w:val="22"/>
              </w:rPr>
              <w:t xml:space="preserve"> переговори з </w:t>
            </w:r>
            <w:proofErr w:type="spellStart"/>
            <w:r w:rsidRPr="00400D73">
              <w:rPr>
                <w:sz w:val="22"/>
                <w:szCs w:val="22"/>
              </w:rPr>
              <w:t>питань</w:t>
            </w:r>
            <w:proofErr w:type="spellEnd"/>
            <w:r w:rsidRPr="00400D73">
              <w:rPr>
                <w:sz w:val="22"/>
                <w:szCs w:val="22"/>
              </w:rPr>
              <w:t xml:space="preserve"> </w:t>
            </w:r>
            <w:proofErr w:type="spellStart"/>
            <w:r w:rsidRPr="00400D73">
              <w:rPr>
                <w:sz w:val="22"/>
                <w:szCs w:val="22"/>
              </w:rPr>
              <w:t>внесення</w:t>
            </w:r>
            <w:proofErr w:type="spellEnd"/>
            <w:r w:rsidRPr="00400D73">
              <w:rPr>
                <w:sz w:val="22"/>
                <w:szCs w:val="22"/>
              </w:rPr>
              <w:t xml:space="preserve"> </w:t>
            </w:r>
            <w:proofErr w:type="spellStart"/>
            <w:r w:rsidRPr="00400D73">
              <w:rPr>
                <w:sz w:val="22"/>
                <w:szCs w:val="22"/>
              </w:rPr>
              <w:t>змін</w:t>
            </w:r>
            <w:proofErr w:type="spellEnd"/>
            <w:r w:rsidRPr="00400D73">
              <w:rPr>
                <w:sz w:val="22"/>
                <w:szCs w:val="22"/>
              </w:rPr>
              <w:t xml:space="preserve"> до </w:t>
            </w:r>
            <w:proofErr w:type="spellStart"/>
            <w:r w:rsidRPr="00400D73">
              <w:rPr>
                <w:sz w:val="22"/>
                <w:szCs w:val="22"/>
              </w:rPr>
              <w:t>змісту</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поданої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687AEA7D"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4" w:name="n318"/>
            <w:bookmarkEnd w:id="54"/>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який</w:t>
            </w:r>
            <w:proofErr w:type="spellEnd"/>
            <w:r w:rsidRPr="00400D73">
              <w:rPr>
                <w:sz w:val="22"/>
                <w:szCs w:val="22"/>
              </w:rPr>
              <w:t xml:space="preserve">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є аномально </w:t>
            </w:r>
            <w:proofErr w:type="spellStart"/>
            <w:r w:rsidRPr="00400D73">
              <w:rPr>
                <w:sz w:val="22"/>
                <w:szCs w:val="22"/>
              </w:rPr>
              <w:t>низькою</w:t>
            </w:r>
            <w:proofErr w:type="spellEnd"/>
            <w:r w:rsidRPr="00400D73">
              <w:rPr>
                <w:sz w:val="22"/>
                <w:szCs w:val="22"/>
              </w:rPr>
              <w:t xml:space="preserve">, повинен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w:t>
            </w:r>
            <w:proofErr w:type="spellStart"/>
            <w:r w:rsidRPr="00400D73">
              <w:rPr>
                <w:sz w:val="22"/>
                <w:szCs w:val="22"/>
              </w:rPr>
              <w:t>робочого</w:t>
            </w:r>
            <w:proofErr w:type="spellEnd"/>
            <w:r w:rsidRPr="00400D73">
              <w:rPr>
                <w:sz w:val="22"/>
                <w:szCs w:val="22"/>
              </w:rPr>
              <w:t xml:space="preserve"> дня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в </w:t>
            </w:r>
            <w:proofErr w:type="spellStart"/>
            <w:r w:rsidRPr="00400D73">
              <w:rPr>
                <w:sz w:val="22"/>
                <w:szCs w:val="22"/>
              </w:rPr>
              <w:t>довільній</w:t>
            </w:r>
            <w:proofErr w:type="spellEnd"/>
            <w:r w:rsidRPr="00400D73">
              <w:rPr>
                <w:sz w:val="22"/>
                <w:szCs w:val="22"/>
              </w:rPr>
              <w:t xml:space="preserve"> </w:t>
            </w:r>
            <w:proofErr w:type="spellStart"/>
            <w:r w:rsidRPr="00400D73">
              <w:rPr>
                <w:sz w:val="22"/>
                <w:szCs w:val="22"/>
              </w:rPr>
              <w:t>формі</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цін</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w:t>
            </w:r>
            <w:proofErr w:type="spellStart"/>
            <w:r w:rsidRPr="00400D73">
              <w:rPr>
                <w:sz w:val="22"/>
                <w:szCs w:val="22"/>
              </w:rPr>
              <w:t>відповідних</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w:t>
            </w:r>
            <w:proofErr w:type="spellStart"/>
            <w:r w:rsidRPr="00400D73">
              <w:rPr>
                <w:sz w:val="22"/>
                <w:szCs w:val="22"/>
              </w:rPr>
              <w:t>робіт</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4E82ACE7"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5" w:name="n319"/>
            <w:bookmarkEnd w:id="55"/>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відхилити</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якщо</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не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належного</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зазначеної</w:t>
            </w:r>
            <w:proofErr w:type="spellEnd"/>
            <w:r w:rsidRPr="00400D73">
              <w:rPr>
                <w:sz w:val="22"/>
                <w:szCs w:val="22"/>
              </w:rPr>
              <w:t xml:space="preserve"> в </w:t>
            </w:r>
            <w:proofErr w:type="spellStart"/>
            <w:r w:rsidRPr="00400D73">
              <w:rPr>
                <w:sz w:val="22"/>
                <w:szCs w:val="22"/>
              </w:rPr>
              <w:t>ній</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та </w:t>
            </w:r>
            <w:proofErr w:type="spellStart"/>
            <w:r w:rsidRPr="00400D73">
              <w:rPr>
                <w:sz w:val="22"/>
                <w:szCs w:val="22"/>
              </w:rPr>
              <w:t>відхиляє</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в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ненадходження</w:t>
            </w:r>
            <w:proofErr w:type="spellEnd"/>
            <w:r w:rsidRPr="00400D73">
              <w:rPr>
                <w:sz w:val="22"/>
                <w:szCs w:val="22"/>
              </w:rPr>
              <w:t xml:space="preserve"> такого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протягом</w:t>
            </w:r>
            <w:proofErr w:type="spellEnd"/>
            <w:r>
              <w:rPr>
                <w:sz w:val="22"/>
                <w:szCs w:val="22"/>
                <w:lang w:val="uk-UA"/>
              </w:rPr>
              <w:t xml:space="preserve"> належного</w:t>
            </w:r>
            <w:r w:rsidRPr="00400D73">
              <w:rPr>
                <w:sz w:val="22"/>
                <w:szCs w:val="22"/>
              </w:rPr>
              <w:t xml:space="preserve"> строку.</w:t>
            </w:r>
          </w:p>
          <w:p w14:paraId="062FFE8D"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6" w:name="n320"/>
            <w:bookmarkEnd w:id="56"/>
            <w:proofErr w:type="spellStart"/>
            <w:r w:rsidRPr="00400D73">
              <w:rPr>
                <w:sz w:val="22"/>
                <w:szCs w:val="22"/>
              </w:rPr>
              <w:t>Обґрунтування</w:t>
            </w:r>
            <w:proofErr w:type="spellEnd"/>
            <w:r w:rsidRPr="00400D73">
              <w:rPr>
                <w:sz w:val="22"/>
                <w:szCs w:val="22"/>
              </w:rPr>
              <w:t xml:space="preserve"> аномально </w:t>
            </w:r>
            <w:proofErr w:type="spellStart"/>
            <w:r w:rsidRPr="00400D73">
              <w:rPr>
                <w:sz w:val="22"/>
                <w:szCs w:val="22"/>
              </w:rPr>
              <w:t>низької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містити</w:t>
            </w:r>
            <w:proofErr w:type="spellEnd"/>
            <w:r w:rsidRPr="00400D73">
              <w:rPr>
                <w:sz w:val="22"/>
                <w:szCs w:val="22"/>
              </w:rPr>
              <w:t xml:space="preserve"> </w:t>
            </w:r>
            <w:proofErr w:type="spellStart"/>
            <w:r w:rsidRPr="00400D73">
              <w:rPr>
                <w:sz w:val="22"/>
                <w:szCs w:val="22"/>
              </w:rPr>
              <w:t>інформацію</w:t>
            </w:r>
            <w:proofErr w:type="spellEnd"/>
            <w:r w:rsidRPr="00400D73">
              <w:rPr>
                <w:sz w:val="22"/>
                <w:szCs w:val="22"/>
              </w:rPr>
              <w:t xml:space="preserve"> про:</w:t>
            </w:r>
          </w:p>
          <w:p w14:paraId="7A45188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7" w:name="n321"/>
            <w:bookmarkEnd w:id="57"/>
            <w:proofErr w:type="spellStart"/>
            <w:r w:rsidRPr="00400D73">
              <w:rPr>
                <w:sz w:val="22"/>
                <w:szCs w:val="22"/>
              </w:rPr>
              <w:t>досягнення</w:t>
            </w:r>
            <w:proofErr w:type="spellEnd"/>
            <w:r w:rsidRPr="00400D73">
              <w:rPr>
                <w:sz w:val="22"/>
                <w:szCs w:val="22"/>
              </w:rPr>
              <w:t xml:space="preserve"> </w:t>
            </w:r>
            <w:proofErr w:type="spellStart"/>
            <w:r w:rsidRPr="00400D73">
              <w:rPr>
                <w:sz w:val="22"/>
                <w:szCs w:val="22"/>
              </w:rPr>
              <w:t>економії</w:t>
            </w:r>
            <w:proofErr w:type="spellEnd"/>
            <w:r w:rsidRPr="00400D73">
              <w:rPr>
                <w:sz w:val="22"/>
                <w:szCs w:val="22"/>
              </w:rPr>
              <w:t xml:space="preserve"> </w:t>
            </w:r>
            <w:proofErr w:type="spellStart"/>
            <w:r w:rsidRPr="00400D73">
              <w:rPr>
                <w:sz w:val="22"/>
                <w:szCs w:val="22"/>
              </w:rPr>
              <w:t>завдяки</w:t>
            </w:r>
            <w:proofErr w:type="spellEnd"/>
            <w:r w:rsidRPr="00400D73">
              <w:rPr>
                <w:sz w:val="22"/>
                <w:szCs w:val="22"/>
              </w:rPr>
              <w:t xml:space="preserve"> </w:t>
            </w:r>
            <w:proofErr w:type="spellStart"/>
            <w:r w:rsidRPr="00400D73">
              <w:rPr>
                <w:sz w:val="22"/>
                <w:szCs w:val="22"/>
              </w:rPr>
              <w:t>застосованому</w:t>
            </w:r>
            <w:proofErr w:type="spellEnd"/>
            <w:r w:rsidRPr="00400D73">
              <w:rPr>
                <w:sz w:val="22"/>
                <w:szCs w:val="22"/>
              </w:rPr>
              <w:t xml:space="preserve"> </w:t>
            </w:r>
            <w:proofErr w:type="spellStart"/>
            <w:r w:rsidRPr="00400D73">
              <w:rPr>
                <w:sz w:val="22"/>
                <w:szCs w:val="22"/>
              </w:rPr>
              <w:t>технологічному</w:t>
            </w:r>
            <w:proofErr w:type="spellEnd"/>
            <w:r w:rsidRPr="00400D73">
              <w:rPr>
                <w:sz w:val="22"/>
                <w:szCs w:val="22"/>
              </w:rPr>
              <w:t xml:space="preserve"> </w:t>
            </w:r>
            <w:proofErr w:type="spellStart"/>
            <w:r w:rsidRPr="00400D73">
              <w:rPr>
                <w:sz w:val="22"/>
                <w:szCs w:val="22"/>
              </w:rPr>
              <w:t>процесу</w:t>
            </w:r>
            <w:proofErr w:type="spellEnd"/>
            <w:r w:rsidRPr="00400D73">
              <w:rPr>
                <w:sz w:val="22"/>
                <w:szCs w:val="22"/>
              </w:rPr>
              <w:t xml:space="preserve"> </w:t>
            </w:r>
            <w:proofErr w:type="spellStart"/>
            <w:r w:rsidRPr="00400D73">
              <w:rPr>
                <w:sz w:val="22"/>
                <w:szCs w:val="22"/>
              </w:rPr>
              <w:t>виробництва</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порядку </w:t>
            </w:r>
            <w:proofErr w:type="spellStart"/>
            <w:r w:rsidRPr="00400D73">
              <w:rPr>
                <w:sz w:val="22"/>
                <w:szCs w:val="22"/>
              </w:rPr>
              <w:t>надання</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технології</w:t>
            </w:r>
            <w:proofErr w:type="spellEnd"/>
            <w:r w:rsidRPr="00400D73">
              <w:rPr>
                <w:sz w:val="22"/>
                <w:szCs w:val="22"/>
              </w:rPr>
              <w:t xml:space="preserve"> </w:t>
            </w:r>
            <w:proofErr w:type="spellStart"/>
            <w:r w:rsidRPr="00400D73">
              <w:rPr>
                <w:sz w:val="22"/>
                <w:szCs w:val="22"/>
              </w:rPr>
              <w:t>будівництва</w:t>
            </w:r>
            <w:proofErr w:type="spellEnd"/>
            <w:r w:rsidRPr="00400D73">
              <w:rPr>
                <w:sz w:val="22"/>
                <w:szCs w:val="22"/>
              </w:rPr>
              <w:t>;</w:t>
            </w:r>
          </w:p>
          <w:p w14:paraId="47CABA73"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8" w:name="n322"/>
            <w:bookmarkEnd w:id="58"/>
            <w:proofErr w:type="spellStart"/>
            <w:r w:rsidRPr="00400D73">
              <w:rPr>
                <w:sz w:val="22"/>
                <w:szCs w:val="22"/>
              </w:rPr>
              <w:t>сприятливі</w:t>
            </w:r>
            <w:proofErr w:type="spellEnd"/>
            <w:r w:rsidRPr="00400D73">
              <w:rPr>
                <w:sz w:val="22"/>
                <w:szCs w:val="22"/>
              </w:rPr>
              <w:t xml:space="preserve"> </w:t>
            </w:r>
            <w:proofErr w:type="spellStart"/>
            <w:r w:rsidRPr="00400D73">
              <w:rPr>
                <w:sz w:val="22"/>
                <w:szCs w:val="22"/>
              </w:rPr>
              <w:t>умови</w:t>
            </w:r>
            <w:proofErr w:type="spellEnd"/>
            <w:r w:rsidRPr="00400D73">
              <w:rPr>
                <w:sz w:val="22"/>
                <w:szCs w:val="22"/>
              </w:rPr>
              <w:t xml:space="preserve">, за </w:t>
            </w:r>
            <w:proofErr w:type="spellStart"/>
            <w:r w:rsidRPr="00400D73">
              <w:rPr>
                <w:sz w:val="22"/>
                <w:szCs w:val="22"/>
              </w:rPr>
              <w:t>яких</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поставити</w:t>
            </w:r>
            <w:proofErr w:type="spellEnd"/>
            <w:r w:rsidRPr="00400D73">
              <w:rPr>
                <w:sz w:val="22"/>
                <w:szCs w:val="22"/>
              </w:rPr>
              <w:t xml:space="preserve"> </w:t>
            </w:r>
            <w:proofErr w:type="spellStart"/>
            <w:r w:rsidRPr="00400D73">
              <w:rPr>
                <w:sz w:val="22"/>
                <w:szCs w:val="22"/>
              </w:rPr>
              <w:t>товари</w:t>
            </w:r>
            <w:proofErr w:type="spellEnd"/>
            <w:r w:rsidRPr="00400D73">
              <w:rPr>
                <w:sz w:val="22"/>
                <w:szCs w:val="22"/>
              </w:rPr>
              <w:t xml:space="preserve">,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послуги</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виконати</w:t>
            </w:r>
            <w:proofErr w:type="spellEnd"/>
            <w:r w:rsidRPr="00400D73">
              <w:rPr>
                <w:sz w:val="22"/>
                <w:szCs w:val="22"/>
              </w:rPr>
              <w:t xml:space="preserve"> </w:t>
            </w:r>
            <w:proofErr w:type="spellStart"/>
            <w:r w:rsidRPr="00400D73">
              <w:rPr>
                <w:sz w:val="22"/>
                <w:szCs w:val="22"/>
              </w:rPr>
              <w:t>роботи</w:t>
            </w:r>
            <w:proofErr w:type="spellEnd"/>
            <w:r w:rsidRPr="00400D73">
              <w:rPr>
                <w:sz w:val="22"/>
                <w:szCs w:val="22"/>
              </w:rPr>
              <w:t xml:space="preserve">, </w:t>
            </w:r>
            <w:proofErr w:type="spellStart"/>
            <w:r w:rsidRPr="00400D73">
              <w:rPr>
                <w:sz w:val="22"/>
                <w:szCs w:val="22"/>
              </w:rPr>
              <w:t>зокрема</w:t>
            </w:r>
            <w:proofErr w:type="spellEnd"/>
            <w:r w:rsidRPr="00400D73">
              <w:rPr>
                <w:sz w:val="22"/>
                <w:szCs w:val="22"/>
              </w:rPr>
              <w:t xml:space="preserve"> </w:t>
            </w:r>
            <w:proofErr w:type="spellStart"/>
            <w:r w:rsidRPr="00400D73">
              <w:rPr>
                <w:sz w:val="22"/>
                <w:szCs w:val="22"/>
              </w:rPr>
              <w:t>спеціальну</w:t>
            </w:r>
            <w:proofErr w:type="spellEnd"/>
            <w:r w:rsidRPr="00400D73">
              <w:rPr>
                <w:sz w:val="22"/>
                <w:szCs w:val="22"/>
              </w:rPr>
              <w:t xml:space="preserve"> </w:t>
            </w:r>
            <w:proofErr w:type="spellStart"/>
            <w:r w:rsidRPr="00400D73">
              <w:rPr>
                <w:sz w:val="22"/>
                <w:szCs w:val="22"/>
              </w:rPr>
              <w:t>цінову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знижку</w:t>
            </w:r>
            <w:proofErr w:type="spellEnd"/>
            <w:r w:rsidRPr="00400D73">
              <w:rPr>
                <w:sz w:val="22"/>
                <w:szCs w:val="22"/>
              </w:rPr>
              <w:t xml:space="preserve">) </w:t>
            </w:r>
            <w:proofErr w:type="spellStart"/>
            <w:r w:rsidRPr="00400D73">
              <w:rPr>
                <w:sz w:val="22"/>
                <w:szCs w:val="22"/>
              </w:rPr>
              <w:t>учасника</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w:t>
            </w:r>
          </w:p>
          <w:p w14:paraId="475FABAA"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9" w:name="n323"/>
            <w:bookmarkEnd w:id="59"/>
            <w:proofErr w:type="spellStart"/>
            <w:r w:rsidRPr="00400D73">
              <w:rPr>
                <w:sz w:val="22"/>
                <w:szCs w:val="22"/>
              </w:rPr>
              <w:t>отримання</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допомоги</w:t>
            </w:r>
            <w:proofErr w:type="spellEnd"/>
            <w:r w:rsidRPr="00400D73">
              <w:rPr>
                <w:sz w:val="22"/>
                <w:szCs w:val="22"/>
              </w:rPr>
              <w:t xml:space="preserve"> </w:t>
            </w:r>
            <w:proofErr w:type="spellStart"/>
            <w:r w:rsidRPr="00400D73">
              <w:rPr>
                <w:sz w:val="22"/>
                <w:szCs w:val="22"/>
              </w:rPr>
              <w:t>згідно</w:t>
            </w:r>
            <w:proofErr w:type="spellEnd"/>
            <w:r w:rsidRPr="00400D73">
              <w:rPr>
                <w:sz w:val="22"/>
                <w:szCs w:val="22"/>
              </w:rPr>
              <w:t xml:space="preserve"> </w:t>
            </w:r>
            <w:proofErr w:type="spellStart"/>
            <w:r w:rsidRPr="00400D73">
              <w:rPr>
                <w:sz w:val="22"/>
                <w:szCs w:val="22"/>
              </w:rPr>
              <w:t>із</w:t>
            </w:r>
            <w:proofErr w:type="spellEnd"/>
            <w:r w:rsidRPr="00400D73">
              <w:rPr>
                <w:sz w:val="22"/>
                <w:szCs w:val="22"/>
              </w:rPr>
              <w:t xml:space="preserve"> </w:t>
            </w:r>
            <w:proofErr w:type="spellStart"/>
            <w:r w:rsidRPr="00400D73">
              <w:rPr>
                <w:sz w:val="22"/>
                <w:szCs w:val="22"/>
              </w:rPr>
              <w:t>законодавством</w:t>
            </w:r>
            <w:proofErr w:type="spellEnd"/>
            <w:r w:rsidRPr="00400D73">
              <w:rPr>
                <w:sz w:val="22"/>
                <w:szCs w:val="22"/>
              </w:rPr>
              <w:t>.</w:t>
            </w:r>
          </w:p>
          <w:p w14:paraId="3C49631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0" w:name="n324"/>
            <w:bookmarkStart w:id="61" w:name="n130"/>
            <w:bookmarkEnd w:id="60"/>
            <w:bookmarkEnd w:id="61"/>
            <w:r w:rsidRPr="00400D73">
              <w:rPr>
                <w:sz w:val="22"/>
                <w:szCs w:val="22"/>
              </w:rPr>
              <w:t xml:space="preserve">За результатами </w:t>
            </w:r>
            <w:proofErr w:type="spellStart"/>
            <w:r w:rsidRPr="00400D73">
              <w:rPr>
                <w:sz w:val="22"/>
                <w:szCs w:val="22"/>
              </w:rPr>
              <w:t>розгляду</w:t>
            </w:r>
            <w:proofErr w:type="spellEnd"/>
            <w:r w:rsidRPr="00400D73">
              <w:rPr>
                <w:sz w:val="22"/>
                <w:szCs w:val="22"/>
              </w:rPr>
              <w:t xml:space="preserve"> та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визначає</w:t>
            </w:r>
            <w:proofErr w:type="spellEnd"/>
            <w:r w:rsidRPr="00400D73">
              <w:rPr>
                <w:sz w:val="22"/>
                <w:szCs w:val="22"/>
              </w:rPr>
              <w:t xml:space="preserve"> </w:t>
            </w:r>
            <w:proofErr w:type="spellStart"/>
            <w:r w:rsidRPr="00400D73">
              <w:rPr>
                <w:sz w:val="22"/>
                <w:szCs w:val="22"/>
              </w:rPr>
              <w:t>переможця</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та </w:t>
            </w:r>
            <w:proofErr w:type="spellStart"/>
            <w:r w:rsidRPr="00400D73">
              <w:rPr>
                <w:sz w:val="22"/>
                <w:szCs w:val="22"/>
              </w:rPr>
              <w:t>приймає</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 xml:space="preserve"> про </w:t>
            </w:r>
            <w:proofErr w:type="spellStart"/>
            <w:r w:rsidRPr="00400D73">
              <w:rPr>
                <w:sz w:val="22"/>
                <w:szCs w:val="22"/>
              </w:rPr>
              <w:t>намір</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hyperlink r:id="rId31" w:tgtFrame="_blank" w:history="1">
              <w:r w:rsidRPr="00400D73">
                <w:rPr>
                  <w:rStyle w:val="a4"/>
                  <w:sz w:val="22"/>
                  <w:szCs w:val="22"/>
                </w:rPr>
                <w:t>Закону</w:t>
              </w:r>
            </w:hyperlink>
            <w:r w:rsidRPr="00400D73">
              <w:rPr>
                <w:sz w:val="22"/>
                <w:szCs w:val="22"/>
              </w:rPr>
              <w:t xml:space="preserve"> з </w:t>
            </w:r>
            <w:proofErr w:type="spellStart"/>
            <w:r w:rsidRPr="00400D73">
              <w:rPr>
                <w:sz w:val="22"/>
                <w:szCs w:val="22"/>
              </w:rPr>
              <w:t>урахуванням</w:t>
            </w:r>
            <w:proofErr w:type="spellEnd"/>
            <w:r w:rsidRPr="00400D73">
              <w:rPr>
                <w:sz w:val="22"/>
                <w:szCs w:val="22"/>
              </w:rPr>
              <w:t xml:space="preserve">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w:t>
            </w:r>
          </w:p>
          <w:p w14:paraId="666B240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2" w:name="n326"/>
            <w:bookmarkEnd w:id="62"/>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має</w:t>
            </w:r>
            <w:proofErr w:type="spellEnd"/>
            <w:r w:rsidRPr="00400D73">
              <w:rPr>
                <w:sz w:val="22"/>
                <w:szCs w:val="22"/>
              </w:rPr>
              <w:t xml:space="preserve"> право </w:t>
            </w:r>
            <w:proofErr w:type="spellStart"/>
            <w:r w:rsidRPr="00400D73">
              <w:rPr>
                <w:sz w:val="22"/>
                <w:szCs w:val="22"/>
              </w:rPr>
              <w:t>звернутися</w:t>
            </w:r>
            <w:proofErr w:type="spellEnd"/>
            <w:r w:rsidRPr="00400D73">
              <w:rPr>
                <w:sz w:val="22"/>
                <w:szCs w:val="22"/>
              </w:rPr>
              <w:t xml:space="preserve"> за </w:t>
            </w:r>
            <w:proofErr w:type="spellStart"/>
            <w:r w:rsidRPr="00400D73">
              <w:rPr>
                <w:sz w:val="22"/>
                <w:szCs w:val="22"/>
              </w:rPr>
              <w:t>підтвердженням</w:t>
            </w:r>
            <w:proofErr w:type="spellEnd"/>
            <w:r w:rsidRPr="00400D73">
              <w:rPr>
                <w:sz w:val="22"/>
                <w:szCs w:val="22"/>
              </w:rPr>
              <w:t xml:space="preserve"> </w:t>
            </w:r>
            <w:proofErr w:type="spellStart"/>
            <w:r w:rsidRPr="00400D73">
              <w:rPr>
                <w:sz w:val="22"/>
                <w:szCs w:val="22"/>
              </w:rPr>
              <w:t>інформації</w:t>
            </w:r>
            <w:proofErr w:type="spellEnd"/>
            <w:r w:rsidRPr="00400D73">
              <w:rPr>
                <w:sz w:val="22"/>
                <w:szCs w:val="22"/>
              </w:rPr>
              <w:t xml:space="preserve">, </w:t>
            </w:r>
            <w:proofErr w:type="spellStart"/>
            <w:r w:rsidRPr="00400D73">
              <w:rPr>
                <w:sz w:val="22"/>
                <w:szCs w:val="22"/>
              </w:rPr>
              <w:t>наданої</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до </w:t>
            </w:r>
            <w:proofErr w:type="spellStart"/>
            <w:r w:rsidRPr="00400D73">
              <w:rPr>
                <w:sz w:val="22"/>
                <w:szCs w:val="22"/>
              </w:rPr>
              <w:t>органів</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влади</w:t>
            </w:r>
            <w:proofErr w:type="spellEnd"/>
            <w:r w:rsidRPr="00400D73">
              <w:rPr>
                <w:sz w:val="22"/>
                <w:szCs w:val="22"/>
              </w:rPr>
              <w:t xml:space="preserve">, </w:t>
            </w:r>
            <w:proofErr w:type="spellStart"/>
            <w:r w:rsidRPr="00400D73">
              <w:rPr>
                <w:sz w:val="22"/>
                <w:szCs w:val="22"/>
              </w:rPr>
              <w:t>підприємств</w:t>
            </w:r>
            <w:proofErr w:type="spellEnd"/>
            <w:r w:rsidRPr="00400D73">
              <w:rPr>
                <w:sz w:val="22"/>
                <w:szCs w:val="22"/>
              </w:rPr>
              <w:t xml:space="preserve">, </w:t>
            </w:r>
            <w:proofErr w:type="spellStart"/>
            <w:r w:rsidRPr="00400D73">
              <w:rPr>
                <w:sz w:val="22"/>
                <w:szCs w:val="22"/>
              </w:rPr>
              <w:t>установ</w:t>
            </w:r>
            <w:proofErr w:type="spellEnd"/>
            <w:r w:rsidRPr="00400D73">
              <w:rPr>
                <w:sz w:val="22"/>
                <w:szCs w:val="22"/>
              </w:rPr>
              <w:t xml:space="preserve">, </w:t>
            </w:r>
            <w:proofErr w:type="spellStart"/>
            <w:r w:rsidRPr="00400D73">
              <w:rPr>
                <w:sz w:val="22"/>
                <w:szCs w:val="22"/>
              </w:rPr>
              <w:t>організацій</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компетенції</w:t>
            </w:r>
            <w:proofErr w:type="spellEnd"/>
            <w:r w:rsidRPr="00400D73">
              <w:rPr>
                <w:sz w:val="22"/>
                <w:szCs w:val="22"/>
              </w:rPr>
              <w:t>.</w:t>
            </w:r>
            <w:bookmarkStart w:id="63" w:name="n327"/>
            <w:bookmarkEnd w:id="63"/>
          </w:p>
          <w:p w14:paraId="3751DCA3"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4" w:name="n328"/>
            <w:bookmarkEnd w:id="64"/>
            <w:r w:rsidRPr="00400D73">
              <w:rPr>
                <w:sz w:val="22"/>
                <w:szCs w:val="22"/>
              </w:rPr>
              <w:t xml:space="preserve">У </w:t>
            </w:r>
            <w:proofErr w:type="spellStart"/>
            <w:r w:rsidRPr="00400D73">
              <w:rPr>
                <w:sz w:val="22"/>
                <w:szCs w:val="22"/>
              </w:rPr>
              <w:t>разі</w:t>
            </w:r>
            <w:proofErr w:type="spellEnd"/>
            <w:r w:rsidRPr="00400D73">
              <w:rPr>
                <w:sz w:val="22"/>
                <w:szCs w:val="22"/>
              </w:rPr>
              <w:t xml:space="preserve"> коли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стає</w:t>
            </w:r>
            <w:proofErr w:type="spellEnd"/>
            <w:r w:rsidRPr="00400D73">
              <w:rPr>
                <w:sz w:val="22"/>
                <w:szCs w:val="22"/>
              </w:rPr>
              <w:t xml:space="preserve">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кількох</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всіх</w:t>
            </w:r>
            <w:proofErr w:type="spellEnd"/>
            <w:r w:rsidRPr="00400D73">
              <w:rPr>
                <w:sz w:val="22"/>
                <w:szCs w:val="22"/>
              </w:rPr>
              <w:t xml:space="preserve"> </w:t>
            </w:r>
            <w:proofErr w:type="spellStart"/>
            <w:r w:rsidRPr="00400D73">
              <w:rPr>
                <w:sz w:val="22"/>
                <w:szCs w:val="22"/>
              </w:rPr>
              <w:t>лотів</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один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з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об’єднавши</w:t>
            </w:r>
            <w:proofErr w:type="spellEnd"/>
            <w:r w:rsidRPr="00400D73">
              <w:rPr>
                <w:sz w:val="22"/>
                <w:szCs w:val="22"/>
              </w:rPr>
              <w:t xml:space="preserve"> </w:t>
            </w:r>
            <w:proofErr w:type="spellStart"/>
            <w:r w:rsidRPr="00400D73">
              <w:rPr>
                <w:sz w:val="22"/>
                <w:szCs w:val="22"/>
              </w:rPr>
              <w:t>лоти</w:t>
            </w:r>
            <w:proofErr w:type="spellEnd"/>
            <w:r w:rsidRPr="00400D73">
              <w:rPr>
                <w:sz w:val="22"/>
                <w:szCs w:val="22"/>
              </w:rPr>
              <w:t>.</w:t>
            </w:r>
          </w:p>
        </w:tc>
      </w:tr>
      <w:tr w:rsidR="00530DC7" w:rsidRPr="006F7028" w14:paraId="7E797D57" w14:textId="77777777" w:rsidTr="005417D1">
        <w:trPr>
          <w:trHeight w:val="520"/>
          <w:jc w:val="center"/>
        </w:trPr>
        <w:tc>
          <w:tcPr>
            <w:tcW w:w="532" w:type="dxa"/>
          </w:tcPr>
          <w:p w14:paraId="00F8473B" w14:textId="77777777" w:rsidR="00530DC7" w:rsidRPr="00015EF0" w:rsidRDefault="00530DC7" w:rsidP="00530DC7">
            <w:pPr>
              <w:pStyle w:val="11"/>
              <w:widowControl w:val="0"/>
              <w:spacing w:line="240" w:lineRule="auto"/>
              <w:rPr>
                <w:rFonts w:ascii="Times New Roman" w:hAnsi="Times New Roman" w:cs="Times New Roman"/>
                <w:color w:val="auto"/>
                <w:lang w:val="uk-UA"/>
              </w:rPr>
            </w:pPr>
            <w:r w:rsidRPr="00015EF0">
              <w:rPr>
                <w:rFonts w:ascii="Times New Roman" w:eastAsia="Times New Roman" w:hAnsi="Times New Roman" w:cs="Times New Roman"/>
                <w:color w:val="auto"/>
                <w:lang w:val="uk-UA"/>
              </w:rPr>
              <w:lastRenderedPageBreak/>
              <w:t>2</w:t>
            </w:r>
          </w:p>
        </w:tc>
        <w:tc>
          <w:tcPr>
            <w:tcW w:w="2744" w:type="dxa"/>
          </w:tcPr>
          <w:p w14:paraId="4FD14F04" w14:textId="77777777" w:rsidR="00530DC7" w:rsidRPr="00015EF0" w:rsidRDefault="00530DC7" w:rsidP="00530DC7">
            <w:pPr>
              <w:pStyle w:val="11"/>
              <w:widowControl w:val="0"/>
              <w:spacing w:line="240" w:lineRule="auto"/>
              <w:ind w:right="113"/>
              <w:rPr>
                <w:rFonts w:ascii="Times New Roman" w:eastAsia="Times New Roman" w:hAnsi="Times New Roman" w:cs="Times New Roman"/>
                <w:color w:val="auto"/>
                <w:lang w:val="uk-UA"/>
              </w:rPr>
            </w:pPr>
            <w:r w:rsidRPr="00015EF0">
              <w:rPr>
                <w:rFonts w:ascii="Times New Roman" w:eastAsia="Times New Roman" w:hAnsi="Times New Roman" w:cs="Times New Roman"/>
                <w:color w:val="auto"/>
                <w:lang w:val="uk-UA"/>
              </w:rPr>
              <w:t>Інша інформація</w:t>
            </w:r>
          </w:p>
          <w:p w14:paraId="2BD12938" w14:textId="77777777" w:rsidR="00530DC7" w:rsidRPr="00015EF0" w:rsidRDefault="00530DC7" w:rsidP="00530DC7">
            <w:pPr>
              <w:pStyle w:val="11"/>
              <w:widowControl w:val="0"/>
              <w:spacing w:line="240" w:lineRule="auto"/>
              <w:ind w:right="113"/>
              <w:rPr>
                <w:rFonts w:ascii="Times New Roman" w:hAnsi="Times New Roman" w:cs="Times New Roman"/>
                <w:color w:val="auto"/>
                <w:lang w:val="uk-UA"/>
              </w:rPr>
            </w:pPr>
          </w:p>
        </w:tc>
        <w:tc>
          <w:tcPr>
            <w:tcW w:w="7351" w:type="dxa"/>
          </w:tcPr>
          <w:p w14:paraId="12270357" w14:textId="77777777" w:rsidR="00530DC7" w:rsidRPr="00BF615D"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5" w:name="n1553"/>
            <w:bookmarkEnd w:id="65"/>
            <w:r w:rsidRPr="00BF615D">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w:t>
            </w:r>
            <w:r w:rsidRPr="00BF615D">
              <w:rPr>
                <w:rFonts w:ascii="Times New Roman" w:eastAsia="Times New Roman" w:hAnsi="Times New Roman"/>
                <w:lang w:val="uk-UA" w:eastAsia="uk-UA"/>
              </w:rPr>
              <w:lastRenderedPageBreak/>
              <w:t xml:space="preserve">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електронній системі </w:t>
            </w:r>
            <w:proofErr w:type="spellStart"/>
            <w:r w:rsidRPr="00BF615D">
              <w:rPr>
                <w:rFonts w:ascii="Times New Roman" w:eastAsia="Times New Roman" w:hAnsi="Times New Roman"/>
                <w:lang w:val="uk-UA" w:eastAsia="uk-UA"/>
              </w:rPr>
              <w:t>закупівель</w:t>
            </w:r>
            <w:proofErr w:type="spellEnd"/>
            <w:r w:rsidRPr="00BF615D">
              <w:rPr>
                <w:rFonts w:ascii="Times New Roman" w:eastAsia="Times New Roman" w:hAnsi="Times New Roman"/>
                <w:lang w:val="uk-UA" w:eastAsia="uk-UA"/>
              </w:rPr>
              <w:t>.</w:t>
            </w:r>
          </w:p>
          <w:p w14:paraId="7DB7EAB5" w14:textId="77777777" w:rsidR="00530DC7" w:rsidRPr="00BF615D"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6" w:name="n589"/>
            <w:bookmarkEnd w:id="66"/>
            <w:r w:rsidRPr="00BF615D">
              <w:rPr>
                <w:rFonts w:ascii="Times New Roman" w:eastAsia="Times New Roman" w:hAnsi="Times New Roman"/>
                <w:lang w:val="uk-UA" w:eastAsia="uk-UA"/>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082E76A0" w14:textId="77777777" w:rsidR="00530DC7"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7" w:name="n590"/>
            <w:bookmarkEnd w:id="67"/>
            <w:r w:rsidRPr="00BF615D">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13B4143F" w14:textId="5C040F7B" w:rsidR="00715197" w:rsidRPr="00652E38" w:rsidRDefault="00715197" w:rsidP="00530DC7">
            <w:pPr>
              <w:shd w:val="clear" w:color="auto" w:fill="FFFFFF"/>
              <w:spacing w:after="150" w:line="240" w:lineRule="auto"/>
              <w:ind w:firstLine="450"/>
              <w:jc w:val="both"/>
              <w:rPr>
                <w:rFonts w:ascii="Times New Roman" w:eastAsia="Times New Roman" w:hAnsi="Times New Roman"/>
                <w:u w:val="single"/>
                <w:lang w:val="uk-UA" w:eastAsia="uk-UA"/>
              </w:rPr>
            </w:pPr>
            <w:proofErr w:type="spellStart"/>
            <w:r w:rsidRPr="00715197">
              <w:rPr>
                <w:rFonts w:ascii="Times New Roman" w:eastAsia="Times New Roman" w:hAnsi="Times New Roman"/>
                <w:u w:val="single"/>
                <w:lang w:eastAsia="uk-UA"/>
              </w:rPr>
              <w:t>Тендерна</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документація</w:t>
            </w:r>
            <w:proofErr w:type="spellEnd"/>
            <w:r w:rsidRPr="00715197">
              <w:rPr>
                <w:rFonts w:ascii="Times New Roman" w:eastAsia="Times New Roman" w:hAnsi="Times New Roman"/>
                <w:u w:val="single"/>
                <w:lang w:eastAsia="uk-UA"/>
              </w:rPr>
              <w:t xml:space="preserve"> повинна </w:t>
            </w:r>
            <w:proofErr w:type="spellStart"/>
            <w:r w:rsidRPr="00715197">
              <w:rPr>
                <w:rFonts w:ascii="Times New Roman" w:eastAsia="Times New Roman" w:hAnsi="Times New Roman"/>
                <w:u w:val="single"/>
                <w:lang w:eastAsia="uk-UA"/>
              </w:rPr>
              <w:t>містити</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перелік</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документів</w:t>
            </w:r>
            <w:proofErr w:type="spellEnd"/>
            <w:r w:rsidRPr="00715197">
              <w:rPr>
                <w:rFonts w:ascii="Times New Roman" w:eastAsia="Times New Roman" w:hAnsi="Times New Roman"/>
                <w:u w:val="single"/>
                <w:lang w:eastAsia="uk-UA"/>
              </w:rPr>
              <w:t xml:space="preserve"> та/</w:t>
            </w:r>
            <w:proofErr w:type="spellStart"/>
            <w:r w:rsidRPr="00715197">
              <w:rPr>
                <w:rFonts w:ascii="Times New Roman" w:eastAsia="Times New Roman" w:hAnsi="Times New Roman"/>
                <w:u w:val="single"/>
                <w:lang w:eastAsia="uk-UA"/>
              </w:rPr>
              <w:t>або</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інформації</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які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подаються</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учасником</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процедури</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закупівлі</w:t>
            </w:r>
            <w:proofErr w:type="spellEnd"/>
            <w:r w:rsidRPr="00715197">
              <w:rPr>
                <w:rFonts w:ascii="Times New Roman" w:eastAsia="Times New Roman" w:hAnsi="Times New Roman"/>
                <w:u w:val="single"/>
                <w:lang w:eastAsia="uk-UA"/>
              </w:rPr>
              <w:t xml:space="preserve"> у </w:t>
            </w:r>
            <w:proofErr w:type="spellStart"/>
            <w:r w:rsidRPr="00715197">
              <w:rPr>
                <w:rFonts w:ascii="Times New Roman" w:eastAsia="Times New Roman" w:hAnsi="Times New Roman"/>
                <w:u w:val="single"/>
                <w:lang w:eastAsia="uk-UA"/>
              </w:rPr>
              <w:t>складі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тендерної</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пропозиції</w:t>
            </w:r>
            <w:proofErr w:type="spellEnd"/>
            <w:r w:rsidRPr="00715197">
              <w:rPr>
                <w:rFonts w:ascii="Times New Roman" w:eastAsia="Times New Roman" w:hAnsi="Times New Roman"/>
                <w:u w:val="single"/>
                <w:lang w:eastAsia="uk-UA"/>
              </w:rPr>
              <w:t xml:space="preserve">, та </w:t>
            </w:r>
            <w:proofErr w:type="spellStart"/>
            <w:r w:rsidRPr="00715197">
              <w:rPr>
                <w:rFonts w:ascii="Times New Roman" w:eastAsia="Times New Roman" w:hAnsi="Times New Roman"/>
                <w:u w:val="single"/>
                <w:lang w:eastAsia="uk-UA"/>
              </w:rPr>
              <w:t>перелік</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документів</w:t>
            </w:r>
            <w:proofErr w:type="spellEnd"/>
            <w:r w:rsidRPr="00715197">
              <w:rPr>
                <w:rFonts w:ascii="Times New Roman" w:eastAsia="Times New Roman" w:hAnsi="Times New Roman"/>
                <w:u w:val="single"/>
                <w:lang w:eastAsia="uk-UA"/>
              </w:rPr>
              <w:t xml:space="preserve"> та/</w:t>
            </w:r>
            <w:proofErr w:type="spellStart"/>
            <w:r w:rsidRPr="00715197">
              <w:rPr>
                <w:rFonts w:ascii="Times New Roman" w:eastAsia="Times New Roman" w:hAnsi="Times New Roman"/>
                <w:u w:val="single"/>
                <w:lang w:eastAsia="uk-UA"/>
              </w:rPr>
              <w:t>або</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інформації</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які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подаються</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переможцем</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процедури</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закупівлі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Зазначені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переліки</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оформляються</w:t>
            </w:r>
            <w:proofErr w:type="spellEnd"/>
            <w:r w:rsidRPr="00715197">
              <w:rPr>
                <w:rFonts w:ascii="Times New Roman" w:eastAsia="Times New Roman" w:hAnsi="Times New Roman"/>
                <w:u w:val="single"/>
                <w:lang w:eastAsia="uk-UA"/>
              </w:rPr>
              <w:t xml:space="preserve"> як </w:t>
            </w:r>
            <w:proofErr w:type="spellStart"/>
            <w:r w:rsidRPr="00715197">
              <w:rPr>
                <w:rFonts w:ascii="Times New Roman" w:eastAsia="Times New Roman" w:hAnsi="Times New Roman"/>
                <w:u w:val="single"/>
                <w:lang w:eastAsia="uk-UA"/>
              </w:rPr>
              <w:t>окремі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додатки</w:t>
            </w:r>
            <w:proofErr w:type="spellEnd"/>
            <w:r w:rsidRPr="00715197">
              <w:rPr>
                <w:rFonts w:ascii="Times New Roman" w:eastAsia="Times New Roman" w:hAnsi="Times New Roman"/>
                <w:u w:val="single"/>
                <w:lang w:eastAsia="uk-UA"/>
              </w:rPr>
              <w:t xml:space="preserve"> до </w:t>
            </w:r>
            <w:proofErr w:type="spellStart"/>
            <w:r w:rsidRPr="00715197">
              <w:rPr>
                <w:rFonts w:ascii="Times New Roman" w:eastAsia="Times New Roman" w:hAnsi="Times New Roman"/>
                <w:u w:val="single"/>
                <w:lang w:eastAsia="uk-UA"/>
              </w:rPr>
              <w:t>тендерної</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документації</w:t>
            </w:r>
            <w:proofErr w:type="spellEnd"/>
            <w:r w:rsidRPr="00715197">
              <w:rPr>
                <w:rFonts w:ascii="Times New Roman" w:eastAsia="Times New Roman" w:hAnsi="Times New Roman"/>
                <w:u w:val="single"/>
                <w:lang w:eastAsia="uk-UA"/>
              </w:rPr>
              <w:t>.</w:t>
            </w:r>
            <w:r w:rsidR="00652E38">
              <w:rPr>
                <w:rFonts w:ascii="Times New Roman" w:eastAsia="Times New Roman" w:hAnsi="Times New Roman"/>
                <w:u w:val="single"/>
                <w:lang w:val="uk-UA" w:eastAsia="uk-UA"/>
              </w:rPr>
              <w:t xml:space="preserve"> (Додаток 5 та Додаток 6)</w:t>
            </w:r>
          </w:p>
        </w:tc>
      </w:tr>
      <w:tr w:rsidR="00530DC7" w:rsidRPr="00015EF0" w14:paraId="003BBC47" w14:textId="77777777" w:rsidTr="005417D1">
        <w:trPr>
          <w:trHeight w:val="274"/>
          <w:jc w:val="center"/>
        </w:trPr>
        <w:tc>
          <w:tcPr>
            <w:tcW w:w="532" w:type="dxa"/>
          </w:tcPr>
          <w:p w14:paraId="15CA6540" w14:textId="77777777" w:rsidR="00530DC7" w:rsidRPr="00015EF0" w:rsidRDefault="00530DC7" w:rsidP="00530DC7">
            <w:pPr>
              <w:pStyle w:val="af1"/>
              <w:jc w:val="both"/>
              <w:rPr>
                <w:rFonts w:ascii="Times New Roman" w:hAnsi="Times New Roman"/>
                <w:lang w:val="uk-UA"/>
              </w:rPr>
            </w:pPr>
            <w:r w:rsidRPr="00015EF0">
              <w:rPr>
                <w:rFonts w:ascii="Times New Roman" w:hAnsi="Times New Roman"/>
                <w:lang w:val="uk-UA"/>
              </w:rPr>
              <w:lastRenderedPageBreak/>
              <w:t>3</w:t>
            </w:r>
          </w:p>
        </w:tc>
        <w:tc>
          <w:tcPr>
            <w:tcW w:w="2744" w:type="dxa"/>
          </w:tcPr>
          <w:p w14:paraId="109AF86F" w14:textId="77777777" w:rsidR="00530DC7" w:rsidRPr="00015EF0" w:rsidRDefault="00530DC7" w:rsidP="00530DC7">
            <w:pPr>
              <w:pStyle w:val="af1"/>
              <w:jc w:val="both"/>
              <w:rPr>
                <w:rFonts w:ascii="Times New Roman" w:hAnsi="Times New Roman"/>
                <w:lang w:val="uk-UA"/>
              </w:rPr>
            </w:pPr>
            <w:r w:rsidRPr="00015EF0">
              <w:rPr>
                <w:rFonts w:ascii="Times New Roman" w:hAnsi="Times New Roman"/>
                <w:lang w:val="uk-UA"/>
              </w:rPr>
              <w:t>Відхилення тендерних пропозицій</w:t>
            </w:r>
          </w:p>
        </w:tc>
        <w:tc>
          <w:tcPr>
            <w:tcW w:w="7351" w:type="dxa"/>
          </w:tcPr>
          <w:p w14:paraId="243965E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68" w:name="h.3rdcrjn" w:colFirst="0" w:colLast="0"/>
            <w:bookmarkStart w:id="69" w:name="n1577"/>
            <w:bookmarkStart w:id="70" w:name="n1584"/>
            <w:bookmarkStart w:id="71" w:name="n601"/>
            <w:bookmarkStart w:id="72" w:name="n610"/>
            <w:bookmarkEnd w:id="68"/>
            <w:bookmarkEnd w:id="69"/>
            <w:bookmarkEnd w:id="70"/>
            <w:bookmarkEnd w:id="71"/>
            <w:bookmarkEnd w:id="72"/>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відхиляє</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490850B9"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3" w:name="n592"/>
            <w:bookmarkEnd w:id="73"/>
            <w:r w:rsidRPr="00BF615D">
              <w:rPr>
                <w:sz w:val="22"/>
                <w:szCs w:val="22"/>
              </w:rPr>
              <w:t xml:space="preserve">1)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5F0DAD4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4" w:name="n593"/>
            <w:bookmarkEnd w:id="74"/>
            <w:proofErr w:type="spellStart"/>
            <w:r w:rsidRPr="00BF615D">
              <w:rPr>
                <w:sz w:val="22"/>
                <w:szCs w:val="22"/>
              </w:rPr>
              <w:t>підпадає</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w:t>
            </w:r>
            <w:proofErr w:type="spellStart"/>
            <w:r w:rsidRPr="00BF615D">
              <w:rPr>
                <w:sz w:val="22"/>
                <w:szCs w:val="22"/>
              </w:rPr>
              <w:t>встановлені</w:t>
            </w:r>
            <w:proofErr w:type="spellEnd"/>
            <w:r w:rsidRPr="00BF615D">
              <w:rPr>
                <w:sz w:val="22"/>
                <w:szCs w:val="22"/>
              </w:rPr>
              <w:t> </w:t>
            </w:r>
            <w:hyperlink r:id="rId32" w:anchor="n615" w:history="1">
              <w:r w:rsidRPr="00BF615D">
                <w:rPr>
                  <w:rStyle w:val="a4"/>
                  <w:color w:val="auto"/>
                  <w:sz w:val="22"/>
                  <w:szCs w:val="22"/>
                </w:rPr>
                <w:t>пунктом 47</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2ABEA35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5" w:name="n594"/>
            <w:bookmarkEnd w:id="75"/>
            <w:proofErr w:type="spellStart"/>
            <w:r w:rsidRPr="00BF615D">
              <w:rPr>
                <w:sz w:val="22"/>
                <w:szCs w:val="22"/>
              </w:rPr>
              <w:t>зазначив</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відкритих</w:t>
            </w:r>
            <w:proofErr w:type="spellEnd"/>
            <w:r w:rsidRPr="00BF615D">
              <w:rPr>
                <w:sz w:val="22"/>
                <w:szCs w:val="22"/>
              </w:rPr>
              <w:t xml:space="preserve"> </w:t>
            </w:r>
            <w:proofErr w:type="spellStart"/>
            <w:r w:rsidRPr="00BF615D">
              <w:rPr>
                <w:sz w:val="22"/>
                <w:szCs w:val="22"/>
              </w:rPr>
              <w:t>торгів</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rsidR="00FA32C0">
              <w:fldChar w:fldCharType="begin"/>
            </w:r>
            <w:r w:rsidR="00FA32C0">
              <w:instrText xml:space="preserve"> HYPERLINK "https://zakon.rada.gov.ua/laws/show/1178-2022-%D0%BF" \l "n586" </w:instrText>
            </w:r>
            <w:r w:rsidR="00FA32C0">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rsidR="00FA32C0">
              <w:rPr>
                <w:rStyle w:val="a4"/>
                <w:color w:val="auto"/>
                <w:sz w:val="22"/>
                <w:szCs w:val="22"/>
              </w:rP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6E8C1850"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6" w:name="n595"/>
            <w:bookmarkEnd w:id="76"/>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0F8DB69E"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7" w:name="n596"/>
            <w:bookmarkEnd w:id="77"/>
            <w:r w:rsidRPr="00BF615D">
              <w:rPr>
                <w:sz w:val="22"/>
                <w:szCs w:val="22"/>
              </w:rPr>
              <w:t xml:space="preserve">не </w:t>
            </w:r>
            <w:proofErr w:type="spellStart"/>
            <w:r w:rsidRPr="00BF615D">
              <w:rPr>
                <w:sz w:val="22"/>
                <w:szCs w:val="22"/>
              </w:rPr>
              <w:t>виправив</w:t>
            </w:r>
            <w:proofErr w:type="spellEnd"/>
            <w:r w:rsidRPr="00BF615D">
              <w:rPr>
                <w:sz w:val="22"/>
                <w:szCs w:val="22"/>
              </w:rPr>
              <w:t xml:space="preserve"> </w:t>
            </w:r>
            <w:proofErr w:type="spellStart"/>
            <w:r w:rsidRPr="00BF615D">
              <w:rPr>
                <w:sz w:val="22"/>
                <w:szCs w:val="22"/>
              </w:rPr>
              <w:t>виявлені</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після</w:t>
            </w:r>
            <w:proofErr w:type="spellEnd"/>
            <w:r w:rsidRPr="00BF615D">
              <w:rPr>
                <w:sz w:val="22"/>
                <w:szCs w:val="22"/>
              </w:rPr>
              <w:t xml:space="preserve"> </w:t>
            </w:r>
            <w:proofErr w:type="spellStart"/>
            <w:r w:rsidRPr="00BF615D">
              <w:rPr>
                <w:sz w:val="22"/>
                <w:szCs w:val="22"/>
              </w:rPr>
              <w:t>розкриття</w:t>
            </w:r>
            <w:proofErr w:type="spellEnd"/>
            <w:r w:rsidRPr="00BF615D">
              <w:rPr>
                <w:sz w:val="22"/>
                <w:szCs w:val="22"/>
              </w:rPr>
              <w:t xml:space="preserve"> </w:t>
            </w:r>
            <w:proofErr w:type="spellStart"/>
            <w:r w:rsidRPr="00BF615D">
              <w:rPr>
                <w:sz w:val="22"/>
                <w:szCs w:val="22"/>
              </w:rPr>
              <w:t>тендерних</w:t>
            </w:r>
            <w:proofErr w:type="spellEnd"/>
            <w:r w:rsidRPr="00BF615D">
              <w:rPr>
                <w:sz w:val="22"/>
                <w:szCs w:val="22"/>
              </w:rPr>
              <w:t xml:space="preserve"> </w:t>
            </w:r>
            <w:proofErr w:type="spellStart"/>
            <w:r w:rsidRPr="00BF615D">
              <w:rPr>
                <w:sz w:val="22"/>
                <w:szCs w:val="22"/>
              </w:rPr>
              <w:t>пропозицій</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в </w:t>
            </w:r>
            <w:proofErr w:type="spellStart"/>
            <w:r w:rsidRPr="00BF615D">
              <w:rPr>
                <w:sz w:val="22"/>
                <w:szCs w:val="22"/>
              </w:rPr>
              <w:t>інформації</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документах,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подані</w:t>
            </w:r>
            <w:proofErr w:type="spellEnd"/>
            <w:r w:rsidRPr="00BF615D">
              <w:rPr>
                <w:sz w:val="22"/>
                <w:szCs w:val="22"/>
              </w:rPr>
              <w:t xml:space="preserve"> ним у </w:t>
            </w:r>
            <w:proofErr w:type="spellStart"/>
            <w:r w:rsidRPr="00BF615D">
              <w:rPr>
                <w:sz w:val="22"/>
                <w:szCs w:val="22"/>
              </w:rPr>
              <w:t>складі</w:t>
            </w:r>
            <w:proofErr w:type="spellEnd"/>
            <w:r w:rsidRPr="00BF615D">
              <w:rPr>
                <w:sz w:val="22"/>
                <w:szCs w:val="22"/>
              </w:rPr>
              <w:t xml:space="preserve"> </w:t>
            </w:r>
            <w:proofErr w:type="spellStart"/>
            <w:r w:rsidRPr="00BF615D">
              <w:rPr>
                <w:sz w:val="22"/>
                <w:szCs w:val="22"/>
              </w:rPr>
              <w:t>своєї</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змінив</w:t>
            </w:r>
            <w:proofErr w:type="spellEnd"/>
            <w:r w:rsidRPr="00BF615D">
              <w:rPr>
                <w:sz w:val="22"/>
                <w:szCs w:val="22"/>
              </w:rPr>
              <w:t xml:space="preserve"> предмет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найменування</w:t>
            </w:r>
            <w:proofErr w:type="spellEnd"/>
            <w:r w:rsidRPr="00BF615D">
              <w:rPr>
                <w:sz w:val="22"/>
                <w:szCs w:val="22"/>
              </w:rPr>
              <w:t xml:space="preserve">, марку, модель </w:t>
            </w:r>
            <w:proofErr w:type="spellStart"/>
            <w:r w:rsidRPr="00BF615D">
              <w:rPr>
                <w:sz w:val="22"/>
                <w:szCs w:val="22"/>
              </w:rPr>
              <w:t>тощо</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час </w:t>
            </w:r>
            <w:proofErr w:type="spellStart"/>
            <w:r w:rsidRPr="00BF615D">
              <w:rPr>
                <w:sz w:val="22"/>
                <w:szCs w:val="22"/>
              </w:rPr>
              <w:t>виправлення</w:t>
            </w:r>
            <w:proofErr w:type="spellEnd"/>
            <w:r w:rsidRPr="00BF615D">
              <w:rPr>
                <w:sz w:val="22"/>
                <w:szCs w:val="22"/>
              </w:rPr>
              <w:t xml:space="preserve"> </w:t>
            </w:r>
            <w:proofErr w:type="spellStart"/>
            <w:r w:rsidRPr="00BF615D">
              <w:rPr>
                <w:sz w:val="22"/>
                <w:szCs w:val="22"/>
              </w:rPr>
              <w:t>виявлених</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невідповідностей</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24 годин з моменту </w:t>
            </w:r>
            <w:proofErr w:type="spellStart"/>
            <w:r w:rsidRPr="00BF615D">
              <w:rPr>
                <w:sz w:val="22"/>
                <w:szCs w:val="22"/>
              </w:rPr>
              <w:t>розміщення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повідомлення</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про </w:t>
            </w:r>
            <w:proofErr w:type="spellStart"/>
            <w:r w:rsidRPr="00BF615D">
              <w:rPr>
                <w:sz w:val="22"/>
                <w:szCs w:val="22"/>
              </w:rPr>
              <w:t>усунення</w:t>
            </w:r>
            <w:proofErr w:type="spellEnd"/>
            <w:r w:rsidRPr="00BF615D">
              <w:rPr>
                <w:sz w:val="22"/>
                <w:szCs w:val="22"/>
              </w:rPr>
              <w:t xml:space="preserve"> таких </w:t>
            </w:r>
            <w:proofErr w:type="spellStart"/>
            <w:r w:rsidRPr="00BF615D">
              <w:rPr>
                <w:sz w:val="22"/>
                <w:szCs w:val="22"/>
              </w:rPr>
              <w:t>невідповідностей</w:t>
            </w:r>
            <w:proofErr w:type="spellEnd"/>
            <w:r w:rsidRPr="00BF615D">
              <w:rPr>
                <w:sz w:val="22"/>
                <w:szCs w:val="22"/>
              </w:rPr>
              <w:t>;</w:t>
            </w:r>
          </w:p>
          <w:p w14:paraId="4AA3811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8" w:name="n597"/>
            <w:bookmarkEnd w:id="78"/>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обґрунтування</w:t>
            </w:r>
            <w:proofErr w:type="spellEnd"/>
            <w:r w:rsidRPr="00BF615D">
              <w:rPr>
                <w:sz w:val="22"/>
                <w:szCs w:val="22"/>
              </w:rPr>
              <w:t xml:space="preserve"> аномально </w:t>
            </w:r>
            <w:proofErr w:type="spellStart"/>
            <w:r w:rsidRPr="00BF615D">
              <w:rPr>
                <w:sz w:val="22"/>
                <w:szCs w:val="22"/>
              </w:rPr>
              <w:t>низької</w:t>
            </w:r>
            <w:proofErr w:type="spellEnd"/>
            <w:r w:rsidRPr="00BF615D">
              <w:rPr>
                <w:sz w:val="22"/>
                <w:szCs w:val="22"/>
              </w:rPr>
              <w:t xml:space="preserve"> </w:t>
            </w:r>
            <w:proofErr w:type="spellStart"/>
            <w:r w:rsidRPr="00BF615D">
              <w:rPr>
                <w:sz w:val="22"/>
                <w:szCs w:val="22"/>
              </w:rPr>
              <w:t>ціни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строку, </w:t>
            </w:r>
            <w:proofErr w:type="spellStart"/>
            <w:r w:rsidRPr="00BF615D">
              <w:rPr>
                <w:sz w:val="22"/>
                <w:szCs w:val="22"/>
              </w:rPr>
              <w:t>визначеного</w:t>
            </w:r>
            <w:proofErr w:type="spellEnd"/>
            <w:r w:rsidRPr="00BF615D">
              <w:rPr>
                <w:sz w:val="22"/>
                <w:szCs w:val="22"/>
              </w:rPr>
              <w:t> </w:t>
            </w:r>
            <w:proofErr w:type="spellStart"/>
            <w:r w:rsidR="00FA32C0">
              <w:fldChar w:fldCharType="begin"/>
            </w:r>
            <w:r w:rsidR="00FA32C0">
              <w:instrText xml:space="preserve"> HYPERLINK "https://zakon.rada.gov.ua/laws/show/922-19" \l "n1543" \t "_blank" </w:instrText>
            </w:r>
            <w:r w:rsidR="00FA32C0">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rsidR="00FA32C0">
              <w:rPr>
                <w:rStyle w:val="a4"/>
                <w:color w:val="auto"/>
                <w:sz w:val="22"/>
                <w:szCs w:val="22"/>
              </w:rPr>
              <w:fldChar w:fldCharType="end"/>
            </w:r>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чотирнадцятої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29 Закону/</w:t>
            </w:r>
            <w:proofErr w:type="spellStart"/>
            <w:r w:rsidR="00FA32C0">
              <w:fldChar w:fldCharType="begin"/>
            </w:r>
            <w:r w:rsidR="00FA32C0">
              <w:instrText xml:space="preserve"> HYPERLINK "https://zakon.rada.gov.ua/laws/show/1178-2022-%D0%BF" \l "n581" </w:instrText>
            </w:r>
            <w:r w:rsidR="00FA32C0">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дев’ятим</w:t>
            </w:r>
            <w:proofErr w:type="spellEnd"/>
            <w:r w:rsidR="00FA32C0">
              <w:rPr>
                <w:rStyle w:val="a4"/>
                <w:color w:val="auto"/>
                <w:sz w:val="22"/>
                <w:szCs w:val="22"/>
              </w:rPr>
              <w:fldChar w:fldCharType="end"/>
            </w:r>
            <w:r w:rsidRPr="00BF615D">
              <w:rPr>
                <w:sz w:val="22"/>
                <w:szCs w:val="22"/>
              </w:rPr>
              <w:t xml:space="preserve"> пункту 37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7D9D652A"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9" w:name="n598"/>
            <w:bookmarkEnd w:id="79"/>
            <w:proofErr w:type="spellStart"/>
            <w:r w:rsidRPr="00BF615D">
              <w:rPr>
                <w:sz w:val="22"/>
                <w:szCs w:val="22"/>
              </w:rPr>
              <w:t>визначив</w:t>
            </w:r>
            <w:proofErr w:type="spellEnd"/>
            <w:r w:rsidRPr="00BF615D">
              <w:rPr>
                <w:sz w:val="22"/>
                <w:szCs w:val="22"/>
              </w:rPr>
              <w:t xml:space="preserve"> </w:t>
            </w:r>
            <w:proofErr w:type="spellStart"/>
            <w:r w:rsidRPr="00BF615D">
              <w:rPr>
                <w:sz w:val="22"/>
                <w:szCs w:val="22"/>
              </w:rPr>
              <w:t>конфіденційною</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не </w:t>
            </w:r>
            <w:proofErr w:type="spellStart"/>
            <w:r w:rsidRPr="00BF615D">
              <w:rPr>
                <w:sz w:val="22"/>
                <w:szCs w:val="22"/>
              </w:rPr>
              <w:t>може</w:t>
            </w:r>
            <w:proofErr w:type="spellEnd"/>
            <w:r w:rsidRPr="00BF615D">
              <w:rPr>
                <w:sz w:val="22"/>
                <w:szCs w:val="22"/>
              </w:rPr>
              <w:t xml:space="preserve"> бути </w:t>
            </w:r>
            <w:proofErr w:type="spellStart"/>
            <w:r w:rsidRPr="00BF615D">
              <w:rPr>
                <w:sz w:val="22"/>
                <w:szCs w:val="22"/>
              </w:rPr>
              <w:t>визначена</w:t>
            </w:r>
            <w:proofErr w:type="spellEnd"/>
            <w:r w:rsidRPr="00BF615D">
              <w:rPr>
                <w:sz w:val="22"/>
                <w:szCs w:val="22"/>
              </w:rPr>
              <w:t xml:space="preserve"> як </w:t>
            </w:r>
            <w:proofErr w:type="spellStart"/>
            <w:r w:rsidRPr="00BF615D">
              <w:rPr>
                <w:sz w:val="22"/>
                <w:szCs w:val="22"/>
              </w:rPr>
              <w:t>конфіденційна</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w:t>
            </w:r>
            <w:hyperlink r:id="rId33" w:anchor="n584" w:history="1">
              <w:r w:rsidRPr="00BF615D">
                <w:rPr>
                  <w:rStyle w:val="a4"/>
                  <w:color w:val="auto"/>
                  <w:sz w:val="22"/>
                  <w:szCs w:val="22"/>
                </w:rPr>
                <w:t>пункту 40</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3AEBC9A" w14:textId="68B5EDD2" w:rsidR="002A50E0" w:rsidRPr="002A50E0" w:rsidRDefault="002A50E0" w:rsidP="002A50E0">
            <w:pPr>
              <w:pStyle w:val="rvps2"/>
              <w:shd w:val="clear" w:color="auto" w:fill="FFFFFF"/>
              <w:spacing w:before="0" w:beforeAutospacing="0" w:after="150" w:afterAutospacing="0"/>
              <w:ind w:firstLine="450"/>
              <w:jc w:val="both"/>
              <w:rPr>
                <w:sz w:val="22"/>
                <w:szCs w:val="22"/>
                <w:lang w:val="uk-UA"/>
              </w:rPr>
            </w:pPr>
            <w:bookmarkStart w:id="80" w:name="n599"/>
            <w:bookmarkStart w:id="81" w:name="n600"/>
            <w:bookmarkEnd w:id="80"/>
            <w:bookmarkEnd w:id="81"/>
            <w:r w:rsidRPr="002A50E0">
              <w:rPr>
                <w:sz w:val="22"/>
                <w:szCs w:val="22"/>
                <w:lang w:val="uk-UA"/>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w:t>
            </w:r>
            <w:r w:rsidRPr="002A50E0">
              <w:rPr>
                <w:sz w:val="22"/>
                <w:szCs w:val="22"/>
                <w:lang w:val="uk-UA"/>
              </w:rPr>
              <w:lastRenderedPageBreak/>
              <w:t xml:space="preserve">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2A50E0">
              <w:rPr>
                <w:sz w:val="22"/>
                <w:szCs w:val="22"/>
                <w:lang w:val="uk-UA"/>
              </w:rPr>
              <w:t>бенефіціарним</w:t>
            </w:r>
            <w:proofErr w:type="spellEnd"/>
            <w:r w:rsidRPr="002A50E0">
              <w:rPr>
                <w:sz w:val="22"/>
                <w:szCs w:val="22"/>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34" w:anchor="n2" w:history="1">
              <w:r w:rsidRPr="002A50E0">
                <w:rPr>
                  <w:rStyle w:val="a4"/>
                  <w:sz w:val="22"/>
                  <w:szCs w:val="22"/>
                  <w:lang w:val="uk-UA"/>
                </w:rPr>
                <w:t>№ 1178</w:t>
              </w:r>
            </w:hyperlink>
            <w:r w:rsidRPr="002A50E0">
              <w:rPr>
                <w:sz w:val="22"/>
                <w:szCs w:val="22"/>
                <w:lang w:val="uk-UA"/>
              </w:rPr>
              <w:t xml:space="preserve"> “Про затвердження особливостей здійснення публічних </w:t>
            </w:r>
            <w:proofErr w:type="spellStart"/>
            <w:r w:rsidRPr="002A50E0">
              <w:rPr>
                <w:sz w:val="22"/>
                <w:szCs w:val="22"/>
                <w:lang w:val="uk-UA"/>
              </w:rPr>
              <w:t>закупівель</w:t>
            </w:r>
            <w:proofErr w:type="spellEnd"/>
            <w:r w:rsidRPr="002A50E0">
              <w:rPr>
                <w:sz w:val="22"/>
                <w:szCs w:val="22"/>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82" w:name="n759"/>
            <w:bookmarkEnd w:id="82"/>
          </w:p>
          <w:p w14:paraId="7C0F1C21"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2) тендерна пропозиція:</w:t>
            </w:r>
          </w:p>
          <w:p w14:paraId="6AB72083"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Pr="00BF615D">
              <w:rPr>
                <w:sz w:val="22"/>
                <w:szCs w:val="22"/>
              </w:rPr>
              <w:t> </w:t>
            </w:r>
            <w:hyperlink r:id="rId35" w:anchor="n588" w:history="1">
              <w:r w:rsidRPr="00542401">
                <w:rPr>
                  <w:rStyle w:val="a4"/>
                  <w:color w:val="auto"/>
                  <w:sz w:val="22"/>
                  <w:szCs w:val="22"/>
                  <w:lang w:val="uk-UA"/>
                </w:rPr>
                <w:t>пункту 43</w:t>
              </w:r>
            </w:hyperlink>
            <w:r w:rsidRPr="00BF615D">
              <w:rPr>
                <w:sz w:val="22"/>
                <w:szCs w:val="22"/>
              </w:rPr>
              <w:t> </w:t>
            </w:r>
            <w:r w:rsidRPr="00542401">
              <w:rPr>
                <w:sz w:val="22"/>
                <w:szCs w:val="22"/>
                <w:lang w:val="uk-UA"/>
              </w:rPr>
              <w:t>цих особливостей;</w:t>
            </w:r>
          </w:p>
          <w:p w14:paraId="0E672B9E"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bookmarkStart w:id="83" w:name="n602"/>
            <w:bookmarkEnd w:id="83"/>
            <w:r w:rsidRPr="00542401">
              <w:rPr>
                <w:sz w:val="22"/>
                <w:szCs w:val="22"/>
                <w:lang w:val="uk-UA"/>
              </w:rPr>
              <w:t>є такою, строк дії якої закінчився;</w:t>
            </w:r>
          </w:p>
          <w:p w14:paraId="270100B3"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bookmarkStart w:id="84" w:name="n603"/>
            <w:bookmarkEnd w:id="84"/>
            <w:r w:rsidRPr="00542401">
              <w:rPr>
                <w:sz w:val="22"/>
                <w:szCs w:val="22"/>
                <w:lang w:val="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6C84A49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5" w:name="n604"/>
            <w:bookmarkEnd w:id="85"/>
            <w:r w:rsidRPr="00BF615D">
              <w:rPr>
                <w:sz w:val="22"/>
                <w:szCs w:val="22"/>
              </w:rPr>
              <w:t xml:space="preserve">не </w:t>
            </w:r>
            <w:proofErr w:type="spellStart"/>
            <w:r w:rsidRPr="00BF615D">
              <w:rPr>
                <w:sz w:val="22"/>
                <w:szCs w:val="22"/>
              </w:rPr>
              <w:t>відповідає</w:t>
            </w:r>
            <w:proofErr w:type="spellEnd"/>
            <w:r w:rsidRPr="00BF615D">
              <w:rPr>
                <w:sz w:val="22"/>
                <w:szCs w:val="22"/>
              </w:rPr>
              <w:t xml:space="preserve"> </w:t>
            </w:r>
            <w:proofErr w:type="spellStart"/>
            <w:r w:rsidRPr="00BF615D">
              <w:rPr>
                <w:sz w:val="22"/>
                <w:szCs w:val="22"/>
              </w:rPr>
              <w:t>вимогам</w:t>
            </w:r>
            <w:proofErr w:type="spellEnd"/>
            <w:r w:rsidRPr="00BF615D">
              <w:rPr>
                <w:sz w:val="22"/>
                <w:szCs w:val="22"/>
              </w:rPr>
              <w:t xml:space="preserve">, </w:t>
            </w:r>
            <w:proofErr w:type="spellStart"/>
            <w:r w:rsidRPr="00BF615D">
              <w:rPr>
                <w:sz w:val="22"/>
                <w:szCs w:val="22"/>
              </w:rPr>
              <w:t>установленим</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hyperlink r:id="rId36" w:anchor="n1422" w:tgtFrame="_blank" w:history="1">
              <w:r w:rsidRPr="00BF615D">
                <w:rPr>
                  <w:rStyle w:val="a4"/>
                  <w:color w:val="auto"/>
                  <w:sz w:val="22"/>
                  <w:szCs w:val="22"/>
                </w:rPr>
                <w:t xml:space="preserve">абзацу </w:t>
              </w:r>
              <w:proofErr w:type="spellStart"/>
              <w:r w:rsidRPr="00BF615D">
                <w:rPr>
                  <w:rStyle w:val="a4"/>
                  <w:color w:val="auto"/>
                  <w:sz w:val="22"/>
                  <w:szCs w:val="22"/>
                </w:rPr>
                <w:t>першого</w:t>
              </w:r>
              <w:proofErr w:type="spellEnd"/>
            </w:hyperlink>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третьої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22 Закону;</w:t>
            </w:r>
          </w:p>
          <w:p w14:paraId="37AC608C"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6" w:name="n605"/>
            <w:bookmarkEnd w:id="86"/>
            <w:r w:rsidRPr="00BF615D">
              <w:rPr>
                <w:sz w:val="22"/>
                <w:szCs w:val="22"/>
              </w:rPr>
              <w:t xml:space="preserve">3) </w:t>
            </w:r>
            <w:proofErr w:type="spellStart"/>
            <w:r w:rsidRPr="00BF615D">
              <w:rPr>
                <w:sz w:val="22"/>
                <w:szCs w:val="22"/>
              </w:rPr>
              <w:t>переможець</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6B00AD34"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7" w:name="n606"/>
            <w:bookmarkEnd w:id="87"/>
            <w:proofErr w:type="spellStart"/>
            <w:r w:rsidRPr="00BF615D">
              <w:rPr>
                <w:sz w:val="22"/>
                <w:szCs w:val="22"/>
              </w:rPr>
              <w:t>відмовився</w:t>
            </w:r>
            <w:proofErr w:type="spellEnd"/>
            <w:r w:rsidRPr="00BF615D">
              <w:rPr>
                <w:sz w:val="22"/>
                <w:szCs w:val="22"/>
              </w:rPr>
              <w:t xml:space="preserve"> </w:t>
            </w:r>
            <w:proofErr w:type="spellStart"/>
            <w:r w:rsidRPr="00BF615D">
              <w:rPr>
                <w:sz w:val="22"/>
                <w:szCs w:val="22"/>
              </w:rPr>
              <w:t>від</w:t>
            </w:r>
            <w:proofErr w:type="spellEnd"/>
            <w:r w:rsidRPr="00BF615D">
              <w:rPr>
                <w:sz w:val="22"/>
                <w:szCs w:val="22"/>
              </w:rPr>
              <w:t xml:space="preserve"> </w:t>
            </w:r>
            <w:proofErr w:type="spellStart"/>
            <w:r w:rsidRPr="00BF615D">
              <w:rPr>
                <w:sz w:val="22"/>
                <w:szCs w:val="22"/>
              </w:rPr>
              <w:t>підписання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укладення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w:t>
            </w:r>
          </w:p>
          <w:p w14:paraId="140195A3" w14:textId="6418337A"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88" w:name="n607"/>
            <w:bookmarkEnd w:id="88"/>
            <w:r w:rsidRPr="00D70F24">
              <w:rPr>
                <w:sz w:val="22"/>
                <w:szCs w:val="22"/>
              </w:rPr>
              <w:t xml:space="preserve">не </w:t>
            </w:r>
            <w:proofErr w:type="spellStart"/>
            <w:r w:rsidRPr="00D70F24">
              <w:rPr>
                <w:sz w:val="22"/>
                <w:szCs w:val="22"/>
              </w:rPr>
              <w:t>надав</w:t>
            </w:r>
            <w:proofErr w:type="spellEnd"/>
            <w:r w:rsidRPr="00D70F24">
              <w:rPr>
                <w:sz w:val="22"/>
                <w:szCs w:val="22"/>
              </w:rPr>
              <w:t xml:space="preserve"> у </w:t>
            </w:r>
            <w:proofErr w:type="spellStart"/>
            <w:r w:rsidRPr="00D70F24">
              <w:rPr>
                <w:sz w:val="22"/>
                <w:szCs w:val="22"/>
              </w:rPr>
              <w:t>спосіб</w:t>
            </w:r>
            <w:proofErr w:type="spellEnd"/>
            <w:r w:rsidRPr="00D70F24">
              <w:rPr>
                <w:sz w:val="22"/>
                <w:szCs w:val="22"/>
              </w:rPr>
              <w:t xml:space="preserve">, </w:t>
            </w:r>
            <w:proofErr w:type="spellStart"/>
            <w:r w:rsidRPr="00D70F24">
              <w:rPr>
                <w:sz w:val="22"/>
                <w:szCs w:val="22"/>
              </w:rPr>
              <w:t>зазначений</w:t>
            </w:r>
            <w:proofErr w:type="spellEnd"/>
            <w:r w:rsidRPr="00D70F24">
              <w:rPr>
                <w:sz w:val="22"/>
                <w:szCs w:val="22"/>
              </w:rPr>
              <w:t xml:space="preserve"> в </w:t>
            </w:r>
            <w:proofErr w:type="spellStart"/>
            <w:r w:rsidRPr="00D70F24">
              <w:rPr>
                <w:sz w:val="22"/>
                <w:szCs w:val="22"/>
              </w:rPr>
              <w:t>тендерній</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w:t>
            </w:r>
            <w:proofErr w:type="spellStart"/>
            <w:r w:rsidRPr="00D70F24">
              <w:rPr>
                <w:sz w:val="22"/>
                <w:szCs w:val="22"/>
              </w:rPr>
              <w:t>документи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підтверджують</w:t>
            </w:r>
            <w:proofErr w:type="spellEnd"/>
            <w:r w:rsidRPr="00D70F24">
              <w:rPr>
                <w:sz w:val="22"/>
                <w:szCs w:val="22"/>
              </w:rPr>
              <w:t xml:space="preserve"> </w:t>
            </w:r>
            <w:proofErr w:type="spellStart"/>
            <w:r w:rsidRPr="00D70F24">
              <w:rPr>
                <w:sz w:val="22"/>
                <w:szCs w:val="22"/>
              </w:rPr>
              <w:t>відсутність</w:t>
            </w:r>
            <w:proofErr w:type="spellEnd"/>
            <w:r w:rsidRPr="00D70F24">
              <w:rPr>
                <w:sz w:val="22"/>
                <w:szCs w:val="22"/>
              </w:rPr>
              <w:t xml:space="preserve"> </w:t>
            </w:r>
            <w:proofErr w:type="spellStart"/>
            <w:r w:rsidRPr="00D70F24">
              <w:rPr>
                <w:sz w:val="22"/>
                <w:szCs w:val="22"/>
              </w:rPr>
              <w:t>підстав</w:t>
            </w:r>
            <w:proofErr w:type="spellEnd"/>
            <w:r w:rsidRPr="00D70F24">
              <w:rPr>
                <w:sz w:val="22"/>
                <w:szCs w:val="22"/>
              </w:rPr>
              <w:t xml:space="preserve">, </w:t>
            </w:r>
            <w:proofErr w:type="spellStart"/>
            <w:r w:rsidRPr="00D70F24">
              <w:rPr>
                <w:sz w:val="22"/>
                <w:szCs w:val="22"/>
              </w:rPr>
              <w:t>визначених</w:t>
            </w:r>
            <w:proofErr w:type="spellEnd"/>
            <w:r w:rsidRPr="00D70F24">
              <w:rPr>
                <w:sz w:val="22"/>
                <w:szCs w:val="22"/>
              </w:rPr>
              <w:t xml:space="preserve"> у </w:t>
            </w:r>
            <w:proofErr w:type="spellStart"/>
            <w:r w:rsidR="00FA32C0">
              <w:fldChar w:fldCharType="begin"/>
            </w:r>
            <w:r w:rsidR="00FA32C0">
              <w:instrText xml:space="preserve"> HYPERLINK "https://zakon.rada.gov.ua/laws/show/1178-2022-%D0%BF" \l "n618" </w:instrText>
            </w:r>
            <w:r w:rsidR="00FA32C0">
              <w:fldChar w:fldCharType="separate"/>
            </w:r>
            <w:r w:rsidRPr="00D70F24">
              <w:rPr>
                <w:rStyle w:val="a4"/>
                <w:color w:val="auto"/>
                <w:sz w:val="22"/>
                <w:szCs w:val="22"/>
              </w:rPr>
              <w:t>підпунктах</w:t>
            </w:r>
            <w:proofErr w:type="spellEnd"/>
            <w:r w:rsidRPr="00D70F24">
              <w:rPr>
                <w:rStyle w:val="a4"/>
                <w:color w:val="auto"/>
                <w:sz w:val="22"/>
                <w:szCs w:val="22"/>
              </w:rPr>
              <w:t xml:space="preserve"> 3</w:t>
            </w:r>
            <w:r w:rsidR="00FA32C0">
              <w:rPr>
                <w:rStyle w:val="a4"/>
                <w:color w:val="auto"/>
                <w:sz w:val="22"/>
                <w:szCs w:val="22"/>
              </w:rPr>
              <w:fldChar w:fldCharType="end"/>
            </w:r>
            <w:r w:rsidRPr="00D70F24">
              <w:rPr>
                <w:sz w:val="22"/>
                <w:szCs w:val="22"/>
              </w:rPr>
              <w:t>, </w:t>
            </w:r>
            <w:hyperlink r:id="rId37" w:anchor="n620" w:history="1">
              <w:r w:rsidRPr="00D70F24">
                <w:rPr>
                  <w:rStyle w:val="a4"/>
                  <w:color w:val="auto"/>
                  <w:sz w:val="22"/>
                  <w:szCs w:val="22"/>
                </w:rPr>
                <w:t>5</w:t>
              </w:r>
            </w:hyperlink>
            <w:r w:rsidRPr="00D70F24">
              <w:rPr>
                <w:sz w:val="22"/>
                <w:szCs w:val="22"/>
              </w:rPr>
              <w:t>, </w:t>
            </w:r>
            <w:hyperlink r:id="rId38" w:anchor="n621" w:history="1">
              <w:r w:rsidRPr="00D70F24">
                <w:rPr>
                  <w:rStyle w:val="a4"/>
                  <w:color w:val="auto"/>
                  <w:sz w:val="22"/>
                  <w:szCs w:val="22"/>
                </w:rPr>
                <w:t>6</w:t>
              </w:r>
            </w:hyperlink>
            <w:r w:rsidRPr="00D70F24">
              <w:rPr>
                <w:sz w:val="22"/>
                <w:szCs w:val="22"/>
              </w:rPr>
              <w:t> і </w:t>
            </w:r>
            <w:hyperlink r:id="rId39" w:anchor="n627" w:history="1">
              <w:r w:rsidRPr="00D70F24">
                <w:rPr>
                  <w:rStyle w:val="a4"/>
                  <w:color w:val="auto"/>
                  <w:sz w:val="22"/>
                  <w:szCs w:val="22"/>
                </w:rPr>
                <w:t>12</w:t>
              </w:r>
            </w:hyperlink>
            <w:r w:rsidRPr="00D70F24">
              <w:rPr>
                <w:sz w:val="22"/>
                <w:szCs w:val="22"/>
              </w:rPr>
              <w:t> </w:t>
            </w:r>
            <w:r w:rsidR="005417D1" w:rsidRPr="00D70F24">
              <w:rPr>
                <w:sz w:val="22"/>
                <w:szCs w:val="22"/>
                <w:lang w:val="uk-UA"/>
              </w:rPr>
              <w:t>цих</w:t>
            </w:r>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1BD6378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9" w:name="n608"/>
            <w:bookmarkEnd w:id="89"/>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виконання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041C069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90" w:name="n609"/>
            <w:bookmarkEnd w:id="90"/>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rsidR="00FA32C0">
              <w:fldChar w:fldCharType="begin"/>
            </w:r>
            <w:r w:rsidR="00FA32C0">
              <w:instrText xml:space="preserve"> HYPERLINK "https://zakon.rada.gov.ua/laws/show/1178-2022-%D0%BF" \l "n586" </w:instrText>
            </w:r>
            <w:r w:rsidR="00FA32C0">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rsidR="00FA32C0">
              <w:rPr>
                <w:rStyle w:val="a4"/>
                <w:color w:val="auto"/>
                <w:sz w:val="22"/>
                <w:szCs w:val="22"/>
              </w:rP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2348CB7" w14:textId="77777777" w:rsidR="00530DC7" w:rsidRPr="00BF615D" w:rsidRDefault="00530DC7" w:rsidP="00530DC7">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відхилити</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706E4F68" w14:textId="77777777" w:rsidR="000326C7" w:rsidRPr="000326C7" w:rsidRDefault="000326C7" w:rsidP="000326C7">
            <w:pPr>
              <w:pStyle w:val="rvps2"/>
              <w:shd w:val="clear" w:color="auto" w:fill="FFFFFF"/>
              <w:spacing w:before="0" w:beforeAutospacing="0" w:after="150" w:afterAutospacing="0"/>
              <w:ind w:firstLine="450"/>
              <w:jc w:val="both"/>
              <w:rPr>
                <w:sz w:val="22"/>
                <w:szCs w:val="22"/>
              </w:rPr>
            </w:pPr>
            <w:bookmarkStart w:id="91" w:name="n611"/>
            <w:bookmarkStart w:id="92" w:name="n613"/>
            <w:bookmarkEnd w:id="91"/>
            <w:bookmarkEnd w:id="92"/>
            <w:r w:rsidRPr="000326C7">
              <w:rPr>
                <w:sz w:val="22"/>
                <w:szCs w:val="22"/>
              </w:rPr>
              <w:lastRenderedPageBreak/>
              <w:t xml:space="preserve">1)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надав</w:t>
            </w:r>
            <w:proofErr w:type="spellEnd"/>
            <w:r w:rsidRPr="000326C7">
              <w:rPr>
                <w:sz w:val="22"/>
                <w:szCs w:val="22"/>
              </w:rPr>
              <w:t xml:space="preserve"> </w:t>
            </w:r>
            <w:proofErr w:type="spellStart"/>
            <w:r w:rsidRPr="000326C7">
              <w:rPr>
                <w:sz w:val="22"/>
                <w:szCs w:val="22"/>
              </w:rPr>
              <w:t>неналежне</w:t>
            </w:r>
            <w:proofErr w:type="spellEnd"/>
            <w:r w:rsidRPr="000326C7">
              <w:rPr>
                <w:sz w:val="22"/>
                <w:szCs w:val="22"/>
              </w:rPr>
              <w:t xml:space="preserve"> </w:t>
            </w:r>
            <w:proofErr w:type="spellStart"/>
            <w:r w:rsidRPr="000326C7">
              <w:rPr>
                <w:sz w:val="22"/>
                <w:szCs w:val="22"/>
              </w:rPr>
              <w:t>обґрунтування</w:t>
            </w:r>
            <w:proofErr w:type="spellEnd"/>
            <w:r w:rsidRPr="000326C7">
              <w:rPr>
                <w:sz w:val="22"/>
                <w:szCs w:val="22"/>
              </w:rPr>
              <w:t xml:space="preserve"> </w:t>
            </w:r>
            <w:proofErr w:type="spellStart"/>
            <w:r w:rsidRPr="000326C7">
              <w:rPr>
                <w:sz w:val="22"/>
                <w:szCs w:val="22"/>
              </w:rPr>
              <w:t>щодо</w:t>
            </w:r>
            <w:proofErr w:type="spellEnd"/>
            <w:r w:rsidRPr="000326C7">
              <w:rPr>
                <w:sz w:val="22"/>
                <w:szCs w:val="22"/>
              </w:rPr>
              <w:t xml:space="preserve"> </w:t>
            </w:r>
            <w:proofErr w:type="spellStart"/>
            <w:r w:rsidRPr="000326C7">
              <w:rPr>
                <w:sz w:val="22"/>
                <w:szCs w:val="22"/>
              </w:rPr>
              <w:t>ціни</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вартості</w:t>
            </w:r>
            <w:proofErr w:type="spellEnd"/>
            <w:r w:rsidRPr="000326C7">
              <w:rPr>
                <w:sz w:val="22"/>
                <w:szCs w:val="22"/>
              </w:rPr>
              <w:t xml:space="preserve"> </w:t>
            </w:r>
            <w:proofErr w:type="spellStart"/>
            <w:r w:rsidRPr="000326C7">
              <w:rPr>
                <w:sz w:val="22"/>
                <w:szCs w:val="22"/>
              </w:rPr>
              <w:t>відповідних</w:t>
            </w:r>
            <w:proofErr w:type="spellEnd"/>
            <w:r w:rsidRPr="000326C7">
              <w:rPr>
                <w:sz w:val="22"/>
                <w:szCs w:val="22"/>
              </w:rPr>
              <w:t xml:space="preserve"> </w:t>
            </w:r>
            <w:proofErr w:type="spellStart"/>
            <w:r w:rsidRPr="000326C7">
              <w:rPr>
                <w:sz w:val="22"/>
                <w:szCs w:val="22"/>
              </w:rPr>
              <w:t>товарів</w:t>
            </w:r>
            <w:proofErr w:type="spellEnd"/>
            <w:r w:rsidRPr="000326C7">
              <w:rPr>
                <w:sz w:val="22"/>
                <w:szCs w:val="22"/>
              </w:rPr>
              <w:t xml:space="preserve">, </w:t>
            </w:r>
            <w:proofErr w:type="spellStart"/>
            <w:r w:rsidRPr="000326C7">
              <w:rPr>
                <w:sz w:val="22"/>
                <w:szCs w:val="22"/>
              </w:rPr>
              <w:t>робіт</w:t>
            </w:r>
            <w:proofErr w:type="spellEnd"/>
            <w:r w:rsidRPr="000326C7">
              <w:rPr>
                <w:sz w:val="22"/>
                <w:szCs w:val="22"/>
              </w:rPr>
              <w:t xml:space="preserve"> </w:t>
            </w:r>
            <w:proofErr w:type="spellStart"/>
            <w:r w:rsidRPr="000326C7">
              <w:rPr>
                <w:sz w:val="22"/>
                <w:szCs w:val="22"/>
              </w:rPr>
              <w:t>чи</w:t>
            </w:r>
            <w:proofErr w:type="spellEnd"/>
            <w:r w:rsidRPr="000326C7">
              <w:rPr>
                <w:sz w:val="22"/>
                <w:szCs w:val="22"/>
              </w:rPr>
              <w:t xml:space="preserve"> </w:t>
            </w:r>
            <w:proofErr w:type="spellStart"/>
            <w:r w:rsidRPr="000326C7">
              <w:rPr>
                <w:sz w:val="22"/>
                <w:szCs w:val="22"/>
              </w:rPr>
              <w:t>послуг</w:t>
            </w:r>
            <w:proofErr w:type="spellEnd"/>
            <w:r w:rsidRPr="000326C7">
              <w:rPr>
                <w:sz w:val="22"/>
                <w:szCs w:val="22"/>
              </w:rPr>
              <w:t xml:space="preserve">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є аномально </w:t>
            </w:r>
            <w:proofErr w:type="spellStart"/>
            <w:r w:rsidRPr="000326C7">
              <w:rPr>
                <w:sz w:val="22"/>
                <w:szCs w:val="22"/>
              </w:rPr>
              <w:t>низькою</w:t>
            </w:r>
            <w:proofErr w:type="spellEnd"/>
            <w:r w:rsidRPr="000326C7">
              <w:rPr>
                <w:sz w:val="22"/>
                <w:szCs w:val="22"/>
              </w:rPr>
              <w:t>;</w:t>
            </w:r>
          </w:p>
          <w:p w14:paraId="52E92AA3" w14:textId="77777777" w:rsidR="000326C7" w:rsidRPr="000326C7" w:rsidRDefault="000326C7" w:rsidP="000326C7">
            <w:pPr>
              <w:pStyle w:val="rvps2"/>
              <w:shd w:val="clear" w:color="auto" w:fill="FFFFFF"/>
              <w:spacing w:before="0" w:beforeAutospacing="0" w:after="150" w:afterAutospacing="0"/>
              <w:ind w:firstLine="450"/>
              <w:jc w:val="both"/>
              <w:rPr>
                <w:sz w:val="22"/>
                <w:szCs w:val="22"/>
              </w:rPr>
            </w:pPr>
            <w:bookmarkStart w:id="93" w:name="n612"/>
            <w:bookmarkEnd w:id="93"/>
            <w:r w:rsidRPr="000326C7">
              <w:rPr>
                <w:sz w:val="22"/>
                <w:szCs w:val="22"/>
              </w:rPr>
              <w:t xml:space="preserve">2)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не </w:t>
            </w:r>
            <w:proofErr w:type="spellStart"/>
            <w:r w:rsidRPr="000326C7">
              <w:rPr>
                <w:sz w:val="22"/>
                <w:szCs w:val="22"/>
              </w:rPr>
              <w:t>виконав</w:t>
            </w:r>
            <w:proofErr w:type="spellEnd"/>
            <w:r w:rsidRPr="000326C7">
              <w:rPr>
                <w:sz w:val="22"/>
                <w:szCs w:val="22"/>
              </w:rPr>
              <w:t xml:space="preserve"> </w:t>
            </w:r>
            <w:proofErr w:type="spellStart"/>
            <w:r w:rsidRPr="000326C7">
              <w:rPr>
                <w:sz w:val="22"/>
                <w:szCs w:val="22"/>
              </w:rPr>
              <w:t>свої</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за </w:t>
            </w:r>
            <w:proofErr w:type="spellStart"/>
            <w:r w:rsidRPr="000326C7">
              <w:rPr>
                <w:sz w:val="22"/>
                <w:szCs w:val="22"/>
              </w:rPr>
              <w:t>раніше</w:t>
            </w:r>
            <w:proofErr w:type="spellEnd"/>
            <w:r w:rsidRPr="000326C7">
              <w:rPr>
                <w:sz w:val="22"/>
                <w:szCs w:val="22"/>
              </w:rPr>
              <w:t xml:space="preserve"> </w:t>
            </w:r>
            <w:proofErr w:type="spellStart"/>
            <w:r w:rsidRPr="000326C7">
              <w:rPr>
                <w:sz w:val="22"/>
                <w:szCs w:val="22"/>
              </w:rPr>
              <w:t>укладеним</w:t>
            </w:r>
            <w:proofErr w:type="spellEnd"/>
            <w:r w:rsidRPr="000326C7">
              <w:rPr>
                <w:sz w:val="22"/>
                <w:szCs w:val="22"/>
              </w:rPr>
              <w:t xml:space="preserve"> договором про </w:t>
            </w:r>
            <w:proofErr w:type="spellStart"/>
            <w:r w:rsidRPr="000326C7">
              <w:rPr>
                <w:sz w:val="22"/>
                <w:szCs w:val="22"/>
              </w:rPr>
              <w:t>закупівлю</w:t>
            </w:r>
            <w:proofErr w:type="spellEnd"/>
            <w:r w:rsidRPr="000326C7">
              <w:rPr>
                <w:sz w:val="22"/>
                <w:szCs w:val="22"/>
              </w:rPr>
              <w:t xml:space="preserve"> з </w:t>
            </w:r>
            <w:proofErr w:type="spellStart"/>
            <w:r w:rsidRPr="000326C7">
              <w:rPr>
                <w:sz w:val="22"/>
                <w:szCs w:val="22"/>
              </w:rPr>
              <w:t>тим</w:t>
            </w:r>
            <w:proofErr w:type="spellEnd"/>
            <w:r w:rsidRPr="000326C7">
              <w:rPr>
                <w:sz w:val="22"/>
                <w:szCs w:val="22"/>
              </w:rPr>
              <w:t xml:space="preserve"> самим </w:t>
            </w:r>
            <w:proofErr w:type="spellStart"/>
            <w:r w:rsidRPr="000326C7">
              <w:rPr>
                <w:sz w:val="22"/>
                <w:szCs w:val="22"/>
              </w:rPr>
              <w:t>замовником</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призвело</w:t>
            </w:r>
            <w:proofErr w:type="spellEnd"/>
            <w:r w:rsidRPr="000326C7">
              <w:rPr>
                <w:sz w:val="22"/>
                <w:szCs w:val="22"/>
              </w:rPr>
              <w:t xml:space="preserve"> до </w:t>
            </w:r>
            <w:proofErr w:type="spellStart"/>
            <w:r w:rsidRPr="000326C7">
              <w:rPr>
                <w:sz w:val="22"/>
                <w:szCs w:val="22"/>
              </w:rPr>
              <w:t>його</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і </w:t>
            </w:r>
            <w:proofErr w:type="spellStart"/>
            <w:r w:rsidRPr="000326C7">
              <w:rPr>
                <w:sz w:val="22"/>
                <w:szCs w:val="22"/>
              </w:rPr>
              <w:t>застосування</w:t>
            </w:r>
            <w:proofErr w:type="spellEnd"/>
            <w:r w:rsidRPr="000326C7">
              <w:rPr>
                <w:sz w:val="22"/>
                <w:szCs w:val="22"/>
              </w:rPr>
              <w:t xml:space="preserve"> </w:t>
            </w:r>
            <w:proofErr w:type="spellStart"/>
            <w:r w:rsidRPr="000326C7">
              <w:rPr>
                <w:sz w:val="22"/>
                <w:szCs w:val="22"/>
              </w:rPr>
              <w:t>санкцій</w:t>
            </w:r>
            <w:proofErr w:type="spellEnd"/>
            <w:r w:rsidRPr="000326C7">
              <w:rPr>
                <w:sz w:val="22"/>
                <w:szCs w:val="22"/>
              </w:rPr>
              <w:t xml:space="preserve"> у </w:t>
            </w:r>
            <w:proofErr w:type="spellStart"/>
            <w:r w:rsidRPr="000326C7">
              <w:rPr>
                <w:sz w:val="22"/>
                <w:szCs w:val="22"/>
              </w:rPr>
              <w:t>вигляді</w:t>
            </w:r>
            <w:proofErr w:type="spellEnd"/>
            <w:r w:rsidRPr="000326C7">
              <w:rPr>
                <w:sz w:val="22"/>
                <w:szCs w:val="22"/>
              </w:rPr>
              <w:t xml:space="preserve"> </w:t>
            </w:r>
            <w:proofErr w:type="spellStart"/>
            <w:r w:rsidRPr="000326C7">
              <w:rPr>
                <w:sz w:val="22"/>
                <w:szCs w:val="22"/>
              </w:rPr>
              <w:t>штрафів</w:t>
            </w:r>
            <w:proofErr w:type="spellEnd"/>
            <w:r w:rsidRPr="000326C7">
              <w:rPr>
                <w:sz w:val="22"/>
                <w:szCs w:val="22"/>
              </w:rPr>
              <w:t xml:space="preserve"> та/</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протягом</w:t>
            </w:r>
            <w:proofErr w:type="spellEnd"/>
            <w:r w:rsidRPr="000326C7">
              <w:rPr>
                <w:sz w:val="22"/>
                <w:szCs w:val="22"/>
              </w:rPr>
              <w:t xml:space="preserve"> </w:t>
            </w:r>
            <w:proofErr w:type="spellStart"/>
            <w:r w:rsidRPr="000326C7">
              <w:rPr>
                <w:sz w:val="22"/>
                <w:szCs w:val="22"/>
              </w:rPr>
              <w:t>трьох</w:t>
            </w:r>
            <w:proofErr w:type="spellEnd"/>
            <w:r w:rsidRPr="000326C7">
              <w:rPr>
                <w:sz w:val="22"/>
                <w:szCs w:val="22"/>
              </w:rPr>
              <w:t xml:space="preserve"> </w:t>
            </w:r>
            <w:proofErr w:type="spellStart"/>
            <w:r w:rsidRPr="000326C7">
              <w:rPr>
                <w:sz w:val="22"/>
                <w:szCs w:val="22"/>
              </w:rPr>
              <w:t>років</w:t>
            </w:r>
            <w:proofErr w:type="spellEnd"/>
            <w:r w:rsidRPr="000326C7">
              <w:rPr>
                <w:sz w:val="22"/>
                <w:szCs w:val="22"/>
              </w:rPr>
              <w:t xml:space="preserve"> з </w:t>
            </w:r>
            <w:proofErr w:type="spellStart"/>
            <w:r w:rsidRPr="000326C7">
              <w:rPr>
                <w:sz w:val="22"/>
                <w:szCs w:val="22"/>
              </w:rPr>
              <w:t>дати</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такого договору. </w:t>
            </w:r>
            <w:proofErr w:type="spellStart"/>
            <w:r w:rsidRPr="000326C7">
              <w:rPr>
                <w:sz w:val="22"/>
                <w:szCs w:val="22"/>
              </w:rPr>
              <w:t>Зазначений</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може</w:t>
            </w:r>
            <w:proofErr w:type="spellEnd"/>
            <w:r w:rsidRPr="000326C7">
              <w:rPr>
                <w:sz w:val="22"/>
                <w:szCs w:val="22"/>
              </w:rPr>
              <w:t xml:space="preserve"> </w:t>
            </w:r>
            <w:proofErr w:type="spellStart"/>
            <w:r w:rsidRPr="000326C7">
              <w:rPr>
                <w:sz w:val="22"/>
                <w:szCs w:val="22"/>
              </w:rPr>
              <w:t>надати</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вжиття</w:t>
            </w:r>
            <w:proofErr w:type="spellEnd"/>
            <w:r w:rsidRPr="000326C7">
              <w:rPr>
                <w:sz w:val="22"/>
                <w:szCs w:val="22"/>
              </w:rPr>
              <w:t xml:space="preserve"> </w:t>
            </w:r>
            <w:proofErr w:type="spellStart"/>
            <w:r w:rsidRPr="000326C7">
              <w:rPr>
                <w:sz w:val="22"/>
                <w:szCs w:val="22"/>
              </w:rPr>
              <w:t>заходів</w:t>
            </w:r>
            <w:proofErr w:type="spellEnd"/>
            <w:r w:rsidRPr="000326C7">
              <w:rPr>
                <w:sz w:val="22"/>
                <w:szCs w:val="22"/>
              </w:rPr>
              <w:t xml:space="preserve"> для </w:t>
            </w:r>
            <w:proofErr w:type="spellStart"/>
            <w:r w:rsidRPr="000326C7">
              <w:rPr>
                <w:sz w:val="22"/>
                <w:szCs w:val="22"/>
              </w:rPr>
              <w:t>доведення</w:t>
            </w:r>
            <w:proofErr w:type="spellEnd"/>
            <w:r w:rsidRPr="000326C7">
              <w:rPr>
                <w:sz w:val="22"/>
                <w:szCs w:val="22"/>
              </w:rPr>
              <w:t xml:space="preserve"> </w:t>
            </w:r>
            <w:proofErr w:type="spellStart"/>
            <w:r w:rsidRPr="000326C7">
              <w:rPr>
                <w:sz w:val="22"/>
                <w:szCs w:val="22"/>
              </w:rPr>
              <w:t>своєї</w:t>
            </w:r>
            <w:proofErr w:type="spellEnd"/>
            <w:r w:rsidRPr="000326C7">
              <w:rPr>
                <w:sz w:val="22"/>
                <w:szCs w:val="22"/>
              </w:rPr>
              <w:t xml:space="preserve"> </w:t>
            </w:r>
            <w:proofErr w:type="spellStart"/>
            <w:r w:rsidRPr="000326C7">
              <w:rPr>
                <w:sz w:val="22"/>
                <w:szCs w:val="22"/>
              </w:rPr>
              <w:t>надійності</w:t>
            </w:r>
            <w:proofErr w:type="spellEnd"/>
            <w:r w:rsidRPr="000326C7">
              <w:rPr>
                <w:sz w:val="22"/>
                <w:szCs w:val="22"/>
              </w:rPr>
              <w:t xml:space="preserve">, </w:t>
            </w:r>
            <w:proofErr w:type="spellStart"/>
            <w:r w:rsidRPr="000326C7">
              <w:rPr>
                <w:sz w:val="22"/>
                <w:szCs w:val="22"/>
              </w:rPr>
              <w:t>незважаючи</w:t>
            </w:r>
            <w:proofErr w:type="spellEnd"/>
            <w:r w:rsidRPr="000326C7">
              <w:rPr>
                <w:sz w:val="22"/>
                <w:szCs w:val="22"/>
              </w:rPr>
              <w:t xml:space="preserve"> на </w:t>
            </w:r>
            <w:proofErr w:type="spellStart"/>
            <w:r w:rsidRPr="000326C7">
              <w:rPr>
                <w:sz w:val="22"/>
                <w:szCs w:val="22"/>
              </w:rPr>
              <w:t>наявність</w:t>
            </w:r>
            <w:proofErr w:type="spellEnd"/>
            <w:r w:rsidRPr="000326C7">
              <w:rPr>
                <w:sz w:val="22"/>
                <w:szCs w:val="22"/>
              </w:rPr>
              <w:t xml:space="preserve"> </w:t>
            </w:r>
            <w:proofErr w:type="spellStart"/>
            <w:r w:rsidRPr="000326C7">
              <w:rPr>
                <w:sz w:val="22"/>
                <w:szCs w:val="22"/>
              </w:rPr>
              <w:t>відповідної</w:t>
            </w:r>
            <w:proofErr w:type="spellEnd"/>
            <w:r w:rsidRPr="000326C7">
              <w:rPr>
                <w:sz w:val="22"/>
                <w:szCs w:val="22"/>
              </w:rPr>
              <w:t xml:space="preserve"> </w:t>
            </w:r>
            <w:proofErr w:type="spellStart"/>
            <w:r w:rsidRPr="000326C7">
              <w:rPr>
                <w:sz w:val="22"/>
                <w:szCs w:val="22"/>
              </w:rPr>
              <w:t>підстави</w:t>
            </w:r>
            <w:proofErr w:type="spellEnd"/>
            <w:r w:rsidRPr="000326C7">
              <w:rPr>
                <w:sz w:val="22"/>
                <w:szCs w:val="22"/>
              </w:rPr>
              <w:t xml:space="preserve"> для </w:t>
            </w:r>
            <w:proofErr w:type="spellStart"/>
            <w:r w:rsidRPr="000326C7">
              <w:fldChar w:fldCharType="begin"/>
            </w:r>
            <w:r w:rsidRPr="000326C7">
              <w:instrText xml:space="preserve"> HYPERLINK "https://zakon.rada.gov.ua/laws/show/1178-2022-%D0%BF?find=1&amp;text=%D0%B2%D1%96%D0%B4%D1%85%D0%B8%D0%BB%D0%B5%D0%BD%D0%BD%D1%8F" \l "w1_4" </w:instrText>
            </w:r>
            <w:r w:rsidRPr="000326C7">
              <w:fldChar w:fldCharType="separate"/>
            </w:r>
            <w:r w:rsidRPr="000326C7">
              <w:rPr>
                <w:rStyle w:val="a4"/>
                <w:color w:val="auto"/>
                <w:u w:val="none"/>
              </w:rPr>
              <w:t>відхилення</w:t>
            </w:r>
            <w:proofErr w:type="spellEnd"/>
            <w:r w:rsidRPr="000326C7">
              <w:fldChar w:fldCharType="end"/>
            </w:r>
            <w:r w:rsidRPr="000326C7">
              <w:t>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Для </w:t>
            </w:r>
            <w:proofErr w:type="spellStart"/>
            <w:r w:rsidRPr="000326C7">
              <w:rPr>
                <w:sz w:val="22"/>
                <w:szCs w:val="22"/>
              </w:rPr>
              <w:t>цього</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суб’єкт</w:t>
            </w:r>
            <w:proofErr w:type="spellEnd"/>
            <w:r w:rsidRPr="000326C7">
              <w:rPr>
                <w:sz w:val="22"/>
                <w:szCs w:val="22"/>
              </w:rPr>
              <w:t xml:space="preserve"> </w:t>
            </w:r>
            <w:proofErr w:type="spellStart"/>
            <w:r w:rsidRPr="000326C7">
              <w:rPr>
                <w:sz w:val="22"/>
                <w:szCs w:val="22"/>
              </w:rPr>
              <w:t>господарювання</w:t>
            </w:r>
            <w:proofErr w:type="spellEnd"/>
            <w:r w:rsidRPr="000326C7">
              <w:rPr>
                <w:sz w:val="22"/>
                <w:szCs w:val="22"/>
              </w:rPr>
              <w:t xml:space="preserve">) повинен довести,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він</w:t>
            </w:r>
            <w:proofErr w:type="spellEnd"/>
            <w:r w:rsidRPr="000326C7">
              <w:rPr>
                <w:sz w:val="22"/>
                <w:szCs w:val="22"/>
              </w:rPr>
              <w:t xml:space="preserve"> </w:t>
            </w:r>
            <w:proofErr w:type="spellStart"/>
            <w:r w:rsidRPr="000326C7">
              <w:rPr>
                <w:sz w:val="22"/>
                <w:szCs w:val="22"/>
              </w:rPr>
              <w:t>сплатив</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зобов’язався</w:t>
            </w:r>
            <w:proofErr w:type="spellEnd"/>
            <w:r w:rsidRPr="000326C7">
              <w:rPr>
                <w:sz w:val="22"/>
                <w:szCs w:val="22"/>
              </w:rPr>
              <w:t xml:space="preserve"> </w:t>
            </w:r>
            <w:proofErr w:type="spellStart"/>
            <w:r w:rsidRPr="000326C7">
              <w:rPr>
                <w:sz w:val="22"/>
                <w:szCs w:val="22"/>
              </w:rPr>
              <w:t>сплатити</w:t>
            </w:r>
            <w:proofErr w:type="spellEnd"/>
            <w:r w:rsidRPr="000326C7">
              <w:rPr>
                <w:sz w:val="22"/>
                <w:szCs w:val="22"/>
              </w:rPr>
              <w:t xml:space="preserve"> </w:t>
            </w:r>
            <w:proofErr w:type="spellStart"/>
            <w:r w:rsidRPr="000326C7">
              <w:rPr>
                <w:sz w:val="22"/>
                <w:szCs w:val="22"/>
              </w:rPr>
              <w:t>відповідні</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та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завданих</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Якщо</w:t>
            </w:r>
            <w:proofErr w:type="spellEnd"/>
            <w:r w:rsidRPr="000326C7">
              <w:rPr>
                <w:sz w:val="22"/>
                <w:szCs w:val="22"/>
              </w:rPr>
              <w:t xml:space="preserve"> </w:t>
            </w:r>
            <w:proofErr w:type="spellStart"/>
            <w:r w:rsidRPr="000326C7">
              <w:rPr>
                <w:sz w:val="22"/>
                <w:szCs w:val="22"/>
              </w:rPr>
              <w:t>замовник</w:t>
            </w:r>
            <w:proofErr w:type="spellEnd"/>
            <w:r w:rsidRPr="000326C7">
              <w:rPr>
                <w:sz w:val="22"/>
                <w:szCs w:val="22"/>
              </w:rPr>
              <w:t xml:space="preserve"> </w:t>
            </w:r>
            <w:proofErr w:type="spellStart"/>
            <w:r w:rsidRPr="000326C7">
              <w:rPr>
                <w:sz w:val="22"/>
                <w:szCs w:val="22"/>
              </w:rPr>
              <w:t>вважає</w:t>
            </w:r>
            <w:proofErr w:type="spellEnd"/>
            <w:r w:rsidRPr="000326C7">
              <w:rPr>
                <w:sz w:val="22"/>
                <w:szCs w:val="22"/>
              </w:rPr>
              <w:t xml:space="preserve"> </w:t>
            </w:r>
            <w:proofErr w:type="spellStart"/>
            <w:r w:rsidRPr="000326C7">
              <w:rPr>
                <w:sz w:val="22"/>
                <w:szCs w:val="22"/>
              </w:rPr>
              <w:t>таке</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достатнім</w:t>
            </w:r>
            <w:proofErr w:type="spellEnd"/>
            <w:r w:rsidRPr="000326C7">
              <w:rPr>
                <w:sz w:val="22"/>
                <w:szCs w:val="22"/>
              </w:rPr>
              <w:t xml:space="preserve">, </w:t>
            </w:r>
            <w:proofErr w:type="spellStart"/>
            <w:r w:rsidRPr="000326C7">
              <w:rPr>
                <w:sz w:val="22"/>
                <w:szCs w:val="22"/>
              </w:rPr>
              <w:t>тендерна</w:t>
            </w:r>
            <w:proofErr w:type="spellEnd"/>
            <w:r w:rsidRPr="000326C7">
              <w:rPr>
                <w:sz w:val="22"/>
                <w:szCs w:val="22"/>
              </w:rPr>
              <w:t xml:space="preserve"> </w:t>
            </w:r>
            <w:proofErr w:type="spellStart"/>
            <w:r w:rsidRPr="000326C7">
              <w:rPr>
                <w:sz w:val="22"/>
                <w:szCs w:val="22"/>
              </w:rPr>
              <w:t>пропозиція</w:t>
            </w:r>
            <w:proofErr w:type="spellEnd"/>
            <w:r w:rsidRPr="000326C7">
              <w:rPr>
                <w:sz w:val="22"/>
                <w:szCs w:val="22"/>
              </w:rPr>
              <w:t xml:space="preserve"> такого </w:t>
            </w:r>
            <w:proofErr w:type="spellStart"/>
            <w:r w:rsidRPr="000326C7">
              <w:rPr>
                <w:sz w:val="22"/>
                <w:szCs w:val="22"/>
              </w:rPr>
              <w:t>учасника</w:t>
            </w:r>
            <w:proofErr w:type="spellEnd"/>
            <w:r w:rsidRPr="000326C7">
              <w:rPr>
                <w:sz w:val="22"/>
                <w:szCs w:val="22"/>
              </w:rPr>
              <w:t xml:space="preserve"> не </w:t>
            </w:r>
            <w:proofErr w:type="spellStart"/>
            <w:r w:rsidRPr="000326C7">
              <w:rPr>
                <w:sz w:val="22"/>
                <w:szCs w:val="22"/>
              </w:rPr>
              <w:t>може</w:t>
            </w:r>
            <w:proofErr w:type="spellEnd"/>
            <w:r w:rsidRPr="000326C7">
              <w:rPr>
                <w:sz w:val="22"/>
                <w:szCs w:val="22"/>
              </w:rPr>
              <w:t xml:space="preserve"> бути </w:t>
            </w:r>
            <w:proofErr w:type="spellStart"/>
            <w:r w:rsidRPr="000326C7">
              <w:rPr>
                <w:sz w:val="22"/>
                <w:szCs w:val="22"/>
              </w:rPr>
              <w:t>відхилена</w:t>
            </w:r>
            <w:proofErr w:type="spellEnd"/>
            <w:r w:rsidRPr="000326C7">
              <w:rPr>
                <w:sz w:val="22"/>
                <w:szCs w:val="22"/>
              </w:rPr>
              <w:t>.</w:t>
            </w:r>
          </w:p>
          <w:p w14:paraId="1BEF36AB" w14:textId="77777777" w:rsidR="00530DC7" w:rsidRPr="00BF615D" w:rsidRDefault="00530DC7" w:rsidP="00530DC7">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Інформація</w:t>
            </w:r>
            <w:proofErr w:type="spellEnd"/>
            <w:r w:rsidRPr="00BF615D">
              <w:rPr>
                <w:sz w:val="22"/>
                <w:szCs w:val="22"/>
              </w:rPr>
              <w:t xml:space="preserve"> про </w:t>
            </w:r>
            <w:proofErr w:type="spellStart"/>
            <w:r w:rsidRPr="00BF615D">
              <w:rPr>
                <w:sz w:val="22"/>
                <w:szCs w:val="22"/>
              </w:rPr>
              <w:t>відхилення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у тому </w:t>
            </w:r>
            <w:proofErr w:type="spellStart"/>
            <w:r w:rsidRPr="00BF615D">
              <w:rPr>
                <w:sz w:val="22"/>
                <w:szCs w:val="22"/>
              </w:rPr>
              <w:t>числі</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такого </w:t>
            </w:r>
            <w:proofErr w:type="spellStart"/>
            <w:r w:rsidRPr="00BF615D">
              <w:rPr>
                <w:sz w:val="22"/>
                <w:szCs w:val="22"/>
              </w:rPr>
              <w:t>відхилення</w:t>
            </w:r>
            <w:proofErr w:type="spellEnd"/>
            <w:r w:rsidRPr="00BF615D">
              <w:rPr>
                <w:sz w:val="22"/>
                <w:szCs w:val="22"/>
              </w:rPr>
              <w:t xml:space="preserve"> (з </w:t>
            </w:r>
            <w:proofErr w:type="spellStart"/>
            <w:r w:rsidRPr="00BF615D">
              <w:rPr>
                <w:sz w:val="22"/>
                <w:szCs w:val="22"/>
              </w:rPr>
              <w:t>посиланням</w:t>
            </w:r>
            <w:proofErr w:type="spellEnd"/>
            <w:r w:rsidRPr="00BF615D">
              <w:rPr>
                <w:sz w:val="22"/>
                <w:szCs w:val="22"/>
              </w:rPr>
              <w:t xml:space="preserve"> на </w:t>
            </w:r>
            <w:proofErr w:type="spellStart"/>
            <w:r w:rsidRPr="00BF615D">
              <w:rPr>
                <w:sz w:val="22"/>
                <w:szCs w:val="22"/>
              </w:rPr>
              <w:t>відповідні</w:t>
            </w:r>
            <w:proofErr w:type="spellEnd"/>
            <w:r w:rsidRPr="00BF615D">
              <w:rPr>
                <w:sz w:val="22"/>
                <w:szCs w:val="22"/>
              </w:rPr>
              <w:t xml:space="preserve"> </w:t>
            </w:r>
            <w:proofErr w:type="spellStart"/>
            <w:r w:rsidRPr="00BF615D">
              <w:rPr>
                <w:sz w:val="22"/>
                <w:szCs w:val="22"/>
              </w:rPr>
              <w:t>положення</w:t>
            </w:r>
            <w:proofErr w:type="spellEnd"/>
            <w:r w:rsidRPr="00BF615D">
              <w:rPr>
                <w:sz w:val="22"/>
                <w:szCs w:val="22"/>
              </w:rPr>
              <w:t xml:space="preserve">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 xml:space="preserve"> та </w:t>
            </w:r>
            <w:proofErr w:type="spellStart"/>
            <w:r w:rsidRPr="00BF615D">
              <w:rPr>
                <w:sz w:val="22"/>
                <w:szCs w:val="22"/>
              </w:rPr>
              <w:t>умови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яким</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не </w:t>
            </w:r>
            <w:proofErr w:type="spellStart"/>
            <w:r w:rsidRPr="00BF615D">
              <w:rPr>
                <w:sz w:val="22"/>
                <w:szCs w:val="22"/>
              </w:rPr>
              <w:t>відповідають</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у </w:t>
            </w:r>
            <w:proofErr w:type="spellStart"/>
            <w:r w:rsidRPr="00BF615D">
              <w:rPr>
                <w:sz w:val="22"/>
                <w:szCs w:val="22"/>
              </w:rPr>
              <w:t>чому</w:t>
            </w:r>
            <w:proofErr w:type="spellEnd"/>
            <w:r w:rsidRPr="00BF615D">
              <w:rPr>
                <w:sz w:val="22"/>
                <w:szCs w:val="22"/>
              </w:rPr>
              <w:t xml:space="preserve"> </w:t>
            </w:r>
            <w:proofErr w:type="spellStart"/>
            <w:r w:rsidRPr="00BF615D">
              <w:rPr>
                <w:sz w:val="22"/>
                <w:szCs w:val="22"/>
              </w:rPr>
              <w:t>саме</w:t>
            </w:r>
            <w:proofErr w:type="spellEnd"/>
            <w:r w:rsidRPr="00BF615D">
              <w:rPr>
                <w:sz w:val="22"/>
                <w:szCs w:val="22"/>
              </w:rPr>
              <w:t xml:space="preserve"> </w:t>
            </w:r>
            <w:proofErr w:type="spellStart"/>
            <w:r w:rsidRPr="00BF615D">
              <w:rPr>
                <w:sz w:val="22"/>
                <w:szCs w:val="22"/>
              </w:rPr>
              <w:t>полягає</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невідповідність</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одного дня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ухвалення</w:t>
            </w:r>
            <w:proofErr w:type="spellEnd"/>
            <w:r w:rsidRPr="00BF615D">
              <w:rPr>
                <w:sz w:val="22"/>
                <w:szCs w:val="22"/>
              </w:rPr>
              <w:t xml:space="preserve"> </w:t>
            </w:r>
            <w:proofErr w:type="spellStart"/>
            <w:r w:rsidRPr="00BF615D">
              <w:rPr>
                <w:sz w:val="22"/>
                <w:szCs w:val="22"/>
              </w:rPr>
              <w:t>рішення</w:t>
            </w:r>
            <w:proofErr w:type="spellEnd"/>
            <w:r w:rsidRPr="00BF615D">
              <w:rPr>
                <w:sz w:val="22"/>
                <w:szCs w:val="22"/>
              </w:rPr>
              <w:t xml:space="preserve"> </w:t>
            </w:r>
            <w:proofErr w:type="spellStart"/>
            <w:r w:rsidRPr="00BF615D">
              <w:rPr>
                <w:sz w:val="22"/>
                <w:szCs w:val="22"/>
              </w:rPr>
              <w:t>оприлюднюється</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та автоматично </w:t>
            </w:r>
            <w:proofErr w:type="spellStart"/>
            <w:r w:rsidRPr="00BF615D">
              <w:rPr>
                <w:sz w:val="22"/>
                <w:szCs w:val="22"/>
              </w:rPr>
              <w:t>надсилається</w:t>
            </w:r>
            <w:proofErr w:type="spellEnd"/>
            <w:r w:rsidRPr="00BF615D">
              <w:rPr>
                <w:sz w:val="22"/>
                <w:szCs w:val="22"/>
              </w:rPr>
              <w:t xml:space="preserve"> </w:t>
            </w:r>
            <w:proofErr w:type="spellStart"/>
            <w:r w:rsidRPr="00BF615D">
              <w:rPr>
                <w:sz w:val="22"/>
                <w:szCs w:val="22"/>
              </w:rPr>
              <w:t>учаснику</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roofErr w:type="spellStart"/>
            <w:r w:rsidRPr="00BF615D">
              <w:rPr>
                <w:sz w:val="22"/>
                <w:szCs w:val="22"/>
              </w:rPr>
              <w:t>переможцю</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w:t>
            </w:r>
          </w:p>
          <w:p w14:paraId="0A8B6334" w14:textId="77777777" w:rsidR="00D12E41" w:rsidRDefault="00530DC7" w:rsidP="000326C7">
            <w:pPr>
              <w:pStyle w:val="rvps2"/>
              <w:shd w:val="clear" w:color="auto" w:fill="FFFFFF"/>
              <w:spacing w:before="0" w:beforeAutospacing="0" w:after="120" w:afterAutospacing="0"/>
              <w:ind w:firstLine="448"/>
              <w:jc w:val="both"/>
              <w:rPr>
                <w:sz w:val="22"/>
                <w:szCs w:val="22"/>
              </w:rPr>
            </w:pPr>
            <w:bookmarkStart w:id="94" w:name="n614"/>
            <w:bookmarkEnd w:id="94"/>
            <w:r w:rsidRPr="00BF615D">
              <w:rPr>
                <w:sz w:val="22"/>
                <w:szCs w:val="22"/>
              </w:rPr>
              <w:t xml:space="preserve">У </w:t>
            </w:r>
            <w:proofErr w:type="spellStart"/>
            <w:r w:rsidRPr="00BF615D">
              <w:rPr>
                <w:sz w:val="22"/>
                <w:szCs w:val="22"/>
              </w:rPr>
              <w:t>разі</w:t>
            </w:r>
            <w:proofErr w:type="spellEnd"/>
            <w:r w:rsidRPr="00BF615D">
              <w:rPr>
                <w:sz w:val="22"/>
                <w:szCs w:val="22"/>
              </w:rPr>
              <w:t xml:space="preserve"> коли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w:t>
            </w:r>
            <w:proofErr w:type="spellStart"/>
            <w:r w:rsidRPr="00BF615D">
              <w:rPr>
                <w:sz w:val="22"/>
                <w:szCs w:val="22"/>
              </w:rPr>
              <w:t>вважає</w:t>
            </w:r>
            <w:proofErr w:type="spellEnd"/>
            <w:r w:rsidRPr="00BF615D">
              <w:rPr>
                <w:sz w:val="22"/>
                <w:szCs w:val="22"/>
              </w:rPr>
              <w:t xml:space="preserve"> </w:t>
            </w:r>
            <w:proofErr w:type="spellStart"/>
            <w:r w:rsidRPr="00BF615D">
              <w:rPr>
                <w:sz w:val="22"/>
                <w:szCs w:val="22"/>
              </w:rPr>
              <w:t>недостатньою</w:t>
            </w:r>
            <w:proofErr w:type="spellEnd"/>
            <w:r w:rsidRPr="00BF615D">
              <w:rPr>
                <w:sz w:val="22"/>
                <w:szCs w:val="22"/>
              </w:rPr>
              <w:t xml:space="preserve"> </w:t>
            </w:r>
            <w:proofErr w:type="spellStart"/>
            <w:r w:rsidRPr="00BF615D">
              <w:rPr>
                <w:sz w:val="22"/>
                <w:szCs w:val="22"/>
              </w:rPr>
              <w:t>аргументацію</w:t>
            </w:r>
            <w:proofErr w:type="spellEnd"/>
            <w:r w:rsidRPr="00BF615D">
              <w:rPr>
                <w:sz w:val="22"/>
                <w:szCs w:val="22"/>
              </w:rPr>
              <w:t xml:space="preserve">, </w:t>
            </w:r>
            <w:proofErr w:type="spellStart"/>
            <w:r w:rsidRPr="00BF615D">
              <w:rPr>
                <w:sz w:val="22"/>
                <w:szCs w:val="22"/>
              </w:rPr>
              <w:t>зазначену</w:t>
            </w:r>
            <w:proofErr w:type="spellEnd"/>
            <w:r w:rsidRPr="00BF615D">
              <w:rPr>
                <w:sz w:val="22"/>
                <w:szCs w:val="22"/>
              </w:rPr>
              <w:t xml:space="preserve"> в </w:t>
            </w:r>
            <w:proofErr w:type="spellStart"/>
            <w:r w:rsidRPr="00BF615D">
              <w:rPr>
                <w:sz w:val="22"/>
                <w:szCs w:val="22"/>
              </w:rPr>
              <w:t>повідомленні</w:t>
            </w:r>
            <w:proofErr w:type="spellEnd"/>
            <w:r w:rsidRPr="00BF615D">
              <w:rPr>
                <w:sz w:val="22"/>
                <w:szCs w:val="22"/>
              </w:rPr>
              <w:t xml:space="preserve">, </w:t>
            </w:r>
            <w:proofErr w:type="spellStart"/>
            <w:r w:rsidRPr="00BF615D">
              <w:rPr>
                <w:sz w:val="22"/>
                <w:szCs w:val="22"/>
              </w:rPr>
              <w:t>такий</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звернутися</w:t>
            </w:r>
            <w:proofErr w:type="spellEnd"/>
            <w:r w:rsidRPr="00BF615D">
              <w:rPr>
                <w:sz w:val="22"/>
                <w:szCs w:val="22"/>
              </w:rPr>
              <w:t xml:space="preserve"> до </w:t>
            </w:r>
            <w:proofErr w:type="spellStart"/>
            <w:r w:rsidRPr="00BF615D">
              <w:rPr>
                <w:sz w:val="22"/>
                <w:szCs w:val="22"/>
              </w:rPr>
              <w:t>замовника</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додаткову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про причини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умовам</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зокрема</w:t>
            </w:r>
            <w:proofErr w:type="spellEnd"/>
            <w:r w:rsidRPr="00BF615D">
              <w:rPr>
                <w:sz w:val="22"/>
                <w:szCs w:val="22"/>
              </w:rPr>
              <w:t xml:space="preserve"> </w:t>
            </w:r>
            <w:proofErr w:type="spellStart"/>
            <w:r w:rsidRPr="00BF615D">
              <w:rPr>
                <w:sz w:val="22"/>
                <w:szCs w:val="22"/>
              </w:rPr>
              <w:t>технічній</w:t>
            </w:r>
            <w:proofErr w:type="spellEnd"/>
            <w:r w:rsidRPr="00BF615D">
              <w:rPr>
                <w:sz w:val="22"/>
                <w:szCs w:val="22"/>
              </w:rPr>
              <w:t xml:space="preserve"> </w:t>
            </w:r>
            <w:proofErr w:type="spellStart"/>
            <w:r w:rsidRPr="00BF615D">
              <w:rPr>
                <w:sz w:val="22"/>
                <w:szCs w:val="22"/>
              </w:rPr>
              <w:t>специфікації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кваліфікаційним</w:t>
            </w:r>
            <w:proofErr w:type="spellEnd"/>
            <w:r w:rsidRPr="00BF615D">
              <w:rPr>
                <w:sz w:val="22"/>
                <w:szCs w:val="22"/>
              </w:rPr>
              <w:t xml:space="preserve"> </w:t>
            </w:r>
            <w:proofErr w:type="spellStart"/>
            <w:r w:rsidRPr="00BF615D">
              <w:rPr>
                <w:sz w:val="22"/>
                <w:szCs w:val="22"/>
              </w:rPr>
              <w:t>критеріям</w:t>
            </w:r>
            <w:proofErr w:type="spellEnd"/>
            <w:r w:rsidRPr="00BF615D">
              <w:rPr>
                <w:sz w:val="22"/>
                <w:szCs w:val="22"/>
              </w:rPr>
              <w:t xml:space="preserve">, а </w:t>
            </w: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зобов’язаний</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йому</w:t>
            </w:r>
            <w:proofErr w:type="spellEnd"/>
            <w:r w:rsidRPr="00BF615D">
              <w:rPr>
                <w:sz w:val="22"/>
                <w:szCs w:val="22"/>
              </w:rPr>
              <w:t xml:space="preserve"> </w:t>
            </w:r>
            <w:proofErr w:type="spellStart"/>
            <w:r w:rsidRPr="00BF615D">
              <w:rPr>
                <w:sz w:val="22"/>
                <w:szCs w:val="22"/>
              </w:rPr>
              <w:t>відповідь</w:t>
            </w:r>
            <w:proofErr w:type="spellEnd"/>
            <w:r w:rsidRPr="00BF615D">
              <w:rPr>
                <w:sz w:val="22"/>
                <w:szCs w:val="22"/>
              </w:rPr>
              <w:t xml:space="preserve"> з такою </w:t>
            </w:r>
            <w:proofErr w:type="spellStart"/>
            <w:r w:rsidRPr="00BF615D">
              <w:rPr>
                <w:sz w:val="22"/>
                <w:szCs w:val="22"/>
              </w:rPr>
              <w:t>інформацією</w:t>
            </w:r>
            <w:proofErr w:type="spellEnd"/>
            <w:r w:rsidRPr="00BF615D">
              <w:rPr>
                <w:sz w:val="22"/>
                <w:szCs w:val="22"/>
              </w:rPr>
              <w:t xml:space="preserve"> не </w:t>
            </w:r>
            <w:proofErr w:type="spellStart"/>
            <w:r w:rsidRPr="00BF615D">
              <w:rPr>
                <w:sz w:val="22"/>
                <w:szCs w:val="22"/>
              </w:rPr>
              <w:t>пізніш</w:t>
            </w:r>
            <w:proofErr w:type="spellEnd"/>
            <w:r w:rsidRPr="00BF615D">
              <w:rPr>
                <w:sz w:val="22"/>
                <w:szCs w:val="22"/>
              </w:rPr>
              <w:t xml:space="preserve"> як через </w:t>
            </w:r>
            <w:proofErr w:type="spellStart"/>
            <w:r w:rsidRPr="00BF615D">
              <w:rPr>
                <w:sz w:val="22"/>
                <w:szCs w:val="22"/>
              </w:rPr>
              <w:t>чотири</w:t>
            </w:r>
            <w:proofErr w:type="spellEnd"/>
            <w:r w:rsidRPr="00BF615D">
              <w:rPr>
                <w:sz w:val="22"/>
                <w:szCs w:val="22"/>
              </w:rPr>
              <w:t xml:space="preserve"> </w:t>
            </w:r>
            <w:proofErr w:type="spellStart"/>
            <w:r w:rsidRPr="00BF615D">
              <w:rPr>
                <w:sz w:val="22"/>
                <w:szCs w:val="22"/>
              </w:rPr>
              <w:t>дні</w:t>
            </w:r>
            <w:proofErr w:type="spellEnd"/>
            <w:r w:rsidRPr="00BF615D">
              <w:rPr>
                <w:sz w:val="22"/>
                <w:szCs w:val="22"/>
              </w:rPr>
              <w:t xml:space="preserve">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надходження</w:t>
            </w:r>
            <w:proofErr w:type="spellEnd"/>
            <w:r w:rsidRPr="00BF615D">
              <w:rPr>
                <w:sz w:val="22"/>
                <w:szCs w:val="22"/>
              </w:rPr>
              <w:t xml:space="preserve"> такого </w:t>
            </w:r>
            <w:proofErr w:type="spellStart"/>
            <w:r w:rsidRPr="00BF615D">
              <w:rPr>
                <w:sz w:val="22"/>
                <w:szCs w:val="22"/>
              </w:rPr>
              <w:t>звернення</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але</w:t>
            </w:r>
            <w:proofErr w:type="spellEnd"/>
            <w:r w:rsidRPr="00BF615D">
              <w:rPr>
                <w:sz w:val="22"/>
                <w:szCs w:val="22"/>
              </w:rPr>
              <w:t xml:space="preserve"> до моменту </w:t>
            </w:r>
            <w:proofErr w:type="spellStart"/>
            <w:r w:rsidRPr="00BF615D">
              <w:rPr>
                <w:sz w:val="22"/>
                <w:szCs w:val="22"/>
              </w:rPr>
              <w:t>оприлюднення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00FA32C0">
              <w:fldChar w:fldCharType="begin"/>
            </w:r>
            <w:r w:rsidR="00FA32C0">
              <w:instrText xml:space="preserve"> HYPERLINK "https://zakon.rada.gov.ua/laws/show/922-19" \l "n1039" \t "_blank" </w:instrText>
            </w:r>
            <w:r w:rsidR="00FA32C0">
              <w:fldChar w:fldCharType="separate"/>
            </w:r>
            <w:r w:rsidRPr="00BF615D">
              <w:rPr>
                <w:rStyle w:val="a4"/>
                <w:color w:val="auto"/>
                <w:sz w:val="22"/>
                <w:szCs w:val="22"/>
              </w:rPr>
              <w:t>статті</w:t>
            </w:r>
            <w:proofErr w:type="spellEnd"/>
            <w:r w:rsidRPr="00BF615D">
              <w:rPr>
                <w:rStyle w:val="a4"/>
                <w:color w:val="auto"/>
                <w:sz w:val="22"/>
                <w:szCs w:val="22"/>
              </w:rPr>
              <w:t xml:space="preserve"> 10</w:t>
            </w:r>
            <w:r w:rsidR="00FA32C0">
              <w:rPr>
                <w:rStyle w:val="a4"/>
                <w:color w:val="auto"/>
                <w:sz w:val="22"/>
                <w:szCs w:val="22"/>
              </w:rPr>
              <w:fldChar w:fldCharType="end"/>
            </w:r>
            <w:r w:rsidRPr="00BF615D">
              <w:rPr>
                <w:sz w:val="22"/>
                <w:szCs w:val="22"/>
              </w:rPr>
              <w:t> Закону.</w:t>
            </w:r>
            <w:bookmarkStart w:id="95" w:name="n159"/>
            <w:bookmarkEnd w:id="95"/>
          </w:p>
          <w:p w14:paraId="43110D65" w14:textId="12560F08" w:rsidR="000326C7" w:rsidRPr="000326C7" w:rsidRDefault="000326C7" w:rsidP="000326C7">
            <w:pPr>
              <w:pStyle w:val="rvps2"/>
              <w:shd w:val="clear" w:color="auto" w:fill="FFFFFF"/>
              <w:spacing w:before="0" w:beforeAutospacing="0" w:after="120" w:afterAutospacing="0"/>
              <w:ind w:firstLine="448"/>
              <w:jc w:val="both"/>
              <w:rPr>
                <w:sz w:val="22"/>
                <w:szCs w:val="22"/>
              </w:rPr>
            </w:pPr>
          </w:p>
        </w:tc>
      </w:tr>
      <w:tr w:rsidR="00530DC7" w:rsidRPr="00BF7447" w14:paraId="76F4B6D0" w14:textId="77777777" w:rsidTr="005417D1">
        <w:trPr>
          <w:trHeight w:val="293"/>
          <w:jc w:val="center"/>
        </w:trPr>
        <w:tc>
          <w:tcPr>
            <w:tcW w:w="10627" w:type="dxa"/>
            <w:gridSpan w:val="3"/>
            <w:shd w:val="clear" w:color="auto" w:fill="D6E3BC"/>
            <w:vAlign w:val="center"/>
          </w:tcPr>
          <w:p w14:paraId="0EB2A871" w14:textId="77777777" w:rsidR="00530DC7" w:rsidRPr="00BF7447" w:rsidRDefault="00530DC7" w:rsidP="00530DC7">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VІ. </w:t>
            </w:r>
            <w:proofErr w:type="spellStart"/>
            <w:r w:rsidRPr="00BF7447">
              <w:rPr>
                <w:rFonts w:ascii="Times New Roman" w:hAnsi="Times New Roman"/>
                <w:b/>
              </w:rPr>
              <w:t>Результати</w:t>
            </w:r>
            <w:proofErr w:type="spellEnd"/>
            <w:r w:rsidRPr="00BF7447">
              <w:rPr>
                <w:rFonts w:ascii="Times New Roman" w:hAnsi="Times New Roman"/>
                <w:b/>
              </w:rPr>
              <w:t xml:space="preserve"> </w:t>
            </w:r>
            <w:proofErr w:type="spellStart"/>
            <w:r w:rsidRPr="00BF7447">
              <w:rPr>
                <w:rFonts w:ascii="Times New Roman" w:hAnsi="Times New Roman"/>
                <w:b/>
              </w:rPr>
              <w:t>торгів</w:t>
            </w:r>
            <w:proofErr w:type="spellEnd"/>
            <w:r w:rsidRPr="00BF7447">
              <w:rPr>
                <w:rFonts w:ascii="Times New Roman" w:hAnsi="Times New Roman"/>
                <w:b/>
              </w:rPr>
              <w:t xml:space="preserve"> та </w:t>
            </w:r>
            <w:proofErr w:type="spellStart"/>
            <w:r w:rsidRPr="00BF7447">
              <w:rPr>
                <w:rFonts w:ascii="Times New Roman" w:hAnsi="Times New Roman"/>
                <w:b/>
              </w:rPr>
              <w:t>укладання</w:t>
            </w:r>
            <w:proofErr w:type="spellEnd"/>
            <w:r w:rsidRPr="00BF7447">
              <w:rPr>
                <w:rFonts w:ascii="Times New Roman" w:hAnsi="Times New Roman"/>
                <w:b/>
              </w:rPr>
              <w:t xml:space="preserve"> договору про </w:t>
            </w:r>
            <w:proofErr w:type="spellStart"/>
            <w:r w:rsidRPr="00BF7447">
              <w:rPr>
                <w:rFonts w:ascii="Times New Roman" w:hAnsi="Times New Roman"/>
                <w:b/>
              </w:rPr>
              <w:t>закупівлю</w:t>
            </w:r>
            <w:proofErr w:type="spellEnd"/>
          </w:p>
        </w:tc>
      </w:tr>
      <w:tr w:rsidR="00530DC7" w:rsidRPr="00BF7447" w14:paraId="3EFA9DC3" w14:textId="77777777" w:rsidTr="005417D1">
        <w:trPr>
          <w:trHeight w:val="520"/>
          <w:jc w:val="center"/>
        </w:trPr>
        <w:tc>
          <w:tcPr>
            <w:tcW w:w="532" w:type="dxa"/>
          </w:tcPr>
          <w:p w14:paraId="251647E0"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2D0213B"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7351" w:type="dxa"/>
          </w:tcPr>
          <w:p w14:paraId="6597D1D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6" w:name="h.z337ya" w:colFirst="0" w:colLast="0"/>
            <w:bookmarkEnd w:id="96"/>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відміняє</w:t>
            </w:r>
            <w:proofErr w:type="spellEnd"/>
            <w:r w:rsidRPr="00BF7447">
              <w:rPr>
                <w:sz w:val="22"/>
                <w:szCs w:val="22"/>
              </w:rPr>
              <w:t xml:space="preserve"> </w:t>
            </w:r>
            <w:proofErr w:type="spellStart"/>
            <w:r w:rsidRPr="00BF7447">
              <w:rPr>
                <w:sz w:val="22"/>
                <w:szCs w:val="22"/>
              </w:rPr>
              <w:t>відкриті</w:t>
            </w:r>
            <w:proofErr w:type="spellEnd"/>
            <w:r w:rsidRPr="00BF7447">
              <w:rPr>
                <w:sz w:val="22"/>
                <w:szCs w:val="22"/>
              </w:rPr>
              <w:t xml:space="preserve"> торги у </w:t>
            </w:r>
            <w:proofErr w:type="spellStart"/>
            <w:r w:rsidRPr="00BF7447">
              <w:rPr>
                <w:sz w:val="22"/>
                <w:szCs w:val="22"/>
              </w:rPr>
              <w:t>разі</w:t>
            </w:r>
            <w:proofErr w:type="spellEnd"/>
            <w:r w:rsidRPr="00BF7447">
              <w:rPr>
                <w:sz w:val="22"/>
                <w:szCs w:val="22"/>
              </w:rPr>
              <w:t>:</w:t>
            </w:r>
          </w:p>
          <w:p w14:paraId="0C5AE7A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7" w:name="n174"/>
            <w:bookmarkEnd w:id="97"/>
            <w:r w:rsidRPr="00BF7447">
              <w:rPr>
                <w:sz w:val="22"/>
                <w:szCs w:val="22"/>
              </w:rPr>
              <w:t xml:space="preserve">1) </w:t>
            </w:r>
            <w:proofErr w:type="spellStart"/>
            <w:r w:rsidRPr="00BF7447">
              <w:rPr>
                <w:sz w:val="22"/>
                <w:szCs w:val="22"/>
              </w:rPr>
              <w:t>відсутності</w:t>
            </w:r>
            <w:proofErr w:type="spellEnd"/>
            <w:r w:rsidRPr="00BF7447">
              <w:rPr>
                <w:sz w:val="22"/>
                <w:szCs w:val="22"/>
              </w:rPr>
              <w:t xml:space="preserve"> </w:t>
            </w:r>
            <w:proofErr w:type="spellStart"/>
            <w:r w:rsidRPr="00BF7447">
              <w:rPr>
                <w:sz w:val="22"/>
                <w:szCs w:val="22"/>
              </w:rPr>
              <w:t>подальшої</w:t>
            </w:r>
            <w:proofErr w:type="spellEnd"/>
            <w:r w:rsidRPr="00BF7447">
              <w:rPr>
                <w:sz w:val="22"/>
                <w:szCs w:val="22"/>
              </w:rPr>
              <w:t xml:space="preserve"> потреби в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167689E7"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8" w:name="n175"/>
            <w:bookmarkEnd w:id="98"/>
            <w:r w:rsidRPr="00BF7447">
              <w:rPr>
                <w:sz w:val="22"/>
                <w:szCs w:val="22"/>
              </w:rPr>
              <w:t xml:space="preserve">2) </w:t>
            </w:r>
            <w:proofErr w:type="spellStart"/>
            <w:r w:rsidRPr="00BF7447">
              <w:rPr>
                <w:sz w:val="22"/>
                <w:szCs w:val="22"/>
              </w:rPr>
              <w:t>неможливості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виникли</w:t>
            </w:r>
            <w:proofErr w:type="spellEnd"/>
            <w:r w:rsidRPr="00BF7447">
              <w:rPr>
                <w:sz w:val="22"/>
                <w:szCs w:val="22"/>
              </w:rPr>
              <w:t xml:space="preserve"> через </w:t>
            </w:r>
            <w:proofErr w:type="spellStart"/>
            <w:r w:rsidRPr="00BF7447">
              <w:rPr>
                <w:sz w:val="22"/>
                <w:szCs w:val="22"/>
              </w:rPr>
              <w:t>виявлені</w:t>
            </w:r>
            <w:proofErr w:type="spellEnd"/>
            <w:r w:rsidRPr="00BF7447">
              <w:rPr>
                <w:sz w:val="22"/>
                <w:szCs w:val="22"/>
              </w:rPr>
              <w:t xml:space="preserve"> </w:t>
            </w:r>
            <w:proofErr w:type="spellStart"/>
            <w:r w:rsidRPr="00BF7447">
              <w:rPr>
                <w:sz w:val="22"/>
                <w:szCs w:val="22"/>
              </w:rPr>
              <w:t>порушення</w:t>
            </w:r>
            <w:proofErr w:type="spellEnd"/>
            <w:r w:rsidRPr="00BF7447">
              <w:rPr>
                <w:sz w:val="22"/>
                <w:szCs w:val="22"/>
              </w:rPr>
              <w:t xml:space="preserve"> </w:t>
            </w:r>
            <w:proofErr w:type="spellStart"/>
            <w:r w:rsidRPr="00BF7447">
              <w:rPr>
                <w:sz w:val="22"/>
                <w:szCs w:val="22"/>
              </w:rPr>
              <w:t>вимог</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з </w:t>
            </w:r>
            <w:proofErr w:type="spellStart"/>
            <w:r w:rsidRPr="00BF7447">
              <w:rPr>
                <w:sz w:val="22"/>
                <w:szCs w:val="22"/>
              </w:rPr>
              <w:t>описом</w:t>
            </w:r>
            <w:proofErr w:type="spellEnd"/>
            <w:r w:rsidRPr="00BF7447">
              <w:rPr>
                <w:sz w:val="22"/>
                <w:szCs w:val="22"/>
              </w:rPr>
              <w:t xml:space="preserve"> таких </w:t>
            </w:r>
            <w:proofErr w:type="spellStart"/>
            <w:r w:rsidRPr="00BF7447">
              <w:rPr>
                <w:sz w:val="22"/>
                <w:szCs w:val="22"/>
              </w:rPr>
              <w:t>порушень</w:t>
            </w:r>
            <w:proofErr w:type="spellEnd"/>
            <w:r w:rsidRPr="00BF7447">
              <w:rPr>
                <w:sz w:val="22"/>
                <w:szCs w:val="22"/>
              </w:rPr>
              <w:t>;</w:t>
            </w:r>
          </w:p>
          <w:p w14:paraId="5C952348"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9" w:name="n176"/>
            <w:bookmarkEnd w:id="99"/>
            <w:r w:rsidRPr="00BF7447">
              <w:rPr>
                <w:sz w:val="22"/>
                <w:szCs w:val="22"/>
              </w:rPr>
              <w:t xml:space="preserve">3) </w:t>
            </w:r>
            <w:proofErr w:type="spellStart"/>
            <w:r w:rsidRPr="00BF7447">
              <w:rPr>
                <w:sz w:val="22"/>
                <w:szCs w:val="22"/>
              </w:rPr>
              <w:t>скорочення</w:t>
            </w:r>
            <w:proofErr w:type="spellEnd"/>
            <w:r w:rsidRPr="00BF7447">
              <w:rPr>
                <w:sz w:val="22"/>
                <w:szCs w:val="22"/>
              </w:rPr>
              <w:t xml:space="preserve"> </w:t>
            </w:r>
            <w:proofErr w:type="spellStart"/>
            <w:r w:rsidRPr="00BF7447">
              <w:rPr>
                <w:sz w:val="22"/>
                <w:szCs w:val="22"/>
              </w:rPr>
              <w:t>обсягу</w:t>
            </w:r>
            <w:proofErr w:type="spellEnd"/>
            <w:r w:rsidRPr="00BF7447">
              <w:rPr>
                <w:sz w:val="22"/>
                <w:szCs w:val="22"/>
              </w:rPr>
              <w:t xml:space="preserve"> </w:t>
            </w:r>
            <w:proofErr w:type="spellStart"/>
            <w:r w:rsidRPr="00BF7447">
              <w:rPr>
                <w:sz w:val="22"/>
                <w:szCs w:val="22"/>
              </w:rPr>
              <w:t>видатків</w:t>
            </w:r>
            <w:proofErr w:type="spellEnd"/>
            <w:r w:rsidRPr="00BF7447">
              <w:rPr>
                <w:sz w:val="22"/>
                <w:szCs w:val="22"/>
              </w:rPr>
              <w:t xml:space="preserve"> на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60775C1E"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0" w:name="n177"/>
            <w:bookmarkEnd w:id="100"/>
            <w:r w:rsidRPr="00BF7447">
              <w:rPr>
                <w:sz w:val="22"/>
                <w:szCs w:val="22"/>
              </w:rPr>
              <w:t xml:space="preserve">4) коли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стало </w:t>
            </w:r>
            <w:proofErr w:type="spellStart"/>
            <w:r w:rsidRPr="00BF7447">
              <w:rPr>
                <w:sz w:val="22"/>
                <w:szCs w:val="22"/>
              </w:rPr>
              <w:t>неможливим</w:t>
            </w:r>
            <w:proofErr w:type="spellEnd"/>
            <w:r w:rsidRPr="00BF7447">
              <w:rPr>
                <w:sz w:val="22"/>
                <w:szCs w:val="22"/>
              </w:rPr>
              <w:t xml:space="preserve"> </w:t>
            </w:r>
            <w:proofErr w:type="spellStart"/>
            <w:r w:rsidRPr="00BF7447">
              <w:rPr>
                <w:sz w:val="22"/>
                <w:szCs w:val="22"/>
              </w:rPr>
              <w:t>внаслідок</w:t>
            </w:r>
            <w:proofErr w:type="spellEnd"/>
            <w:r w:rsidRPr="00BF7447">
              <w:rPr>
                <w:sz w:val="22"/>
                <w:szCs w:val="22"/>
              </w:rPr>
              <w:t xml:space="preserve"> </w:t>
            </w:r>
            <w:proofErr w:type="spellStart"/>
            <w:r w:rsidRPr="00BF7447">
              <w:rPr>
                <w:sz w:val="22"/>
                <w:szCs w:val="22"/>
              </w:rPr>
              <w:t>дії</w:t>
            </w:r>
            <w:proofErr w:type="spellEnd"/>
            <w:r w:rsidRPr="00BF7447">
              <w:rPr>
                <w:sz w:val="22"/>
                <w:szCs w:val="22"/>
              </w:rPr>
              <w:t xml:space="preserve"> </w:t>
            </w:r>
            <w:proofErr w:type="spellStart"/>
            <w:r w:rsidRPr="00BF7447">
              <w:rPr>
                <w:sz w:val="22"/>
                <w:szCs w:val="22"/>
              </w:rPr>
              <w:t>обставин</w:t>
            </w:r>
            <w:proofErr w:type="spellEnd"/>
            <w:r w:rsidRPr="00BF7447">
              <w:rPr>
                <w:sz w:val="22"/>
                <w:szCs w:val="22"/>
              </w:rPr>
              <w:t xml:space="preserve"> </w:t>
            </w:r>
            <w:proofErr w:type="spellStart"/>
            <w:r w:rsidRPr="00BF7447">
              <w:rPr>
                <w:sz w:val="22"/>
                <w:szCs w:val="22"/>
              </w:rPr>
              <w:t>непереборної</w:t>
            </w:r>
            <w:proofErr w:type="spellEnd"/>
            <w:r w:rsidRPr="00BF7447">
              <w:rPr>
                <w:sz w:val="22"/>
                <w:szCs w:val="22"/>
              </w:rPr>
              <w:t xml:space="preserve"> </w:t>
            </w:r>
            <w:proofErr w:type="spellStart"/>
            <w:r w:rsidRPr="00BF7447">
              <w:rPr>
                <w:sz w:val="22"/>
                <w:szCs w:val="22"/>
              </w:rPr>
              <w:t>сили</w:t>
            </w:r>
            <w:proofErr w:type="spellEnd"/>
            <w:r w:rsidRPr="00BF7447">
              <w:rPr>
                <w:sz w:val="22"/>
                <w:szCs w:val="22"/>
              </w:rPr>
              <w:t>.</w:t>
            </w:r>
          </w:p>
          <w:p w14:paraId="5E15D85E"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1" w:name="n178"/>
            <w:bookmarkEnd w:id="101"/>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w:t>
            </w:r>
            <w:proofErr w:type="spellStart"/>
            <w:r w:rsidRPr="00BF7447">
              <w:rPr>
                <w:sz w:val="22"/>
                <w:szCs w:val="22"/>
              </w:rPr>
              <w:t>зазначає</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підстави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такого </w:t>
            </w:r>
            <w:proofErr w:type="spellStart"/>
            <w:r w:rsidRPr="00BF7447">
              <w:rPr>
                <w:sz w:val="22"/>
                <w:szCs w:val="22"/>
              </w:rPr>
              <w:t>рішення</w:t>
            </w:r>
            <w:proofErr w:type="spellEnd"/>
            <w:r w:rsidRPr="00BF7447">
              <w:rPr>
                <w:sz w:val="22"/>
                <w:szCs w:val="22"/>
              </w:rPr>
              <w:t>.</w:t>
            </w:r>
          </w:p>
          <w:p w14:paraId="071A7674"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2" w:name="n179"/>
            <w:bookmarkEnd w:id="102"/>
            <w:proofErr w:type="spellStart"/>
            <w:r w:rsidRPr="00BF7447">
              <w:rPr>
                <w:sz w:val="22"/>
                <w:szCs w:val="22"/>
              </w:rPr>
              <w:t>Відкриті</w:t>
            </w:r>
            <w:proofErr w:type="spellEnd"/>
            <w:r w:rsidRPr="00BF7447">
              <w:rPr>
                <w:sz w:val="22"/>
                <w:szCs w:val="22"/>
              </w:rPr>
              <w:t xml:space="preserve"> торги автоматично </w:t>
            </w:r>
            <w:proofErr w:type="spellStart"/>
            <w:r w:rsidRPr="00BF7447">
              <w:rPr>
                <w:sz w:val="22"/>
                <w:szCs w:val="22"/>
              </w:rPr>
              <w:t>відміняються</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w:t>
            </w:r>
          </w:p>
          <w:p w14:paraId="1D3EEDA0"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3" w:name="n180"/>
            <w:bookmarkEnd w:id="103"/>
            <w:r w:rsidRPr="00BF7447">
              <w:rPr>
                <w:sz w:val="22"/>
                <w:szCs w:val="22"/>
              </w:rPr>
              <w:t xml:space="preserve">1)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(у тому </w:t>
            </w:r>
            <w:proofErr w:type="spellStart"/>
            <w:r w:rsidRPr="00BF7447">
              <w:rPr>
                <w:sz w:val="22"/>
                <w:szCs w:val="22"/>
              </w:rPr>
              <w:t>числі</w:t>
            </w:r>
            <w:proofErr w:type="spellEnd"/>
            <w:r w:rsidRPr="00BF7447">
              <w:rPr>
                <w:sz w:val="22"/>
                <w:szCs w:val="22"/>
              </w:rPr>
              <w:t xml:space="preserve">, </w:t>
            </w:r>
            <w:proofErr w:type="spellStart"/>
            <w:r w:rsidRPr="00BF7447">
              <w:rPr>
                <w:sz w:val="22"/>
                <w:szCs w:val="22"/>
              </w:rPr>
              <w:t>якщо</w:t>
            </w:r>
            <w:proofErr w:type="spellEnd"/>
            <w:r w:rsidRPr="00BF7447">
              <w:rPr>
                <w:sz w:val="22"/>
                <w:szCs w:val="22"/>
              </w:rPr>
              <w:t xml:space="preserve"> </w:t>
            </w:r>
            <w:proofErr w:type="spellStart"/>
            <w:r w:rsidRPr="00BF7447">
              <w:rPr>
                <w:sz w:val="22"/>
                <w:szCs w:val="22"/>
              </w:rPr>
              <w:t>була</w:t>
            </w:r>
            <w:proofErr w:type="spellEnd"/>
            <w:r w:rsidRPr="00BF7447">
              <w:rPr>
                <w:sz w:val="22"/>
                <w:szCs w:val="22"/>
              </w:rPr>
              <w:t xml:space="preserve"> подана одна </w:t>
            </w:r>
            <w:proofErr w:type="spellStart"/>
            <w:r w:rsidRPr="00BF7447">
              <w:rPr>
                <w:sz w:val="22"/>
                <w:szCs w:val="22"/>
              </w:rPr>
              <w:t>тендерна</w:t>
            </w:r>
            <w:proofErr w:type="spellEnd"/>
            <w:r w:rsidRPr="00BF7447">
              <w:rPr>
                <w:sz w:val="22"/>
                <w:szCs w:val="22"/>
              </w:rPr>
              <w:t xml:space="preserve"> </w:t>
            </w:r>
            <w:proofErr w:type="spellStart"/>
            <w:r w:rsidRPr="00BF7447">
              <w:rPr>
                <w:sz w:val="22"/>
                <w:szCs w:val="22"/>
              </w:rPr>
              <w:t>пропозиція</w:t>
            </w:r>
            <w:proofErr w:type="spellEnd"/>
            <w:r w:rsidRPr="00BF7447">
              <w:rPr>
                <w:sz w:val="22"/>
                <w:szCs w:val="22"/>
              </w:rPr>
              <w:t xml:space="preserve">, яка </w:t>
            </w:r>
            <w:proofErr w:type="spellStart"/>
            <w:r w:rsidRPr="00BF7447">
              <w:rPr>
                <w:sz w:val="22"/>
                <w:szCs w:val="22"/>
              </w:rPr>
              <w:t>відхилена</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122ED06B"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4" w:name="n181"/>
            <w:bookmarkEnd w:id="104"/>
            <w:r w:rsidRPr="00BF7447">
              <w:rPr>
                <w:sz w:val="22"/>
                <w:szCs w:val="22"/>
              </w:rPr>
              <w:t xml:space="preserve">2) </w:t>
            </w:r>
            <w:proofErr w:type="spellStart"/>
            <w:r w:rsidRPr="00BF7447">
              <w:rPr>
                <w:sz w:val="22"/>
                <w:szCs w:val="22"/>
              </w:rPr>
              <w:t>неподання</w:t>
            </w:r>
            <w:proofErr w:type="spellEnd"/>
            <w:r w:rsidRPr="00BF7447">
              <w:rPr>
                <w:sz w:val="22"/>
                <w:szCs w:val="22"/>
              </w:rPr>
              <w:t xml:space="preserve"> </w:t>
            </w:r>
            <w:proofErr w:type="spellStart"/>
            <w:r w:rsidRPr="00BF7447">
              <w:rPr>
                <w:sz w:val="22"/>
                <w:szCs w:val="22"/>
              </w:rPr>
              <w:t>жодної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для </w:t>
            </w:r>
            <w:proofErr w:type="spellStart"/>
            <w:r w:rsidRPr="00BF7447">
              <w:rPr>
                <w:sz w:val="22"/>
                <w:szCs w:val="22"/>
              </w:rPr>
              <w:t>участі</w:t>
            </w:r>
            <w:proofErr w:type="spellEnd"/>
            <w:r w:rsidRPr="00BF7447">
              <w:rPr>
                <w:sz w:val="22"/>
                <w:szCs w:val="22"/>
              </w:rPr>
              <w:t xml:space="preserve"> у </w:t>
            </w:r>
            <w:proofErr w:type="spellStart"/>
            <w:r w:rsidRPr="00BF7447">
              <w:rPr>
                <w:sz w:val="22"/>
                <w:szCs w:val="22"/>
              </w:rPr>
              <w:t>відкритих</w:t>
            </w:r>
            <w:proofErr w:type="spellEnd"/>
            <w:r w:rsidRPr="00BF7447">
              <w:rPr>
                <w:sz w:val="22"/>
                <w:szCs w:val="22"/>
              </w:rPr>
              <w:t xml:space="preserve"> торгах у строк, установлений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28FE62A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5" w:name="n182"/>
            <w:bookmarkEnd w:id="105"/>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автоматично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настання</w:t>
            </w:r>
            <w:proofErr w:type="spellEnd"/>
            <w:r w:rsidRPr="00BF7447">
              <w:rPr>
                <w:sz w:val="22"/>
                <w:szCs w:val="22"/>
              </w:rPr>
              <w:t xml:space="preserve"> </w:t>
            </w:r>
            <w:proofErr w:type="spellStart"/>
            <w:r w:rsidRPr="00BF7447">
              <w:rPr>
                <w:sz w:val="22"/>
                <w:szCs w:val="22"/>
              </w:rPr>
              <w:t>підстав</w:t>
            </w:r>
            <w:proofErr w:type="spellEnd"/>
            <w:r w:rsidRPr="00BF7447">
              <w:rPr>
                <w:sz w:val="22"/>
                <w:szCs w:val="22"/>
              </w:rPr>
              <w:t xml:space="preserve"> для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lastRenderedPageBreak/>
              <w:t>визначених</w:t>
            </w:r>
            <w:proofErr w:type="spellEnd"/>
            <w:r w:rsidRPr="00BF7447">
              <w:rPr>
                <w:sz w:val="22"/>
                <w:szCs w:val="22"/>
              </w:rPr>
              <w:t xml:space="preserve"> </w:t>
            </w:r>
            <w:proofErr w:type="spellStart"/>
            <w:r w:rsidRPr="00BF7447">
              <w:rPr>
                <w:sz w:val="22"/>
                <w:szCs w:val="22"/>
              </w:rPr>
              <w:t>цим</w:t>
            </w:r>
            <w:proofErr w:type="spellEnd"/>
            <w:r w:rsidRPr="00BF7447">
              <w:rPr>
                <w:sz w:val="22"/>
                <w:szCs w:val="22"/>
              </w:rPr>
              <w:t xml:space="preserve"> пунктом, </w:t>
            </w:r>
            <w:proofErr w:type="spellStart"/>
            <w:r w:rsidRPr="00BF7447">
              <w:rPr>
                <w:sz w:val="22"/>
                <w:szCs w:val="22"/>
              </w:rPr>
              <w:t>оприлюднюється</w:t>
            </w:r>
            <w:proofErr w:type="spellEnd"/>
            <w:r w:rsidRPr="00BF7447">
              <w:rPr>
                <w:sz w:val="22"/>
                <w:szCs w:val="22"/>
              </w:rPr>
              <w:t xml:space="preserve"> </w:t>
            </w:r>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w:t>
            </w:r>
          </w:p>
          <w:p w14:paraId="421C5D77"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6" w:name="n183"/>
            <w:bookmarkEnd w:id="106"/>
            <w:proofErr w:type="spellStart"/>
            <w:r w:rsidRPr="00BF7447">
              <w:rPr>
                <w:sz w:val="22"/>
                <w:szCs w:val="22"/>
              </w:rPr>
              <w:t>Відкриті</w:t>
            </w:r>
            <w:proofErr w:type="spellEnd"/>
            <w:r w:rsidRPr="00BF7447">
              <w:rPr>
                <w:sz w:val="22"/>
                <w:szCs w:val="22"/>
              </w:rPr>
              <w:t xml:space="preserve"> торги </w:t>
            </w:r>
            <w:proofErr w:type="spellStart"/>
            <w:r w:rsidRPr="00BF7447">
              <w:rPr>
                <w:sz w:val="22"/>
                <w:szCs w:val="22"/>
              </w:rPr>
              <w:t>можуть</w:t>
            </w:r>
            <w:proofErr w:type="spellEnd"/>
            <w:r w:rsidRPr="00BF7447">
              <w:rPr>
                <w:sz w:val="22"/>
                <w:szCs w:val="22"/>
              </w:rPr>
              <w:t xml:space="preserve"> бути </w:t>
            </w:r>
            <w:proofErr w:type="spellStart"/>
            <w:r w:rsidRPr="00BF7447">
              <w:rPr>
                <w:sz w:val="22"/>
                <w:szCs w:val="22"/>
              </w:rPr>
              <w:t>відмінені</w:t>
            </w:r>
            <w:proofErr w:type="spellEnd"/>
            <w:r w:rsidRPr="00BF7447">
              <w:rPr>
                <w:sz w:val="22"/>
                <w:szCs w:val="22"/>
              </w:rPr>
              <w:t xml:space="preserve"> </w:t>
            </w:r>
            <w:proofErr w:type="spellStart"/>
            <w:r w:rsidRPr="00BF7447">
              <w:rPr>
                <w:sz w:val="22"/>
                <w:szCs w:val="22"/>
              </w:rPr>
              <w:t>частково</w:t>
            </w:r>
            <w:proofErr w:type="spellEnd"/>
            <w:r w:rsidRPr="00BF7447">
              <w:rPr>
                <w:sz w:val="22"/>
                <w:szCs w:val="22"/>
              </w:rPr>
              <w:t xml:space="preserve"> (за лотом).</w:t>
            </w:r>
          </w:p>
          <w:p w14:paraId="553A772B"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7" w:name="n184"/>
            <w:bookmarkEnd w:id="107"/>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автоматично </w:t>
            </w:r>
            <w:proofErr w:type="spellStart"/>
            <w:r w:rsidRPr="00BF7447">
              <w:rPr>
                <w:sz w:val="22"/>
                <w:szCs w:val="22"/>
              </w:rPr>
              <w:t>надсилається</w:t>
            </w:r>
            <w:proofErr w:type="spellEnd"/>
            <w:r w:rsidRPr="00BF7447">
              <w:rPr>
                <w:sz w:val="22"/>
                <w:szCs w:val="22"/>
              </w:rPr>
              <w:t xml:space="preserve"> </w:t>
            </w:r>
            <w:proofErr w:type="spellStart"/>
            <w:r w:rsidRPr="00BF7447">
              <w:rPr>
                <w:sz w:val="22"/>
                <w:szCs w:val="22"/>
              </w:rPr>
              <w:t>всім</w:t>
            </w:r>
            <w:proofErr w:type="spellEnd"/>
            <w:r w:rsidRPr="00BF7447">
              <w:rPr>
                <w:sz w:val="22"/>
                <w:szCs w:val="22"/>
              </w:rPr>
              <w:t xml:space="preserve"> </w:t>
            </w:r>
            <w:proofErr w:type="spellStart"/>
            <w:r w:rsidRPr="00BF7447">
              <w:rPr>
                <w:sz w:val="22"/>
                <w:szCs w:val="22"/>
              </w:rPr>
              <w:t>учасникам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в день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оприлюднення</w:t>
            </w:r>
            <w:proofErr w:type="spellEnd"/>
            <w:r w:rsidRPr="00BF7447">
              <w:rPr>
                <w:sz w:val="22"/>
                <w:szCs w:val="22"/>
              </w:rPr>
              <w:t>.</w:t>
            </w:r>
          </w:p>
        </w:tc>
      </w:tr>
      <w:tr w:rsidR="00530DC7" w:rsidRPr="00BF7447" w14:paraId="2509921E" w14:textId="77777777" w:rsidTr="005417D1">
        <w:trPr>
          <w:trHeight w:val="520"/>
          <w:jc w:val="center"/>
        </w:trPr>
        <w:tc>
          <w:tcPr>
            <w:tcW w:w="532" w:type="dxa"/>
          </w:tcPr>
          <w:p w14:paraId="2F832652"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2</w:t>
            </w:r>
          </w:p>
        </w:tc>
        <w:tc>
          <w:tcPr>
            <w:tcW w:w="2744" w:type="dxa"/>
          </w:tcPr>
          <w:p w14:paraId="5561E184"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7351" w:type="dxa"/>
          </w:tcPr>
          <w:p w14:paraId="27157AF8" w14:textId="3E69C893" w:rsidR="00530DC7" w:rsidRPr="00015EF0" w:rsidRDefault="00530DC7" w:rsidP="00530DC7">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приймається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статті</w:t>
            </w:r>
            <w:proofErr w:type="spellEnd"/>
            <w:r w:rsidRPr="00015EF0">
              <w:rPr>
                <w:rFonts w:ascii="Times New Roman" w:hAnsi="Times New Roman"/>
                <w:shd w:val="solid" w:color="FFFFFF" w:fill="FFFFFF"/>
              </w:rPr>
              <w:t xml:space="preserve"> 33 Закону та пункту</w:t>
            </w:r>
            <w:r w:rsidRPr="00015EF0">
              <w:rPr>
                <w:rFonts w:ascii="Times New Roman" w:hAnsi="Times New Roman"/>
                <w:shd w:val="solid" w:color="FFFFFF" w:fill="FFFFFF"/>
                <w:lang w:val="uk-UA"/>
              </w:rPr>
              <w:t xml:space="preserve"> 4</w:t>
            </w:r>
            <w:r w:rsidR="002A50E0">
              <w:rPr>
                <w:rFonts w:ascii="Times New Roman" w:hAnsi="Times New Roman"/>
                <w:shd w:val="solid" w:color="FFFFFF" w:fill="FFFFFF"/>
                <w:lang w:val="uk-UA"/>
              </w:rPr>
              <w:t>9</w:t>
            </w:r>
            <w:r w:rsidRPr="00015EF0">
              <w:rPr>
                <w:rFonts w:ascii="Times New Roman" w:hAnsi="Times New Roman"/>
                <w:shd w:val="solid" w:color="FFFFFF" w:fill="FFFFFF"/>
                <w:lang w:val="uk-UA"/>
              </w:rPr>
              <w:t xml:space="preserve"> Особливостей</w:t>
            </w:r>
            <w:r w:rsidRPr="00015EF0">
              <w:rPr>
                <w:rFonts w:ascii="Times New Roman" w:hAnsi="Times New Roman"/>
                <w:shd w:val="solid" w:color="FFFFFF" w:fill="FFFFFF"/>
              </w:rPr>
              <w:t>.</w:t>
            </w:r>
          </w:p>
          <w:p w14:paraId="7E1B32CA" w14:textId="77777777" w:rsidR="00530DC7" w:rsidRPr="00015EF0" w:rsidRDefault="00530DC7" w:rsidP="00530DC7">
            <w:pPr>
              <w:spacing w:after="0" w:line="240" w:lineRule="auto"/>
              <w:ind w:firstLine="567"/>
              <w:jc w:val="both"/>
              <w:rPr>
                <w:rFonts w:ascii="Times New Roman" w:hAnsi="Times New Roman"/>
              </w:rPr>
            </w:pPr>
            <w:proofErr w:type="spellStart"/>
            <w:r w:rsidRPr="00015EF0">
              <w:rPr>
                <w:rFonts w:ascii="Times New Roman" w:hAnsi="Times New Roman"/>
              </w:rPr>
              <w:t>Повідомлення</w:t>
            </w:r>
            <w:proofErr w:type="spellEnd"/>
            <w:r w:rsidRPr="00015EF0">
              <w:rPr>
                <w:rFonts w:ascii="Times New Roman" w:hAnsi="Times New Roman"/>
              </w:rPr>
              <w:t xml:space="preserve"> про </w:t>
            </w:r>
            <w:proofErr w:type="spellStart"/>
            <w:r w:rsidRPr="00015EF0">
              <w:rPr>
                <w:rFonts w:ascii="Times New Roman" w:hAnsi="Times New Roman"/>
              </w:rPr>
              <w:t>намір</w:t>
            </w:r>
            <w:proofErr w:type="spellEnd"/>
            <w:r w:rsidRPr="00015EF0">
              <w:rPr>
                <w:rFonts w:ascii="Times New Roman" w:hAnsi="Times New Roman"/>
              </w:rPr>
              <w:t xml:space="preserve"> </w:t>
            </w:r>
            <w:proofErr w:type="spellStart"/>
            <w:r w:rsidRPr="00015EF0">
              <w:rPr>
                <w:rFonts w:ascii="Times New Roman" w:hAnsi="Times New Roman"/>
              </w:rPr>
              <w:t>укласти</w:t>
            </w:r>
            <w:proofErr w:type="spellEnd"/>
            <w:r w:rsidRPr="00015EF0">
              <w:rPr>
                <w:rFonts w:ascii="Times New Roman" w:hAnsi="Times New Roman"/>
              </w:rPr>
              <w:t xml:space="preserve"> </w:t>
            </w:r>
            <w:proofErr w:type="spellStart"/>
            <w:r w:rsidRPr="00015EF0">
              <w:rPr>
                <w:rFonts w:ascii="Times New Roman" w:hAnsi="Times New Roman"/>
              </w:rPr>
              <w:t>договір</w:t>
            </w:r>
            <w:proofErr w:type="spell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автоматично </w:t>
            </w:r>
            <w:proofErr w:type="spellStart"/>
            <w:r w:rsidRPr="00015EF0">
              <w:rPr>
                <w:rFonts w:ascii="Times New Roman" w:hAnsi="Times New Roman"/>
              </w:rPr>
              <w:t>формується</w:t>
            </w:r>
            <w:proofErr w:type="spellEnd"/>
            <w:r w:rsidRPr="00015EF0">
              <w:rPr>
                <w:rFonts w:ascii="Times New Roman" w:hAnsi="Times New Roman"/>
              </w:rPr>
              <w:t xml:space="preserve"> </w:t>
            </w:r>
            <w:proofErr w:type="spellStart"/>
            <w:r w:rsidRPr="00015EF0">
              <w:rPr>
                <w:rFonts w:ascii="Times New Roman" w:hAnsi="Times New Roman"/>
              </w:rPr>
              <w:t>електронною</w:t>
            </w:r>
            <w:proofErr w:type="spellEnd"/>
            <w:r w:rsidRPr="00015EF0">
              <w:rPr>
                <w:rFonts w:ascii="Times New Roman" w:hAnsi="Times New Roman"/>
              </w:rPr>
              <w:t xml:space="preserve"> системою </w:t>
            </w:r>
            <w:proofErr w:type="spellStart"/>
            <w:r w:rsidRPr="00015EF0">
              <w:rPr>
                <w:rFonts w:ascii="Times New Roman" w:hAnsi="Times New Roman"/>
              </w:rPr>
              <w:t>закупівель</w:t>
            </w:r>
            <w:proofErr w:type="spellEnd"/>
            <w:r w:rsidRPr="00015EF0">
              <w:rPr>
                <w:rFonts w:ascii="Times New Roman" w:hAnsi="Times New Roman"/>
              </w:rPr>
              <w:t xml:space="preserve"> </w:t>
            </w:r>
            <w:proofErr w:type="spellStart"/>
            <w:r w:rsidRPr="00015EF0">
              <w:rPr>
                <w:rFonts w:ascii="Times New Roman" w:hAnsi="Times New Roman"/>
              </w:rPr>
              <w:t>протягом</w:t>
            </w:r>
            <w:proofErr w:type="spellEnd"/>
            <w:r w:rsidRPr="00015EF0">
              <w:rPr>
                <w:rFonts w:ascii="Times New Roman" w:hAnsi="Times New Roman"/>
              </w:rPr>
              <w:t xml:space="preserve"> одного дня з </w:t>
            </w:r>
            <w:proofErr w:type="spellStart"/>
            <w:r w:rsidRPr="00015EF0">
              <w:rPr>
                <w:rFonts w:ascii="Times New Roman" w:hAnsi="Times New Roman"/>
              </w:rPr>
              <w:t>дати</w:t>
            </w:r>
            <w:proofErr w:type="spellEnd"/>
            <w:r w:rsidRPr="00015EF0">
              <w:rPr>
                <w:rFonts w:ascii="Times New Roman" w:hAnsi="Times New Roman"/>
              </w:rPr>
              <w:t xml:space="preserve"> </w:t>
            </w:r>
            <w:proofErr w:type="spellStart"/>
            <w:r w:rsidRPr="00015EF0">
              <w:rPr>
                <w:rFonts w:ascii="Times New Roman" w:hAnsi="Times New Roman"/>
              </w:rPr>
              <w:t>оприлюднення</w:t>
            </w:r>
            <w:proofErr w:type="spellEnd"/>
            <w:r w:rsidRPr="00015EF0">
              <w:rPr>
                <w:rFonts w:ascii="Times New Roman" w:hAnsi="Times New Roman"/>
              </w:rPr>
              <w:t xml:space="preserve"> </w:t>
            </w:r>
            <w:proofErr w:type="spellStart"/>
            <w:r w:rsidRPr="00015EF0">
              <w:rPr>
                <w:rFonts w:ascii="Times New Roman" w:hAnsi="Times New Roman"/>
              </w:rPr>
              <w:t>замовником</w:t>
            </w:r>
            <w:proofErr w:type="spellEnd"/>
            <w:r w:rsidRPr="00015EF0">
              <w:rPr>
                <w:rFonts w:ascii="Times New Roman" w:hAnsi="Times New Roman"/>
              </w:rPr>
              <w:t xml:space="preserve"> </w:t>
            </w:r>
            <w:proofErr w:type="spellStart"/>
            <w:r w:rsidRPr="00015EF0">
              <w:rPr>
                <w:rFonts w:ascii="Times New Roman" w:hAnsi="Times New Roman"/>
              </w:rPr>
              <w:t>рішення</w:t>
            </w:r>
            <w:proofErr w:type="spellEnd"/>
            <w:r w:rsidRPr="00015EF0">
              <w:rPr>
                <w:rFonts w:ascii="Times New Roman" w:hAnsi="Times New Roman"/>
              </w:rPr>
              <w:t xml:space="preserve"> про </w:t>
            </w:r>
            <w:proofErr w:type="spellStart"/>
            <w:r w:rsidRPr="00015EF0">
              <w:rPr>
                <w:rFonts w:ascii="Times New Roman" w:hAnsi="Times New Roman"/>
              </w:rPr>
              <w:t>визначення</w:t>
            </w:r>
            <w:proofErr w:type="spellEnd"/>
            <w:r w:rsidRPr="00015EF0">
              <w:rPr>
                <w:rFonts w:ascii="Times New Roman" w:hAnsi="Times New Roman"/>
              </w:rPr>
              <w:t xml:space="preserve"> </w:t>
            </w:r>
            <w:proofErr w:type="spellStart"/>
            <w:r w:rsidRPr="00015EF0">
              <w:rPr>
                <w:rFonts w:ascii="Times New Roman" w:hAnsi="Times New Roman"/>
              </w:rPr>
              <w:t>переможця</w:t>
            </w:r>
            <w:proofErr w:type="spellEnd"/>
            <w:r w:rsidRPr="00015EF0">
              <w:rPr>
                <w:rFonts w:ascii="Times New Roman" w:hAnsi="Times New Roman"/>
              </w:rPr>
              <w:t xml:space="preserve"> </w:t>
            </w:r>
            <w:proofErr w:type="spellStart"/>
            <w:r w:rsidRPr="00015EF0">
              <w:rPr>
                <w:rFonts w:ascii="Times New Roman" w:hAnsi="Times New Roman"/>
              </w:rPr>
              <w:t>процедури</w:t>
            </w:r>
            <w:proofErr w:type="spellEnd"/>
            <w:r w:rsidRPr="00015EF0">
              <w:rPr>
                <w:rFonts w:ascii="Times New Roman" w:hAnsi="Times New Roman"/>
              </w:rPr>
              <w:t xml:space="preserve"> </w:t>
            </w:r>
            <w:proofErr w:type="spellStart"/>
            <w:r w:rsidRPr="00015EF0">
              <w:rPr>
                <w:rFonts w:ascii="Times New Roman" w:hAnsi="Times New Roman"/>
              </w:rPr>
              <w:t>закупівлі</w:t>
            </w:r>
            <w:proofErr w:type="spellEnd"/>
            <w:r w:rsidRPr="00015EF0">
              <w:rPr>
                <w:rFonts w:ascii="Times New Roman" w:hAnsi="Times New Roman"/>
              </w:rPr>
              <w:t xml:space="preserve"> в </w:t>
            </w:r>
            <w:proofErr w:type="spellStart"/>
            <w:r w:rsidRPr="00015EF0">
              <w:rPr>
                <w:rFonts w:ascii="Times New Roman" w:hAnsi="Times New Roman"/>
              </w:rPr>
              <w:t>електронній</w:t>
            </w:r>
            <w:proofErr w:type="spellEnd"/>
            <w:r w:rsidRPr="00015EF0">
              <w:rPr>
                <w:rFonts w:ascii="Times New Roman" w:hAnsi="Times New Roman"/>
              </w:rPr>
              <w:t xml:space="preserve"> </w:t>
            </w:r>
            <w:proofErr w:type="spellStart"/>
            <w:r w:rsidRPr="00015EF0">
              <w:rPr>
                <w:rFonts w:ascii="Times New Roman" w:hAnsi="Times New Roman"/>
              </w:rPr>
              <w:t>системі</w:t>
            </w:r>
            <w:proofErr w:type="spellEnd"/>
            <w:r w:rsidRPr="00015EF0">
              <w:rPr>
                <w:rFonts w:ascii="Times New Roman" w:hAnsi="Times New Roman"/>
              </w:rPr>
              <w:t xml:space="preserve"> </w:t>
            </w:r>
            <w:proofErr w:type="spellStart"/>
            <w:r w:rsidRPr="00015EF0">
              <w:rPr>
                <w:rFonts w:ascii="Times New Roman" w:hAnsi="Times New Roman"/>
              </w:rPr>
              <w:t>закупівель</w:t>
            </w:r>
            <w:proofErr w:type="spellEnd"/>
            <w:r w:rsidRPr="00015EF0">
              <w:rPr>
                <w:rFonts w:ascii="Times New Roman" w:hAnsi="Times New Roman"/>
              </w:rPr>
              <w:t>.</w:t>
            </w:r>
          </w:p>
          <w:p w14:paraId="74786026" w14:textId="77777777" w:rsidR="00530DC7" w:rsidRPr="00015EF0" w:rsidRDefault="00530DC7" w:rsidP="00530DC7">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 xml:space="preserve">З метою </w:t>
            </w:r>
            <w:proofErr w:type="spellStart"/>
            <w:r w:rsidRPr="00015EF0">
              <w:rPr>
                <w:rFonts w:ascii="Times New Roman" w:hAnsi="Times New Roman"/>
                <w:shd w:val="solid" w:color="FFFFFF" w:fill="FFFFFF"/>
              </w:rPr>
              <w:t>забезпечення</w:t>
            </w:r>
            <w:proofErr w:type="spellEnd"/>
            <w:r w:rsidRPr="00015EF0">
              <w:rPr>
                <w:rFonts w:ascii="Times New Roman" w:hAnsi="Times New Roman"/>
                <w:shd w:val="solid" w:color="FFFFFF" w:fill="FFFFFF"/>
              </w:rPr>
              <w:t xml:space="preserve"> права на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замовника</w:t>
            </w:r>
            <w:proofErr w:type="spellEnd"/>
            <w:r w:rsidRPr="00015EF0">
              <w:rPr>
                <w:rFonts w:ascii="Times New Roman" w:hAnsi="Times New Roman"/>
                <w:shd w:val="solid" w:color="FFFFFF" w:fill="FFFFFF"/>
              </w:rPr>
              <w:t xml:space="preserve"> до органу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укладено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раніше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w:t>
            </w:r>
            <w:proofErr w:type="spellStart"/>
            <w:r w:rsidRPr="00015EF0">
              <w:rPr>
                <w:rFonts w:ascii="Times New Roman" w:hAnsi="Times New Roman"/>
                <w:shd w:val="solid" w:color="FFFFFF" w:fill="FFFFFF"/>
              </w:rPr>
              <w:t>п’ять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w:t>
            </w:r>
          </w:p>
          <w:p w14:paraId="490D79E1" w14:textId="77777777" w:rsidR="00530DC7" w:rsidRPr="00015EF0" w:rsidRDefault="00530DC7" w:rsidP="00530DC7">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Замовник</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укладає</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учасником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який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визнаний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переможцем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протягом</w:t>
            </w:r>
            <w:proofErr w:type="spellEnd"/>
            <w:r w:rsidRPr="00015EF0">
              <w:rPr>
                <w:rFonts w:ascii="Times New Roman" w:hAnsi="Times New Roman"/>
                <w:shd w:val="solid" w:color="FFFFFF" w:fill="FFFFFF"/>
              </w:rPr>
              <w:t xml:space="preserve"> строку </w:t>
            </w:r>
            <w:proofErr w:type="spellStart"/>
            <w:r w:rsidRPr="00015EF0">
              <w:rPr>
                <w:rFonts w:ascii="Times New Roman" w:hAnsi="Times New Roman"/>
                <w:shd w:val="solid" w:color="FFFFFF" w:fill="FFFFFF"/>
              </w:rPr>
              <w:t>дії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його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пізніше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15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прийняття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вимог</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документації</w:t>
            </w:r>
            <w:proofErr w:type="spellEnd"/>
            <w:r w:rsidRPr="00015EF0">
              <w:rPr>
                <w:rFonts w:ascii="Times New Roman" w:hAnsi="Times New Roman"/>
                <w:shd w:val="solid" w:color="FFFFFF" w:fill="FFFFFF"/>
              </w:rPr>
              <w:t xml:space="preserve"> та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випадку</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обґрунтованої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необхідності</w:t>
            </w:r>
            <w:proofErr w:type="spellEnd"/>
            <w:r w:rsidRPr="00015EF0">
              <w:rPr>
                <w:rFonts w:ascii="Times New Roman" w:hAnsi="Times New Roman"/>
                <w:shd w:val="solid" w:color="FFFFFF" w:fill="FFFFFF"/>
              </w:rPr>
              <w:t xml:space="preserve"> строк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продовжений</w:t>
            </w:r>
            <w:proofErr w:type="spellEnd"/>
            <w:r w:rsidRPr="00015EF0">
              <w:rPr>
                <w:rFonts w:ascii="Times New Roman" w:hAnsi="Times New Roman"/>
                <w:shd w:val="solid" w:color="FFFFFF" w:fill="FFFFFF"/>
              </w:rPr>
              <w:t xml:space="preserve"> до 60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разі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подання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скарги</w:t>
            </w:r>
            <w:proofErr w:type="spellEnd"/>
            <w:r w:rsidRPr="00015EF0">
              <w:rPr>
                <w:rFonts w:ascii="Times New Roman" w:hAnsi="Times New Roman"/>
                <w:shd w:val="solid" w:color="FFFFFF" w:fill="FFFFFF"/>
              </w:rPr>
              <w:t xml:space="preserve"> до органу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після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перебіг</w:t>
            </w:r>
            <w:proofErr w:type="spellEnd"/>
            <w:r w:rsidRPr="00015EF0">
              <w:rPr>
                <w:rFonts w:ascii="Times New Roman" w:hAnsi="Times New Roman"/>
                <w:shd w:val="solid" w:color="FFFFFF" w:fill="FFFFFF"/>
              </w:rPr>
              <w:t xml:space="preserve"> строку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зупиняється</w:t>
            </w:r>
            <w:proofErr w:type="spellEnd"/>
            <w:r w:rsidRPr="00015EF0">
              <w:rPr>
                <w:rFonts w:ascii="Times New Roman" w:hAnsi="Times New Roman"/>
                <w:shd w:val="solid" w:color="FFFFFF" w:fill="FFFFFF"/>
              </w:rPr>
              <w:t>.</w:t>
            </w:r>
          </w:p>
        </w:tc>
      </w:tr>
      <w:tr w:rsidR="00530DC7" w:rsidRPr="00BF7447" w14:paraId="09FF7F5F" w14:textId="77777777" w:rsidTr="005417D1">
        <w:trPr>
          <w:trHeight w:val="520"/>
          <w:jc w:val="center"/>
        </w:trPr>
        <w:tc>
          <w:tcPr>
            <w:tcW w:w="532" w:type="dxa"/>
          </w:tcPr>
          <w:p w14:paraId="7B37598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3</w:t>
            </w:r>
          </w:p>
        </w:tc>
        <w:tc>
          <w:tcPr>
            <w:tcW w:w="2744" w:type="dxa"/>
          </w:tcPr>
          <w:p w14:paraId="15722E3E"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7351" w:type="dxa"/>
          </w:tcPr>
          <w:p w14:paraId="2EA0DF97" w14:textId="77777777" w:rsidR="007E6B01" w:rsidRDefault="007E6B01" w:rsidP="00542401">
            <w:pPr>
              <w:pStyle w:val="rvps2"/>
              <w:shd w:val="clear" w:color="auto" w:fill="FFFFFF"/>
              <w:spacing w:before="0" w:beforeAutospacing="0" w:after="0" w:afterAutospacing="0"/>
              <w:ind w:firstLine="448"/>
              <w:jc w:val="both"/>
              <w:rPr>
                <w:sz w:val="22"/>
                <w:szCs w:val="22"/>
                <w:lang w:val="uk-UA"/>
              </w:rPr>
            </w:pPr>
            <w:bookmarkStart w:id="108" w:name="n1775"/>
            <w:bookmarkStart w:id="109" w:name="n660"/>
            <w:bookmarkStart w:id="110" w:name="n588"/>
            <w:bookmarkEnd w:id="108"/>
            <w:bookmarkEnd w:id="109"/>
            <w:bookmarkEnd w:id="110"/>
            <w:proofErr w:type="spellStart"/>
            <w:r w:rsidRPr="007E6B01">
              <w:rPr>
                <w:sz w:val="22"/>
                <w:szCs w:val="22"/>
              </w:rPr>
              <w:t>Договір</w:t>
            </w:r>
            <w:proofErr w:type="spellEnd"/>
            <w:r w:rsidRPr="007E6B01">
              <w:rPr>
                <w:sz w:val="22"/>
                <w:szCs w:val="22"/>
              </w:rPr>
              <w:t xml:space="preserve"> про </w:t>
            </w:r>
            <w:proofErr w:type="spellStart"/>
            <w:r w:rsidRPr="007E6B01">
              <w:rPr>
                <w:sz w:val="22"/>
                <w:szCs w:val="22"/>
              </w:rPr>
              <w:t>закупівлю</w:t>
            </w:r>
            <w:proofErr w:type="spellEnd"/>
            <w:r w:rsidRPr="007E6B01">
              <w:rPr>
                <w:sz w:val="22"/>
                <w:szCs w:val="22"/>
              </w:rPr>
              <w:t xml:space="preserve"> за результатами </w:t>
            </w:r>
            <w:proofErr w:type="spellStart"/>
            <w:r w:rsidRPr="007E6B01">
              <w:rPr>
                <w:sz w:val="22"/>
                <w:szCs w:val="22"/>
              </w:rPr>
              <w:t>проведеної</w:t>
            </w:r>
            <w:proofErr w:type="spellEnd"/>
            <w:r w:rsidRPr="007E6B01">
              <w:rPr>
                <w:sz w:val="22"/>
                <w:szCs w:val="22"/>
              </w:rPr>
              <w:t xml:space="preserve"> </w:t>
            </w:r>
            <w:proofErr w:type="spellStart"/>
            <w:r w:rsidRPr="007E6B01">
              <w:rPr>
                <w:sz w:val="22"/>
                <w:szCs w:val="22"/>
              </w:rPr>
              <w:t>закупівлі</w:t>
            </w:r>
            <w:proofErr w:type="spellEnd"/>
            <w:r w:rsidRPr="007E6B01">
              <w:rPr>
                <w:sz w:val="22"/>
                <w:szCs w:val="22"/>
              </w:rPr>
              <w:t xml:space="preserve"> </w:t>
            </w:r>
            <w:proofErr w:type="spellStart"/>
            <w:r w:rsidRPr="007E6B01">
              <w:rPr>
                <w:sz w:val="22"/>
                <w:szCs w:val="22"/>
              </w:rPr>
              <w:t>укладається</w:t>
            </w:r>
            <w:proofErr w:type="spellEnd"/>
            <w:r w:rsidRPr="007E6B01">
              <w:rPr>
                <w:sz w:val="22"/>
                <w:szCs w:val="22"/>
              </w:rPr>
              <w:t xml:space="preserve"> </w:t>
            </w:r>
            <w:proofErr w:type="spellStart"/>
            <w:r w:rsidRPr="007E6B01">
              <w:rPr>
                <w:sz w:val="22"/>
                <w:szCs w:val="22"/>
              </w:rPr>
              <w:t>відповідно</w:t>
            </w:r>
            <w:proofErr w:type="spellEnd"/>
            <w:r w:rsidRPr="007E6B01">
              <w:rPr>
                <w:sz w:val="22"/>
                <w:szCs w:val="22"/>
              </w:rPr>
              <w:t xml:space="preserve"> до </w:t>
            </w:r>
            <w:proofErr w:type="spellStart"/>
            <w:r w:rsidRPr="007E6B01">
              <w:rPr>
                <w:sz w:val="22"/>
                <w:szCs w:val="22"/>
              </w:rPr>
              <w:fldChar w:fldCharType="begin"/>
            </w:r>
            <w:r w:rsidRPr="007E6B01">
              <w:rPr>
                <w:sz w:val="22"/>
                <w:szCs w:val="22"/>
              </w:rPr>
              <w:instrText>HYPERLINK "https://zakon.rada.gov.ua/laws/show/435-15" \t "_blank"</w:instrText>
            </w:r>
            <w:r w:rsidRPr="007E6B01">
              <w:rPr>
                <w:sz w:val="22"/>
                <w:szCs w:val="22"/>
              </w:rPr>
            </w:r>
            <w:r w:rsidRPr="007E6B01">
              <w:rPr>
                <w:sz w:val="22"/>
                <w:szCs w:val="22"/>
              </w:rPr>
              <w:fldChar w:fldCharType="separate"/>
            </w:r>
            <w:r w:rsidRPr="007E6B01">
              <w:rPr>
                <w:rStyle w:val="a4"/>
                <w:sz w:val="22"/>
                <w:szCs w:val="22"/>
              </w:rPr>
              <w:t>Цивільного</w:t>
            </w:r>
            <w:proofErr w:type="spellEnd"/>
            <w:r w:rsidRPr="007E6B01">
              <w:rPr>
                <w:sz w:val="22"/>
                <w:szCs w:val="22"/>
                <w:lang w:val="uk-UA"/>
              </w:rPr>
              <w:fldChar w:fldCharType="end"/>
            </w:r>
            <w:r w:rsidRPr="007E6B01">
              <w:rPr>
                <w:sz w:val="22"/>
                <w:szCs w:val="22"/>
              </w:rPr>
              <w:t> і </w:t>
            </w:r>
            <w:proofErr w:type="spellStart"/>
            <w:r w:rsidRPr="007E6B01">
              <w:rPr>
                <w:sz w:val="22"/>
                <w:szCs w:val="22"/>
              </w:rPr>
              <w:fldChar w:fldCharType="begin"/>
            </w:r>
            <w:r w:rsidRPr="007E6B01">
              <w:rPr>
                <w:sz w:val="22"/>
                <w:szCs w:val="22"/>
              </w:rPr>
              <w:instrText>HYPERLINK "https://zakon.rada.gov.ua/laws/show/436-15" \t "_blank"</w:instrText>
            </w:r>
            <w:r w:rsidRPr="007E6B01">
              <w:rPr>
                <w:sz w:val="22"/>
                <w:szCs w:val="22"/>
              </w:rPr>
            </w:r>
            <w:r w:rsidRPr="007E6B01">
              <w:rPr>
                <w:sz w:val="22"/>
                <w:szCs w:val="22"/>
              </w:rPr>
              <w:fldChar w:fldCharType="separate"/>
            </w:r>
            <w:r w:rsidRPr="007E6B01">
              <w:rPr>
                <w:rStyle w:val="a4"/>
                <w:sz w:val="22"/>
                <w:szCs w:val="22"/>
              </w:rPr>
              <w:t>Господарського</w:t>
            </w:r>
            <w:proofErr w:type="spellEnd"/>
            <w:r w:rsidRPr="007E6B01">
              <w:rPr>
                <w:sz w:val="22"/>
                <w:szCs w:val="22"/>
                <w:lang w:val="uk-UA"/>
              </w:rPr>
              <w:fldChar w:fldCharType="end"/>
            </w:r>
            <w:r w:rsidRPr="007E6B01">
              <w:rPr>
                <w:sz w:val="22"/>
                <w:szCs w:val="22"/>
              </w:rPr>
              <w:t> </w:t>
            </w:r>
            <w:proofErr w:type="spellStart"/>
            <w:r w:rsidRPr="007E6B01">
              <w:rPr>
                <w:sz w:val="22"/>
                <w:szCs w:val="22"/>
              </w:rPr>
              <w:t>кодексів</w:t>
            </w:r>
            <w:proofErr w:type="spellEnd"/>
            <w:r w:rsidRPr="007E6B01">
              <w:rPr>
                <w:sz w:val="22"/>
                <w:szCs w:val="22"/>
              </w:rPr>
              <w:t xml:space="preserve"> </w:t>
            </w:r>
            <w:proofErr w:type="spellStart"/>
            <w:r w:rsidRPr="007E6B01">
              <w:rPr>
                <w:sz w:val="22"/>
                <w:szCs w:val="22"/>
              </w:rPr>
              <w:t>України</w:t>
            </w:r>
            <w:proofErr w:type="spellEnd"/>
            <w:r w:rsidRPr="007E6B01">
              <w:rPr>
                <w:sz w:val="22"/>
                <w:szCs w:val="22"/>
              </w:rPr>
              <w:t xml:space="preserve"> з </w:t>
            </w:r>
            <w:proofErr w:type="spellStart"/>
            <w:r w:rsidRPr="007E6B01">
              <w:rPr>
                <w:sz w:val="22"/>
                <w:szCs w:val="22"/>
              </w:rPr>
              <w:t>урахуванням</w:t>
            </w:r>
            <w:proofErr w:type="spellEnd"/>
            <w:r w:rsidRPr="007E6B01">
              <w:rPr>
                <w:sz w:val="22"/>
                <w:szCs w:val="22"/>
              </w:rPr>
              <w:t xml:space="preserve"> </w:t>
            </w:r>
            <w:proofErr w:type="spellStart"/>
            <w:r w:rsidRPr="007E6B01">
              <w:rPr>
                <w:sz w:val="22"/>
                <w:szCs w:val="22"/>
              </w:rPr>
              <w:t>положень</w:t>
            </w:r>
            <w:proofErr w:type="spellEnd"/>
            <w:r w:rsidRPr="007E6B01">
              <w:rPr>
                <w:sz w:val="22"/>
                <w:szCs w:val="22"/>
              </w:rPr>
              <w:t> </w:t>
            </w:r>
            <w:proofErr w:type="spellStart"/>
            <w:r w:rsidRPr="007E6B01">
              <w:rPr>
                <w:sz w:val="22"/>
                <w:szCs w:val="22"/>
              </w:rPr>
              <w:fldChar w:fldCharType="begin"/>
            </w:r>
            <w:r w:rsidRPr="007E6B01">
              <w:rPr>
                <w:sz w:val="22"/>
                <w:szCs w:val="22"/>
              </w:rPr>
              <w:instrText>HYPERLINK "https://zakon.rada.gov.ua/laws/show/922-19" \l "n1760" \t "_blank"</w:instrText>
            </w:r>
            <w:r w:rsidRPr="007E6B01">
              <w:rPr>
                <w:sz w:val="22"/>
                <w:szCs w:val="22"/>
              </w:rPr>
            </w:r>
            <w:r w:rsidRPr="007E6B01">
              <w:rPr>
                <w:sz w:val="22"/>
                <w:szCs w:val="22"/>
              </w:rPr>
              <w:fldChar w:fldCharType="separate"/>
            </w:r>
            <w:r w:rsidRPr="007E6B01">
              <w:rPr>
                <w:rStyle w:val="a4"/>
                <w:sz w:val="22"/>
                <w:szCs w:val="22"/>
              </w:rPr>
              <w:t>статті</w:t>
            </w:r>
            <w:proofErr w:type="spellEnd"/>
            <w:r w:rsidRPr="007E6B01">
              <w:rPr>
                <w:rStyle w:val="a4"/>
                <w:sz w:val="22"/>
                <w:szCs w:val="22"/>
              </w:rPr>
              <w:t xml:space="preserve"> 41</w:t>
            </w:r>
            <w:r w:rsidRPr="007E6B01">
              <w:rPr>
                <w:sz w:val="22"/>
                <w:szCs w:val="22"/>
                <w:lang w:val="uk-UA"/>
              </w:rPr>
              <w:fldChar w:fldCharType="end"/>
            </w:r>
            <w:r w:rsidRPr="007E6B01">
              <w:rPr>
                <w:sz w:val="22"/>
                <w:szCs w:val="22"/>
              </w:rPr>
              <w:t xml:space="preserve"> Закону, </w:t>
            </w:r>
            <w:proofErr w:type="spellStart"/>
            <w:r w:rsidRPr="007E6B01">
              <w:rPr>
                <w:sz w:val="22"/>
                <w:szCs w:val="22"/>
              </w:rPr>
              <w:t>крім</w:t>
            </w:r>
            <w:proofErr w:type="spellEnd"/>
            <w:r w:rsidRPr="007E6B01">
              <w:rPr>
                <w:sz w:val="22"/>
                <w:szCs w:val="22"/>
              </w:rPr>
              <w:t xml:space="preserve"> </w:t>
            </w:r>
            <w:proofErr w:type="spellStart"/>
            <w:r w:rsidRPr="007E6B01">
              <w:rPr>
                <w:sz w:val="22"/>
                <w:szCs w:val="22"/>
              </w:rPr>
              <w:t>частин</w:t>
            </w:r>
            <w:proofErr w:type="spellEnd"/>
            <w:r w:rsidRPr="007E6B01">
              <w:rPr>
                <w:sz w:val="22"/>
                <w:szCs w:val="22"/>
              </w:rPr>
              <w:t> </w:t>
            </w:r>
            <w:proofErr w:type="spellStart"/>
            <w:r w:rsidRPr="007E6B01">
              <w:rPr>
                <w:sz w:val="22"/>
                <w:szCs w:val="22"/>
              </w:rPr>
              <w:fldChar w:fldCharType="begin"/>
            </w:r>
            <w:r w:rsidRPr="007E6B01">
              <w:rPr>
                <w:sz w:val="22"/>
                <w:szCs w:val="22"/>
              </w:rPr>
              <w:instrText>HYPERLINK "https://zakon.rada.gov.ua/laws/show/922-19" \l "n1762" \t "_blank"</w:instrText>
            </w:r>
            <w:r w:rsidRPr="007E6B01">
              <w:rPr>
                <w:sz w:val="22"/>
                <w:szCs w:val="22"/>
              </w:rPr>
            </w:r>
            <w:r w:rsidRPr="007E6B01">
              <w:rPr>
                <w:sz w:val="22"/>
                <w:szCs w:val="22"/>
              </w:rPr>
              <w:fldChar w:fldCharType="separate"/>
            </w:r>
            <w:r w:rsidRPr="007E6B01">
              <w:rPr>
                <w:rStyle w:val="a4"/>
                <w:sz w:val="22"/>
                <w:szCs w:val="22"/>
              </w:rPr>
              <w:t>другої</w:t>
            </w:r>
            <w:proofErr w:type="spellEnd"/>
            <w:r w:rsidRPr="007E6B01">
              <w:rPr>
                <w:rStyle w:val="a4"/>
                <w:sz w:val="22"/>
                <w:szCs w:val="22"/>
              </w:rPr>
              <w:t xml:space="preserve"> - </w:t>
            </w:r>
            <w:proofErr w:type="spellStart"/>
            <w:r w:rsidRPr="007E6B01">
              <w:rPr>
                <w:rStyle w:val="a4"/>
                <w:sz w:val="22"/>
                <w:szCs w:val="22"/>
              </w:rPr>
              <w:t>п’ятої</w:t>
            </w:r>
            <w:proofErr w:type="spellEnd"/>
            <w:r w:rsidRPr="007E6B01">
              <w:rPr>
                <w:sz w:val="22"/>
                <w:szCs w:val="22"/>
                <w:lang w:val="uk-UA"/>
              </w:rPr>
              <w:fldChar w:fldCharType="end"/>
            </w:r>
            <w:r w:rsidRPr="007E6B01">
              <w:rPr>
                <w:sz w:val="22"/>
                <w:szCs w:val="22"/>
              </w:rPr>
              <w:t>, </w:t>
            </w:r>
            <w:proofErr w:type="spellStart"/>
            <w:r w:rsidRPr="007E6B01">
              <w:rPr>
                <w:sz w:val="22"/>
                <w:szCs w:val="22"/>
              </w:rPr>
              <w:fldChar w:fldCharType="begin"/>
            </w:r>
            <w:r w:rsidRPr="007E6B01">
              <w:rPr>
                <w:sz w:val="22"/>
                <w:szCs w:val="22"/>
              </w:rPr>
              <w:instrText>HYPERLINK "https://zakon.rada.gov.ua/laws/show/922-19" \l "n1779" \t "_blank"</w:instrText>
            </w:r>
            <w:r w:rsidRPr="007E6B01">
              <w:rPr>
                <w:sz w:val="22"/>
                <w:szCs w:val="22"/>
              </w:rPr>
            </w:r>
            <w:r w:rsidRPr="007E6B01">
              <w:rPr>
                <w:sz w:val="22"/>
                <w:szCs w:val="22"/>
              </w:rPr>
              <w:fldChar w:fldCharType="separate"/>
            </w:r>
            <w:r w:rsidRPr="007E6B01">
              <w:rPr>
                <w:rStyle w:val="a4"/>
                <w:sz w:val="22"/>
                <w:szCs w:val="22"/>
              </w:rPr>
              <w:t>сьомої</w:t>
            </w:r>
            <w:proofErr w:type="spellEnd"/>
            <w:r w:rsidRPr="007E6B01">
              <w:rPr>
                <w:rStyle w:val="a4"/>
                <w:sz w:val="22"/>
                <w:szCs w:val="22"/>
              </w:rPr>
              <w:t xml:space="preserve"> - </w:t>
            </w:r>
            <w:proofErr w:type="spellStart"/>
            <w:r w:rsidRPr="007E6B01">
              <w:rPr>
                <w:rStyle w:val="a4"/>
                <w:sz w:val="22"/>
                <w:szCs w:val="22"/>
              </w:rPr>
              <w:t>дев’ятої</w:t>
            </w:r>
            <w:proofErr w:type="spellEnd"/>
            <w:r w:rsidRPr="007E6B01">
              <w:rPr>
                <w:sz w:val="22"/>
                <w:szCs w:val="22"/>
                <w:lang w:val="uk-UA"/>
              </w:rPr>
              <w:fldChar w:fldCharType="end"/>
            </w:r>
            <w:r w:rsidRPr="007E6B01">
              <w:rPr>
                <w:sz w:val="22"/>
                <w:szCs w:val="22"/>
              </w:rPr>
              <w:t> </w:t>
            </w:r>
            <w:proofErr w:type="spellStart"/>
            <w:r w:rsidRPr="007E6B01">
              <w:rPr>
                <w:sz w:val="22"/>
                <w:szCs w:val="22"/>
              </w:rPr>
              <w:t>статті</w:t>
            </w:r>
            <w:proofErr w:type="spellEnd"/>
            <w:r w:rsidRPr="007E6B01">
              <w:rPr>
                <w:sz w:val="22"/>
                <w:szCs w:val="22"/>
              </w:rPr>
              <w:t xml:space="preserve"> 41 Закону, та </w:t>
            </w:r>
            <w:proofErr w:type="spellStart"/>
            <w:r w:rsidRPr="007E6B01">
              <w:rPr>
                <w:sz w:val="22"/>
                <w:szCs w:val="22"/>
              </w:rPr>
              <w:t>цих</w:t>
            </w:r>
            <w:proofErr w:type="spellEnd"/>
            <w:r w:rsidRPr="007E6B01">
              <w:rPr>
                <w:sz w:val="22"/>
                <w:szCs w:val="22"/>
              </w:rPr>
              <w:t xml:space="preserve"> </w:t>
            </w:r>
            <w:proofErr w:type="spellStart"/>
            <w:r w:rsidRPr="007E6B01">
              <w:rPr>
                <w:sz w:val="22"/>
                <w:szCs w:val="22"/>
              </w:rPr>
              <w:t>особливостей</w:t>
            </w:r>
            <w:proofErr w:type="spellEnd"/>
            <w:r w:rsidRPr="007E6B01">
              <w:rPr>
                <w:sz w:val="22"/>
                <w:szCs w:val="22"/>
              </w:rPr>
              <w:t>.</w:t>
            </w:r>
            <w:r w:rsidRPr="007E6B01">
              <w:rPr>
                <w:sz w:val="22"/>
                <w:szCs w:val="22"/>
                <w:lang w:val="uk-UA"/>
              </w:rPr>
              <w:t xml:space="preserve"> </w:t>
            </w:r>
          </w:p>
          <w:p w14:paraId="2D7346AC" w14:textId="3349BB3D"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r w:rsidRPr="00D70F24">
              <w:rPr>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3A6B0F13"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11" w:name="n504"/>
            <w:bookmarkEnd w:id="111"/>
            <w:r w:rsidRPr="00D70F24">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382E1688"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12" w:name="n505"/>
            <w:bookmarkEnd w:id="112"/>
            <w:r w:rsidRPr="00D70F24">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5B2335F2"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13" w:name="n506"/>
            <w:bookmarkEnd w:id="113"/>
            <w:r w:rsidRPr="00D70F24">
              <w:rPr>
                <w:sz w:val="22"/>
                <w:szCs w:val="22"/>
                <w:lang w:val="uk-UA"/>
              </w:rPr>
              <w:t>визначення грошового еквівалента зобов’язання в іноземній валюті;</w:t>
            </w:r>
          </w:p>
          <w:p w14:paraId="70D97D3F"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14" w:name="n507"/>
            <w:bookmarkEnd w:id="114"/>
            <w:r w:rsidRPr="00D70F24">
              <w:rPr>
                <w:sz w:val="22"/>
                <w:szCs w:val="22"/>
                <w:lang w:val="uk-UA"/>
              </w:rPr>
              <w:t>перерахунку ціни в бік зменшення ціни тендерної пропозиції переможця без зменшення обсягів закупівлі;</w:t>
            </w:r>
          </w:p>
          <w:p w14:paraId="62A6CF26"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15" w:name="n508"/>
            <w:bookmarkEnd w:id="115"/>
            <w:r w:rsidRPr="00D70F24">
              <w:rPr>
                <w:sz w:val="22"/>
                <w:szCs w:val="22"/>
                <w:lang w:val="uk-UA"/>
              </w:rPr>
              <w:t>перерахунку ціни та обсягів товарів в бік зменшення за умови необхідності приведення обсягів товарів до кратності упаковки.</w:t>
            </w:r>
          </w:p>
          <w:p w14:paraId="3465C8FC"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16" w:name="n509"/>
            <w:bookmarkEnd w:id="116"/>
            <w:r w:rsidRPr="00D70F24">
              <w:rPr>
                <w:sz w:val="22"/>
                <w:szCs w:val="22"/>
                <w:lang w:val="uk-UA"/>
              </w:rPr>
              <w:t>Істотні умови договору про закупівлю, укладеного відповідно не можуть змінюватися після його підписання до виконання зобов’язань сторонами в повному обсязі, крім випадків:</w:t>
            </w:r>
          </w:p>
          <w:p w14:paraId="3FDC3FC4" w14:textId="77777777" w:rsidR="00542401" w:rsidRPr="00D70F24" w:rsidRDefault="00542401" w:rsidP="00542401">
            <w:pPr>
              <w:pStyle w:val="rvps2"/>
              <w:shd w:val="clear" w:color="auto" w:fill="FFFFFF"/>
              <w:spacing w:before="0" w:beforeAutospacing="0" w:after="0" w:afterAutospacing="0"/>
              <w:ind w:firstLine="450"/>
              <w:jc w:val="both"/>
              <w:rPr>
                <w:sz w:val="22"/>
                <w:szCs w:val="22"/>
                <w:lang w:val="uk-UA"/>
              </w:rPr>
            </w:pPr>
            <w:bookmarkStart w:id="117" w:name="n510"/>
            <w:bookmarkEnd w:id="117"/>
            <w:r w:rsidRPr="00D70F24">
              <w:rPr>
                <w:sz w:val="22"/>
                <w:szCs w:val="22"/>
                <w:lang w:val="uk-UA"/>
              </w:rPr>
              <w:t>1) зменшення обсягів закупівлі, зокрема з урахуванням фактичного обсягу видатків замовника;</w:t>
            </w:r>
          </w:p>
          <w:p w14:paraId="0D3A1B2F" w14:textId="66B877CF" w:rsidR="00542401" w:rsidRPr="00D70F24" w:rsidRDefault="007E6B01" w:rsidP="00542401">
            <w:pPr>
              <w:pStyle w:val="rvps2"/>
              <w:shd w:val="clear" w:color="auto" w:fill="FFFFFF"/>
              <w:spacing w:before="0" w:beforeAutospacing="0" w:after="0" w:afterAutospacing="0"/>
              <w:ind w:firstLine="450"/>
              <w:jc w:val="both"/>
              <w:rPr>
                <w:sz w:val="22"/>
                <w:szCs w:val="22"/>
                <w:lang w:val="uk-UA"/>
              </w:rPr>
            </w:pPr>
            <w:bookmarkStart w:id="118" w:name="n511"/>
            <w:bookmarkStart w:id="119" w:name="n512"/>
            <w:bookmarkEnd w:id="118"/>
            <w:bookmarkEnd w:id="119"/>
            <w:r>
              <w:rPr>
                <w:sz w:val="22"/>
                <w:szCs w:val="22"/>
                <w:lang w:val="uk-UA"/>
              </w:rPr>
              <w:t>2</w:t>
            </w:r>
            <w:r w:rsidR="00542401" w:rsidRPr="00D70F24">
              <w:rPr>
                <w:sz w:val="22"/>
                <w:szCs w:val="22"/>
                <w:lang w:val="uk-UA"/>
              </w:rPr>
              <w:t>) покращення якості предмета закупівлі за умови, що таке покращення не призведе до збільшення суми, визначеної в договорі про закупівлю;</w:t>
            </w:r>
          </w:p>
          <w:p w14:paraId="0931907A" w14:textId="1F4CA657" w:rsidR="00542401" w:rsidRPr="00D70F24" w:rsidRDefault="007E6B01" w:rsidP="00542401">
            <w:pPr>
              <w:pStyle w:val="rvps2"/>
              <w:shd w:val="clear" w:color="auto" w:fill="FFFFFF"/>
              <w:spacing w:before="0" w:beforeAutospacing="0" w:after="0" w:afterAutospacing="0"/>
              <w:ind w:firstLine="450"/>
              <w:jc w:val="both"/>
              <w:rPr>
                <w:sz w:val="22"/>
                <w:szCs w:val="22"/>
                <w:lang w:val="uk-UA"/>
              </w:rPr>
            </w:pPr>
            <w:bookmarkStart w:id="120" w:name="n513"/>
            <w:bookmarkEnd w:id="120"/>
            <w:r>
              <w:rPr>
                <w:sz w:val="22"/>
                <w:szCs w:val="22"/>
                <w:lang w:val="uk-UA"/>
              </w:rPr>
              <w:t>3</w:t>
            </w:r>
            <w:r w:rsidR="00542401" w:rsidRPr="00D70F24">
              <w:rPr>
                <w:sz w:val="22"/>
                <w:szCs w:val="22"/>
                <w:lang w:val="uk-UA"/>
              </w:rPr>
              <w:t>)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4D8046DA" w14:textId="48C6BB37" w:rsidR="00542401" w:rsidRPr="00D70F24" w:rsidRDefault="007E6B01" w:rsidP="00542401">
            <w:pPr>
              <w:pStyle w:val="rvps2"/>
              <w:shd w:val="clear" w:color="auto" w:fill="FFFFFF"/>
              <w:spacing w:before="0" w:beforeAutospacing="0" w:after="0" w:afterAutospacing="0"/>
              <w:ind w:firstLine="450"/>
              <w:jc w:val="both"/>
              <w:rPr>
                <w:sz w:val="22"/>
                <w:szCs w:val="22"/>
                <w:lang w:val="uk-UA"/>
              </w:rPr>
            </w:pPr>
            <w:bookmarkStart w:id="121" w:name="n514"/>
            <w:bookmarkEnd w:id="121"/>
            <w:r>
              <w:rPr>
                <w:sz w:val="22"/>
                <w:szCs w:val="22"/>
                <w:lang w:val="uk-UA"/>
              </w:rPr>
              <w:lastRenderedPageBreak/>
              <w:t>4</w:t>
            </w:r>
            <w:r w:rsidR="00542401" w:rsidRPr="00D70F24">
              <w:rPr>
                <w:sz w:val="22"/>
                <w:szCs w:val="22"/>
                <w:lang w:val="uk-UA"/>
              </w:rPr>
              <w:t>) погодження зміни ціни в договорі про закупівлю в бік зменшення (без зміни кількості (обсягу) та якості товарів, робіт і послуг);</w:t>
            </w:r>
          </w:p>
          <w:p w14:paraId="4D2AEB51" w14:textId="74BEF34D" w:rsidR="00542401" w:rsidRPr="00D70F24" w:rsidRDefault="007E6B01" w:rsidP="00542401">
            <w:pPr>
              <w:pStyle w:val="rvps2"/>
              <w:shd w:val="clear" w:color="auto" w:fill="FFFFFF"/>
              <w:spacing w:before="0" w:beforeAutospacing="0" w:after="0" w:afterAutospacing="0"/>
              <w:ind w:firstLine="450"/>
              <w:jc w:val="both"/>
              <w:rPr>
                <w:sz w:val="22"/>
                <w:szCs w:val="22"/>
                <w:lang w:val="uk-UA"/>
              </w:rPr>
            </w:pPr>
            <w:bookmarkStart w:id="122" w:name="n515"/>
            <w:bookmarkEnd w:id="122"/>
            <w:r>
              <w:rPr>
                <w:sz w:val="22"/>
                <w:szCs w:val="22"/>
                <w:lang w:val="uk-UA"/>
              </w:rPr>
              <w:t>5</w:t>
            </w:r>
            <w:r w:rsidR="00542401" w:rsidRPr="00D70F24">
              <w:rPr>
                <w:sz w:val="22"/>
                <w:szCs w:val="22"/>
                <w:lang w:val="uk-UA"/>
              </w:rPr>
              <w:t xml:space="preserve">)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00542401" w:rsidRPr="00D70F24">
              <w:rPr>
                <w:sz w:val="22"/>
                <w:szCs w:val="22"/>
                <w:lang w:val="uk-UA"/>
              </w:rPr>
              <w:t>пропорційно</w:t>
            </w:r>
            <w:proofErr w:type="spellEnd"/>
            <w:r w:rsidR="00542401" w:rsidRPr="00D70F24">
              <w:rPr>
                <w:sz w:val="22"/>
                <w:szCs w:val="22"/>
                <w:lang w:val="uk-UA"/>
              </w:rPr>
              <w:t xml:space="preserve"> до зміни таких ставок та/або пільг з оподаткування, а також у зв’язку із зміною системи оподаткування </w:t>
            </w:r>
            <w:proofErr w:type="spellStart"/>
            <w:r w:rsidR="00542401" w:rsidRPr="00D70F24">
              <w:rPr>
                <w:sz w:val="22"/>
                <w:szCs w:val="22"/>
                <w:lang w:val="uk-UA"/>
              </w:rPr>
              <w:t>пропорційно</w:t>
            </w:r>
            <w:proofErr w:type="spellEnd"/>
            <w:r w:rsidR="00542401" w:rsidRPr="00D70F24">
              <w:rPr>
                <w:sz w:val="22"/>
                <w:szCs w:val="22"/>
                <w:lang w:val="uk-UA"/>
              </w:rPr>
              <w:t xml:space="preserve"> до зміни податкового навантаження внаслідок зміни системи оподаткування;</w:t>
            </w:r>
          </w:p>
          <w:p w14:paraId="02925F44" w14:textId="087FB514" w:rsidR="00542401" w:rsidRPr="00D70F24" w:rsidRDefault="007E6B01" w:rsidP="00542401">
            <w:pPr>
              <w:pStyle w:val="rvps2"/>
              <w:shd w:val="clear" w:color="auto" w:fill="FFFFFF"/>
              <w:spacing w:before="0" w:beforeAutospacing="0" w:after="0" w:afterAutospacing="0"/>
              <w:ind w:firstLine="450"/>
              <w:jc w:val="both"/>
              <w:rPr>
                <w:sz w:val="22"/>
                <w:szCs w:val="22"/>
                <w:lang w:val="uk-UA"/>
              </w:rPr>
            </w:pPr>
            <w:bookmarkStart w:id="123" w:name="n516"/>
            <w:bookmarkEnd w:id="123"/>
            <w:r>
              <w:rPr>
                <w:sz w:val="22"/>
                <w:szCs w:val="22"/>
                <w:lang w:val="uk-UA"/>
              </w:rPr>
              <w:t>6</w:t>
            </w:r>
            <w:r w:rsidR="00542401" w:rsidRPr="00D70F24">
              <w:rPr>
                <w:sz w:val="22"/>
                <w:szCs w:val="22"/>
                <w:lang w:val="uk-UA"/>
              </w:rPr>
              <w:t xml:space="preserve">)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00542401" w:rsidRPr="00D70F24">
              <w:rPr>
                <w:sz w:val="22"/>
                <w:szCs w:val="22"/>
                <w:lang w:val="uk-UA"/>
              </w:rPr>
              <w:t>Platts</w:t>
            </w:r>
            <w:proofErr w:type="spellEnd"/>
            <w:r w:rsidR="00542401" w:rsidRPr="00D70F24">
              <w:rPr>
                <w:sz w:val="22"/>
                <w:szCs w:val="22"/>
                <w:lang w:val="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445D6934" w14:textId="471D4FF1" w:rsidR="00542401" w:rsidRPr="00D70F24" w:rsidRDefault="007E6B01" w:rsidP="00542401">
            <w:pPr>
              <w:pStyle w:val="rvps2"/>
              <w:shd w:val="clear" w:color="auto" w:fill="FFFFFF"/>
              <w:spacing w:before="0" w:beforeAutospacing="0" w:after="0" w:afterAutospacing="0"/>
              <w:ind w:firstLine="450"/>
              <w:jc w:val="both"/>
              <w:rPr>
                <w:sz w:val="22"/>
                <w:szCs w:val="22"/>
                <w:lang w:val="uk-UA"/>
              </w:rPr>
            </w:pPr>
            <w:bookmarkStart w:id="124" w:name="n517"/>
            <w:bookmarkEnd w:id="124"/>
            <w:r>
              <w:rPr>
                <w:sz w:val="22"/>
                <w:szCs w:val="22"/>
                <w:lang w:val="uk-UA"/>
              </w:rPr>
              <w:t>7</w:t>
            </w:r>
            <w:r w:rsidR="00542401" w:rsidRPr="00D70F24">
              <w:rPr>
                <w:sz w:val="22"/>
                <w:szCs w:val="22"/>
                <w:lang w:val="uk-UA"/>
              </w:rPr>
              <w:t>) зміни умов у зв’язку із застосуванням положень </w:t>
            </w:r>
            <w:hyperlink r:id="rId40" w:anchor="n1778" w:tgtFrame="_blank" w:history="1">
              <w:proofErr w:type="spellStart"/>
              <w:r w:rsidR="00542401" w:rsidRPr="00D70F24">
                <w:rPr>
                  <w:rStyle w:val="a4"/>
                  <w:color w:val="auto"/>
                  <w:sz w:val="22"/>
                  <w:szCs w:val="22"/>
                </w:rPr>
                <w:t>частини</w:t>
              </w:r>
              <w:proofErr w:type="spellEnd"/>
              <w:r w:rsidR="00542401" w:rsidRPr="00D70F24">
                <w:rPr>
                  <w:rStyle w:val="a4"/>
                  <w:color w:val="auto"/>
                  <w:sz w:val="22"/>
                  <w:szCs w:val="22"/>
                </w:rPr>
                <w:t xml:space="preserve"> </w:t>
              </w:r>
              <w:proofErr w:type="spellStart"/>
              <w:r w:rsidR="00542401" w:rsidRPr="00D70F24">
                <w:rPr>
                  <w:rStyle w:val="a4"/>
                  <w:color w:val="auto"/>
                  <w:sz w:val="22"/>
                  <w:szCs w:val="22"/>
                </w:rPr>
                <w:t>шостої</w:t>
              </w:r>
              <w:proofErr w:type="spellEnd"/>
            </w:hyperlink>
            <w:r w:rsidR="00542401" w:rsidRPr="00D70F24">
              <w:rPr>
                <w:sz w:val="22"/>
                <w:szCs w:val="22"/>
                <w:lang w:val="uk-UA"/>
              </w:rPr>
              <w:t> статті 41 Закону.</w:t>
            </w:r>
          </w:p>
          <w:p w14:paraId="4E99BDE5"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25" w:name="n518"/>
            <w:bookmarkEnd w:id="125"/>
            <w:r w:rsidRPr="00D70F24">
              <w:rPr>
                <w:sz w:val="22"/>
                <w:szCs w:val="22"/>
                <w:lang w:val="uk-UA"/>
              </w:rPr>
              <w:t>У разі внесення змін до істотних умов договору про закупівлю у випадках, передбачених пунктом 19 Особливостей, замовник обов’язково оприлюднює повідомлення про внесення змін до договору про закупівлю відповідно до вимог </w:t>
            </w:r>
            <w:hyperlink r:id="rId41" w:tgtFrame="_blank" w:history="1">
              <w:r w:rsidRPr="00D70F24">
                <w:rPr>
                  <w:rStyle w:val="a4"/>
                  <w:color w:val="auto"/>
                  <w:sz w:val="22"/>
                  <w:szCs w:val="22"/>
                </w:rPr>
                <w:t>Закону</w:t>
              </w:r>
            </w:hyperlink>
            <w:r w:rsidRPr="00D70F24">
              <w:rPr>
                <w:sz w:val="22"/>
                <w:szCs w:val="22"/>
                <w:lang w:val="uk-UA"/>
              </w:rPr>
              <w:t> з урахуванням цих особливостей.</w:t>
            </w:r>
          </w:p>
          <w:p w14:paraId="0E4CFF08" w14:textId="77777777" w:rsidR="007E6B01" w:rsidRPr="007E6B01" w:rsidRDefault="007E6B01" w:rsidP="007E6B01">
            <w:pPr>
              <w:pStyle w:val="rvps2"/>
              <w:spacing w:before="0" w:beforeAutospacing="0" w:after="0" w:afterAutospacing="0"/>
              <w:jc w:val="both"/>
              <w:rPr>
                <w:lang w:val="uk-UA"/>
              </w:rPr>
            </w:pPr>
            <w:r w:rsidRPr="007E6B01">
              <w:rPr>
                <w:lang w:val="uk-UA"/>
              </w:rPr>
              <w:t>Договір про закупівлю є нікчемним у разі:</w:t>
            </w:r>
          </w:p>
          <w:p w14:paraId="3AE093B9" w14:textId="77777777" w:rsidR="007E6B01" w:rsidRPr="007E6B01" w:rsidRDefault="007E6B01" w:rsidP="007E6B01">
            <w:pPr>
              <w:pStyle w:val="rvps2"/>
              <w:spacing w:before="0" w:beforeAutospacing="0" w:after="0" w:afterAutospacing="0"/>
              <w:jc w:val="both"/>
              <w:rPr>
                <w:lang w:val="uk-UA"/>
              </w:rPr>
            </w:pPr>
            <w:bookmarkStart w:id="126" w:name="n532"/>
            <w:bookmarkEnd w:id="126"/>
            <w:r w:rsidRPr="007E6B01">
              <w:rPr>
                <w:lang w:val="uk-UA"/>
              </w:rPr>
              <w:t>1) коли замовник уклав договір про закупівлю з порушенням вимог, визначених </w:t>
            </w:r>
            <w:hyperlink r:id="rId42" w:anchor="n444" w:history="1">
              <w:r w:rsidRPr="007E6B01">
                <w:rPr>
                  <w:rStyle w:val="a4"/>
                  <w:lang w:val="uk-UA"/>
                </w:rPr>
                <w:t>пунктом 5</w:t>
              </w:r>
            </w:hyperlink>
            <w:r w:rsidRPr="007E6B01">
              <w:rPr>
                <w:lang w:val="uk-UA"/>
              </w:rPr>
              <w:t> цих особливостей;</w:t>
            </w:r>
          </w:p>
          <w:p w14:paraId="548FF46D" w14:textId="77777777" w:rsidR="007E6B01" w:rsidRPr="007E6B01" w:rsidRDefault="007E6B01" w:rsidP="007E6B01">
            <w:pPr>
              <w:pStyle w:val="rvps2"/>
              <w:spacing w:before="0" w:beforeAutospacing="0" w:after="0" w:afterAutospacing="0"/>
              <w:jc w:val="both"/>
              <w:rPr>
                <w:lang w:val="uk-UA"/>
              </w:rPr>
            </w:pPr>
            <w:bookmarkStart w:id="127" w:name="n533"/>
            <w:bookmarkEnd w:id="127"/>
            <w:r w:rsidRPr="007E6B01">
              <w:rPr>
                <w:lang w:val="uk-UA"/>
              </w:rPr>
              <w:t>2) укладення договору про закупівлю з порушенням вимог </w:t>
            </w:r>
            <w:hyperlink r:id="rId43" w:anchor="n505" w:history="1">
              <w:r w:rsidRPr="007E6B01">
                <w:rPr>
                  <w:rStyle w:val="a4"/>
                  <w:lang w:val="uk-UA"/>
                </w:rPr>
                <w:t>пункту 18</w:t>
              </w:r>
            </w:hyperlink>
            <w:r w:rsidRPr="007E6B01">
              <w:rPr>
                <w:lang w:val="uk-UA"/>
              </w:rPr>
              <w:t> цих особливостей;</w:t>
            </w:r>
          </w:p>
          <w:p w14:paraId="31A0D9BB" w14:textId="77777777" w:rsidR="007E6B01" w:rsidRPr="007E6B01" w:rsidRDefault="007E6B01" w:rsidP="007E6B01">
            <w:pPr>
              <w:pStyle w:val="rvps2"/>
              <w:spacing w:before="0" w:beforeAutospacing="0" w:after="0" w:afterAutospacing="0"/>
              <w:jc w:val="both"/>
              <w:rPr>
                <w:lang w:val="uk-UA"/>
              </w:rPr>
            </w:pPr>
            <w:bookmarkStart w:id="128" w:name="n534"/>
            <w:bookmarkEnd w:id="128"/>
            <w:r w:rsidRPr="007E6B01">
              <w:rPr>
                <w:lang w:val="uk-UA"/>
              </w:rPr>
              <w:t>3) укладення договору про закупівлю в період оскарження відкритих торгів відповідно до </w:t>
            </w:r>
            <w:hyperlink r:id="rId44" w:anchor="n1284" w:tgtFrame="_blank" w:history="1">
              <w:r w:rsidRPr="007E6B01">
                <w:rPr>
                  <w:rStyle w:val="a4"/>
                  <w:lang w:val="uk-UA"/>
                </w:rPr>
                <w:t>статті 18</w:t>
              </w:r>
            </w:hyperlink>
            <w:r w:rsidRPr="007E6B01">
              <w:rPr>
                <w:lang w:val="uk-UA"/>
              </w:rPr>
              <w:t> Закону та цих особливостей;</w:t>
            </w:r>
          </w:p>
          <w:p w14:paraId="02CDB680" w14:textId="77777777" w:rsidR="007E6B01" w:rsidRPr="007E6B01" w:rsidRDefault="007E6B01" w:rsidP="007E6B01">
            <w:pPr>
              <w:pStyle w:val="rvps2"/>
              <w:spacing w:before="0" w:beforeAutospacing="0" w:after="0" w:afterAutospacing="0"/>
              <w:jc w:val="both"/>
              <w:rPr>
                <w:lang w:val="uk-UA"/>
              </w:rPr>
            </w:pPr>
            <w:bookmarkStart w:id="129" w:name="n535"/>
            <w:bookmarkEnd w:id="129"/>
            <w:r w:rsidRPr="007E6B01">
              <w:rPr>
                <w:lang w:val="uk-UA"/>
              </w:rPr>
              <w:t>4) укладення договору з порушенням строків, передбачених </w:t>
            </w:r>
            <w:hyperlink r:id="rId45" w:anchor="n638" w:history="1">
              <w:r w:rsidRPr="007E6B01">
                <w:rPr>
                  <w:rStyle w:val="a4"/>
                  <w:lang w:val="uk-UA"/>
                </w:rPr>
                <w:t>абзацами третім</w:t>
              </w:r>
            </w:hyperlink>
            <w:r w:rsidRPr="007E6B01">
              <w:rPr>
                <w:lang w:val="uk-UA"/>
              </w:rPr>
              <w:t> та </w:t>
            </w:r>
            <w:hyperlink r:id="rId46" w:anchor="n639" w:history="1">
              <w:r w:rsidRPr="007E6B01">
                <w:rPr>
                  <w:rStyle w:val="a4"/>
                  <w:lang w:val="uk-UA"/>
                </w:rPr>
                <w:t>четвертим</w:t>
              </w:r>
            </w:hyperlink>
            <w:r w:rsidRPr="007E6B01">
              <w:rPr>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47" w:anchor="n1284" w:tgtFrame="_blank" w:history="1">
              <w:r w:rsidRPr="007E6B01">
                <w:rPr>
                  <w:rStyle w:val="a4"/>
                  <w:lang w:val="uk-UA"/>
                </w:rPr>
                <w:t>статті 18</w:t>
              </w:r>
            </w:hyperlink>
            <w:r w:rsidRPr="007E6B01">
              <w:rPr>
                <w:lang w:val="uk-UA"/>
              </w:rPr>
              <w:t> Закону з урахуванням цих особливостей;</w:t>
            </w:r>
          </w:p>
          <w:p w14:paraId="28DEFEA1" w14:textId="77777777" w:rsidR="007E6B01" w:rsidRPr="007E6B01" w:rsidRDefault="007E6B01" w:rsidP="007E6B01">
            <w:pPr>
              <w:pStyle w:val="rvps2"/>
              <w:spacing w:before="0" w:beforeAutospacing="0" w:after="0" w:afterAutospacing="0"/>
              <w:jc w:val="both"/>
              <w:rPr>
                <w:lang w:val="uk-UA"/>
              </w:rPr>
            </w:pPr>
            <w:bookmarkStart w:id="130" w:name="n536"/>
            <w:bookmarkEnd w:id="130"/>
            <w:r w:rsidRPr="007E6B01">
              <w:rPr>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4751023F" w14:textId="77777777" w:rsidR="007E6B01" w:rsidRDefault="007E6B01" w:rsidP="00542401">
            <w:pPr>
              <w:spacing w:after="0" w:line="240" w:lineRule="auto"/>
              <w:ind w:right="-180"/>
              <w:rPr>
                <w:rFonts w:ascii="Times New Roman" w:eastAsia="Times New Roman" w:hAnsi="Times New Roman"/>
                <w:lang w:val="uk-UA" w:eastAsia="ru-RU"/>
              </w:rPr>
            </w:pPr>
          </w:p>
          <w:p w14:paraId="65C5D30D" w14:textId="37049EE8" w:rsidR="00542401" w:rsidRPr="00D70F24" w:rsidRDefault="00542401" w:rsidP="007E6B01">
            <w:pPr>
              <w:spacing w:after="0" w:line="240" w:lineRule="auto"/>
              <w:ind w:right="-180"/>
              <w:jc w:val="both"/>
              <w:rPr>
                <w:rFonts w:ascii="Times New Roman" w:eastAsia="Times New Roman" w:hAnsi="Times New Roman"/>
                <w:b/>
                <w:lang w:val="uk-UA" w:eastAsia="ru-RU"/>
              </w:rPr>
            </w:pPr>
            <w:r w:rsidRPr="00D70F24">
              <w:rPr>
                <w:rFonts w:ascii="Times New Roman" w:eastAsia="Times New Roman" w:hAnsi="Times New Roman"/>
                <w:lang w:val="uk-UA" w:eastAsia="ru-RU"/>
              </w:rPr>
              <w:t xml:space="preserve">Проект договору про закупівлю, який </w:t>
            </w:r>
            <w:r w:rsidRPr="00D70F24">
              <w:rPr>
                <w:rFonts w:ascii="Times New Roman" w:eastAsia="Times New Roman" w:hAnsi="Times New Roman"/>
                <w:lang w:val="uk-UA" w:eastAsia="uk-UA"/>
              </w:rPr>
              <w:t xml:space="preserve">буде укладено з переможцем </w:t>
            </w:r>
            <w:r w:rsidRPr="00D70F24">
              <w:rPr>
                <w:rFonts w:ascii="Times New Roman" w:eastAsia="Times New Roman" w:hAnsi="Times New Roman"/>
                <w:lang w:val="uk-UA" w:eastAsia="ru-RU"/>
              </w:rPr>
              <w:t>передбачений додатком №</w:t>
            </w:r>
            <w:r w:rsidR="00DD75C2" w:rsidRPr="00D70F24">
              <w:rPr>
                <w:rFonts w:ascii="Times New Roman" w:eastAsia="Times New Roman" w:hAnsi="Times New Roman"/>
                <w:lang w:val="uk-UA" w:eastAsia="ru-RU"/>
              </w:rPr>
              <w:t>3</w:t>
            </w:r>
            <w:r w:rsidRPr="00D70F24">
              <w:rPr>
                <w:rFonts w:ascii="Times New Roman" w:eastAsia="Times New Roman" w:hAnsi="Times New Roman"/>
                <w:lang w:val="uk-UA" w:eastAsia="ru-RU"/>
              </w:rPr>
              <w:t xml:space="preserve"> до цієї документації. </w:t>
            </w:r>
          </w:p>
          <w:p w14:paraId="67C4F532" w14:textId="77777777" w:rsidR="00530DC7" w:rsidRPr="00D70F24" w:rsidRDefault="00530DC7" w:rsidP="00530DC7">
            <w:pPr>
              <w:spacing w:after="0" w:line="240" w:lineRule="auto"/>
              <w:ind w:right="-180"/>
              <w:jc w:val="both"/>
              <w:rPr>
                <w:rFonts w:ascii="Times New Roman" w:hAnsi="Times New Roman"/>
                <w:i/>
                <w:lang w:eastAsia="uk-UA"/>
              </w:rPr>
            </w:pPr>
            <w:proofErr w:type="spellStart"/>
            <w:r w:rsidRPr="00D70F24">
              <w:rPr>
                <w:rFonts w:ascii="Times New Roman" w:hAnsi="Times New Roman"/>
              </w:rPr>
              <w:t>Додатково</w:t>
            </w:r>
            <w:proofErr w:type="spellEnd"/>
            <w:r w:rsidRPr="00D70F24">
              <w:rPr>
                <w:rFonts w:ascii="Times New Roman" w:hAnsi="Times New Roman"/>
              </w:rPr>
              <w:t xml:space="preserve"> разом з тендерною </w:t>
            </w:r>
            <w:proofErr w:type="spellStart"/>
            <w:r w:rsidRPr="00D70F24">
              <w:rPr>
                <w:rFonts w:ascii="Times New Roman" w:hAnsi="Times New Roman"/>
              </w:rPr>
              <w:t>документацією</w:t>
            </w:r>
            <w:proofErr w:type="spellEnd"/>
            <w:r w:rsidRPr="00D70F24">
              <w:rPr>
                <w:rFonts w:ascii="Times New Roman" w:hAnsi="Times New Roman"/>
              </w:rPr>
              <w:t xml:space="preserve"> </w:t>
            </w:r>
            <w:proofErr w:type="spellStart"/>
            <w:r w:rsidRPr="00D70F24">
              <w:rPr>
                <w:rFonts w:ascii="Times New Roman" w:hAnsi="Times New Roman"/>
              </w:rPr>
              <w:t>Замовником</w:t>
            </w:r>
            <w:proofErr w:type="spellEnd"/>
            <w:r w:rsidRPr="00D70F24">
              <w:rPr>
                <w:rFonts w:ascii="Times New Roman" w:hAnsi="Times New Roman"/>
              </w:rPr>
              <w:t xml:space="preserve"> в </w:t>
            </w:r>
            <w:proofErr w:type="spellStart"/>
            <w:r w:rsidRPr="00D70F24">
              <w:rPr>
                <w:rFonts w:ascii="Times New Roman" w:hAnsi="Times New Roman"/>
              </w:rPr>
              <w:t>окремому</w:t>
            </w:r>
            <w:proofErr w:type="spellEnd"/>
            <w:r w:rsidRPr="00D70F24">
              <w:rPr>
                <w:rFonts w:ascii="Times New Roman" w:hAnsi="Times New Roman"/>
              </w:rPr>
              <w:t xml:space="preserve"> </w:t>
            </w:r>
            <w:proofErr w:type="spellStart"/>
            <w:r w:rsidRPr="00D70F24">
              <w:rPr>
                <w:rFonts w:ascii="Times New Roman" w:hAnsi="Times New Roman"/>
              </w:rPr>
              <w:t>файлі</w:t>
            </w:r>
            <w:proofErr w:type="spellEnd"/>
            <w:r w:rsidRPr="00D70F24">
              <w:rPr>
                <w:rFonts w:ascii="Times New Roman" w:hAnsi="Times New Roman"/>
              </w:rPr>
              <w:t xml:space="preserve"> подано проект договору про </w:t>
            </w:r>
            <w:proofErr w:type="spellStart"/>
            <w:r w:rsidRPr="00D70F24">
              <w:rPr>
                <w:rFonts w:ascii="Times New Roman" w:hAnsi="Times New Roman"/>
              </w:rPr>
              <w:t>закупівлю</w:t>
            </w:r>
            <w:proofErr w:type="spellEnd"/>
            <w:r w:rsidRPr="00D70F24">
              <w:rPr>
                <w:rFonts w:ascii="Times New Roman" w:hAnsi="Times New Roman"/>
              </w:rPr>
              <w:t xml:space="preserve"> з </w:t>
            </w:r>
            <w:proofErr w:type="spellStart"/>
            <w:r w:rsidRPr="00D70F24">
              <w:rPr>
                <w:rFonts w:ascii="Times New Roman" w:hAnsi="Times New Roman"/>
              </w:rPr>
              <w:t>зазначенням</w:t>
            </w:r>
            <w:proofErr w:type="spellEnd"/>
            <w:r w:rsidRPr="00D70F24">
              <w:rPr>
                <w:rFonts w:ascii="Times New Roman" w:hAnsi="Times New Roman"/>
              </w:rPr>
              <w:t xml:space="preserve"> </w:t>
            </w:r>
            <w:proofErr w:type="spellStart"/>
            <w:r w:rsidRPr="00D70F24">
              <w:rPr>
                <w:rFonts w:ascii="Times New Roman" w:hAnsi="Times New Roman"/>
              </w:rPr>
              <w:t>змін</w:t>
            </w:r>
            <w:proofErr w:type="spellEnd"/>
            <w:r w:rsidRPr="00D70F24">
              <w:rPr>
                <w:rFonts w:ascii="Times New Roman" w:hAnsi="Times New Roman"/>
              </w:rPr>
              <w:t xml:space="preserve"> </w:t>
            </w:r>
            <w:proofErr w:type="spellStart"/>
            <w:r w:rsidRPr="00D70F24">
              <w:rPr>
                <w:rFonts w:ascii="Times New Roman" w:hAnsi="Times New Roman"/>
              </w:rPr>
              <w:t>його</w:t>
            </w:r>
            <w:proofErr w:type="spellEnd"/>
            <w:r w:rsidRPr="00D70F24">
              <w:rPr>
                <w:rFonts w:ascii="Times New Roman" w:hAnsi="Times New Roman"/>
              </w:rPr>
              <w:t xml:space="preserve"> умов.</w:t>
            </w:r>
          </w:p>
        </w:tc>
      </w:tr>
      <w:tr w:rsidR="00530DC7" w:rsidRPr="00BF7447" w14:paraId="5143A4A5" w14:textId="77777777" w:rsidTr="005417D1">
        <w:trPr>
          <w:trHeight w:val="520"/>
          <w:jc w:val="center"/>
        </w:trPr>
        <w:tc>
          <w:tcPr>
            <w:tcW w:w="532" w:type="dxa"/>
          </w:tcPr>
          <w:p w14:paraId="29C60AD2"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2D99F3AE"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351" w:type="dxa"/>
          </w:tcPr>
          <w:p w14:paraId="06262871" w14:textId="77777777" w:rsidR="00530DC7" w:rsidRPr="00015EF0" w:rsidRDefault="00530DC7" w:rsidP="00530DC7">
            <w:pPr>
              <w:spacing w:after="0" w:line="240" w:lineRule="auto"/>
              <w:ind w:hanging="22"/>
              <w:contextualSpacing/>
              <w:jc w:val="both"/>
              <w:rPr>
                <w:rFonts w:ascii="Times New Roman" w:hAnsi="Times New Roman"/>
              </w:rPr>
            </w:pPr>
            <w:proofErr w:type="spellStart"/>
            <w:r w:rsidRPr="00015EF0">
              <w:rPr>
                <w:rFonts w:ascii="Times New Roman" w:hAnsi="Times New Roman"/>
              </w:rPr>
              <w:t>Істотними</w:t>
            </w:r>
            <w:proofErr w:type="spellEnd"/>
            <w:r w:rsidRPr="00015EF0">
              <w:rPr>
                <w:rFonts w:ascii="Times New Roman" w:hAnsi="Times New Roman"/>
              </w:rPr>
              <w:t xml:space="preserve"> </w:t>
            </w:r>
            <w:proofErr w:type="spellStart"/>
            <w:r w:rsidRPr="00015EF0">
              <w:rPr>
                <w:rFonts w:ascii="Times New Roman" w:hAnsi="Times New Roman"/>
              </w:rPr>
              <w:t>умовами</w:t>
            </w:r>
            <w:proofErr w:type="spellEnd"/>
            <w:r w:rsidRPr="00015EF0">
              <w:rPr>
                <w:rFonts w:ascii="Times New Roman" w:hAnsi="Times New Roman"/>
              </w:rPr>
              <w:t xml:space="preserve">, </w:t>
            </w:r>
            <w:proofErr w:type="spellStart"/>
            <w:r w:rsidRPr="00015EF0">
              <w:rPr>
                <w:rFonts w:ascii="Times New Roman" w:hAnsi="Times New Roman"/>
              </w:rPr>
              <w:t>що</w:t>
            </w:r>
            <w:proofErr w:type="spellEnd"/>
            <w:r w:rsidRPr="00015EF0">
              <w:rPr>
                <w:rFonts w:ascii="Times New Roman" w:hAnsi="Times New Roman"/>
              </w:rPr>
              <w:t xml:space="preserve"> </w:t>
            </w:r>
            <w:proofErr w:type="spellStart"/>
            <w:r w:rsidRPr="00015EF0">
              <w:rPr>
                <w:rFonts w:ascii="Times New Roman" w:hAnsi="Times New Roman"/>
              </w:rPr>
              <w:t>обов’язково</w:t>
            </w:r>
            <w:proofErr w:type="spellEnd"/>
            <w:r w:rsidRPr="00015EF0">
              <w:rPr>
                <w:rFonts w:ascii="Times New Roman" w:hAnsi="Times New Roman"/>
              </w:rPr>
              <w:t xml:space="preserve"> </w:t>
            </w:r>
            <w:proofErr w:type="spellStart"/>
            <w:r w:rsidRPr="00015EF0">
              <w:rPr>
                <w:rFonts w:ascii="Times New Roman" w:hAnsi="Times New Roman"/>
              </w:rPr>
              <w:t>включаються</w:t>
            </w:r>
            <w:proofErr w:type="spellEnd"/>
            <w:r w:rsidRPr="00015EF0">
              <w:rPr>
                <w:rFonts w:ascii="Times New Roman" w:hAnsi="Times New Roman"/>
              </w:rPr>
              <w:t xml:space="preserve"> до договору про </w:t>
            </w:r>
            <w:proofErr w:type="spellStart"/>
            <w:r w:rsidRPr="00015EF0">
              <w:rPr>
                <w:rFonts w:ascii="Times New Roman" w:hAnsi="Times New Roman"/>
              </w:rPr>
              <w:t>закупівлю</w:t>
            </w:r>
            <w:proofErr w:type="spellEnd"/>
            <w:r w:rsidRPr="00015EF0">
              <w:rPr>
                <w:rFonts w:ascii="Times New Roman" w:hAnsi="Times New Roman"/>
              </w:rPr>
              <w:t xml:space="preserve"> є:</w:t>
            </w:r>
          </w:p>
          <w:p w14:paraId="00EA1C72"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предмет договору;</w:t>
            </w:r>
          </w:p>
          <w:p w14:paraId="3051E708" w14:textId="5B83E2B9"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найменування</w:t>
            </w:r>
            <w:proofErr w:type="spellEnd"/>
            <w:r w:rsidRPr="00015EF0">
              <w:rPr>
                <w:rFonts w:ascii="Times New Roman" w:hAnsi="Times New Roman"/>
              </w:rPr>
              <w:t xml:space="preserve"> (номенклатура, </w:t>
            </w:r>
            <w:proofErr w:type="spellStart"/>
            <w:r w:rsidRPr="00015EF0">
              <w:rPr>
                <w:rFonts w:ascii="Times New Roman" w:hAnsi="Times New Roman"/>
              </w:rPr>
              <w:t>асортимент</w:t>
            </w:r>
            <w:proofErr w:type="spellEnd"/>
            <w:r w:rsidRPr="00015EF0">
              <w:rPr>
                <w:rFonts w:ascii="Times New Roman" w:hAnsi="Times New Roman"/>
              </w:rPr>
              <w:t xml:space="preserve">) та </w:t>
            </w:r>
            <w:proofErr w:type="spellStart"/>
            <w:r w:rsidRPr="00015EF0">
              <w:rPr>
                <w:rFonts w:ascii="Times New Roman" w:hAnsi="Times New Roman"/>
              </w:rPr>
              <w:t>кількість</w:t>
            </w:r>
            <w:proofErr w:type="spellEnd"/>
            <w:r w:rsidRPr="00015EF0">
              <w:rPr>
                <w:rFonts w:ascii="Times New Roman" w:hAnsi="Times New Roman"/>
              </w:rPr>
              <w:t>;</w:t>
            </w:r>
          </w:p>
          <w:p w14:paraId="5118D86D" w14:textId="054F20DA"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вимоги</w:t>
            </w:r>
            <w:proofErr w:type="spellEnd"/>
            <w:r w:rsidRPr="00015EF0">
              <w:rPr>
                <w:rFonts w:ascii="Times New Roman" w:hAnsi="Times New Roman"/>
              </w:rPr>
              <w:t xml:space="preserve"> до </w:t>
            </w:r>
            <w:proofErr w:type="spellStart"/>
            <w:r w:rsidRPr="00015EF0">
              <w:rPr>
                <w:rFonts w:ascii="Times New Roman" w:hAnsi="Times New Roman"/>
              </w:rPr>
              <w:t>якості</w:t>
            </w:r>
            <w:proofErr w:type="spellEnd"/>
            <w:r w:rsidRPr="00015EF0">
              <w:rPr>
                <w:rFonts w:ascii="Times New Roman" w:hAnsi="Times New Roman"/>
              </w:rPr>
              <w:t xml:space="preserve"> </w:t>
            </w:r>
            <w:r w:rsidR="00681D98">
              <w:rPr>
                <w:rFonts w:ascii="Times New Roman" w:hAnsi="Times New Roman"/>
                <w:lang w:val="uk-UA"/>
              </w:rPr>
              <w:t>послуг</w:t>
            </w:r>
            <w:r w:rsidRPr="00015EF0">
              <w:rPr>
                <w:rFonts w:ascii="Times New Roman" w:hAnsi="Times New Roman"/>
              </w:rPr>
              <w:t>;</w:t>
            </w:r>
          </w:p>
          <w:p w14:paraId="4133AD9E"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ціна</w:t>
            </w:r>
            <w:proofErr w:type="spellEnd"/>
            <w:r w:rsidRPr="00015EF0">
              <w:rPr>
                <w:rFonts w:ascii="Times New Roman" w:hAnsi="Times New Roman"/>
              </w:rPr>
              <w:t xml:space="preserve"> договору;</w:t>
            </w:r>
          </w:p>
          <w:p w14:paraId="76986AA6"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строк </w:t>
            </w:r>
            <w:proofErr w:type="spellStart"/>
            <w:r w:rsidRPr="00015EF0">
              <w:rPr>
                <w:rFonts w:ascii="Times New Roman" w:hAnsi="Times New Roman"/>
              </w:rPr>
              <w:t>дії</w:t>
            </w:r>
            <w:proofErr w:type="spellEnd"/>
            <w:r w:rsidRPr="00015EF0">
              <w:rPr>
                <w:rFonts w:ascii="Times New Roman" w:hAnsi="Times New Roman"/>
              </w:rPr>
              <w:t xml:space="preserve"> догов</w:t>
            </w:r>
            <w:r w:rsidRPr="00015EF0">
              <w:rPr>
                <w:rFonts w:ascii="Times New Roman" w:hAnsi="Times New Roman"/>
                <w:lang w:val="uk-UA"/>
              </w:rPr>
              <w:t>о</w:t>
            </w:r>
            <w:proofErr w:type="spellStart"/>
            <w:r w:rsidRPr="00015EF0">
              <w:rPr>
                <w:rFonts w:ascii="Times New Roman" w:hAnsi="Times New Roman"/>
              </w:rPr>
              <w:t>ру</w:t>
            </w:r>
            <w:proofErr w:type="spellEnd"/>
            <w:r w:rsidRPr="00015EF0">
              <w:rPr>
                <w:rFonts w:ascii="Times New Roman" w:hAnsi="Times New Roman"/>
              </w:rPr>
              <w:t>.</w:t>
            </w:r>
          </w:p>
          <w:p w14:paraId="504063DB" w14:textId="77777777" w:rsidR="00530DC7" w:rsidRPr="00015EF0" w:rsidRDefault="00530DC7" w:rsidP="00530DC7">
            <w:pPr>
              <w:pStyle w:val="11"/>
              <w:widowControl w:val="0"/>
              <w:spacing w:line="240" w:lineRule="auto"/>
              <w:jc w:val="both"/>
              <w:rPr>
                <w:rFonts w:ascii="Times New Roman" w:hAnsi="Times New Roman" w:cs="Times New Roman"/>
                <w:color w:val="auto"/>
                <w:lang w:val="uk-UA"/>
              </w:rPr>
            </w:pPr>
            <w:proofErr w:type="spellStart"/>
            <w:r w:rsidRPr="00015EF0">
              <w:rPr>
                <w:rFonts w:ascii="Times New Roman" w:hAnsi="Times New Roman" w:cs="Times New Roman"/>
                <w:color w:val="auto"/>
              </w:rPr>
              <w:t>Перелічені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істотні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умови</w:t>
            </w:r>
            <w:proofErr w:type="spellEnd"/>
            <w:r w:rsidRPr="00015EF0">
              <w:rPr>
                <w:rFonts w:ascii="Times New Roman" w:hAnsi="Times New Roman" w:cs="Times New Roman"/>
                <w:color w:val="auto"/>
              </w:rPr>
              <w:t xml:space="preserve"> договору про </w:t>
            </w:r>
            <w:proofErr w:type="spellStart"/>
            <w:r w:rsidRPr="00015EF0">
              <w:rPr>
                <w:rFonts w:ascii="Times New Roman" w:hAnsi="Times New Roman" w:cs="Times New Roman"/>
                <w:color w:val="auto"/>
              </w:rPr>
              <w:t>закупівлю</w:t>
            </w:r>
            <w:proofErr w:type="spellEnd"/>
            <w:r w:rsidRPr="00015EF0">
              <w:rPr>
                <w:rFonts w:ascii="Times New Roman" w:hAnsi="Times New Roman" w:cs="Times New Roman"/>
                <w:color w:val="auto"/>
              </w:rPr>
              <w:t xml:space="preserve"> включено </w:t>
            </w:r>
            <w:r w:rsidRPr="00015EF0">
              <w:rPr>
                <w:rFonts w:ascii="Times New Roman" w:hAnsi="Times New Roman" w:cs="Times New Roman"/>
                <w:color w:val="auto"/>
                <w:lang w:val="uk-UA"/>
              </w:rPr>
              <w:t>в</w:t>
            </w:r>
            <w:r w:rsidRPr="00015EF0">
              <w:rPr>
                <w:rFonts w:ascii="Times New Roman" w:hAnsi="Times New Roman" w:cs="Times New Roman"/>
                <w:color w:val="auto"/>
              </w:rPr>
              <w:t xml:space="preserve"> проект договору</w:t>
            </w:r>
            <w:r w:rsidRPr="00015EF0">
              <w:rPr>
                <w:rFonts w:ascii="Times New Roman" w:hAnsi="Times New Roman" w:cs="Times New Roman"/>
                <w:color w:val="auto"/>
                <w:lang w:val="uk-UA"/>
              </w:rPr>
              <w:t>.</w:t>
            </w:r>
          </w:p>
        </w:tc>
      </w:tr>
      <w:tr w:rsidR="00530DC7" w:rsidRPr="00BF7447" w14:paraId="057C2B0C" w14:textId="77777777" w:rsidTr="005417D1">
        <w:trPr>
          <w:trHeight w:val="520"/>
          <w:jc w:val="center"/>
        </w:trPr>
        <w:tc>
          <w:tcPr>
            <w:tcW w:w="532" w:type="dxa"/>
            <w:shd w:val="clear" w:color="auto" w:fill="auto"/>
          </w:tcPr>
          <w:p w14:paraId="2B1030D9" w14:textId="77777777" w:rsidR="00530DC7" w:rsidRPr="00F33568" w:rsidRDefault="00530DC7" w:rsidP="00530DC7">
            <w:pPr>
              <w:pStyle w:val="af1"/>
              <w:jc w:val="both"/>
              <w:rPr>
                <w:rFonts w:ascii="Times New Roman" w:hAnsi="Times New Roman"/>
                <w:lang w:val="uk-UA"/>
              </w:rPr>
            </w:pPr>
            <w:r w:rsidRPr="00F33568">
              <w:rPr>
                <w:rFonts w:ascii="Times New Roman" w:hAnsi="Times New Roman"/>
                <w:lang w:val="uk-UA"/>
              </w:rPr>
              <w:t>5</w:t>
            </w:r>
          </w:p>
        </w:tc>
        <w:tc>
          <w:tcPr>
            <w:tcW w:w="2744" w:type="dxa"/>
            <w:shd w:val="clear" w:color="auto" w:fill="auto"/>
          </w:tcPr>
          <w:p w14:paraId="272EC5AE" w14:textId="77777777" w:rsidR="00530DC7" w:rsidRPr="00F33568" w:rsidRDefault="00530DC7" w:rsidP="00530DC7">
            <w:pPr>
              <w:pStyle w:val="af1"/>
              <w:jc w:val="both"/>
              <w:rPr>
                <w:rFonts w:ascii="Times New Roman" w:hAnsi="Times New Roman"/>
                <w:lang w:val="uk-UA"/>
              </w:rPr>
            </w:pPr>
            <w:r w:rsidRPr="00F33568">
              <w:rPr>
                <w:rFonts w:ascii="Times New Roman" w:hAnsi="Times New Roman"/>
                <w:lang w:val="uk-UA"/>
              </w:rPr>
              <w:t>Дії замовника при відмові переможця торгів підписати договір про закупівлю</w:t>
            </w:r>
          </w:p>
        </w:tc>
        <w:tc>
          <w:tcPr>
            <w:tcW w:w="7351" w:type="dxa"/>
            <w:shd w:val="clear" w:color="auto" w:fill="auto"/>
          </w:tcPr>
          <w:p w14:paraId="48627DAD" w14:textId="77777777" w:rsidR="00530DC7" w:rsidRPr="00BF7447" w:rsidRDefault="00530DC7" w:rsidP="00530DC7">
            <w:pPr>
              <w:pStyle w:val="af1"/>
              <w:jc w:val="both"/>
              <w:rPr>
                <w:rFonts w:ascii="Times New Roman" w:hAnsi="Times New Roman"/>
                <w:lang w:val="uk-UA"/>
              </w:rPr>
            </w:pPr>
            <w:r w:rsidRPr="00F33568">
              <w:rPr>
                <w:rFonts w:ascii="Times New Roman" w:eastAsia="Times New Roman" w:hAnsi="Times New Roman"/>
              </w:rPr>
              <w:t xml:space="preserve">У </w:t>
            </w:r>
            <w:proofErr w:type="spellStart"/>
            <w:r w:rsidRPr="00F33568">
              <w:rPr>
                <w:rFonts w:ascii="Times New Roman" w:eastAsia="Times New Roman" w:hAnsi="Times New Roman"/>
              </w:rPr>
              <w:t>разі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відмови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відповідно</w:t>
            </w:r>
            <w:proofErr w:type="spellEnd"/>
            <w:r w:rsidRPr="00F33568">
              <w:rPr>
                <w:rFonts w:ascii="Times New Roman" w:eastAsia="Times New Roman" w:hAnsi="Times New Roman"/>
              </w:rPr>
              <w:t xml:space="preserve"> до </w:t>
            </w:r>
            <w:proofErr w:type="spellStart"/>
            <w:r w:rsidRPr="00F33568">
              <w:rPr>
                <w:rFonts w:ascii="Times New Roman" w:eastAsia="Times New Roman" w:hAnsi="Times New Roman"/>
              </w:rPr>
              <w:t>вимог</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документації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неукладення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з вини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або</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ненадання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замовнику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підписаного</w:t>
            </w:r>
            <w:proofErr w:type="spellEnd"/>
            <w:r w:rsidRPr="00F33568">
              <w:rPr>
                <w:rFonts w:ascii="Times New Roman" w:eastAsia="Times New Roman" w:hAnsi="Times New Roman"/>
              </w:rPr>
              <w:t xml:space="preserve"> договору у строк, </w:t>
            </w:r>
            <w:proofErr w:type="spellStart"/>
            <w:r w:rsidRPr="00F33568">
              <w:rPr>
                <w:rFonts w:ascii="Times New Roman" w:eastAsia="Times New Roman" w:hAnsi="Times New Roman"/>
              </w:rPr>
              <w:t>замовник</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відхиляє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пропозицію</w:t>
            </w:r>
            <w:proofErr w:type="spellEnd"/>
            <w:r w:rsidRPr="00F33568">
              <w:rPr>
                <w:rFonts w:ascii="Times New Roman" w:eastAsia="Times New Roman" w:hAnsi="Times New Roman"/>
              </w:rPr>
              <w:t xml:space="preserve"> такого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серед</w:t>
            </w:r>
            <w:proofErr w:type="spellEnd"/>
            <w:r w:rsidRPr="00F33568">
              <w:rPr>
                <w:rFonts w:ascii="Times New Roman" w:eastAsia="Times New Roman" w:hAnsi="Times New Roman"/>
              </w:rPr>
              <w:t xml:space="preserve"> тих </w:t>
            </w:r>
            <w:proofErr w:type="spellStart"/>
            <w:r w:rsidRPr="00F33568">
              <w:rPr>
                <w:rFonts w:ascii="Times New Roman" w:eastAsia="Times New Roman" w:hAnsi="Times New Roman"/>
              </w:rPr>
              <w:t>учасників</w:t>
            </w:r>
            <w:proofErr w:type="spellEnd"/>
            <w:r w:rsidRPr="00F33568">
              <w:rPr>
                <w:rFonts w:ascii="Times New Roman" w:eastAsia="Times New Roman" w:hAnsi="Times New Roman"/>
              </w:rPr>
              <w:t xml:space="preserve">, строк </w:t>
            </w:r>
            <w:proofErr w:type="spellStart"/>
            <w:r w:rsidRPr="00F33568">
              <w:rPr>
                <w:rFonts w:ascii="Times New Roman" w:eastAsia="Times New Roman" w:hAnsi="Times New Roman"/>
              </w:rPr>
              <w:t>дії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яких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ще</w:t>
            </w:r>
            <w:proofErr w:type="spellEnd"/>
            <w:r w:rsidRPr="00F33568">
              <w:rPr>
                <w:rFonts w:ascii="Times New Roman" w:eastAsia="Times New Roman" w:hAnsi="Times New Roman"/>
              </w:rPr>
              <w:t xml:space="preserve"> не минув, та </w:t>
            </w:r>
            <w:proofErr w:type="spellStart"/>
            <w:r w:rsidRPr="00F33568">
              <w:rPr>
                <w:rFonts w:ascii="Times New Roman" w:eastAsia="Times New Roman" w:hAnsi="Times New Roman"/>
              </w:rPr>
              <w:t>приймає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рішення</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намір</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укласти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договір</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у порядку та на </w:t>
            </w:r>
            <w:proofErr w:type="spellStart"/>
            <w:r w:rsidRPr="00F33568">
              <w:rPr>
                <w:rFonts w:ascii="Times New Roman" w:eastAsia="Times New Roman" w:hAnsi="Times New Roman"/>
              </w:rPr>
              <w:t>умовах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визначених</w:t>
            </w:r>
            <w:proofErr w:type="spellEnd"/>
            <w:r w:rsidRPr="00F33568">
              <w:rPr>
                <w:rFonts w:ascii="Times New Roman" w:eastAsia="Times New Roman" w:hAnsi="Times New Roman"/>
              </w:rPr>
              <w:t xml:space="preserve"> Законом</w:t>
            </w:r>
            <w:r w:rsidRPr="00F33568">
              <w:rPr>
                <w:rFonts w:ascii="Times New Roman" w:eastAsia="Times New Roman" w:hAnsi="Times New Roman"/>
                <w:lang w:val="uk-UA"/>
              </w:rPr>
              <w:t xml:space="preserve"> та Особливостями</w:t>
            </w:r>
            <w:r w:rsidRPr="00F33568">
              <w:rPr>
                <w:rFonts w:ascii="Times New Roman" w:eastAsia="Times New Roman" w:hAnsi="Times New Roman"/>
              </w:rPr>
              <w:t>.</w:t>
            </w:r>
          </w:p>
        </w:tc>
      </w:tr>
      <w:tr w:rsidR="00530DC7" w:rsidRPr="00BF7447" w14:paraId="44F2E482" w14:textId="77777777" w:rsidTr="005417D1">
        <w:trPr>
          <w:trHeight w:val="368"/>
          <w:jc w:val="center"/>
        </w:trPr>
        <w:tc>
          <w:tcPr>
            <w:tcW w:w="532" w:type="dxa"/>
          </w:tcPr>
          <w:p w14:paraId="078C0CA2"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w:t>
            </w:r>
          </w:p>
        </w:tc>
        <w:tc>
          <w:tcPr>
            <w:tcW w:w="2744" w:type="dxa"/>
          </w:tcPr>
          <w:p w14:paraId="22CD48D8"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7351" w:type="dxa"/>
          </w:tcPr>
          <w:p w14:paraId="38703D78" w14:textId="77777777" w:rsidR="00530DC7" w:rsidRPr="00BF7447" w:rsidRDefault="00530DC7" w:rsidP="00530DC7">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353526BE" w14:textId="77777777" w:rsidR="00530DC7" w:rsidRPr="00811F2B" w:rsidRDefault="00530DC7" w:rsidP="00530DC7">
      <w:pPr>
        <w:rPr>
          <w:rFonts w:ascii="Times New Roman" w:eastAsia="Times New Roman" w:hAnsi="Times New Roman"/>
          <w:b/>
          <w:i/>
          <w:lang w:val="uk-UA" w:eastAsia="uk-UA"/>
        </w:rPr>
      </w:pPr>
    </w:p>
    <w:p w14:paraId="531C26DB" w14:textId="77777777" w:rsidR="00530DC7" w:rsidRPr="00D04744" w:rsidRDefault="00530DC7" w:rsidP="00530DC7">
      <w:pPr>
        <w:rPr>
          <w:rFonts w:ascii="Times New Roman" w:eastAsia="Times New Roman" w:hAnsi="Times New Roman"/>
          <w:b/>
          <w:i/>
          <w:sz w:val="24"/>
          <w:szCs w:val="24"/>
          <w:lang w:val="uk-UA" w:eastAsia="uk-UA"/>
        </w:rPr>
      </w:pPr>
      <w:r w:rsidRPr="00D04744">
        <w:rPr>
          <w:rFonts w:ascii="Times New Roman" w:eastAsia="Times New Roman" w:hAnsi="Times New Roman"/>
          <w:b/>
          <w:i/>
          <w:sz w:val="24"/>
          <w:szCs w:val="24"/>
          <w:lang w:val="uk-UA" w:eastAsia="uk-UA"/>
        </w:rPr>
        <w:br w:type="page"/>
      </w:r>
    </w:p>
    <w:p w14:paraId="7A0B859C" w14:textId="1F60286B" w:rsidR="00530DC7" w:rsidRDefault="00530DC7" w:rsidP="00530DC7">
      <w:pPr>
        <w:widowControl w:val="0"/>
        <w:spacing w:after="0" w:line="240" w:lineRule="auto"/>
        <w:ind w:right="-2"/>
        <w:jc w:val="right"/>
        <w:rPr>
          <w:rFonts w:ascii="Times New Roman" w:eastAsia="Times New Roman" w:hAnsi="Times New Roman"/>
          <w:b/>
          <w:i/>
          <w:lang w:val="uk-UA" w:eastAsia="uk-UA"/>
        </w:rPr>
      </w:pPr>
      <w:bookmarkStart w:id="131" w:name="_Hlk152856395"/>
      <w:bookmarkStart w:id="132" w:name="_Hlk166576378"/>
      <w:bookmarkStart w:id="133" w:name="_Hlk125457498"/>
      <w:r w:rsidRPr="00811F2B">
        <w:rPr>
          <w:rFonts w:ascii="Times New Roman" w:eastAsia="Times New Roman" w:hAnsi="Times New Roman"/>
          <w:b/>
          <w:i/>
          <w:lang w:val="uk-UA" w:eastAsia="uk-UA"/>
        </w:rPr>
        <w:lastRenderedPageBreak/>
        <w:t>Додаток № 1 до ТД</w:t>
      </w:r>
    </w:p>
    <w:p w14:paraId="69669836" w14:textId="31460136" w:rsidR="00530DC7" w:rsidRDefault="00530DC7" w:rsidP="00530DC7">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65A93128" w14:textId="77777777" w:rsidR="00F11D49" w:rsidRDefault="00F11D49" w:rsidP="00530DC7">
      <w:pPr>
        <w:widowControl w:val="0"/>
        <w:tabs>
          <w:tab w:val="left" w:pos="9030"/>
        </w:tabs>
        <w:spacing w:after="0" w:line="240" w:lineRule="auto"/>
        <w:ind w:right="-2"/>
        <w:rPr>
          <w:rFonts w:ascii="Times New Roman" w:eastAsia="Times New Roman" w:hAnsi="Times New Roman"/>
          <w:b/>
          <w:i/>
          <w:lang w:val="uk-UA" w:eastAsia="uk-UA"/>
        </w:rPr>
      </w:pPr>
    </w:p>
    <w:p w14:paraId="0B6ECC7E" w14:textId="454CC287" w:rsidR="00F11D49" w:rsidRPr="00F11D49" w:rsidRDefault="00530DC7" w:rsidP="00F11D49">
      <w:pPr>
        <w:widowControl w:val="0"/>
        <w:spacing w:after="0" w:line="240" w:lineRule="auto"/>
        <w:rPr>
          <w:rFonts w:ascii="Times New Roman" w:hAnsi="Times New Roman"/>
          <w:i/>
          <w:sz w:val="24"/>
          <w:szCs w:val="24"/>
          <w:lang w:val="uk-UA"/>
        </w:rPr>
      </w:pPr>
      <w:r w:rsidRPr="00FE7297">
        <w:rPr>
          <w:rFonts w:ascii="Times New Roman" w:hAnsi="Times New Roman"/>
          <w:i/>
          <w:sz w:val="24"/>
          <w:szCs w:val="24"/>
          <w:lang w:val="uk-UA"/>
        </w:rPr>
        <w:t>Форма „</w:t>
      </w:r>
      <w:r w:rsidR="00542401">
        <w:rPr>
          <w:rFonts w:ascii="Times New Roman" w:hAnsi="Times New Roman"/>
          <w:i/>
          <w:sz w:val="24"/>
          <w:szCs w:val="24"/>
          <w:lang w:val="uk-UA"/>
        </w:rPr>
        <w:t>Цінова</w:t>
      </w:r>
      <w:r w:rsidRPr="00FE7297">
        <w:rPr>
          <w:rFonts w:ascii="Times New Roman" w:hAnsi="Times New Roman"/>
          <w:i/>
          <w:sz w:val="24"/>
          <w:szCs w:val="24"/>
          <w:lang w:val="uk-UA"/>
        </w:rPr>
        <w:t xml:space="preserve"> пропозиція” подається </w:t>
      </w:r>
      <w:r w:rsidR="00813A24">
        <w:rPr>
          <w:rFonts w:ascii="Times New Roman" w:hAnsi="Times New Roman"/>
          <w:i/>
          <w:sz w:val="24"/>
          <w:szCs w:val="24"/>
          <w:lang w:val="uk-UA"/>
        </w:rPr>
        <w:t>за формою</w:t>
      </w:r>
      <w:r w:rsidRPr="00FE7297">
        <w:rPr>
          <w:rFonts w:ascii="Times New Roman" w:hAnsi="Times New Roman"/>
          <w:i/>
          <w:sz w:val="24"/>
          <w:szCs w:val="24"/>
          <w:lang w:val="uk-UA"/>
        </w:rPr>
        <w:t>,</w:t>
      </w:r>
      <w:r w:rsidR="00813A24">
        <w:rPr>
          <w:rFonts w:ascii="Times New Roman" w:hAnsi="Times New Roman"/>
          <w:i/>
          <w:sz w:val="24"/>
          <w:szCs w:val="24"/>
          <w:lang w:val="uk-UA"/>
        </w:rPr>
        <w:t xml:space="preserve"> що </w:t>
      </w:r>
      <w:r w:rsidRPr="00FE7297">
        <w:rPr>
          <w:rFonts w:ascii="Times New Roman" w:hAnsi="Times New Roman"/>
          <w:i/>
          <w:sz w:val="24"/>
          <w:szCs w:val="24"/>
          <w:lang w:val="uk-UA"/>
        </w:rPr>
        <w:t xml:space="preserve"> наведен</w:t>
      </w:r>
      <w:r w:rsidR="00813A24">
        <w:rPr>
          <w:rFonts w:ascii="Times New Roman" w:hAnsi="Times New Roman"/>
          <w:i/>
          <w:sz w:val="24"/>
          <w:szCs w:val="24"/>
          <w:lang w:val="uk-UA"/>
        </w:rPr>
        <w:t>а</w:t>
      </w:r>
      <w:r w:rsidRPr="00FE7297">
        <w:rPr>
          <w:rFonts w:ascii="Times New Roman" w:hAnsi="Times New Roman"/>
          <w:i/>
          <w:sz w:val="24"/>
          <w:szCs w:val="24"/>
          <w:lang w:val="uk-UA"/>
        </w:rPr>
        <w:t xml:space="preserve"> нижче.</w:t>
      </w:r>
    </w:p>
    <w:p w14:paraId="1FCB2762" w14:textId="2B324548" w:rsidR="00542401" w:rsidRPr="00DD75C2"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eastAsia="ru-RU"/>
        </w:rPr>
      </w:pPr>
      <w:r w:rsidRPr="00DD75C2">
        <w:rPr>
          <w:rFonts w:ascii="Times New Roman" w:eastAsia="Times New Roman" w:hAnsi="Times New Roman"/>
          <w:b/>
          <w:bCs/>
          <w:caps/>
          <w:lang w:eastAsia="ru-RU"/>
        </w:rPr>
        <w:t>“</w:t>
      </w:r>
      <w:r w:rsidRPr="00476623">
        <w:rPr>
          <w:rFonts w:ascii="Times New Roman" w:eastAsia="Times New Roman" w:hAnsi="Times New Roman"/>
          <w:b/>
          <w:bCs/>
          <w:caps/>
          <w:lang w:val="uk-UA" w:eastAsia="ru-RU"/>
        </w:rPr>
        <w:t>ЦІНОВА Пропозиція</w:t>
      </w:r>
      <w:r w:rsidRPr="00DD75C2">
        <w:rPr>
          <w:rFonts w:ascii="Times New Roman" w:eastAsia="Times New Roman" w:hAnsi="Times New Roman"/>
          <w:b/>
          <w:bCs/>
          <w:caps/>
          <w:lang w:eastAsia="ru-RU"/>
        </w:rPr>
        <w:t>”</w:t>
      </w:r>
    </w:p>
    <w:p w14:paraId="7CDF4F49" w14:textId="27B682F8" w:rsidR="00542401" w:rsidRPr="00476623"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 </w:t>
      </w:r>
    </w:p>
    <w:p w14:paraId="1DF1AA8B"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5B285642"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358211EC"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59F64C72" w14:textId="77777777" w:rsidR="00542401" w:rsidRPr="00476623" w:rsidRDefault="00542401" w:rsidP="00542401">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58DF96B7"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14A5DA80"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39BC292E"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0284AAE6"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369CDD39"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3ADF98DE"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2EF8603B" w14:textId="47D7516F" w:rsidR="00542401"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476623">
        <w:rPr>
          <w:rFonts w:ascii="Times New Roman" w:eastAsia="Times New Roman" w:hAnsi="Times New Roman"/>
          <w:u w:val="single"/>
          <w:lang w:val="uk-UA" w:eastAsia="ru-RU"/>
        </w:rPr>
        <w:t xml:space="preserve">за фактом </w:t>
      </w:r>
      <w:r w:rsidR="00681D98">
        <w:rPr>
          <w:rFonts w:ascii="Times New Roman" w:eastAsia="Times New Roman" w:hAnsi="Times New Roman"/>
          <w:u w:val="single"/>
          <w:lang w:val="uk-UA" w:eastAsia="ru-RU"/>
        </w:rPr>
        <w:t>надання послуг</w:t>
      </w:r>
      <w:r w:rsidR="00813A24">
        <w:rPr>
          <w:rFonts w:ascii="Times New Roman" w:eastAsia="Times New Roman" w:hAnsi="Times New Roman"/>
          <w:u w:val="single"/>
          <w:lang w:val="uk-UA" w:eastAsia="ru-RU"/>
        </w:rPr>
        <w:t xml:space="preserve"> протягом</w:t>
      </w:r>
      <w:r w:rsidRPr="00476623">
        <w:rPr>
          <w:rFonts w:ascii="Times New Roman" w:eastAsia="Times New Roman" w:hAnsi="Times New Roman"/>
          <w:u w:val="single"/>
          <w:lang w:val="uk-UA" w:eastAsia="ru-RU"/>
        </w:rPr>
        <w:t xml:space="preserve"> </w:t>
      </w:r>
      <w:r w:rsidRPr="005C6AD7">
        <w:rPr>
          <w:rFonts w:ascii="Times New Roman" w:eastAsia="Times New Roman" w:hAnsi="Times New Roman"/>
          <w:u w:val="single"/>
          <w:lang w:val="uk-UA" w:eastAsia="ru-RU"/>
        </w:rPr>
        <w:t xml:space="preserve">30 </w:t>
      </w:r>
      <w:r w:rsidR="005C6AD7" w:rsidRPr="005C6AD7">
        <w:rPr>
          <w:rFonts w:ascii="Times New Roman" w:eastAsia="Times New Roman" w:hAnsi="Times New Roman"/>
          <w:u w:val="single"/>
          <w:lang w:val="uk-UA" w:eastAsia="ru-RU"/>
        </w:rPr>
        <w:t>календарн</w:t>
      </w:r>
      <w:r w:rsidRPr="005C6AD7">
        <w:rPr>
          <w:rFonts w:ascii="Times New Roman" w:eastAsia="Times New Roman" w:hAnsi="Times New Roman"/>
          <w:u w:val="single"/>
          <w:lang w:val="uk-UA" w:eastAsia="ru-RU"/>
        </w:rPr>
        <w:t>их</w:t>
      </w:r>
      <w:r w:rsidRPr="00476623">
        <w:rPr>
          <w:rFonts w:ascii="Times New Roman" w:eastAsia="Times New Roman" w:hAnsi="Times New Roman"/>
          <w:u w:val="single"/>
          <w:lang w:val="uk-UA" w:eastAsia="ru-RU"/>
        </w:rPr>
        <w:t xml:space="preserve"> днів              </w:t>
      </w:r>
    </w:p>
    <w:p w14:paraId="09907A46" w14:textId="486B1980" w:rsidR="00542401" w:rsidRPr="00DD1B9E"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Строк</w:t>
      </w:r>
      <w:r w:rsidR="00D447BC">
        <w:rPr>
          <w:rFonts w:ascii="Times New Roman" w:eastAsia="Times New Roman" w:hAnsi="Times New Roman"/>
          <w:lang w:val="uk-UA" w:eastAsia="ru-RU"/>
        </w:rPr>
        <w:t xml:space="preserve"> </w:t>
      </w:r>
      <w:r w:rsidR="00681D98">
        <w:rPr>
          <w:rFonts w:ascii="Times New Roman" w:eastAsia="Times New Roman" w:hAnsi="Times New Roman"/>
          <w:lang w:val="uk-UA" w:eastAsia="ru-RU"/>
        </w:rPr>
        <w:t>надання послуг</w:t>
      </w:r>
      <w:r w:rsidRPr="00476623">
        <w:rPr>
          <w:rFonts w:ascii="Times New Roman" w:eastAsia="Times New Roman" w:hAnsi="Times New Roman"/>
          <w:lang w:val="uk-UA" w:eastAsia="ru-RU"/>
        </w:rPr>
        <w:t>:  _______</w:t>
      </w:r>
      <w:r w:rsidRPr="00476623">
        <w:rPr>
          <w:rFonts w:ascii="Times New Roman" w:eastAsia="Times New Roman" w:hAnsi="Times New Roman"/>
          <w:u w:val="single"/>
          <w:lang w:val="uk-UA" w:eastAsia="ru-RU"/>
        </w:rPr>
        <w:t xml:space="preserve"> </w:t>
      </w:r>
    </w:p>
    <w:p w14:paraId="54F011AA" w14:textId="147A559B" w:rsidR="00542401" w:rsidRDefault="00542401" w:rsidP="00D70F24">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p w14:paraId="46C7E418" w14:textId="7D86570A" w:rsidR="00542401" w:rsidRDefault="00542401" w:rsidP="00542401">
      <w:pPr>
        <w:widowControl w:val="0"/>
        <w:autoSpaceDE w:val="0"/>
        <w:autoSpaceDN w:val="0"/>
        <w:adjustRightInd w:val="0"/>
        <w:spacing w:after="0" w:line="240" w:lineRule="auto"/>
        <w:ind w:hanging="131"/>
        <w:jc w:val="both"/>
        <w:rPr>
          <w:rFonts w:ascii="Times New Roman" w:eastAsia="Times New Roman" w:hAnsi="Times New Roman"/>
          <w:lang w:val="uk-UA" w:eastAsia="ru-RU"/>
        </w:rPr>
      </w:pP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3898"/>
        <w:gridCol w:w="1237"/>
        <w:gridCol w:w="1362"/>
        <w:gridCol w:w="1560"/>
        <w:gridCol w:w="976"/>
      </w:tblGrid>
      <w:tr w:rsidR="00542401" w14:paraId="1333ADF7" w14:textId="77777777" w:rsidTr="00542401">
        <w:trPr>
          <w:cantSplit/>
          <w:trHeight w:val="417"/>
          <w:jc w:val="center"/>
        </w:trPr>
        <w:tc>
          <w:tcPr>
            <w:tcW w:w="519" w:type="dxa"/>
            <w:tcBorders>
              <w:top w:val="single" w:sz="4" w:space="0" w:color="auto"/>
              <w:left w:val="single" w:sz="4" w:space="0" w:color="auto"/>
              <w:bottom w:val="single" w:sz="4" w:space="0" w:color="auto"/>
              <w:right w:val="single" w:sz="4" w:space="0" w:color="auto"/>
            </w:tcBorders>
            <w:shd w:val="pct15" w:color="auto" w:fill="auto"/>
            <w:vAlign w:val="center"/>
          </w:tcPr>
          <w:p w14:paraId="7346DE3E"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00C8E74A"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3898" w:type="dxa"/>
            <w:tcBorders>
              <w:top w:val="single" w:sz="4" w:space="0" w:color="auto"/>
              <w:left w:val="single" w:sz="4" w:space="0" w:color="auto"/>
              <w:bottom w:val="single" w:sz="4" w:space="0" w:color="auto"/>
              <w:right w:val="single" w:sz="4" w:space="0" w:color="auto"/>
            </w:tcBorders>
            <w:shd w:val="pct15" w:color="auto" w:fill="auto"/>
            <w:hideMark/>
          </w:tcPr>
          <w:p w14:paraId="365DB19D" w14:textId="5527E519"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Найменування </w:t>
            </w:r>
          </w:p>
        </w:tc>
        <w:tc>
          <w:tcPr>
            <w:tcW w:w="1237" w:type="dxa"/>
            <w:tcBorders>
              <w:top w:val="single" w:sz="4" w:space="0" w:color="auto"/>
              <w:left w:val="single" w:sz="4" w:space="0" w:color="auto"/>
              <w:bottom w:val="single" w:sz="4" w:space="0" w:color="auto"/>
              <w:right w:val="single" w:sz="4" w:space="0" w:color="auto"/>
            </w:tcBorders>
            <w:shd w:val="pct15" w:color="auto" w:fill="auto"/>
            <w:hideMark/>
          </w:tcPr>
          <w:p w14:paraId="4373A290" w14:textId="77777777"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362" w:type="dxa"/>
            <w:tcBorders>
              <w:top w:val="single" w:sz="4" w:space="0" w:color="auto"/>
              <w:left w:val="single" w:sz="4" w:space="0" w:color="auto"/>
              <w:bottom w:val="single" w:sz="4" w:space="0" w:color="auto"/>
              <w:right w:val="single" w:sz="4" w:space="0" w:color="auto"/>
            </w:tcBorders>
            <w:shd w:val="pct15" w:color="auto" w:fill="auto"/>
            <w:hideMark/>
          </w:tcPr>
          <w:p w14:paraId="46303B0A" w14:textId="77777777"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Кількість</w:t>
            </w:r>
          </w:p>
        </w:tc>
        <w:tc>
          <w:tcPr>
            <w:tcW w:w="1560" w:type="dxa"/>
            <w:tcBorders>
              <w:top w:val="single" w:sz="4" w:space="0" w:color="auto"/>
              <w:left w:val="single" w:sz="4" w:space="0" w:color="auto"/>
              <w:bottom w:val="single" w:sz="4" w:space="0" w:color="auto"/>
              <w:right w:val="single" w:sz="4" w:space="0" w:color="auto"/>
            </w:tcBorders>
            <w:shd w:val="pct15" w:color="auto" w:fill="auto"/>
            <w:hideMark/>
          </w:tcPr>
          <w:p w14:paraId="4355C879"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4CF89BA1"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з/без ПДВ (грн.)</w:t>
            </w:r>
          </w:p>
        </w:tc>
        <w:tc>
          <w:tcPr>
            <w:tcW w:w="97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87748E0"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Ціна  всього (грн.)</w:t>
            </w:r>
          </w:p>
        </w:tc>
      </w:tr>
      <w:tr w:rsidR="00542401" w14:paraId="6EF83F56" w14:textId="77777777" w:rsidTr="00D70F24">
        <w:trPr>
          <w:cantSplit/>
          <w:trHeight w:val="135"/>
          <w:jc w:val="center"/>
        </w:trPr>
        <w:tc>
          <w:tcPr>
            <w:tcW w:w="519" w:type="dxa"/>
            <w:tcBorders>
              <w:top w:val="single" w:sz="4" w:space="0" w:color="auto"/>
              <w:left w:val="single" w:sz="4" w:space="0" w:color="auto"/>
              <w:bottom w:val="single" w:sz="4" w:space="0" w:color="auto"/>
              <w:right w:val="single" w:sz="4" w:space="0" w:color="auto"/>
            </w:tcBorders>
            <w:hideMark/>
          </w:tcPr>
          <w:p w14:paraId="40A5A87C" w14:textId="77777777" w:rsidR="00542401" w:rsidRDefault="00542401" w:rsidP="00542401">
            <w:pPr>
              <w:widowControl w:val="0"/>
              <w:spacing w:after="0" w:line="240" w:lineRule="auto"/>
              <w:ind w:right="140"/>
              <w:jc w:val="center"/>
              <w:rPr>
                <w:rFonts w:ascii="Times New Roman" w:hAnsi="Times New Roman"/>
                <w:sz w:val="24"/>
                <w:szCs w:val="24"/>
                <w:lang w:val="uk-UA"/>
              </w:rPr>
            </w:pPr>
            <w:r>
              <w:rPr>
                <w:rFonts w:ascii="Times New Roman" w:hAnsi="Times New Roman"/>
                <w:sz w:val="24"/>
                <w:szCs w:val="24"/>
                <w:lang w:val="uk-UA"/>
              </w:rPr>
              <w:t>1</w:t>
            </w:r>
          </w:p>
        </w:tc>
        <w:tc>
          <w:tcPr>
            <w:tcW w:w="3898" w:type="dxa"/>
            <w:tcBorders>
              <w:top w:val="single" w:sz="4" w:space="0" w:color="auto"/>
              <w:left w:val="single" w:sz="4" w:space="0" w:color="auto"/>
              <w:bottom w:val="single" w:sz="4" w:space="0" w:color="auto"/>
              <w:right w:val="single" w:sz="4" w:space="0" w:color="auto"/>
            </w:tcBorders>
            <w:vAlign w:val="center"/>
          </w:tcPr>
          <w:p w14:paraId="2E3D6907" w14:textId="77777777" w:rsidR="00542401" w:rsidRDefault="00542401" w:rsidP="00542401">
            <w:pPr>
              <w:spacing w:after="0" w:line="240" w:lineRule="auto"/>
              <w:ind w:right="140"/>
              <w:jc w:val="center"/>
              <w:rPr>
                <w:rFonts w:ascii="Times New Roman" w:hAnsi="Times New Roman"/>
                <w:sz w:val="24"/>
                <w:szCs w:val="24"/>
                <w:lang w:val="uk-UA" w:eastAsia="ru-RU"/>
              </w:rPr>
            </w:pPr>
          </w:p>
        </w:tc>
        <w:tc>
          <w:tcPr>
            <w:tcW w:w="1237" w:type="dxa"/>
            <w:tcBorders>
              <w:top w:val="single" w:sz="4" w:space="0" w:color="auto"/>
              <w:left w:val="single" w:sz="4" w:space="0" w:color="auto"/>
              <w:bottom w:val="single" w:sz="4" w:space="0" w:color="auto"/>
              <w:right w:val="single" w:sz="4" w:space="0" w:color="auto"/>
            </w:tcBorders>
            <w:vAlign w:val="center"/>
          </w:tcPr>
          <w:p w14:paraId="04F2EC11" w14:textId="77777777" w:rsidR="00542401" w:rsidRDefault="00542401" w:rsidP="00542401">
            <w:pPr>
              <w:spacing w:after="0" w:line="240" w:lineRule="auto"/>
              <w:ind w:right="140"/>
              <w:jc w:val="center"/>
              <w:rPr>
                <w:rFonts w:ascii="Times New Roman" w:hAnsi="Times New Roman"/>
                <w:sz w:val="24"/>
                <w:szCs w:val="24"/>
                <w:lang w:val="uk-UA" w:eastAsia="ru-RU"/>
              </w:rPr>
            </w:pPr>
          </w:p>
        </w:tc>
        <w:tc>
          <w:tcPr>
            <w:tcW w:w="1362" w:type="dxa"/>
            <w:tcBorders>
              <w:top w:val="single" w:sz="4" w:space="0" w:color="auto"/>
              <w:left w:val="single" w:sz="4" w:space="0" w:color="auto"/>
              <w:bottom w:val="single" w:sz="4" w:space="0" w:color="auto"/>
              <w:right w:val="single" w:sz="4" w:space="0" w:color="auto"/>
            </w:tcBorders>
            <w:vAlign w:val="center"/>
          </w:tcPr>
          <w:p w14:paraId="7656F654" w14:textId="77777777" w:rsidR="00542401" w:rsidRDefault="00542401" w:rsidP="00542401">
            <w:pPr>
              <w:ind w:right="140"/>
              <w:jc w:val="center"/>
              <w:rPr>
                <w:rFonts w:ascii="Times New Roman" w:hAnsi="Times New Roman"/>
                <w:sz w:val="24"/>
                <w:szCs w:val="24"/>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14:paraId="0134F087" w14:textId="77777777" w:rsidR="00542401" w:rsidRDefault="00542401" w:rsidP="00542401">
            <w:pPr>
              <w:keepNext/>
              <w:widowControl w:val="0"/>
              <w:spacing w:after="0" w:line="240" w:lineRule="auto"/>
              <w:ind w:right="140"/>
              <w:rPr>
                <w:rFonts w:ascii="Times New Roman" w:hAnsi="Times New Roman"/>
                <w:sz w:val="24"/>
                <w:szCs w:val="24"/>
                <w:lang w:val="uk-UA"/>
              </w:rPr>
            </w:pPr>
          </w:p>
        </w:tc>
        <w:tc>
          <w:tcPr>
            <w:tcW w:w="976" w:type="dxa"/>
            <w:tcBorders>
              <w:top w:val="single" w:sz="4" w:space="0" w:color="auto"/>
              <w:left w:val="single" w:sz="4" w:space="0" w:color="auto"/>
              <w:bottom w:val="single" w:sz="4" w:space="0" w:color="auto"/>
              <w:right w:val="single" w:sz="4" w:space="0" w:color="auto"/>
            </w:tcBorders>
            <w:vAlign w:val="center"/>
          </w:tcPr>
          <w:p w14:paraId="66FC0FD5"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14:paraId="2B2D4CD3" w14:textId="77777777" w:rsidTr="00D70F24">
        <w:trPr>
          <w:cantSplit/>
          <w:trHeight w:val="227"/>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44A2AD32" w14:textId="77777777" w:rsidR="00542401" w:rsidRDefault="00542401" w:rsidP="00542401">
            <w:pPr>
              <w:widowControl w:val="0"/>
              <w:spacing w:after="0" w:line="240" w:lineRule="auto"/>
              <w:ind w:right="140"/>
              <w:rPr>
                <w:rFonts w:ascii="Times New Roman" w:hAnsi="Times New Roman"/>
                <w:sz w:val="24"/>
                <w:szCs w:val="24"/>
                <w:lang w:val="uk-UA"/>
              </w:rPr>
            </w:pPr>
            <w:r>
              <w:rPr>
                <w:rFonts w:ascii="Times New Roman" w:hAnsi="Times New Roman"/>
                <w:sz w:val="24"/>
                <w:szCs w:val="24"/>
                <w:lang w:val="uk-UA"/>
              </w:rPr>
              <w:t>Всього без ПДВ*</w:t>
            </w:r>
          </w:p>
        </w:tc>
        <w:tc>
          <w:tcPr>
            <w:tcW w:w="1237" w:type="dxa"/>
            <w:tcBorders>
              <w:top w:val="single" w:sz="4" w:space="0" w:color="auto"/>
              <w:left w:val="single" w:sz="4" w:space="0" w:color="auto"/>
              <w:bottom w:val="single" w:sz="4" w:space="0" w:color="auto"/>
              <w:right w:val="single" w:sz="4" w:space="0" w:color="auto"/>
            </w:tcBorders>
          </w:tcPr>
          <w:p w14:paraId="2FDB20D2"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0486E0F9"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45716B47"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14:paraId="123489BA" w14:textId="77777777" w:rsidTr="00542401">
        <w:trPr>
          <w:cantSplit/>
          <w:trHeight w:val="351"/>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03E8FFD1" w14:textId="77777777" w:rsidR="00542401" w:rsidRDefault="00542401" w:rsidP="00542401">
            <w:pPr>
              <w:widowControl w:val="0"/>
              <w:spacing w:after="0" w:line="240" w:lineRule="auto"/>
              <w:ind w:right="140"/>
              <w:rPr>
                <w:rFonts w:ascii="Times New Roman" w:hAnsi="Times New Roman"/>
                <w:sz w:val="24"/>
                <w:szCs w:val="24"/>
                <w:lang w:val="uk-UA"/>
              </w:rPr>
            </w:pPr>
            <w:r>
              <w:rPr>
                <w:rFonts w:ascii="Times New Roman" w:hAnsi="Times New Roman"/>
                <w:sz w:val="24"/>
                <w:szCs w:val="24"/>
                <w:lang w:val="uk-UA"/>
              </w:rPr>
              <w:t>Всього з ПДВ*</w:t>
            </w:r>
          </w:p>
        </w:tc>
        <w:tc>
          <w:tcPr>
            <w:tcW w:w="1237" w:type="dxa"/>
            <w:tcBorders>
              <w:top w:val="single" w:sz="4" w:space="0" w:color="auto"/>
              <w:left w:val="single" w:sz="4" w:space="0" w:color="auto"/>
              <w:bottom w:val="single" w:sz="4" w:space="0" w:color="auto"/>
              <w:right w:val="single" w:sz="4" w:space="0" w:color="auto"/>
            </w:tcBorders>
          </w:tcPr>
          <w:p w14:paraId="1CAA9B24"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580E7FFB"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3F509A19"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bl>
    <w:p w14:paraId="249ED57E"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p>
    <w:p w14:paraId="198BEE69" w14:textId="671695DD" w:rsidR="00542401" w:rsidRPr="00476623" w:rsidRDefault="00542401" w:rsidP="00016138">
      <w:pPr>
        <w:pStyle w:val="21"/>
        <w:numPr>
          <w:ilvl w:val="0"/>
          <w:numId w:val="1"/>
        </w:numPr>
        <w:tabs>
          <w:tab w:val="left" w:pos="0"/>
        </w:tabs>
        <w:spacing w:after="0" w:line="240" w:lineRule="auto"/>
        <w:ind w:right="-23"/>
        <w:jc w:val="both"/>
        <w:rPr>
          <w:color w:val="000000"/>
          <w:sz w:val="22"/>
          <w:szCs w:val="22"/>
          <w:lang w:eastAsia="ru-RU"/>
        </w:rPr>
      </w:pP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2845E76C" w14:textId="0486FA94" w:rsidR="00542401" w:rsidRPr="00476623" w:rsidRDefault="00016138" w:rsidP="00016138">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12. </w:t>
      </w:r>
      <w:r w:rsidR="00542401" w:rsidRPr="00476623">
        <w:rPr>
          <w:color w:val="000000"/>
          <w:sz w:val="22"/>
          <w:szCs w:val="22"/>
          <w:lang w:eastAsia="ru-RU"/>
        </w:rPr>
        <w:t xml:space="preserve">Ми погоджуємося дотримуватися умов цієї пропозиції протягом </w:t>
      </w:r>
      <w:r w:rsidR="00542401" w:rsidRPr="00476623">
        <w:rPr>
          <w:b/>
          <w:color w:val="000000"/>
          <w:sz w:val="22"/>
          <w:szCs w:val="22"/>
          <w:lang w:eastAsia="ru-RU"/>
        </w:rPr>
        <w:t>90</w:t>
      </w:r>
      <w:r w:rsidR="00542401" w:rsidRPr="00476623">
        <w:rPr>
          <w:color w:val="000000"/>
          <w:sz w:val="22"/>
          <w:szCs w:val="22"/>
          <w:lang w:eastAsia="ru-RU"/>
        </w:rPr>
        <w:t xml:space="preserve"> календарних днів з дати кінцевого строку подання тендерних пропозицій. </w:t>
      </w:r>
    </w:p>
    <w:p w14:paraId="1CCBD355" w14:textId="15278560" w:rsidR="00542401" w:rsidRPr="00476623" w:rsidRDefault="00542401">
      <w:pPr>
        <w:pStyle w:val="21"/>
        <w:numPr>
          <w:ilvl w:val="0"/>
          <w:numId w:val="5"/>
        </w:numPr>
        <w:tabs>
          <w:tab w:val="left" w:pos="540"/>
        </w:tabs>
        <w:spacing w:after="0" w:line="240" w:lineRule="auto"/>
        <w:ind w:right="-23"/>
        <w:jc w:val="both"/>
        <w:rPr>
          <w:color w:val="000000"/>
          <w:sz w:val="22"/>
          <w:szCs w:val="22"/>
          <w:lang w:eastAsia="ru-RU"/>
        </w:rPr>
      </w:pP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52772717" w14:textId="77777777" w:rsidR="00542401" w:rsidRPr="00476623" w:rsidRDefault="00542401">
      <w:pPr>
        <w:pStyle w:val="21"/>
        <w:numPr>
          <w:ilvl w:val="0"/>
          <w:numId w:val="5"/>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40237493" w14:textId="77777777" w:rsidR="00542401" w:rsidRPr="00476623" w:rsidRDefault="00542401">
      <w:pPr>
        <w:pStyle w:val="21"/>
        <w:numPr>
          <w:ilvl w:val="0"/>
          <w:numId w:val="5"/>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2B3BEF5D" w14:textId="77777777" w:rsidR="00542401" w:rsidRPr="00476623" w:rsidRDefault="00542401">
      <w:pPr>
        <w:pStyle w:val="21"/>
        <w:numPr>
          <w:ilvl w:val="0"/>
          <w:numId w:val="5"/>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355A92F6" w14:textId="49D867E4" w:rsidR="00542401" w:rsidRPr="00476623" w:rsidRDefault="00542401" w:rsidP="00542401">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w:t>
      </w:r>
      <w:r w:rsidR="00835548">
        <w:rPr>
          <w:rFonts w:ascii="Times New Roman" w:eastAsia="Times New Roman" w:hAnsi="Times New Roman"/>
          <w:color w:val="000000"/>
          <w:lang w:val="uk-UA" w:eastAsia="ru-RU"/>
        </w:rPr>
        <w:t xml:space="preserve">                                    </w:t>
      </w:r>
      <w:r w:rsidRPr="00476623">
        <w:rPr>
          <w:rFonts w:ascii="Times New Roman" w:eastAsia="Times New Roman" w:hAnsi="Times New Roman"/>
          <w:color w:val="000000"/>
          <w:lang w:val="uk-UA" w:eastAsia="ru-RU"/>
        </w:rPr>
        <w:t xml:space="preserve">________         </w:t>
      </w:r>
      <w:r w:rsidR="00835548">
        <w:rPr>
          <w:rFonts w:ascii="Times New Roman" w:eastAsia="Times New Roman" w:hAnsi="Times New Roman"/>
          <w:color w:val="000000"/>
          <w:lang w:val="uk-UA" w:eastAsia="ru-RU"/>
        </w:rPr>
        <w:t>__________________</w:t>
      </w:r>
    </w:p>
    <w:p w14:paraId="5C4ADA06" w14:textId="3432CB30" w:rsidR="00835548" w:rsidRPr="00D70F24" w:rsidRDefault="00542401" w:rsidP="00542401">
      <w:pPr>
        <w:widowControl w:val="0"/>
        <w:tabs>
          <w:tab w:val="left" w:pos="0"/>
        </w:tabs>
        <w:autoSpaceDE w:val="0"/>
        <w:autoSpaceDN w:val="0"/>
        <w:adjustRightInd w:val="0"/>
        <w:spacing w:after="0" w:line="240" w:lineRule="auto"/>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7BACE79C" w14:textId="2D998BB4" w:rsidR="00F11D49" w:rsidRDefault="00542401" w:rsidP="008D5AAE">
      <w:pPr>
        <w:widowControl w:val="0"/>
        <w:autoSpaceDE w:val="0"/>
        <w:autoSpaceDN w:val="0"/>
        <w:adjustRightInd w:val="0"/>
        <w:spacing w:after="0" w:line="240" w:lineRule="auto"/>
        <w:ind w:hanging="131"/>
        <w:jc w:val="both"/>
        <w:rPr>
          <w:b/>
          <w:bCs/>
          <w:noProof/>
          <w:lang w:val="uk-UA"/>
        </w:rPr>
      </w:pPr>
      <w:r w:rsidRPr="00DD1B9E">
        <w:rPr>
          <w:color w:val="000000"/>
          <w:lang w:val="uk-UA" w:eastAsia="ru-RU"/>
        </w:rPr>
        <w:t xml:space="preserve"> </w:t>
      </w:r>
      <w:r w:rsidR="00835548">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bookmarkEnd w:id="131"/>
    </w:p>
    <w:p w14:paraId="3C2D01CA" w14:textId="77777777" w:rsidR="00F37BBA" w:rsidRDefault="00F37BBA">
      <w:pPr>
        <w:rPr>
          <w:rFonts w:ascii="Times New Roman" w:eastAsia="Times New Roman" w:hAnsi="Times New Roman"/>
          <w:b/>
          <w:i/>
          <w:lang w:val="uk-UA" w:eastAsia="uk-UA"/>
        </w:rPr>
      </w:pPr>
      <w:bookmarkStart w:id="134" w:name="_Hlk166576437"/>
      <w:bookmarkStart w:id="135" w:name="_Hlk152856448"/>
      <w:bookmarkEnd w:id="132"/>
      <w:r>
        <w:rPr>
          <w:rFonts w:ascii="Times New Roman" w:eastAsia="Times New Roman" w:hAnsi="Times New Roman"/>
          <w:b/>
          <w:i/>
          <w:lang w:val="uk-UA" w:eastAsia="uk-UA"/>
        </w:rPr>
        <w:br w:type="page"/>
      </w:r>
    </w:p>
    <w:p w14:paraId="7BC0E30C" w14:textId="0BBF1248" w:rsidR="00530DC7" w:rsidRPr="00A248CD" w:rsidRDefault="00530DC7" w:rsidP="00530DC7">
      <w:pPr>
        <w:widowControl w:val="0"/>
        <w:spacing w:after="0" w:line="240" w:lineRule="auto"/>
        <w:ind w:right="-2"/>
        <w:jc w:val="right"/>
        <w:rPr>
          <w:rFonts w:ascii="Times New Roman" w:eastAsia="Times New Roman" w:hAnsi="Times New Roman"/>
          <w:b/>
          <w:bCs/>
          <w:i/>
          <w:lang w:val="uk-UA" w:eastAsia="ru-RU"/>
        </w:rPr>
      </w:pPr>
      <w:r w:rsidRPr="00A248CD">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2</w:t>
      </w:r>
      <w:r w:rsidRPr="00A248CD">
        <w:rPr>
          <w:rFonts w:ascii="Times New Roman" w:eastAsia="Times New Roman" w:hAnsi="Times New Roman"/>
          <w:b/>
          <w:i/>
          <w:lang w:val="uk-UA" w:eastAsia="uk-UA"/>
        </w:rPr>
        <w:t xml:space="preserve"> до ТД</w:t>
      </w:r>
    </w:p>
    <w:p w14:paraId="17FAA083" w14:textId="412E6ED7" w:rsidR="003847F2" w:rsidRPr="00003261" w:rsidRDefault="003847F2" w:rsidP="00003261">
      <w:pPr>
        <w:jc w:val="center"/>
        <w:rPr>
          <w:rFonts w:ascii="Times New Roman" w:hAnsi="Times New Roman"/>
          <w:b/>
          <w:iCs/>
          <w:color w:val="000000"/>
          <w:sz w:val="24"/>
          <w:szCs w:val="24"/>
        </w:rPr>
      </w:pPr>
      <w:r w:rsidRPr="003847F2">
        <w:rPr>
          <w:rFonts w:ascii="Times New Roman" w:hAnsi="Times New Roman"/>
          <w:b/>
          <w:color w:val="000000"/>
          <w:sz w:val="24"/>
          <w:szCs w:val="24"/>
        </w:rPr>
        <w:t xml:space="preserve">ІНФОРМАЦІЯ ПРО ТЕХНІЧНІ, ЯКІСНІ ТА КІЛЬКІСНІ ХАРАКТЕРИСТИКИ </w:t>
      </w:r>
      <w:r w:rsidRPr="003847F2">
        <w:rPr>
          <w:rFonts w:ascii="Times New Roman" w:hAnsi="Times New Roman"/>
          <w:b/>
          <w:iCs/>
          <w:color w:val="000000"/>
          <w:sz w:val="24"/>
          <w:szCs w:val="24"/>
        </w:rPr>
        <w:t>ПРЕДМЕТА ЗАКУПІВЛІ</w:t>
      </w:r>
    </w:p>
    <w:p w14:paraId="082D5DD1" w14:textId="768CC473" w:rsidR="006D69AE" w:rsidRDefault="006D69AE" w:rsidP="00813A24">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з</w:t>
      </w:r>
      <w:r w:rsidRPr="008B01DC">
        <w:rPr>
          <w:rFonts w:ascii="Times New Roman" w:hAnsi="Times New Roman"/>
          <w:sz w:val="24"/>
          <w:szCs w:val="24"/>
          <w:lang w:val="uk-UA"/>
        </w:rPr>
        <w:t xml:space="preserve">а предметом закупівлі: </w:t>
      </w:r>
    </w:p>
    <w:p w14:paraId="3EE96109" w14:textId="77777777" w:rsidR="00304202" w:rsidRPr="006556C3" w:rsidRDefault="00304202" w:rsidP="00304202">
      <w:pPr>
        <w:keepNext/>
        <w:widowControl w:val="0"/>
        <w:autoSpaceDE w:val="0"/>
        <w:autoSpaceDN w:val="0"/>
        <w:adjustRightInd w:val="0"/>
        <w:spacing w:after="0" w:line="240" w:lineRule="auto"/>
        <w:contextualSpacing/>
        <w:jc w:val="center"/>
        <w:rPr>
          <w:rFonts w:ascii="Times New Roman" w:hAnsi="Times New Roman"/>
          <w:b/>
          <w:bCs/>
          <w:color w:val="333333"/>
          <w:lang w:val="uk-UA"/>
        </w:rPr>
      </w:pPr>
      <w:r w:rsidRPr="0038153D">
        <w:rPr>
          <w:rFonts w:ascii="Times New Roman" w:hAnsi="Times New Roman"/>
          <w:bCs/>
          <w:u w:val="single"/>
          <w:lang w:val="uk-UA"/>
        </w:rPr>
        <w:t>«</w:t>
      </w:r>
      <w:proofErr w:type="spellStart"/>
      <w:r w:rsidRPr="0038153D">
        <w:rPr>
          <w:rStyle w:val="ng-binding1"/>
          <w:rFonts w:ascii="Times New Roman" w:hAnsi="Times New Roman"/>
          <w:bCs/>
          <w:color w:val="000000"/>
          <w:u w:val="single"/>
        </w:rPr>
        <w:t>О</w:t>
      </w:r>
      <w:r w:rsidRPr="0038153D">
        <w:rPr>
          <w:rStyle w:val="ng-binding1"/>
          <w:rFonts w:ascii="Times New Roman" w:hAnsi="Times New Roman"/>
          <w:bCs/>
          <w:color w:val="000000"/>
          <w:u w:val="single"/>
          <w:lang w:eastAsia="uk-UA"/>
        </w:rPr>
        <w:t>бов'язкове</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страхування</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цивільно-правової</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відповідальності</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власників</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наземних</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транспортних</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засобів</w:t>
      </w:r>
      <w:proofErr w:type="spellEnd"/>
      <w:r w:rsidRPr="0038153D">
        <w:rPr>
          <w:rStyle w:val="ng-binding1"/>
          <w:rFonts w:ascii="Times New Roman" w:hAnsi="Times New Roman"/>
          <w:bCs/>
          <w:color w:val="000000"/>
          <w:u w:val="single"/>
          <w:lang w:eastAsia="uk-UA"/>
        </w:rPr>
        <w:t>»</w:t>
      </w:r>
      <w:r w:rsidRPr="0038153D">
        <w:rPr>
          <w:rFonts w:ascii="Times New Roman" w:eastAsia="Times New Roman" w:hAnsi="Times New Roman"/>
          <w:b/>
          <w:bCs/>
          <w:color w:val="000000"/>
          <w:lang w:val="uk-UA" w:eastAsia="uk-UA"/>
        </w:rPr>
        <w:t xml:space="preserve">  за ДК 021:2015 «</w:t>
      </w:r>
      <w:r w:rsidRPr="0038153D">
        <w:rPr>
          <w:rFonts w:ascii="Times New Roman" w:hAnsi="Times New Roman"/>
          <w:b/>
          <w:bCs/>
        </w:rPr>
        <w:t>665</w:t>
      </w:r>
      <w:r w:rsidRPr="0038153D">
        <w:rPr>
          <w:rFonts w:ascii="Times New Roman" w:hAnsi="Times New Roman"/>
          <w:b/>
          <w:bCs/>
          <w:color w:val="333333"/>
        </w:rPr>
        <w:t xml:space="preserve">10000-8: </w:t>
      </w:r>
      <w:proofErr w:type="spellStart"/>
      <w:r w:rsidRPr="0038153D">
        <w:rPr>
          <w:rFonts w:ascii="Times New Roman" w:hAnsi="Times New Roman"/>
          <w:b/>
          <w:bCs/>
          <w:color w:val="333333"/>
        </w:rPr>
        <w:t>Страхові</w:t>
      </w:r>
      <w:proofErr w:type="spellEnd"/>
      <w:r w:rsidRPr="0038153D">
        <w:rPr>
          <w:rFonts w:ascii="Times New Roman" w:hAnsi="Times New Roman"/>
          <w:b/>
          <w:bCs/>
          <w:color w:val="333333"/>
        </w:rPr>
        <w:t xml:space="preserve"> </w:t>
      </w:r>
      <w:proofErr w:type="spellStart"/>
      <w:r w:rsidRPr="0038153D">
        <w:rPr>
          <w:rFonts w:ascii="Times New Roman" w:hAnsi="Times New Roman"/>
          <w:b/>
          <w:bCs/>
          <w:color w:val="333333"/>
        </w:rPr>
        <w:t>послуги</w:t>
      </w:r>
      <w:proofErr w:type="spellEnd"/>
      <w:r>
        <w:rPr>
          <w:rFonts w:ascii="Times New Roman" w:hAnsi="Times New Roman"/>
          <w:b/>
          <w:bCs/>
          <w:color w:val="333333"/>
          <w:lang w:val="uk-UA"/>
        </w:rPr>
        <w:t>»</w:t>
      </w:r>
    </w:p>
    <w:p w14:paraId="1A3C6240" w14:textId="77777777" w:rsidR="00304202" w:rsidRDefault="00304202" w:rsidP="00304202">
      <w:pPr>
        <w:keepNext/>
        <w:widowControl w:val="0"/>
        <w:autoSpaceDE w:val="0"/>
        <w:autoSpaceDN w:val="0"/>
        <w:adjustRightInd w:val="0"/>
        <w:spacing w:after="0" w:line="240" w:lineRule="auto"/>
        <w:contextualSpacing/>
        <w:rPr>
          <w:rFonts w:ascii="Times New Roman" w:hAnsi="Times New Roman"/>
          <w:sz w:val="24"/>
          <w:szCs w:val="24"/>
        </w:rPr>
      </w:pPr>
    </w:p>
    <w:p w14:paraId="1991EBC6" w14:textId="6E55890F" w:rsidR="00304202" w:rsidRDefault="00304202" w:rsidP="00304202">
      <w:pPr>
        <w:keepNext/>
        <w:widowControl w:val="0"/>
        <w:autoSpaceDE w:val="0"/>
        <w:autoSpaceDN w:val="0"/>
        <w:adjustRightInd w:val="0"/>
        <w:spacing w:after="0" w:line="240" w:lineRule="auto"/>
        <w:contextualSpacing/>
        <w:rPr>
          <w:rFonts w:ascii="Times New Roman" w:hAnsi="Times New Roman"/>
          <w:sz w:val="24"/>
          <w:szCs w:val="24"/>
        </w:rPr>
      </w:pPr>
      <w:r w:rsidRPr="006556C3">
        <w:rPr>
          <w:rFonts w:ascii="Times New Roman" w:hAnsi="Times New Roman"/>
          <w:sz w:val="24"/>
          <w:szCs w:val="24"/>
        </w:rPr>
        <w:t xml:space="preserve">1. </w:t>
      </w:r>
      <w:proofErr w:type="spellStart"/>
      <w:r w:rsidRPr="006556C3">
        <w:rPr>
          <w:rFonts w:ascii="Times New Roman" w:hAnsi="Times New Roman"/>
          <w:sz w:val="24"/>
          <w:szCs w:val="24"/>
        </w:rPr>
        <w:t>Кількість</w:t>
      </w:r>
      <w:proofErr w:type="spellEnd"/>
      <w:r w:rsidRPr="006556C3">
        <w:rPr>
          <w:rFonts w:ascii="Times New Roman" w:hAnsi="Times New Roman"/>
          <w:sz w:val="24"/>
          <w:szCs w:val="24"/>
        </w:rPr>
        <w:t>: 1</w:t>
      </w:r>
      <w:r>
        <w:rPr>
          <w:rFonts w:ascii="Times New Roman" w:hAnsi="Times New Roman"/>
          <w:sz w:val="24"/>
          <w:szCs w:val="24"/>
          <w:lang w:val="uk-UA"/>
        </w:rPr>
        <w:t>36</w:t>
      </w:r>
      <w:r w:rsidRPr="006556C3">
        <w:rPr>
          <w:rFonts w:ascii="Times New Roman" w:hAnsi="Times New Roman"/>
          <w:sz w:val="24"/>
          <w:szCs w:val="24"/>
        </w:rPr>
        <w:t xml:space="preserve"> </w:t>
      </w:r>
      <w:proofErr w:type="spellStart"/>
      <w:r w:rsidRPr="006556C3">
        <w:rPr>
          <w:rFonts w:ascii="Times New Roman" w:hAnsi="Times New Roman"/>
          <w:sz w:val="24"/>
          <w:szCs w:val="24"/>
        </w:rPr>
        <w:t>послуг</w:t>
      </w:r>
      <w:proofErr w:type="spellEnd"/>
      <w:r w:rsidRPr="006556C3">
        <w:rPr>
          <w:rFonts w:ascii="Times New Roman" w:hAnsi="Times New Roman"/>
          <w:sz w:val="24"/>
          <w:szCs w:val="24"/>
        </w:rPr>
        <w:t xml:space="preserve">. </w:t>
      </w:r>
    </w:p>
    <w:p w14:paraId="0E0EB917" w14:textId="56EDA438" w:rsidR="00304202" w:rsidRPr="00496637" w:rsidRDefault="00304202" w:rsidP="00304202">
      <w:pPr>
        <w:keepNext/>
        <w:widowControl w:val="0"/>
        <w:autoSpaceDE w:val="0"/>
        <w:autoSpaceDN w:val="0"/>
        <w:adjustRightInd w:val="0"/>
        <w:spacing w:after="0" w:line="240" w:lineRule="auto"/>
        <w:contextualSpacing/>
        <w:rPr>
          <w:rFonts w:ascii="Times New Roman" w:eastAsia="Dotum" w:hAnsi="Times New Roman"/>
          <w:color w:val="000000" w:themeColor="text1"/>
          <w:sz w:val="24"/>
          <w:szCs w:val="24"/>
          <w:lang w:val="uk-UA" w:eastAsia="uk-UA"/>
        </w:rPr>
      </w:pPr>
      <w:proofErr w:type="spellStart"/>
      <w:r w:rsidRPr="006556C3">
        <w:rPr>
          <w:rFonts w:ascii="Times New Roman" w:hAnsi="Times New Roman"/>
          <w:sz w:val="24"/>
          <w:szCs w:val="24"/>
        </w:rPr>
        <w:t>Термін</w:t>
      </w:r>
      <w:proofErr w:type="spellEnd"/>
      <w:r w:rsidRPr="006556C3">
        <w:rPr>
          <w:rFonts w:ascii="Times New Roman" w:hAnsi="Times New Roman"/>
          <w:sz w:val="24"/>
          <w:szCs w:val="24"/>
        </w:rPr>
        <w:t xml:space="preserve"> </w:t>
      </w:r>
      <w:proofErr w:type="spellStart"/>
      <w:r w:rsidRPr="006556C3">
        <w:rPr>
          <w:rFonts w:ascii="Times New Roman" w:hAnsi="Times New Roman"/>
          <w:sz w:val="24"/>
          <w:szCs w:val="24"/>
        </w:rPr>
        <w:t>надання</w:t>
      </w:r>
      <w:proofErr w:type="spellEnd"/>
      <w:r w:rsidRPr="006556C3">
        <w:rPr>
          <w:rFonts w:ascii="Times New Roman" w:hAnsi="Times New Roman"/>
          <w:sz w:val="24"/>
          <w:szCs w:val="24"/>
        </w:rPr>
        <w:t xml:space="preserve"> </w:t>
      </w:r>
      <w:proofErr w:type="spellStart"/>
      <w:r w:rsidRPr="006556C3">
        <w:rPr>
          <w:rFonts w:ascii="Times New Roman" w:hAnsi="Times New Roman"/>
          <w:sz w:val="24"/>
          <w:szCs w:val="24"/>
        </w:rPr>
        <w:t>послуг</w:t>
      </w:r>
      <w:proofErr w:type="spellEnd"/>
      <w:r w:rsidRPr="006556C3">
        <w:rPr>
          <w:rFonts w:ascii="Times New Roman" w:hAnsi="Times New Roman"/>
          <w:b/>
          <w:bCs/>
          <w:sz w:val="24"/>
          <w:szCs w:val="24"/>
          <w:u w:val="single"/>
        </w:rPr>
        <w:t>:</w:t>
      </w:r>
      <w:r w:rsidRPr="006556C3">
        <w:rPr>
          <w:rFonts w:ascii="Times New Roman" w:hAnsi="Times New Roman"/>
          <w:b/>
          <w:bCs/>
          <w:sz w:val="24"/>
          <w:szCs w:val="24"/>
          <w:u w:val="single"/>
          <w:lang w:val="uk-UA"/>
        </w:rPr>
        <w:t xml:space="preserve"> протягом 202</w:t>
      </w:r>
      <w:r>
        <w:rPr>
          <w:rFonts w:ascii="Times New Roman" w:hAnsi="Times New Roman"/>
          <w:b/>
          <w:bCs/>
          <w:sz w:val="24"/>
          <w:szCs w:val="24"/>
          <w:u w:val="single"/>
          <w:lang w:val="uk-UA"/>
        </w:rPr>
        <w:t>5</w:t>
      </w:r>
      <w:r w:rsidRPr="006556C3">
        <w:rPr>
          <w:rFonts w:ascii="Times New Roman" w:hAnsi="Times New Roman"/>
          <w:b/>
          <w:bCs/>
          <w:sz w:val="24"/>
          <w:szCs w:val="24"/>
          <w:u w:val="single"/>
          <w:lang w:val="uk-UA"/>
        </w:rPr>
        <w:t xml:space="preserve"> року - </w:t>
      </w:r>
      <w:r w:rsidRPr="006556C3">
        <w:rPr>
          <w:rFonts w:ascii="Times New Roman" w:hAnsi="Times New Roman"/>
          <w:b/>
          <w:bCs/>
          <w:sz w:val="24"/>
          <w:szCs w:val="24"/>
          <w:u w:val="single"/>
        </w:rPr>
        <w:t xml:space="preserve"> до 31.12.202</w:t>
      </w:r>
      <w:r>
        <w:rPr>
          <w:rFonts w:ascii="Times New Roman" w:hAnsi="Times New Roman"/>
          <w:b/>
          <w:bCs/>
          <w:sz w:val="24"/>
          <w:szCs w:val="24"/>
          <w:u w:val="single"/>
          <w:lang w:val="uk-UA"/>
        </w:rPr>
        <w:t>5</w:t>
      </w:r>
      <w:r w:rsidRPr="006556C3">
        <w:rPr>
          <w:rFonts w:ascii="Times New Roman" w:hAnsi="Times New Roman"/>
          <w:b/>
          <w:bCs/>
          <w:sz w:val="24"/>
          <w:szCs w:val="24"/>
          <w:u w:val="single"/>
        </w:rPr>
        <w:t xml:space="preserve"> р.</w:t>
      </w:r>
      <w:r>
        <w:rPr>
          <w:rFonts w:ascii="Times New Roman" w:hAnsi="Times New Roman"/>
          <w:b/>
          <w:bCs/>
          <w:sz w:val="24"/>
          <w:szCs w:val="24"/>
          <w:u w:val="single"/>
          <w:lang w:val="uk-UA"/>
        </w:rPr>
        <w:t xml:space="preserve"> </w:t>
      </w:r>
      <w:r w:rsidRPr="00496637">
        <w:rPr>
          <w:rFonts w:ascii="Times New Roman" w:hAnsi="Times New Roman"/>
          <w:sz w:val="24"/>
          <w:szCs w:val="24"/>
          <w:lang w:val="uk-UA"/>
        </w:rPr>
        <w:t>Періоди страхування будуть повідомлені після укладення договору</w:t>
      </w:r>
      <w:r w:rsidR="00111973">
        <w:rPr>
          <w:rFonts w:ascii="Times New Roman" w:hAnsi="Times New Roman"/>
          <w:sz w:val="24"/>
          <w:szCs w:val="24"/>
          <w:lang w:val="uk-UA"/>
        </w:rPr>
        <w:t xml:space="preserve">. Строк дії страхового полісу – 1 рік. </w:t>
      </w:r>
      <w:proofErr w:type="spellStart"/>
      <w:r w:rsidR="00111973" w:rsidRPr="00111973">
        <w:rPr>
          <w:rFonts w:ascii="Times New Roman" w:hAnsi="Times New Roman"/>
          <w:sz w:val="24"/>
          <w:szCs w:val="24"/>
        </w:rPr>
        <w:t>Територія</w:t>
      </w:r>
      <w:proofErr w:type="spellEnd"/>
      <w:r w:rsidR="00111973" w:rsidRPr="00111973">
        <w:rPr>
          <w:rFonts w:ascii="Times New Roman" w:hAnsi="Times New Roman"/>
          <w:sz w:val="24"/>
          <w:szCs w:val="24"/>
        </w:rPr>
        <w:t xml:space="preserve"> </w:t>
      </w:r>
      <w:proofErr w:type="spellStart"/>
      <w:r w:rsidR="00111973" w:rsidRPr="00111973">
        <w:rPr>
          <w:rFonts w:ascii="Times New Roman" w:hAnsi="Times New Roman"/>
          <w:sz w:val="24"/>
          <w:szCs w:val="24"/>
        </w:rPr>
        <w:t>дії</w:t>
      </w:r>
      <w:proofErr w:type="spellEnd"/>
      <w:r w:rsidR="00111973" w:rsidRPr="00111973">
        <w:rPr>
          <w:rFonts w:ascii="Times New Roman" w:hAnsi="Times New Roman"/>
          <w:sz w:val="24"/>
          <w:szCs w:val="24"/>
        </w:rPr>
        <w:t xml:space="preserve"> </w:t>
      </w:r>
      <w:proofErr w:type="spellStart"/>
      <w:r w:rsidR="00111973" w:rsidRPr="00111973">
        <w:rPr>
          <w:rFonts w:ascii="Times New Roman" w:hAnsi="Times New Roman"/>
          <w:sz w:val="24"/>
          <w:szCs w:val="24"/>
        </w:rPr>
        <w:t>полісу</w:t>
      </w:r>
      <w:proofErr w:type="spellEnd"/>
      <w:r w:rsidR="00111973" w:rsidRPr="00111973">
        <w:rPr>
          <w:rFonts w:ascii="Times New Roman" w:hAnsi="Times New Roman"/>
          <w:sz w:val="24"/>
          <w:szCs w:val="24"/>
        </w:rPr>
        <w:t xml:space="preserve"> – </w:t>
      </w:r>
      <w:proofErr w:type="spellStart"/>
      <w:r w:rsidR="00111973" w:rsidRPr="00111973">
        <w:rPr>
          <w:rFonts w:ascii="Times New Roman" w:hAnsi="Times New Roman"/>
          <w:sz w:val="24"/>
          <w:szCs w:val="24"/>
        </w:rPr>
        <w:t>територія</w:t>
      </w:r>
      <w:proofErr w:type="spellEnd"/>
      <w:r w:rsidR="00111973" w:rsidRPr="00111973">
        <w:rPr>
          <w:rFonts w:ascii="Times New Roman" w:hAnsi="Times New Roman"/>
          <w:sz w:val="24"/>
          <w:szCs w:val="24"/>
        </w:rPr>
        <w:t xml:space="preserve"> </w:t>
      </w:r>
      <w:proofErr w:type="spellStart"/>
      <w:r w:rsidR="00111973" w:rsidRPr="00111973">
        <w:rPr>
          <w:rFonts w:ascii="Times New Roman" w:hAnsi="Times New Roman"/>
          <w:sz w:val="24"/>
          <w:szCs w:val="24"/>
        </w:rPr>
        <w:t>України</w:t>
      </w:r>
      <w:proofErr w:type="spellEnd"/>
      <w:r w:rsidR="00111973" w:rsidRPr="00111973">
        <w:rPr>
          <w:rFonts w:ascii="Times New Roman" w:hAnsi="Times New Roman"/>
          <w:sz w:val="24"/>
          <w:szCs w:val="24"/>
        </w:rPr>
        <w:t>.</w:t>
      </w:r>
    </w:p>
    <w:p w14:paraId="65DF56A2" w14:textId="77777777" w:rsidR="00304202" w:rsidRPr="006556C3" w:rsidRDefault="00304202">
      <w:pPr>
        <w:pStyle w:val="tbl-txt"/>
        <w:numPr>
          <w:ilvl w:val="0"/>
          <w:numId w:val="6"/>
        </w:numPr>
        <w:spacing w:before="0" w:beforeAutospacing="0" w:after="0" w:afterAutospacing="0"/>
        <w:jc w:val="both"/>
      </w:pPr>
      <w:r w:rsidRPr="006556C3">
        <w:t xml:space="preserve">2. Місце надання послуг: 33028, м. Рівне, вул.Котляревського,5, комунальне підприємство </w:t>
      </w:r>
      <w:r w:rsidRPr="006556C3">
        <w:rPr>
          <w:bCs/>
          <w:kern w:val="2"/>
          <w:lang w:eastAsia="zh-CN"/>
        </w:rPr>
        <w:t>«Обласний центр екстреної медичної допомоги та медицини катастроф» Рівненської обласної ради</w:t>
      </w:r>
      <w:r w:rsidRPr="006556C3">
        <w:t>.</w:t>
      </w:r>
    </w:p>
    <w:p w14:paraId="440B764B" w14:textId="6328A5EF" w:rsidR="00304202" w:rsidRPr="00FE14B9" w:rsidRDefault="00304202">
      <w:pPr>
        <w:pStyle w:val="1b"/>
        <w:numPr>
          <w:ilvl w:val="0"/>
          <w:numId w:val="6"/>
        </w:numPr>
        <w:suppressAutoHyphens/>
        <w:spacing w:after="0" w:line="240" w:lineRule="auto"/>
        <w:jc w:val="both"/>
        <w:rPr>
          <w:sz w:val="24"/>
          <w:szCs w:val="24"/>
          <w:lang w:val="uk-UA"/>
        </w:rPr>
      </w:pPr>
      <w:r w:rsidRPr="00FE14B9">
        <w:rPr>
          <w:sz w:val="24"/>
          <w:szCs w:val="24"/>
          <w:lang w:val="uk-UA"/>
        </w:rPr>
        <w:t>3. Ліміт відповідальності (страхова сума) страховика за шкоду, заподіяну майну потерпілих осіб</w:t>
      </w:r>
      <w:r w:rsidR="00FE14B9" w:rsidRPr="00FE14B9">
        <w:rPr>
          <w:sz w:val="24"/>
          <w:szCs w:val="24"/>
          <w:lang w:val="uk-UA"/>
        </w:rPr>
        <w:t>,</w:t>
      </w:r>
    </w:p>
    <w:p w14:paraId="7D393C22" w14:textId="51C2975F" w:rsidR="00FE14B9" w:rsidRPr="00FE14B9" w:rsidRDefault="00FE14B9" w:rsidP="00FE14B9">
      <w:pPr>
        <w:pStyle w:val="1b"/>
        <w:suppressAutoHyphens/>
        <w:spacing w:after="0" w:line="240" w:lineRule="auto"/>
        <w:ind w:left="0"/>
        <w:jc w:val="both"/>
        <w:rPr>
          <w:sz w:val="24"/>
          <w:szCs w:val="24"/>
          <w:lang w:val="uk-UA"/>
        </w:rPr>
      </w:pPr>
      <w:r w:rsidRPr="00FE14B9">
        <w:rPr>
          <w:sz w:val="24"/>
          <w:szCs w:val="24"/>
          <w:lang w:val="uk-UA"/>
        </w:rPr>
        <w:t>л</w:t>
      </w:r>
      <w:r w:rsidR="00304202" w:rsidRPr="00FE14B9">
        <w:rPr>
          <w:sz w:val="24"/>
          <w:szCs w:val="24"/>
          <w:lang w:val="uk-UA"/>
        </w:rPr>
        <w:t xml:space="preserve">іміт відповідальності (страхова сума) страховика за шкоду, заподіяну життю та здоров’ю  потерпілих осіб: </w:t>
      </w:r>
      <w:r w:rsidRPr="00F37BBA">
        <w:rPr>
          <w:sz w:val="24"/>
          <w:szCs w:val="24"/>
          <w:u w:val="single"/>
          <w:lang w:val="uk-UA"/>
        </w:rPr>
        <w:t>відповідно до Закону України</w:t>
      </w:r>
      <w:bookmarkStart w:id="136" w:name="n3"/>
      <w:bookmarkEnd w:id="136"/>
      <w:r w:rsidRPr="00F37BBA">
        <w:rPr>
          <w:sz w:val="24"/>
          <w:szCs w:val="24"/>
          <w:u w:val="single"/>
          <w:lang w:val="uk-UA"/>
        </w:rPr>
        <w:t xml:space="preserve"> «Про обов’язкове страхування цивільно-правової відповідальності власників наземних транспортних засобів»  від </w:t>
      </w:r>
      <w:r w:rsidRPr="00F37BBA">
        <w:rPr>
          <w:sz w:val="24"/>
          <w:szCs w:val="24"/>
          <w:u w:val="single"/>
        </w:rPr>
        <w:t>21 травня 2024 року</w:t>
      </w:r>
      <w:r w:rsidRPr="00F37BBA">
        <w:rPr>
          <w:sz w:val="24"/>
          <w:szCs w:val="24"/>
          <w:u w:val="single"/>
          <w:lang w:val="uk-UA"/>
        </w:rPr>
        <w:t xml:space="preserve"> </w:t>
      </w:r>
      <w:r w:rsidRPr="00F37BBA">
        <w:rPr>
          <w:sz w:val="24"/>
          <w:szCs w:val="24"/>
          <w:u w:val="single"/>
        </w:rPr>
        <w:t>№ 3720-IX</w:t>
      </w:r>
    </w:p>
    <w:p w14:paraId="735DDE67" w14:textId="73FA35FB" w:rsidR="00304202" w:rsidRPr="006556C3" w:rsidRDefault="00FE14B9">
      <w:pPr>
        <w:pStyle w:val="1b"/>
        <w:numPr>
          <w:ilvl w:val="0"/>
          <w:numId w:val="6"/>
        </w:numPr>
        <w:suppressAutoHyphens/>
        <w:spacing w:after="0" w:line="240" w:lineRule="auto"/>
        <w:jc w:val="both"/>
        <w:rPr>
          <w:sz w:val="24"/>
          <w:szCs w:val="24"/>
          <w:lang w:val="uk-UA"/>
        </w:rPr>
      </w:pPr>
      <w:r>
        <w:rPr>
          <w:sz w:val="24"/>
          <w:szCs w:val="24"/>
          <w:lang w:val="uk-UA"/>
        </w:rPr>
        <w:t>4</w:t>
      </w:r>
      <w:r w:rsidR="00304202" w:rsidRPr="006556C3">
        <w:rPr>
          <w:sz w:val="24"/>
          <w:szCs w:val="24"/>
          <w:lang w:val="uk-UA"/>
        </w:rPr>
        <w:t>. Франшиза при відшкодуванні шкоди, заподіяну майну потерпілих складає 0 грн.</w:t>
      </w:r>
    </w:p>
    <w:p w14:paraId="732A0CED" w14:textId="4EFA8068" w:rsidR="00304202" w:rsidRDefault="00FE14B9">
      <w:pPr>
        <w:pStyle w:val="1b"/>
        <w:numPr>
          <w:ilvl w:val="0"/>
          <w:numId w:val="6"/>
        </w:numPr>
        <w:suppressAutoHyphens/>
        <w:spacing w:after="0" w:line="240" w:lineRule="auto"/>
        <w:jc w:val="both"/>
        <w:rPr>
          <w:sz w:val="24"/>
          <w:szCs w:val="24"/>
          <w:lang w:val="uk-UA"/>
        </w:rPr>
      </w:pPr>
      <w:r>
        <w:rPr>
          <w:sz w:val="24"/>
          <w:szCs w:val="24"/>
          <w:lang w:val="uk-UA"/>
        </w:rPr>
        <w:t>5</w:t>
      </w:r>
      <w:r w:rsidR="00304202" w:rsidRPr="006556C3">
        <w:rPr>
          <w:sz w:val="24"/>
          <w:szCs w:val="24"/>
          <w:lang w:val="uk-UA"/>
        </w:rPr>
        <w:t>. Франшиза при відшкодуванні шкоди, заподіяну життю та здоров’ю потерпілих осіб: не застосовується.</w:t>
      </w:r>
    </w:p>
    <w:p w14:paraId="6FCABAD9" w14:textId="076D3B3E" w:rsidR="00111973" w:rsidRPr="006556C3" w:rsidRDefault="00111973">
      <w:pPr>
        <w:pStyle w:val="1b"/>
        <w:numPr>
          <w:ilvl w:val="0"/>
          <w:numId w:val="6"/>
        </w:numPr>
        <w:suppressAutoHyphens/>
        <w:spacing w:after="0" w:line="240" w:lineRule="auto"/>
        <w:jc w:val="both"/>
        <w:rPr>
          <w:sz w:val="24"/>
          <w:szCs w:val="24"/>
          <w:lang w:val="uk-UA"/>
        </w:rPr>
      </w:pPr>
      <w:r>
        <w:rPr>
          <w:sz w:val="24"/>
          <w:szCs w:val="24"/>
          <w:lang w:val="uk-UA"/>
        </w:rPr>
        <w:t xml:space="preserve">6. </w:t>
      </w:r>
      <w:r w:rsidRPr="00111973">
        <w:rPr>
          <w:sz w:val="24"/>
          <w:szCs w:val="24"/>
        </w:rPr>
        <w:t xml:space="preserve">Страховик </w:t>
      </w:r>
      <w:proofErr w:type="spellStart"/>
      <w:r w:rsidRPr="00111973">
        <w:rPr>
          <w:sz w:val="24"/>
          <w:szCs w:val="24"/>
        </w:rPr>
        <w:t>зобов’язаний</w:t>
      </w:r>
      <w:proofErr w:type="spellEnd"/>
      <w:r w:rsidRPr="00111973">
        <w:rPr>
          <w:sz w:val="24"/>
          <w:szCs w:val="24"/>
        </w:rPr>
        <w:t xml:space="preserve"> </w:t>
      </w:r>
      <w:proofErr w:type="spellStart"/>
      <w:r w:rsidRPr="00111973">
        <w:rPr>
          <w:sz w:val="24"/>
          <w:szCs w:val="24"/>
        </w:rPr>
        <w:t>забезпечити</w:t>
      </w:r>
      <w:proofErr w:type="spellEnd"/>
      <w:r w:rsidRPr="00111973">
        <w:rPr>
          <w:sz w:val="24"/>
          <w:szCs w:val="24"/>
        </w:rPr>
        <w:t xml:space="preserve"> </w:t>
      </w:r>
      <w:proofErr w:type="spellStart"/>
      <w:r w:rsidRPr="00111973">
        <w:rPr>
          <w:sz w:val="24"/>
          <w:szCs w:val="24"/>
        </w:rPr>
        <w:t>безкоштовний</w:t>
      </w:r>
      <w:proofErr w:type="spellEnd"/>
      <w:r w:rsidRPr="00111973">
        <w:rPr>
          <w:sz w:val="24"/>
          <w:szCs w:val="24"/>
        </w:rPr>
        <w:t xml:space="preserve"> </w:t>
      </w:r>
      <w:proofErr w:type="spellStart"/>
      <w:r w:rsidRPr="00111973">
        <w:rPr>
          <w:sz w:val="24"/>
          <w:szCs w:val="24"/>
        </w:rPr>
        <w:t>сервіс</w:t>
      </w:r>
      <w:proofErr w:type="spellEnd"/>
      <w:r w:rsidRPr="00111973">
        <w:rPr>
          <w:sz w:val="24"/>
          <w:szCs w:val="24"/>
        </w:rPr>
        <w:t xml:space="preserve"> </w:t>
      </w:r>
      <w:proofErr w:type="spellStart"/>
      <w:r w:rsidRPr="00111973">
        <w:rPr>
          <w:sz w:val="24"/>
          <w:szCs w:val="24"/>
        </w:rPr>
        <w:t>юридичної</w:t>
      </w:r>
      <w:proofErr w:type="spellEnd"/>
      <w:r w:rsidRPr="00111973">
        <w:rPr>
          <w:sz w:val="24"/>
          <w:szCs w:val="24"/>
        </w:rPr>
        <w:t xml:space="preserve"> </w:t>
      </w:r>
      <w:proofErr w:type="spellStart"/>
      <w:r w:rsidRPr="00111973">
        <w:rPr>
          <w:sz w:val="24"/>
          <w:szCs w:val="24"/>
        </w:rPr>
        <w:t>консультації</w:t>
      </w:r>
      <w:proofErr w:type="spellEnd"/>
      <w:r w:rsidRPr="00111973">
        <w:rPr>
          <w:sz w:val="24"/>
          <w:szCs w:val="24"/>
        </w:rPr>
        <w:t xml:space="preserve"> при страховому </w:t>
      </w:r>
      <w:proofErr w:type="spellStart"/>
      <w:r w:rsidRPr="00111973">
        <w:rPr>
          <w:sz w:val="24"/>
          <w:szCs w:val="24"/>
        </w:rPr>
        <w:t>випадку</w:t>
      </w:r>
      <w:proofErr w:type="spellEnd"/>
      <w:r w:rsidRPr="00111973">
        <w:rPr>
          <w:sz w:val="24"/>
          <w:szCs w:val="24"/>
        </w:rPr>
        <w:t>.</w:t>
      </w:r>
    </w:p>
    <w:p w14:paraId="2F3ED583" w14:textId="77777777" w:rsidR="00304202" w:rsidRPr="006556C3" w:rsidRDefault="00304202">
      <w:pPr>
        <w:pStyle w:val="af"/>
        <w:numPr>
          <w:ilvl w:val="0"/>
          <w:numId w:val="6"/>
        </w:numPr>
        <w:spacing w:after="0" w:line="240" w:lineRule="auto"/>
        <w:jc w:val="both"/>
        <w:rPr>
          <w:rFonts w:ascii="Times New Roman" w:hAnsi="Times New Roman"/>
          <w:b/>
          <w:sz w:val="24"/>
          <w:szCs w:val="24"/>
        </w:rPr>
      </w:pPr>
      <w:r w:rsidRPr="006556C3">
        <w:rPr>
          <w:rFonts w:ascii="Times New Roman" w:hAnsi="Times New Roman"/>
          <w:sz w:val="24"/>
          <w:szCs w:val="24"/>
        </w:rPr>
        <w:t>Учасник повинен надати:</w:t>
      </w:r>
    </w:p>
    <w:p w14:paraId="1891CE58" w14:textId="77777777" w:rsidR="00304202" w:rsidRPr="006556C3" w:rsidRDefault="00304202">
      <w:pPr>
        <w:pStyle w:val="af"/>
        <w:numPr>
          <w:ilvl w:val="0"/>
          <w:numId w:val="6"/>
        </w:numPr>
        <w:spacing w:after="0" w:line="240" w:lineRule="auto"/>
        <w:jc w:val="both"/>
        <w:rPr>
          <w:rFonts w:ascii="Times New Roman" w:hAnsi="Times New Roman"/>
          <w:b/>
          <w:sz w:val="24"/>
          <w:szCs w:val="24"/>
        </w:rPr>
      </w:pPr>
      <w:r w:rsidRPr="006556C3">
        <w:rPr>
          <w:rFonts w:ascii="Times New Roman" w:hAnsi="Times New Roman"/>
          <w:sz w:val="24"/>
          <w:szCs w:val="24"/>
        </w:rPr>
        <w:t xml:space="preserve">- копію діючої </w:t>
      </w:r>
      <w:r w:rsidRPr="006556C3">
        <w:rPr>
          <w:rFonts w:ascii="Times New Roman" w:hAnsi="Times New Roman"/>
          <w:color w:val="000000"/>
          <w:sz w:val="24"/>
          <w:szCs w:val="24"/>
        </w:rPr>
        <w:t>ліцензії на здійснення страхової діяльності у формі обов’язкового страхування цивільно-правової відповідальності власників наземних транспортних засобів;</w:t>
      </w:r>
    </w:p>
    <w:p w14:paraId="2CA5D1F3" w14:textId="77777777" w:rsidR="00304202" w:rsidRPr="006556C3" w:rsidRDefault="00304202">
      <w:pPr>
        <w:pStyle w:val="af"/>
        <w:numPr>
          <w:ilvl w:val="0"/>
          <w:numId w:val="6"/>
        </w:numPr>
        <w:spacing w:after="0" w:line="240" w:lineRule="auto"/>
        <w:jc w:val="both"/>
        <w:rPr>
          <w:rFonts w:ascii="Times New Roman" w:hAnsi="Times New Roman"/>
          <w:b/>
          <w:sz w:val="24"/>
          <w:szCs w:val="24"/>
        </w:rPr>
      </w:pPr>
      <w:r w:rsidRPr="006556C3">
        <w:rPr>
          <w:rFonts w:ascii="Times New Roman" w:hAnsi="Times New Roman"/>
          <w:sz w:val="24"/>
          <w:szCs w:val="24"/>
        </w:rPr>
        <w:t xml:space="preserve">- </w:t>
      </w:r>
      <w:r w:rsidRPr="006556C3">
        <w:rPr>
          <w:rFonts w:ascii="Times New Roman" w:hAnsi="Times New Roman"/>
          <w:color w:val="000000"/>
          <w:sz w:val="24"/>
          <w:szCs w:val="24"/>
        </w:rPr>
        <w:t>к</w:t>
      </w:r>
      <w:r w:rsidRPr="006556C3">
        <w:rPr>
          <w:rFonts w:ascii="Times New Roman" w:hAnsi="Times New Roman"/>
          <w:sz w:val="24"/>
          <w:szCs w:val="24"/>
        </w:rPr>
        <w:t>опію свідоцтва про Асоційоване членство в МТСБУ.</w:t>
      </w:r>
    </w:p>
    <w:p w14:paraId="707411CB" w14:textId="77777777" w:rsidR="00304202" w:rsidRPr="006556C3" w:rsidRDefault="00304202" w:rsidP="00304202">
      <w:pPr>
        <w:pStyle w:val="tbl-txt"/>
        <w:spacing w:before="0" w:beforeAutospacing="0" w:after="0" w:afterAutospacing="0"/>
        <w:ind w:firstLine="709"/>
        <w:jc w:val="both"/>
        <w:rPr>
          <w:b/>
        </w:rPr>
      </w:pPr>
      <w:r w:rsidRPr="006556C3">
        <w:rPr>
          <w:b/>
        </w:rPr>
        <w:t>Загальні вимоги:</w:t>
      </w:r>
    </w:p>
    <w:p w14:paraId="2FDB93A1" w14:textId="77777777" w:rsidR="00304202" w:rsidRPr="006556C3" w:rsidRDefault="00304202">
      <w:pPr>
        <w:pStyle w:val="af5"/>
        <w:numPr>
          <w:ilvl w:val="0"/>
          <w:numId w:val="7"/>
        </w:numPr>
        <w:spacing w:before="0" w:beforeAutospacing="0" w:after="0" w:afterAutospacing="0"/>
        <w:ind w:left="-142" w:firstLine="502"/>
        <w:jc w:val="both"/>
        <w:rPr>
          <w:lang w:val="uk-UA"/>
        </w:rPr>
      </w:pPr>
      <w:r w:rsidRPr="006556C3">
        <w:rPr>
          <w:lang w:val="uk-UA"/>
        </w:rPr>
        <w:t xml:space="preserve">Учасник повинен надати відповідну діючу ліцензію </w:t>
      </w:r>
      <w:r w:rsidRPr="006556C3">
        <w:rPr>
          <w:i/>
          <w:lang w:val="uk-UA"/>
        </w:rPr>
        <w:t>(копію)</w:t>
      </w:r>
      <w:r w:rsidRPr="006556C3">
        <w:rPr>
          <w:lang w:val="uk-UA"/>
        </w:rPr>
        <w:t>, видану Національною комісією, що здійснює державне регулювання у сфері ринків фінансових послуг, на право здійснення страхової діяльності у формі відповідно до технічних вимог.</w:t>
      </w:r>
    </w:p>
    <w:p w14:paraId="15BB5D22" w14:textId="77777777" w:rsidR="00304202" w:rsidRPr="006556C3" w:rsidRDefault="00304202">
      <w:pPr>
        <w:pStyle w:val="af5"/>
        <w:numPr>
          <w:ilvl w:val="0"/>
          <w:numId w:val="7"/>
        </w:numPr>
        <w:spacing w:before="0" w:beforeAutospacing="0" w:after="0" w:afterAutospacing="0"/>
        <w:ind w:left="-142" w:firstLine="502"/>
        <w:jc w:val="both"/>
        <w:rPr>
          <w:color w:val="000000"/>
          <w:lang w:val="uk-UA"/>
        </w:rPr>
      </w:pPr>
      <w:r w:rsidRPr="006556C3">
        <w:rPr>
          <w:color w:val="000000"/>
          <w:lang w:val="uk-UA"/>
        </w:rPr>
        <w:t>Учасник повинен мати:</w:t>
      </w:r>
    </w:p>
    <w:p w14:paraId="4FF0AC6E" w14:textId="3A750CA6" w:rsidR="00304202" w:rsidRPr="006556C3" w:rsidRDefault="00304202" w:rsidP="00304202">
      <w:pPr>
        <w:pStyle w:val="af5"/>
        <w:spacing w:before="0" w:beforeAutospacing="0" w:after="0" w:afterAutospacing="0"/>
        <w:ind w:left="-142"/>
        <w:jc w:val="both"/>
        <w:rPr>
          <w:color w:val="000000"/>
          <w:lang w:val="uk-UA"/>
        </w:rPr>
      </w:pPr>
      <w:r w:rsidRPr="006556C3">
        <w:rPr>
          <w:color w:val="000000"/>
          <w:lang w:val="uk-UA"/>
        </w:rPr>
        <w:t>- підрозділ/регіональне представництва у м. Рівне (Учаснику необхідно на</w:t>
      </w:r>
      <w:r w:rsidR="00B52B2C">
        <w:rPr>
          <w:color w:val="000000"/>
          <w:lang w:val="uk-UA"/>
        </w:rPr>
        <w:t>д</w:t>
      </w:r>
      <w:r w:rsidRPr="006556C3">
        <w:rPr>
          <w:color w:val="000000"/>
          <w:lang w:val="uk-UA"/>
        </w:rPr>
        <w:t>ати гарантійний лист із зазначенням адреси підрозділу/представництва);</w:t>
      </w:r>
    </w:p>
    <w:p w14:paraId="5F13D1F3" w14:textId="6C633564" w:rsidR="00304202" w:rsidRPr="006556C3" w:rsidRDefault="00304202" w:rsidP="00304202">
      <w:pPr>
        <w:pStyle w:val="af5"/>
        <w:spacing w:before="0" w:beforeAutospacing="0" w:after="0" w:afterAutospacing="0"/>
        <w:ind w:left="-142"/>
        <w:jc w:val="both"/>
        <w:rPr>
          <w:color w:val="000000"/>
          <w:lang w:val="uk-UA"/>
        </w:rPr>
      </w:pPr>
      <w:r w:rsidRPr="006556C3">
        <w:rPr>
          <w:color w:val="000000"/>
          <w:lang w:val="uk-UA"/>
        </w:rPr>
        <w:t>- підрозділу з врегулювання збитків у м. Рівне з можливістю виїзду спеціаліста з врегулювання збитків на місце страхового випадку (Учаснику необхідно на</w:t>
      </w:r>
      <w:r w:rsidR="00B52B2C">
        <w:rPr>
          <w:color w:val="000000"/>
          <w:lang w:val="uk-UA"/>
        </w:rPr>
        <w:t>д</w:t>
      </w:r>
      <w:r w:rsidRPr="006556C3">
        <w:rPr>
          <w:color w:val="000000"/>
          <w:lang w:val="uk-UA"/>
        </w:rPr>
        <w:t>ати гарантійний лист із зазначенням адреси підрозділу та контактного номеру телефону);</w:t>
      </w:r>
    </w:p>
    <w:p w14:paraId="166A36E4" w14:textId="4F831DC1" w:rsidR="00304202" w:rsidRPr="006556C3" w:rsidRDefault="00304202" w:rsidP="00304202">
      <w:pPr>
        <w:pStyle w:val="af5"/>
        <w:spacing w:before="0" w:beforeAutospacing="0" w:after="0" w:afterAutospacing="0"/>
        <w:ind w:left="-142"/>
        <w:jc w:val="both"/>
        <w:rPr>
          <w:color w:val="000000"/>
          <w:lang w:val="uk-UA"/>
        </w:rPr>
      </w:pPr>
      <w:r w:rsidRPr="006556C3">
        <w:rPr>
          <w:color w:val="000000"/>
          <w:lang w:val="uk-UA"/>
        </w:rPr>
        <w:t>- цілодобовий безкоштовний центр екстреного зв’язку та сервісної підтримки з зазначенням номерів телефонів (Учаснику необхідно на</w:t>
      </w:r>
      <w:r w:rsidR="00111973">
        <w:rPr>
          <w:color w:val="000000"/>
          <w:lang w:val="uk-UA"/>
        </w:rPr>
        <w:t>д</w:t>
      </w:r>
      <w:r w:rsidRPr="006556C3">
        <w:rPr>
          <w:color w:val="000000"/>
          <w:lang w:val="uk-UA"/>
        </w:rPr>
        <w:t>ати гарантійний лист із зазначенням номерів телефонів).</w:t>
      </w:r>
    </w:p>
    <w:p w14:paraId="03C8739E" w14:textId="77777777" w:rsidR="00304202" w:rsidRPr="00304202" w:rsidRDefault="00304202" w:rsidP="00304202">
      <w:pPr>
        <w:rPr>
          <w:rFonts w:ascii="Times New Roman" w:eastAsia="Times New Roman" w:hAnsi="Times New Roman"/>
          <w:sz w:val="16"/>
          <w:szCs w:val="16"/>
          <w:lang w:val="uk-UA" w:eastAsia="uk-UA"/>
        </w:rPr>
      </w:pPr>
    </w:p>
    <w:p w14:paraId="3C081D03" w14:textId="77777777" w:rsidR="00304202" w:rsidRPr="00304202" w:rsidRDefault="00304202" w:rsidP="00304202">
      <w:pPr>
        <w:jc w:val="center"/>
        <w:rPr>
          <w:rFonts w:ascii="Times New Roman" w:eastAsia="Times New Roman" w:hAnsi="Times New Roman"/>
          <w:b/>
          <w:i/>
          <w:lang w:val="uk-UA" w:eastAsia="uk-UA"/>
        </w:rPr>
      </w:pPr>
      <w:r w:rsidRPr="00304202">
        <w:rPr>
          <w:rFonts w:ascii="Times New Roman" w:eastAsia="Times New Roman" w:hAnsi="Times New Roman"/>
          <w:b/>
          <w:i/>
          <w:lang w:val="uk-UA" w:eastAsia="uk-UA"/>
        </w:rPr>
        <w:t>Перелік транспортних засобів</w:t>
      </w:r>
    </w:p>
    <w:tbl>
      <w:tblPr>
        <w:tblW w:w="9627" w:type="dxa"/>
        <w:tblLook w:val="04A0" w:firstRow="1" w:lastRow="0" w:firstColumn="1" w:lastColumn="0" w:noHBand="0" w:noVBand="1"/>
      </w:tblPr>
      <w:tblGrid>
        <w:gridCol w:w="664"/>
        <w:gridCol w:w="2340"/>
        <w:gridCol w:w="1400"/>
        <w:gridCol w:w="3308"/>
        <w:gridCol w:w="1138"/>
        <w:gridCol w:w="777"/>
      </w:tblGrid>
      <w:tr w:rsidR="00304202" w:rsidRPr="006C58E9" w14:paraId="2C34CD14" w14:textId="77777777" w:rsidTr="006C58E9">
        <w:trPr>
          <w:trHeight w:val="20"/>
        </w:trPr>
        <w:tc>
          <w:tcPr>
            <w:tcW w:w="7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E5E11" w14:textId="77777777" w:rsidR="00304202" w:rsidRPr="006C58E9" w:rsidRDefault="00304202" w:rsidP="00304202">
            <w:pPr>
              <w:spacing w:after="0" w:line="240" w:lineRule="auto"/>
              <w:rPr>
                <w:rFonts w:ascii="Times New Roman" w:eastAsia="Times New Roman" w:hAnsi="Times New Roman"/>
                <w:color w:val="000000"/>
                <w:sz w:val="16"/>
                <w:szCs w:val="16"/>
                <w:lang w:val="uk-UA" w:eastAsia="uk-UA"/>
              </w:rPr>
            </w:pPr>
            <w:r w:rsidRPr="006C58E9">
              <w:rPr>
                <w:rFonts w:ascii="Times New Roman" w:eastAsia="Times New Roman" w:hAnsi="Times New Roman"/>
                <w:color w:val="000000"/>
                <w:sz w:val="16"/>
                <w:szCs w:val="16"/>
                <w:lang w:val="uk-UA" w:eastAsia="uk-UA"/>
              </w:rPr>
              <w:t>№ п/п</w:t>
            </w:r>
          </w:p>
        </w:tc>
        <w:tc>
          <w:tcPr>
            <w:tcW w:w="2370" w:type="dxa"/>
            <w:tcBorders>
              <w:top w:val="single" w:sz="4" w:space="0" w:color="auto"/>
              <w:left w:val="nil"/>
              <w:bottom w:val="single" w:sz="4" w:space="0" w:color="auto"/>
              <w:right w:val="single" w:sz="4" w:space="0" w:color="auto"/>
            </w:tcBorders>
            <w:shd w:val="clear" w:color="auto" w:fill="auto"/>
            <w:noWrap/>
            <w:vAlign w:val="center"/>
            <w:hideMark/>
          </w:tcPr>
          <w:p w14:paraId="397B9621" w14:textId="77777777" w:rsidR="00304202" w:rsidRPr="006C58E9" w:rsidRDefault="00304202" w:rsidP="00304202">
            <w:pPr>
              <w:spacing w:after="0" w:line="240" w:lineRule="auto"/>
              <w:rPr>
                <w:rFonts w:ascii="Times New Roman" w:eastAsia="Times New Roman" w:hAnsi="Times New Roman"/>
                <w:color w:val="000000"/>
                <w:sz w:val="16"/>
                <w:szCs w:val="16"/>
                <w:lang w:val="uk-UA" w:eastAsia="uk-UA"/>
              </w:rPr>
            </w:pPr>
            <w:r w:rsidRPr="006C58E9">
              <w:rPr>
                <w:rFonts w:ascii="Times New Roman" w:eastAsia="Times New Roman" w:hAnsi="Times New Roman"/>
                <w:color w:val="000000"/>
                <w:sz w:val="16"/>
                <w:szCs w:val="16"/>
                <w:lang w:val="uk-UA" w:eastAsia="uk-UA"/>
              </w:rPr>
              <w:t>Марка ТЗ</w:t>
            </w:r>
          </w:p>
        </w:tc>
        <w:tc>
          <w:tcPr>
            <w:tcW w:w="1563" w:type="dxa"/>
            <w:tcBorders>
              <w:top w:val="single" w:sz="4" w:space="0" w:color="auto"/>
              <w:left w:val="nil"/>
              <w:bottom w:val="single" w:sz="4" w:space="0" w:color="auto"/>
              <w:right w:val="single" w:sz="4" w:space="0" w:color="auto"/>
            </w:tcBorders>
            <w:shd w:val="clear" w:color="auto" w:fill="auto"/>
            <w:noWrap/>
            <w:vAlign w:val="center"/>
            <w:hideMark/>
          </w:tcPr>
          <w:p w14:paraId="553B55AA" w14:textId="77777777" w:rsidR="00304202" w:rsidRPr="006C58E9" w:rsidRDefault="00304202" w:rsidP="00304202">
            <w:pPr>
              <w:spacing w:after="0" w:line="240" w:lineRule="auto"/>
              <w:rPr>
                <w:rFonts w:ascii="Times New Roman" w:eastAsia="Times New Roman" w:hAnsi="Times New Roman"/>
                <w:color w:val="000000"/>
                <w:sz w:val="16"/>
                <w:szCs w:val="16"/>
                <w:lang w:val="uk-UA" w:eastAsia="uk-UA"/>
              </w:rPr>
            </w:pPr>
            <w:proofErr w:type="spellStart"/>
            <w:r w:rsidRPr="006C58E9">
              <w:rPr>
                <w:rFonts w:ascii="Times New Roman" w:eastAsia="Times New Roman" w:hAnsi="Times New Roman"/>
                <w:color w:val="000000"/>
                <w:sz w:val="16"/>
                <w:szCs w:val="16"/>
                <w:lang w:val="uk-UA" w:eastAsia="uk-UA"/>
              </w:rPr>
              <w:t>Реєстр.номер</w:t>
            </w:r>
            <w:proofErr w:type="spellEnd"/>
          </w:p>
        </w:tc>
        <w:tc>
          <w:tcPr>
            <w:tcW w:w="2850" w:type="dxa"/>
            <w:tcBorders>
              <w:top w:val="single" w:sz="4" w:space="0" w:color="auto"/>
              <w:left w:val="nil"/>
              <w:bottom w:val="single" w:sz="4" w:space="0" w:color="auto"/>
              <w:right w:val="single" w:sz="4" w:space="0" w:color="auto"/>
            </w:tcBorders>
            <w:shd w:val="clear" w:color="auto" w:fill="auto"/>
            <w:noWrap/>
            <w:vAlign w:val="center"/>
            <w:hideMark/>
          </w:tcPr>
          <w:p w14:paraId="60524741" w14:textId="77777777" w:rsidR="00304202" w:rsidRPr="006C58E9" w:rsidRDefault="00304202" w:rsidP="00304202">
            <w:pPr>
              <w:spacing w:after="0" w:line="240" w:lineRule="auto"/>
              <w:rPr>
                <w:rFonts w:ascii="Times New Roman" w:eastAsia="Times New Roman" w:hAnsi="Times New Roman"/>
                <w:color w:val="000000"/>
                <w:sz w:val="16"/>
                <w:szCs w:val="16"/>
                <w:lang w:val="uk-UA" w:eastAsia="uk-UA"/>
              </w:rPr>
            </w:pPr>
            <w:r w:rsidRPr="006C58E9">
              <w:rPr>
                <w:rFonts w:ascii="Times New Roman" w:eastAsia="Times New Roman" w:hAnsi="Times New Roman"/>
                <w:color w:val="000000"/>
                <w:sz w:val="16"/>
                <w:szCs w:val="16"/>
                <w:lang w:val="uk-UA" w:eastAsia="uk-UA"/>
              </w:rPr>
              <w:t>Шасі</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14:paraId="4F84630D" w14:textId="77777777" w:rsidR="00304202" w:rsidRPr="006C58E9" w:rsidRDefault="00304202" w:rsidP="00304202">
            <w:pPr>
              <w:spacing w:after="0" w:line="240" w:lineRule="auto"/>
              <w:rPr>
                <w:rFonts w:ascii="Times New Roman" w:eastAsia="Times New Roman" w:hAnsi="Times New Roman"/>
                <w:color w:val="000000"/>
                <w:sz w:val="16"/>
                <w:szCs w:val="16"/>
                <w:lang w:val="uk-UA" w:eastAsia="uk-UA"/>
              </w:rPr>
            </w:pPr>
            <w:proofErr w:type="spellStart"/>
            <w:r w:rsidRPr="006C58E9">
              <w:rPr>
                <w:rFonts w:ascii="Times New Roman" w:eastAsia="Times New Roman" w:hAnsi="Times New Roman"/>
                <w:color w:val="000000"/>
                <w:sz w:val="16"/>
                <w:szCs w:val="16"/>
                <w:lang w:val="uk-UA" w:eastAsia="uk-UA"/>
              </w:rPr>
              <w:t>Об"єм</w:t>
            </w:r>
            <w:proofErr w:type="spellEnd"/>
            <w:r w:rsidRPr="006C58E9">
              <w:rPr>
                <w:rFonts w:ascii="Times New Roman" w:eastAsia="Times New Roman" w:hAnsi="Times New Roman"/>
                <w:color w:val="000000"/>
                <w:sz w:val="16"/>
                <w:szCs w:val="16"/>
                <w:lang w:val="uk-UA" w:eastAsia="uk-UA"/>
              </w:rPr>
              <w:t xml:space="preserve"> двигуна</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24D8CCC8" w14:textId="77777777" w:rsidR="00304202" w:rsidRPr="006C58E9" w:rsidRDefault="00304202" w:rsidP="00304202">
            <w:pPr>
              <w:spacing w:after="0" w:line="240" w:lineRule="auto"/>
              <w:rPr>
                <w:rFonts w:ascii="Times New Roman" w:eastAsia="Times New Roman" w:hAnsi="Times New Roman"/>
                <w:sz w:val="16"/>
                <w:szCs w:val="16"/>
                <w:lang w:val="uk-UA" w:eastAsia="uk-UA"/>
              </w:rPr>
            </w:pPr>
            <w:r w:rsidRPr="006C58E9">
              <w:rPr>
                <w:rFonts w:ascii="Times New Roman" w:eastAsia="Times New Roman" w:hAnsi="Times New Roman"/>
                <w:sz w:val="16"/>
                <w:szCs w:val="16"/>
                <w:lang w:val="uk-UA" w:eastAsia="uk-UA"/>
              </w:rPr>
              <w:t>Рік випуску</w:t>
            </w:r>
          </w:p>
        </w:tc>
      </w:tr>
      <w:tr w:rsidR="00304202" w:rsidRPr="006C58E9" w14:paraId="1CFFAA17"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0AC497E"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w:t>
            </w:r>
          </w:p>
        </w:tc>
        <w:tc>
          <w:tcPr>
            <w:tcW w:w="2370" w:type="dxa"/>
            <w:tcBorders>
              <w:top w:val="nil"/>
              <w:left w:val="nil"/>
              <w:bottom w:val="single" w:sz="4" w:space="0" w:color="auto"/>
              <w:right w:val="single" w:sz="4" w:space="0" w:color="auto"/>
            </w:tcBorders>
            <w:shd w:val="clear" w:color="auto" w:fill="auto"/>
            <w:noWrap/>
            <w:vAlign w:val="center"/>
            <w:hideMark/>
          </w:tcPr>
          <w:p w14:paraId="6C8C165A"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PEUGEOT BOXER (тип В)</w:t>
            </w:r>
          </w:p>
        </w:tc>
        <w:tc>
          <w:tcPr>
            <w:tcW w:w="1563" w:type="dxa"/>
            <w:tcBorders>
              <w:top w:val="nil"/>
              <w:left w:val="nil"/>
              <w:bottom w:val="single" w:sz="4" w:space="0" w:color="auto"/>
              <w:right w:val="single" w:sz="4" w:space="0" w:color="auto"/>
            </w:tcBorders>
            <w:shd w:val="clear" w:color="auto" w:fill="auto"/>
            <w:noWrap/>
            <w:vAlign w:val="center"/>
            <w:hideMark/>
          </w:tcPr>
          <w:p w14:paraId="554261A6"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 5125 ВК</w:t>
            </w:r>
          </w:p>
        </w:tc>
        <w:tc>
          <w:tcPr>
            <w:tcW w:w="2850" w:type="dxa"/>
            <w:tcBorders>
              <w:top w:val="nil"/>
              <w:left w:val="nil"/>
              <w:bottom w:val="single" w:sz="4" w:space="0" w:color="auto"/>
              <w:right w:val="single" w:sz="4" w:space="0" w:color="auto"/>
            </w:tcBorders>
            <w:shd w:val="clear" w:color="auto" w:fill="auto"/>
            <w:noWrap/>
            <w:vAlign w:val="center"/>
            <w:hideMark/>
          </w:tcPr>
          <w:p w14:paraId="6EA8F259"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VF3YBZMFB12558718</w:t>
            </w:r>
          </w:p>
        </w:tc>
        <w:tc>
          <w:tcPr>
            <w:tcW w:w="1265" w:type="dxa"/>
            <w:tcBorders>
              <w:top w:val="nil"/>
              <w:left w:val="nil"/>
              <w:bottom w:val="single" w:sz="4" w:space="0" w:color="auto"/>
              <w:right w:val="single" w:sz="4" w:space="0" w:color="auto"/>
            </w:tcBorders>
            <w:shd w:val="clear" w:color="auto" w:fill="auto"/>
            <w:noWrap/>
            <w:vAlign w:val="center"/>
            <w:hideMark/>
          </w:tcPr>
          <w:p w14:paraId="62662063"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02F57113"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2013</w:t>
            </w:r>
          </w:p>
        </w:tc>
      </w:tr>
      <w:tr w:rsidR="00304202" w:rsidRPr="006C58E9" w14:paraId="784CF961"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72CF313"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w:t>
            </w:r>
          </w:p>
        </w:tc>
        <w:tc>
          <w:tcPr>
            <w:tcW w:w="2370" w:type="dxa"/>
            <w:tcBorders>
              <w:top w:val="nil"/>
              <w:left w:val="nil"/>
              <w:bottom w:val="single" w:sz="4" w:space="0" w:color="auto"/>
              <w:right w:val="single" w:sz="4" w:space="0" w:color="auto"/>
            </w:tcBorders>
            <w:shd w:val="clear" w:color="auto" w:fill="auto"/>
            <w:noWrap/>
            <w:vAlign w:val="center"/>
            <w:hideMark/>
          </w:tcPr>
          <w:p w14:paraId="3275EBA8"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PEUGEOT BOXER (тип В)</w:t>
            </w:r>
          </w:p>
        </w:tc>
        <w:tc>
          <w:tcPr>
            <w:tcW w:w="1563" w:type="dxa"/>
            <w:tcBorders>
              <w:top w:val="nil"/>
              <w:left w:val="nil"/>
              <w:bottom w:val="single" w:sz="4" w:space="0" w:color="auto"/>
              <w:right w:val="single" w:sz="4" w:space="0" w:color="auto"/>
            </w:tcBorders>
            <w:shd w:val="clear" w:color="auto" w:fill="auto"/>
            <w:noWrap/>
            <w:vAlign w:val="center"/>
            <w:hideMark/>
          </w:tcPr>
          <w:p w14:paraId="70DE5802" w14:textId="682EDBE5"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 5120 ВК</w:t>
            </w:r>
          </w:p>
        </w:tc>
        <w:tc>
          <w:tcPr>
            <w:tcW w:w="2850" w:type="dxa"/>
            <w:tcBorders>
              <w:top w:val="nil"/>
              <w:left w:val="nil"/>
              <w:bottom w:val="single" w:sz="4" w:space="0" w:color="auto"/>
              <w:right w:val="single" w:sz="4" w:space="0" w:color="auto"/>
            </w:tcBorders>
            <w:shd w:val="clear" w:color="auto" w:fill="auto"/>
            <w:noWrap/>
            <w:vAlign w:val="center"/>
            <w:hideMark/>
          </w:tcPr>
          <w:p w14:paraId="1CE3259C"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VF3YBZMFB12558827</w:t>
            </w:r>
          </w:p>
        </w:tc>
        <w:tc>
          <w:tcPr>
            <w:tcW w:w="1265" w:type="dxa"/>
            <w:tcBorders>
              <w:top w:val="nil"/>
              <w:left w:val="nil"/>
              <w:bottom w:val="single" w:sz="4" w:space="0" w:color="auto"/>
              <w:right w:val="single" w:sz="4" w:space="0" w:color="auto"/>
            </w:tcBorders>
            <w:shd w:val="clear" w:color="auto" w:fill="auto"/>
            <w:noWrap/>
            <w:vAlign w:val="center"/>
            <w:hideMark/>
          </w:tcPr>
          <w:p w14:paraId="5126A644"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52C55B50"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2013</w:t>
            </w:r>
          </w:p>
        </w:tc>
      </w:tr>
      <w:tr w:rsidR="00304202" w:rsidRPr="006C58E9" w14:paraId="20AFE211"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C07FEF7"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3</w:t>
            </w:r>
          </w:p>
        </w:tc>
        <w:tc>
          <w:tcPr>
            <w:tcW w:w="2370" w:type="dxa"/>
            <w:tcBorders>
              <w:top w:val="nil"/>
              <w:left w:val="nil"/>
              <w:bottom w:val="single" w:sz="4" w:space="0" w:color="auto"/>
              <w:right w:val="single" w:sz="4" w:space="0" w:color="auto"/>
            </w:tcBorders>
            <w:shd w:val="clear" w:color="auto" w:fill="auto"/>
            <w:noWrap/>
            <w:vAlign w:val="center"/>
            <w:hideMark/>
          </w:tcPr>
          <w:p w14:paraId="19CD25F8"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PEUGEOT BOXER (тип С)</w:t>
            </w:r>
          </w:p>
        </w:tc>
        <w:tc>
          <w:tcPr>
            <w:tcW w:w="1563" w:type="dxa"/>
            <w:tcBorders>
              <w:top w:val="nil"/>
              <w:left w:val="nil"/>
              <w:bottom w:val="single" w:sz="4" w:space="0" w:color="auto"/>
              <w:right w:val="single" w:sz="4" w:space="0" w:color="auto"/>
            </w:tcBorders>
            <w:shd w:val="clear" w:color="auto" w:fill="auto"/>
            <w:noWrap/>
            <w:vAlign w:val="center"/>
            <w:hideMark/>
          </w:tcPr>
          <w:p w14:paraId="6E366592"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 4478 ВК</w:t>
            </w:r>
          </w:p>
        </w:tc>
        <w:tc>
          <w:tcPr>
            <w:tcW w:w="2850" w:type="dxa"/>
            <w:tcBorders>
              <w:top w:val="nil"/>
              <w:left w:val="nil"/>
              <w:bottom w:val="single" w:sz="4" w:space="0" w:color="auto"/>
              <w:right w:val="single" w:sz="4" w:space="0" w:color="auto"/>
            </w:tcBorders>
            <w:shd w:val="clear" w:color="auto" w:fill="auto"/>
            <w:noWrap/>
            <w:vAlign w:val="center"/>
            <w:hideMark/>
          </w:tcPr>
          <w:p w14:paraId="37E38102"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VF3YBZMFB12521307</w:t>
            </w:r>
          </w:p>
        </w:tc>
        <w:tc>
          <w:tcPr>
            <w:tcW w:w="1265" w:type="dxa"/>
            <w:tcBorders>
              <w:top w:val="nil"/>
              <w:left w:val="nil"/>
              <w:bottom w:val="single" w:sz="4" w:space="0" w:color="auto"/>
              <w:right w:val="single" w:sz="4" w:space="0" w:color="auto"/>
            </w:tcBorders>
            <w:shd w:val="clear" w:color="auto" w:fill="auto"/>
            <w:noWrap/>
            <w:vAlign w:val="center"/>
            <w:hideMark/>
          </w:tcPr>
          <w:p w14:paraId="2DD90404"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797BE292"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2013</w:t>
            </w:r>
          </w:p>
        </w:tc>
      </w:tr>
      <w:tr w:rsidR="00304202" w:rsidRPr="006C58E9" w14:paraId="5A69B57B"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68076BA"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4</w:t>
            </w:r>
          </w:p>
        </w:tc>
        <w:tc>
          <w:tcPr>
            <w:tcW w:w="2370" w:type="dxa"/>
            <w:tcBorders>
              <w:top w:val="nil"/>
              <w:left w:val="nil"/>
              <w:bottom w:val="single" w:sz="4" w:space="0" w:color="auto"/>
              <w:right w:val="single" w:sz="4" w:space="0" w:color="auto"/>
            </w:tcBorders>
            <w:shd w:val="clear" w:color="auto" w:fill="auto"/>
            <w:noWrap/>
            <w:vAlign w:val="center"/>
            <w:hideMark/>
          </w:tcPr>
          <w:p w14:paraId="59577B29"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PEUGEOT BOXER (тип С)</w:t>
            </w:r>
          </w:p>
        </w:tc>
        <w:tc>
          <w:tcPr>
            <w:tcW w:w="1563" w:type="dxa"/>
            <w:tcBorders>
              <w:top w:val="nil"/>
              <w:left w:val="nil"/>
              <w:bottom w:val="single" w:sz="4" w:space="0" w:color="auto"/>
              <w:right w:val="single" w:sz="4" w:space="0" w:color="auto"/>
            </w:tcBorders>
            <w:shd w:val="clear" w:color="auto" w:fill="auto"/>
            <w:noWrap/>
            <w:vAlign w:val="center"/>
            <w:hideMark/>
          </w:tcPr>
          <w:p w14:paraId="0C1CB993"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 4472 ВК</w:t>
            </w:r>
          </w:p>
        </w:tc>
        <w:tc>
          <w:tcPr>
            <w:tcW w:w="2850" w:type="dxa"/>
            <w:tcBorders>
              <w:top w:val="nil"/>
              <w:left w:val="nil"/>
              <w:bottom w:val="single" w:sz="4" w:space="0" w:color="auto"/>
              <w:right w:val="single" w:sz="4" w:space="0" w:color="auto"/>
            </w:tcBorders>
            <w:shd w:val="clear" w:color="auto" w:fill="auto"/>
            <w:noWrap/>
            <w:vAlign w:val="center"/>
            <w:hideMark/>
          </w:tcPr>
          <w:p w14:paraId="45080289"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VF3YBZMFB12521793</w:t>
            </w:r>
          </w:p>
        </w:tc>
        <w:tc>
          <w:tcPr>
            <w:tcW w:w="1265" w:type="dxa"/>
            <w:tcBorders>
              <w:top w:val="nil"/>
              <w:left w:val="nil"/>
              <w:bottom w:val="single" w:sz="4" w:space="0" w:color="auto"/>
              <w:right w:val="single" w:sz="4" w:space="0" w:color="auto"/>
            </w:tcBorders>
            <w:shd w:val="clear" w:color="auto" w:fill="auto"/>
            <w:noWrap/>
            <w:vAlign w:val="center"/>
            <w:hideMark/>
          </w:tcPr>
          <w:p w14:paraId="5F561C35"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05850050"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2013</w:t>
            </w:r>
          </w:p>
        </w:tc>
      </w:tr>
      <w:tr w:rsidR="00304202" w:rsidRPr="006C58E9" w14:paraId="096A1D6A"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24642745"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5</w:t>
            </w:r>
          </w:p>
        </w:tc>
        <w:tc>
          <w:tcPr>
            <w:tcW w:w="2370" w:type="dxa"/>
            <w:tcBorders>
              <w:top w:val="nil"/>
              <w:left w:val="nil"/>
              <w:bottom w:val="single" w:sz="4" w:space="0" w:color="auto"/>
              <w:right w:val="single" w:sz="4" w:space="0" w:color="auto"/>
            </w:tcBorders>
            <w:shd w:val="clear" w:color="auto" w:fill="auto"/>
            <w:noWrap/>
            <w:vAlign w:val="center"/>
            <w:hideMark/>
          </w:tcPr>
          <w:p w14:paraId="31435803"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PEUGEOT BOXER (тип С)</w:t>
            </w:r>
          </w:p>
        </w:tc>
        <w:tc>
          <w:tcPr>
            <w:tcW w:w="1563" w:type="dxa"/>
            <w:tcBorders>
              <w:top w:val="nil"/>
              <w:left w:val="nil"/>
              <w:bottom w:val="single" w:sz="4" w:space="0" w:color="auto"/>
              <w:right w:val="single" w:sz="4" w:space="0" w:color="auto"/>
            </w:tcBorders>
            <w:shd w:val="clear" w:color="auto" w:fill="auto"/>
            <w:noWrap/>
            <w:vAlign w:val="center"/>
            <w:hideMark/>
          </w:tcPr>
          <w:p w14:paraId="7F942BAD"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 4473 ВК</w:t>
            </w:r>
          </w:p>
        </w:tc>
        <w:tc>
          <w:tcPr>
            <w:tcW w:w="2850" w:type="dxa"/>
            <w:tcBorders>
              <w:top w:val="nil"/>
              <w:left w:val="nil"/>
              <w:bottom w:val="single" w:sz="4" w:space="0" w:color="auto"/>
              <w:right w:val="single" w:sz="4" w:space="0" w:color="auto"/>
            </w:tcBorders>
            <w:shd w:val="clear" w:color="auto" w:fill="auto"/>
            <w:noWrap/>
            <w:vAlign w:val="center"/>
            <w:hideMark/>
          </w:tcPr>
          <w:p w14:paraId="725C7BB6"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VF3YBZMFB12521671</w:t>
            </w:r>
          </w:p>
        </w:tc>
        <w:tc>
          <w:tcPr>
            <w:tcW w:w="1265" w:type="dxa"/>
            <w:tcBorders>
              <w:top w:val="nil"/>
              <w:left w:val="nil"/>
              <w:bottom w:val="single" w:sz="4" w:space="0" w:color="auto"/>
              <w:right w:val="single" w:sz="4" w:space="0" w:color="auto"/>
            </w:tcBorders>
            <w:shd w:val="clear" w:color="auto" w:fill="auto"/>
            <w:noWrap/>
            <w:vAlign w:val="center"/>
            <w:hideMark/>
          </w:tcPr>
          <w:p w14:paraId="6102FCA9"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4AA3CFDD"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2013</w:t>
            </w:r>
          </w:p>
        </w:tc>
      </w:tr>
      <w:tr w:rsidR="00304202" w:rsidRPr="006C58E9" w14:paraId="6ABFFA1A"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46F733F7"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6</w:t>
            </w:r>
          </w:p>
        </w:tc>
        <w:tc>
          <w:tcPr>
            <w:tcW w:w="2370" w:type="dxa"/>
            <w:tcBorders>
              <w:top w:val="nil"/>
              <w:left w:val="nil"/>
              <w:bottom w:val="single" w:sz="4" w:space="0" w:color="auto"/>
              <w:right w:val="single" w:sz="4" w:space="0" w:color="auto"/>
            </w:tcBorders>
            <w:shd w:val="clear" w:color="auto" w:fill="auto"/>
            <w:noWrap/>
            <w:vAlign w:val="center"/>
            <w:hideMark/>
          </w:tcPr>
          <w:p w14:paraId="14915703"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PEUGEOT BOXER (тип В)</w:t>
            </w:r>
          </w:p>
        </w:tc>
        <w:tc>
          <w:tcPr>
            <w:tcW w:w="1563" w:type="dxa"/>
            <w:tcBorders>
              <w:top w:val="nil"/>
              <w:left w:val="nil"/>
              <w:bottom w:val="single" w:sz="4" w:space="0" w:color="auto"/>
              <w:right w:val="single" w:sz="4" w:space="0" w:color="auto"/>
            </w:tcBorders>
            <w:shd w:val="clear" w:color="auto" w:fill="auto"/>
            <w:noWrap/>
            <w:vAlign w:val="center"/>
            <w:hideMark/>
          </w:tcPr>
          <w:p w14:paraId="26C3BE1F"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 6303 ВК</w:t>
            </w:r>
          </w:p>
        </w:tc>
        <w:tc>
          <w:tcPr>
            <w:tcW w:w="2850" w:type="dxa"/>
            <w:tcBorders>
              <w:top w:val="nil"/>
              <w:left w:val="nil"/>
              <w:bottom w:val="single" w:sz="4" w:space="0" w:color="auto"/>
              <w:right w:val="single" w:sz="4" w:space="0" w:color="auto"/>
            </w:tcBorders>
            <w:shd w:val="clear" w:color="auto" w:fill="auto"/>
            <w:noWrap/>
            <w:vAlign w:val="center"/>
            <w:hideMark/>
          </w:tcPr>
          <w:p w14:paraId="3E616F4C"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VF3YBZMFB12556000</w:t>
            </w:r>
          </w:p>
        </w:tc>
        <w:tc>
          <w:tcPr>
            <w:tcW w:w="1265" w:type="dxa"/>
            <w:tcBorders>
              <w:top w:val="nil"/>
              <w:left w:val="nil"/>
              <w:bottom w:val="single" w:sz="4" w:space="0" w:color="auto"/>
              <w:right w:val="single" w:sz="4" w:space="0" w:color="auto"/>
            </w:tcBorders>
            <w:shd w:val="clear" w:color="auto" w:fill="auto"/>
            <w:noWrap/>
            <w:vAlign w:val="center"/>
            <w:hideMark/>
          </w:tcPr>
          <w:p w14:paraId="3AF78DC0"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4605E21B"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2013</w:t>
            </w:r>
          </w:p>
        </w:tc>
      </w:tr>
      <w:tr w:rsidR="00304202" w:rsidRPr="006C58E9" w14:paraId="56B160A3"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61EA9E8B"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7</w:t>
            </w:r>
          </w:p>
        </w:tc>
        <w:tc>
          <w:tcPr>
            <w:tcW w:w="2370" w:type="dxa"/>
            <w:tcBorders>
              <w:top w:val="nil"/>
              <w:left w:val="nil"/>
              <w:bottom w:val="single" w:sz="4" w:space="0" w:color="auto"/>
              <w:right w:val="single" w:sz="4" w:space="0" w:color="auto"/>
            </w:tcBorders>
            <w:shd w:val="clear" w:color="auto" w:fill="auto"/>
            <w:noWrap/>
            <w:vAlign w:val="center"/>
            <w:hideMark/>
          </w:tcPr>
          <w:p w14:paraId="00D1384E"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ГАЗ 322141</w:t>
            </w:r>
          </w:p>
        </w:tc>
        <w:tc>
          <w:tcPr>
            <w:tcW w:w="1563" w:type="dxa"/>
            <w:tcBorders>
              <w:top w:val="nil"/>
              <w:left w:val="nil"/>
              <w:bottom w:val="single" w:sz="4" w:space="0" w:color="auto"/>
              <w:right w:val="single" w:sz="4" w:space="0" w:color="auto"/>
            </w:tcBorders>
            <w:shd w:val="clear" w:color="auto" w:fill="auto"/>
            <w:noWrap/>
            <w:vAlign w:val="center"/>
            <w:hideMark/>
          </w:tcPr>
          <w:p w14:paraId="7569BAD6"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 4503 АО</w:t>
            </w:r>
          </w:p>
        </w:tc>
        <w:tc>
          <w:tcPr>
            <w:tcW w:w="2850" w:type="dxa"/>
            <w:tcBorders>
              <w:top w:val="nil"/>
              <w:left w:val="nil"/>
              <w:bottom w:val="single" w:sz="4" w:space="0" w:color="auto"/>
              <w:right w:val="single" w:sz="4" w:space="0" w:color="auto"/>
            </w:tcBorders>
            <w:shd w:val="clear" w:color="auto" w:fill="auto"/>
            <w:noWrap/>
            <w:vAlign w:val="center"/>
            <w:hideMark/>
          </w:tcPr>
          <w:p w14:paraId="74318DEA"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Х9627050080615099</w:t>
            </w:r>
          </w:p>
        </w:tc>
        <w:tc>
          <w:tcPr>
            <w:tcW w:w="1265" w:type="dxa"/>
            <w:tcBorders>
              <w:top w:val="nil"/>
              <w:left w:val="nil"/>
              <w:bottom w:val="single" w:sz="4" w:space="0" w:color="auto"/>
              <w:right w:val="single" w:sz="4" w:space="0" w:color="auto"/>
            </w:tcBorders>
            <w:shd w:val="clear" w:color="auto" w:fill="auto"/>
            <w:noWrap/>
            <w:vAlign w:val="center"/>
            <w:hideMark/>
          </w:tcPr>
          <w:p w14:paraId="2C1E3E39"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2464</w:t>
            </w:r>
          </w:p>
        </w:tc>
        <w:tc>
          <w:tcPr>
            <w:tcW w:w="854" w:type="dxa"/>
            <w:tcBorders>
              <w:top w:val="nil"/>
              <w:left w:val="nil"/>
              <w:bottom w:val="single" w:sz="4" w:space="0" w:color="auto"/>
              <w:right w:val="single" w:sz="4" w:space="0" w:color="auto"/>
            </w:tcBorders>
            <w:shd w:val="clear" w:color="auto" w:fill="auto"/>
            <w:noWrap/>
            <w:vAlign w:val="center"/>
            <w:hideMark/>
          </w:tcPr>
          <w:p w14:paraId="1F45E00F"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2008</w:t>
            </w:r>
          </w:p>
        </w:tc>
      </w:tr>
      <w:tr w:rsidR="00304202" w:rsidRPr="006C58E9" w14:paraId="42C7BAC6"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6DD5281A"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8</w:t>
            </w:r>
          </w:p>
        </w:tc>
        <w:tc>
          <w:tcPr>
            <w:tcW w:w="2370" w:type="dxa"/>
            <w:tcBorders>
              <w:top w:val="nil"/>
              <w:left w:val="nil"/>
              <w:bottom w:val="single" w:sz="4" w:space="0" w:color="auto"/>
              <w:right w:val="single" w:sz="4" w:space="0" w:color="auto"/>
            </w:tcBorders>
            <w:shd w:val="clear" w:color="auto" w:fill="auto"/>
            <w:noWrap/>
            <w:vAlign w:val="center"/>
            <w:hideMark/>
          </w:tcPr>
          <w:p w14:paraId="257053F3"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ВАЗ 21102</w:t>
            </w:r>
          </w:p>
        </w:tc>
        <w:tc>
          <w:tcPr>
            <w:tcW w:w="1563" w:type="dxa"/>
            <w:tcBorders>
              <w:top w:val="nil"/>
              <w:left w:val="nil"/>
              <w:bottom w:val="single" w:sz="4" w:space="0" w:color="auto"/>
              <w:right w:val="single" w:sz="4" w:space="0" w:color="auto"/>
            </w:tcBorders>
            <w:shd w:val="clear" w:color="auto" w:fill="auto"/>
            <w:noWrap/>
            <w:vAlign w:val="center"/>
            <w:hideMark/>
          </w:tcPr>
          <w:p w14:paraId="61515755"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 0041 АР</w:t>
            </w:r>
          </w:p>
        </w:tc>
        <w:tc>
          <w:tcPr>
            <w:tcW w:w="2850" w:type="dxa"/>
            <w:tcBorders>
              <w:top w:val="nil"/>
              <w:left w:val="nil"/>
              <w:bottom w:val="single" w:sz="4" w:space="0" w:color="auto"/>
              <w:right w:val="single" w:sz="4" w:space="0" w:color="auto"/>
            </w:tcBorders>
            <w:shd w:val="clear" w:color="auto" w:fill="auto"/>
            <w:noWrap/>
            <w:vAlign w:val="center"/>
            <w:hideMark/>
          </w:tcPr>
          <w:p w14:paraId="089051B7"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ХТА21102040663992</w:t>
            </w:r>
          </w:p>
        </w:tc>
        <w:tc>
          <w:tcPr>
            <w:tcW w:w="1265" w:type="dxa"/>
            <w:tcBorders>
              <w:top w:val="nil"/>
              <w:left w:val="nil"/>
              <w:bottom w:val="single" w:sz="4" w:space="0" w:color="auto"/>
              <w:right w:val="single" w:sz="4" w:space="0" w:color="auto"/>
            </w:tcBorders>
            <w:shd w:val="clear" w:color="auto" w:fill="auto"/>
            <w:noWrap/>
            <w:vAlign w:val="center"/>
            <w:hideMark/>
          </w:tcPr>
          <w:p w14:paraId="239B9A4C"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1499</w:t>
            </w:r>
          </w:p>
        </w:tc>
        <w:tc>
          <w:tcPr>
            <w:tcW w:w="854" w:type="dxa"/>
            <w:tcBorders>
              <w:top w:val="nil"/>
              <w:left w:val="nil"/>
              <w:bottom w:val="single" w:sz="4" w:space="0" w:color="auto"/>
              <w:right w:val="single" w:sz="4" w:space="0" w:color="auto"/>
            </w:tcBorders>
            <w:shd w:val="clear" w:color="auto" w:fill="auto"/>
            <w:noWrap/>
            <w:vAlign w:val="center"/>
            <w:hideMark/>
          </w:tcPr>
          <w:p w14:paraId="237B0DA8"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2004</w:t>
            </w:r>
          </w:p>
        </w:tc>
      </w:tr>
      <w:tr w:rsidR="00304202" w:rsidRPr="006C58E9" w14:paraId="26AF4B62"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355287B"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9</w:t>
            </w:r>
          </w:p>
        </w:tc>
        <w:tc>
          <w:tcPr>
            <w:tcW w:w="2370" w:type="dxa"/>
            <w:tcBorders>
              <w:top w:val="nil"/>
              <w:left w:val="nil"/>
              <w:bottom w:val="single" w:sz="4" w:space="0" w:color="auto"/>
              <w:right w:val="single" w:sz="4" w:space="0" w:color="auto"/>
            </w:tcBorders>
            <w:shd w:val="clear" w:color="auto" w:fill="auto"/>
            <w:noWrap/>
            <w:vAlign w:val="center"/>
            <w:hideMark/>
          </w:tcPr>
          <w:p w14:paraId="74FEB565"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MERCEDES-BENZ SPRINTER 311 CDI</w:t>
            </w:r>
          </w:p>
        </w:tc>
        <w:tc>
          <w:tcPr>
            <w:tcW w:w="1563" w:type="dxa"/>
            <w:tcBorders>
              <w:top w:val="nil"/>
              <w:left w:val="nil"/>
              <w:bottom w:val="single" w:sz="4" w:space="0" w:color="auto"/>
              <w:right w:val="single" w:sz="4" w:space="0" w:color="auto"/>
            </w:tcBorders>
            <w:shd w:val="clear" w:color="auto" w:fill="auto"/>
            <w:noWrap/>
            <w:vAlign w:val="center"/>
            <w:hideMark/>
          </w:tcPr>
          <w:p w14:paraId="6A81E52B"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 0483 ВН</w:t>
            </w:r>
          </w:p>
        </w:tc>
        <w:tc>
          <w:tcPr>
            <w:tcW w:w="2850" w:type="dxa"/>
            <w:tcBorders>
              <w:top w:val="nil"/>
              <w:left w:val="nil"/>
              <w:bottom w:val="single" w:sz="4" w:space="0" w:color="auto"/>
              <w:right w:val="single" w:sz="4" w:space="0" w:color="auto"/>
            </w:tcBorders>
            <w:shd w:val="clear" w:color="auto" w:fill="auto"/>
            <w:noWrap/>
            <w:vAlign w:val="center"/>
            <w:hideMark/>
          </w:tcPr>
          <w:p w14:paraId="14418EBF"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WDB9066331S726165</w:t>
            </w:r>
          </w:p>
        </w:tc>
        <w:tc>
          <w:tcPr>
            <w:tcW w:w="1265" w:type="dxa"/>
            <w:tcBorders>
              <w:top w:val="nil"/>
              <w:left w:val="nil"/>
              <w:bottom w:val="single" w:sz="4" w:space="0" w:color="auto"/>
              <w:right w:val="single" w:sz="4" w:space="0" w:color="auto"/>
            </w:tcBorders>
            <w:shd w:val="clear" w:color="auto" w:fill="auto"/>
            <w:noWrap/>
            <w:vAlign w:val="center"/>
            <w:hideMark/>
          </w:tcPr>
          <w:p w14:paraId="320DECFC"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2148</w:t>
            </w:r>
          </w:p>
        </w:tc>
        <w:tc>
          <w:tcPr>
            <w:tcW w:w="854" w:type="dxa"/>
            <w:tcBorders>
              <w:top w:val="nil"/>
              <w:left w:val="nil"/>
              <w:bottom w:val="single" w:sz="4" w:space="0" w:color="auto"/>
              <w:right w:val="single" w:sz="4" w:space="0" w:color="auto"/>
            </w:tcBorders>
            <w:shd w:val="clear" w:color="auto" w:fill="auto"/>
            <w:noWrap/>
            <w:vAlign w:val="center"/>
            <w:hideMark/>
          </w:tcPr>
          <w:p w14:paraId="5B4950D8"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2012</w:t>
            </w:r>
          </w:p>
        </w:tc>
      </w:tr>
      <w:tr w:rsidR="00304202" w:rsidRPr="006C58E9" w14:paraId="71A42EBB"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2DEBAB12"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lastRenderedPageBreak/>
              <w:t>10</w:t>
            </w:r>
          </w:p>
        </w:tc>
        <w:tc>
          <w:tcPr>
            <w:tcW w:w="2370" w:type="dxa"/>
            <w:tcBorders>
              <w:top w:val="nil"/>
              <w:left w:val="nil"/>
              <w:bottom w:val="single" w:sz="4" w:space="0" w:color="auto"/>
              <w:right w:val="single" w:sz="4" w:space="0" w:color="auto"/>
            </w:tcBorders>
            <w:shd w:val="clear" w:color="auto" w:fill="auto"/>
            <w:noWrap/>
            <w:vAlign w:val="center"/>
            <w:hideMark/>
          </w:tcPr>
          <w:p w14:paraId="450E9B6B"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MERCEDES-BENZ SPRINTER 311 CDI</w:t>
            </w:r>
          </w:p>
        </w:tc>
        <w:tc>
          <w:tcPr>
            <w:tcW w:w="1563" w:type="dxa"/>
            <w:tcBorders>
              <w:top w:val="nil"/>
              <w:left w:val="nil"/>
              <w:bottom w:val="single" w:sz="4" w:space="0" w:color="auto"/>
              <w:right w:val="single" w:sz="4" w:space="0" w:color="auto"/>
            </w:tcBorders>
            <w:shd w:val="clear" w:color="auto" w:fill="auto"/>
            <w:noWrap/>
            <w:vAlign w:val="center"/>
            <w:hideMark/>
          </w:tcPr>
          <w:p w14:paraId="5C6D3575"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 0485 ВН</w:t>
            </w:r>
          </w:p>
        </w:tc>
        <w:tc>
          <w:tcPr>
            <w:tcW w:w="2850" w:type="dxa"/>
            <w:tcBorders>
              <w:top w:val="nil"/>
              <w:left w:val="nil"/>
              <w:bottom w:val="single" w:sz="4" w:space="0" w:color="auto"/>
              <w:right w:val="single" w:sz="4" w:space="0" w:color="auto"/>
            </w:tcBorders>
            <w:shd w:val="clear" w:color="auto" w:fill="auto"/>
            <w:noWrap/>
            <w:vAlign w:val="center"/>
            <w:hideMark/>
          </w:tcPr>
          <w:p w14:paraId="64A89E52"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WDB9066331S726166</w:t>
            </w:r>
          </w:p>
        </w:tc>
        <w:tc>
          <w:tcPr>
            <w:tcW w:w="1265" w:type="dxa"/>
            <w:tcBorders>
              <w:top w:val="nil"/>
              <w:left w:val="nil"/>
              <w:bottom w:val="single" w:sz="4" w:space="0" w:color="auto"/>
              <w:right w:val="single" w:sz="4" w:space="0" w:color="auto"/>
            </w:tcBorders>
            <w:shd w:val="clear" w:color="auto" w:fill="auto"/>
            <w:noWrap/>
            <w:vAlign w:val="center"/>
            <w:hideMark/>
          </w:tcPr>
          <w:p w14:paraId="33CEA14E"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2148</w:t>
            </w:r>
          </w:p>
        </w:tc>
        <w:tc>
          <w:tcPr>
            <w:tcW w:w="854" w:type="dxa"/>
            <w:tcBorders>
              <w:top w:val="nil"/>
              <w:left w:val="nil"/>
              <w:bottom w:val="single" w:sz="4" w:space="0" w:color="auto"/>
              <w:right w:val="single" w:sz="4" w:space="0" w:color="auto"/>
            </w:tcBorders>
            <w:shd w:val="clear" w:color="auto" w:fill="auto"/>
            <w:noWrap/>
            <w:vAlign w:val="center"/>
            <w:hideMark/>
          </w:tcPr>
          <w:p w14:paraId="190F0E4C"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2012</w:t>
            </w:r>
          </w:p>
        </w:tc>
      </w:tr>
      <w:tr w:rsidR="00304202" w:rsidRPr="006C58E9" w14:paraId="5AAA8684"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42A1B3D2"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11</w:t>
            </w:r>
          </w:p>
        </w:tc>
        <w:tc>
          <w:tcPr>
            <w:tcW w:w="2370" w:type="dxa"/>
            <w:tcBorders>
              <w:top w:val="nil"/>
              <w:left w:val="nil"/>
              <w:bottom w:val="single" w:sz="4" w:space="0" w:color="auto"/>
              <w:right w:val="single" w:sz="4" w:space="0" w:color="auto"/>
            </w:tcBorders>
            <w:shd w:val="clear" w:color="auto" w:fill="auto"/>
            <w:noWrap/>
            <w:vAlign w:val="center"/>
            <w:hideMark/>
          </w:tcPr>
          <w:p w14:paraId="507C4ABE"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PEUGEOT BOXER (тип В)</w:t>
            </w:r>
          </w:p>
        </w:tc>
        <w:tc>
          <w:tcPr>
            <w:tcW w:w="1563" w:type="dxa"/>
            <w:tcBorders>
              <w:top w:val="nil"/>
              <w:left w:val="nil"/>
              <w:bottom w:val="single" w:sz="4" w:space="0" w:color="auto"/>
              <w:right w:val="single" w:sz="4" w:space="0" w:color="auto"/>
            </w:tcBorders>
            <w:shd w:val="clear" w:color="auto" w:fill="auto"/>
            <w:noWrap/>
            <w:vAlign w:val="center"/>
            <w:hideMark/>
          </w:tcPr>
          <w:p w14:paraId="4B4C317E"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 4468 ВК</w:t>
            </w:r>
          </w:p>
        </w:tc>
        <w:tc>
          <w:tcPr>
            <w:tcW w:w="2850" w:type="dxa"/>
            <w:tcBorders>
              <w:top w:val="nil"/>
              <w:left w:val="nil"/>
              <w:bottom w:val="single" w:sz="4" w:space="0" w:color="auto"/>
              <w:right w:val="single" w:sz="4" w:space="0" w:color="auto"/>
            </w:tcBorders>
            <w:shd w:val="clear" w:color="auto" w:fill="auto"/>
            <w:noWrap/>
            <w:vAlign w:val="center"/>
            <w:hideMark/>
          </w:tcPr>
          <w:p w14:paraId="451379C7"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VF3YBZMFB12516461</w:t>
            </w:r>
          </w:p>
        </w:tc>
        <w:tc>
          <w:tcPr>
            <w:tcW w:w="1265" w:type="dxa"/>
            <w:tcBorders>
              <w:top w:val="nil"/>
              <w:left w:val="nil"/>
              <w:bottom w:val="single" w:sz="4" w:space="0" w:color="auto"/>
              <w:right w:val="single" w:sz="4" w:space="0" w:color="auto"/>
            </w:tcBorders>
            <w:shd w:val="clear" w:color="auto" w:fill="auto"/>
            <w:noWrap/>
            <w:vAlign w:val="center"/>
            <w:hideMark/>
          </w:tcPr>
          <w:p w14:paraId="17339A51"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31B3D2CB"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2013</w:t>
            </w:r>
          </w:p>
        </w:tc>
      </w:tr>
      <w:tr w:rsidR="00304202" w:rsidRPr="006C58E9" w14:paraId="42D762E3"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AF76ED0"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12</w:t>
            </w:r>
          </w:p>
        </w:tc>
        <w:tc>
          <w:tcPr>
            <w:tcW w:w="2370" w:type="dxa"/>
            <w:tcBorders>
              <w:top w:val="nil"/>
              <w:left w:val="nil"/>
              <w:bottom w:val="single" w:sz="4" w:space="0" w:color="auto"/>
              <w:right w:val="single" w:sz="4" w:space="0" w:color="auto"/>
            </w:tcBorders>
            <w:shd w:val="clear" w:color="auto" w:fill="auto"/>
            <w:noWrap/>
            <w:vAlign w:val="center"/>
            <w:hideMark/>
          </w:tcPr>
          <w:p w14:paraId="6162FAE0"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PEUGEOT BOXER</w:t>
            </w:r>
          </w:p>
        </w:tc>
        <w:tc>
          <w:tcPr>
            <w:tcW w:w="1563" w:type="dxa"/>
            <w:tcBorders>
              <w:top w:val="nil"/>
              <w:left w:val="nil"/>
              <w:bottom w:val="single" w:sz="4" w:space="0" w:color="auto"/>
              <w:right w:val="single" w:sz="4" w:space="0" w:color="auto"/>
            </w:tcBorders>
            <w:shd w:val="clear" w:color="auto" w:fill="auto"/>
            <w:noWrap/>
            <w:vAlign w:val="center"/>
            <w:hideMark/>
          </w:tcPr>
          <w:p w14:paraId="2D3F50FF"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 0479 ВН</w:t>
            </w:r>
          </w:p>
        </w:tc>
        <w:tc>
          <w:tcPr>
            <w:tcW w:w="2850" w:type="dxa"/>
            <w:tcBorders>
              <w:top w:val="nil"/>
              <w:left w:val="nil"/>
              <w:bottom w:val="single" w:sz="4" w:space="0" w:color="auto"/>
              <w:right w:val="single" w:sz="4" w:space="0" w:color="auto"/>
            </w:tcBorders>
            <w:shd w:val="clear" w:color="auto" w:fill="auto"/>
            <w:noWrap/>
            <w:vAlign w:val="center"/>
            <w:hideMark/>
          </w:tcPr>
          <w:p w14:paraId="71131682"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VF3YBZMFB12297458</w:t>
            </w:r>
          </w:p>
        </w:tc>
        <w:tc>
          <w:tcPr>
            <w:tcW w:w="1265" w:type="dxa"/>
            <w:tcBorders>
              <w:top w:val="nil"/>
              <w:left w:val="nil"/>
              <w:bottom w:val="single" w:sz="4" w:space="0" w:color="auto"/>
              <w:right w:val="single" w:sz="4" w:space="0" w:color="auto"/>
            </w:tcBorders>
            <w:shd w:val="clear" w:color="auto" w:fill="auto"/>
            <w:noWrap/>
            <w:vAlign w:val="center"/>
            <w:hideMark/>
          </w:tcPr>
          <w:p w14:paraId="04536B32"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0F441B48"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2012</w:t>
            </w:r>
          </w:p>
        </w:tc>
      </w:tr>
      <w:tr w:rsidR="00304202" w:rsidRPr="006C58E9" w14:paraId="1E6F12DC"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BF96E1D"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13</w:t>
            </w:r>
          </w:p>
        </w:tc>
        <w:tc>
          <w:tcPr>
            <w:tcW w:w="2370" w:type="dxa"/>
            <w:tcBorders>
              <w:top w:val="nil"/>
              <w:left w:val="nil"/>
              <w:bottom w:val="single" w:sz="4" w:space="0" w:color="auto"/>
              <w:right w:val="single" w:sz="4" w:space="0" w:color="auto"/>
            </w:tcBorders>
            <w:shd w:val="clear" w:color="auto" w:fill="auto"/>
            <w:noWrap/>
            <w:vAlign w:val="center"/>
            <w:hideMark/>
          </w:tcPr>
          <w:p w14:paraId="0B022B9A"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PEUGEOT BOXER (тип В)</w:t>
            </w:r>
          </w:p>
        </w:tc>
        <w:tc>
          <w:tcPr>
            <w:tcW w:w="1563" w:type="dxa"/>
            <w:tcBorders>
              <w:top w:val="nil"/>
              <w:left w:val="nil"/>
              <w:bottom w:val="single" w:sz="4" w:space="0" w:color="auto"/>
              <w:right w:val="single" w:sz="4" w:space="0" w:color="auto"/>
            </w:tcBorders>
            <w:shd w:val="clear" w:color="auto" w:fill="auto"/>
            <w:noWrap/>
            <w:vAlign w:val="center"/>
            <w:hideMark/>
          </w:tcPr>
          <w:p w14:paraId="6D4F56FC"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 4467 ВК</w:t>
            </w:r>
          </w:p>
        </w:tc>
        <w:tc>
          <w:tcPr>
            <w:tcW w:w="2850" w:type="dxa"/>
            <w:tcBorders>
              <w:top w:val="nil"/>
              <w:left w:val="nil"/>
              <w:bottom w:val="single" w:sz="4" w:space="0" w:color="auto"/>
              <w:right w:val="single" w:sz="4" w:space="0" w:color="auto"/>
            </w:tcBorders>
            <w:shd w:val="clear" w:color="auto" w:fill="auto"/>
            <w:noWrap/>
            <w:vAlign w:val="center"/>
            <w:hideMark/>
          </w:tcPr>
          <w:p w14:paraId="17C8E98D"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VF3YBZMFB12516467</w:t>
            </w:r>
          </w:p>
        </w:tc>
        <w:tc>
          <w:tcPr>
            <w:tcW w:w="1265" w:type="dxa"/>
            <w:tcBorders>
              <w:top w:val="nil"/>
              <w:left w:val="nil"/>
              <w:bottom w:val="single" w:sz="4" w:space="0" w:color="auto"/>
              <w:right w:val="single" w:sz="4" w:space="0" w:color="auto"/>
            </w:tcBorders>
            <w:shd w:val="clear" w:color="auto" w:fill="auto"/>
            <w:noWrap/>
            <w:vAlign w:val="center"/>
            <w:hideMark/>
          </w:tcPr>
          <w:p w14:paraId="11B47E32"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545A11F0"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2013</w:t>
            </w:r>
          </w:p>
        </w:tc>
      </w:tr>
      <w:tr w:rsidR="00304202" w:rsidRPr="006C58E9" w14:paraId="2D3B5F7F"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26334044"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14</w:t>
            </w:r>
          </w:p>
        </w:tc>
        <w:tc>
          <w:tcPr>
            <w:tcW w:w="2370" w:type="dxa"/>
            <w:tcBorders>
              <w:top w:val="nil"/>
              <w:left w:val="nil"/>
              <w:bottom w:val="single" w:sz="4" w:space="0" w:color="auto"/>
              <w:right w:val="single" w:sz="4" w:space="0" w:color="auto"/>
            </w:tcBorders>
            <w:shd w:val="clear" w:color="auto" w:fill="auto"/>
            <w:noWrap/>
            <w:vAlign w:val="center"/>
            <w:hideMark/>
          </w:tcPr>
          <w:p w14:paraId="173528FA"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PEUGEOT BOXER</w:t>
            </w:r>
          </w:p>
        </w:tc>
        <w:tc>
          <w:tcPr>
            <w:tcW w:w="1563" w:type="dxa"/>
            <w:tcBorders>
              <w:top w:val="nil"/>
              <w:left w:val="nil"/>
              <w:bottom w:val="single" w:sz="4" w:space="0" w:color="auto"/>
              <w:right w:val="single" w:sz="4" w:space="0" w:color="auto"/>
            </w:tcBorders>
            <w:shd w:val="clear" w:color="auto" w:fill="auto"/>
            <w:noWrap/>
            <w:vAlign w:val="center"/>
            <w:hideMark/>
          </w:tcPr>
          <w:p w14:paraId="6D71C21A"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 0463 ВН</w:t>
            </w:r>
          </w:p>
        </w:tc>
        <w:tc>
          <w:tcPr>
            <w:tcW w:w="2850" w:type="dxa"/>
            <w:tcBorders>
              <w:top w:val="nil"/>
              <w:left w:val="nil"/>
              <w:bottom w:val="single" w:sz="4" w:space="0" w:color="auto"/>
              <w:right w:val="single" w:sz="4" w:space="0" w:color="auto"/>
            </w:tcBorders>
            <w:shd w:val="clear" w:color="auto" w:fill="auto"/>
            <w:noWrap/>
            <w:vAlign w:val="center"/>
            <w:hideMark/>
          </w:tcPr>
          <w:p w14:paraId="403063FE"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VF3YBZMFB12317476</w:t>
            </w:r>
          </w:p>
        </w:tc>
        <w:tc>
          <w:tcPr>
            <w:tcW w:w="1265" w:type="dxa"/>
            <w:tcBorders>
              <w:top w:val="nil"/>
              <w:left w:val="nil"/>
              <w:bottom w:val="single" w:sz="4" w:space="0" w:color="auto"/>
              <w:right w:val="single" w:sz="4" w:space="0" w:color="auto"/>
            </w:tcBorders>
            <w:shd w:val="clear" w:color="auto" w:fill="auto"/>
            <w:noWrap/>
            <w:vAlign w:val="center"/>
            <w:hideMark/>
          </w:tcPr>
          <w:p w14:paraId="1B78ED8E"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093E11BE"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2012</w:t>
            </w:r>
          </w:p>
        </w:tc>
      </w:tr>
      <w:tr w:rsidR="00304202" w:rsidRPr="006C58E9" w14:paraId="1558CE80"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9CB4AD3"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15</w:t>
            </w:r>
          </w:p>
        </w:tc>
        <w:tc>
          <w:tcPr>
            <w:tcW w:w="2370" w:type="dxa"/>
            <w:tcBorders>
              <w:top w:val="nil"/>
              <w:left w:val="nil"/>
              <w:bottom w:val="single" w:sz="4" w:space="0" w:color="auto"/>
              <w:right w:val="single" w:sz="4" w:space="0" w:color="auto"/>
            </w:tcBorders>
            <w:shd w:val="clear" w:color="auto" w:fill="auto"/>
            <w:noWrap/>
            <w:vAlign w:val="center"/>
            <w:hideMark/>
          </w:tcPr>
          <w:p w14:paraId="670269A0"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PEUGEOT BOXER</w:t>
            </w:r>
          </w:p>
        </w:tc>
        <w:tc>
          <w:tcPr>
            <w:tcW w:w="1563" w:type="dxa"/>
            <w:tcBorders>
              <w:top w:val="nil"/>
              <w:left w:val="nil"/>
              <w:bottom w:val="single" w:sz="4" w:space="0" w:color="auto"/>
              <w:right w:val="single" w:sz="4" w:space="0" w:color="auto"/>
            </w:tcBorders>
            <w:shd w:val="clear" w:color="auto" w:fill="auto"/>
            <w:noWrap/>
            <w:vAlign w:val="center"/>
            <w:hideMark/>
          </w:tcPr>
          <w:p w14:paraId="629B0B52"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 0462 ВН</w:t>
            </w:r>
          </w:p>
        </w:tc>
        <w:tc>
          <w:tcPr>
            <w:tcW w:w="2850" w:type="dxa"/>
            <w:tcBorders>
              <w:top w:val="nil"/>
              <w:left w:val="nil"/>
              <w:bottom w:val="single" w:sz="4" w:space="0" w:color="auto"/>
              <w:right w:val="single" w:sz="4" w:space="0" w:color="auto"/>
            </w:tcBorders>
            <w:shd w:val="clear" w:color="auto" w:fill="auto"/>
            <w:noWrap/>
            <w:vAlign w:val="center"/>
            <w:hideMark/>
          </w:tcPr>
          <w:p w14:paraId="710E2DB7"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VF3YBZMFB12314145</w:t>
            </w:r>
          </w:p>
        </w:tc>
        <w:tc>
          <w:tcPr>
            <w:tcW w:w="1265" w:type="dxa"/>
            <w:tcBorders>
              <w:top w:val="nil"/>
              <w:left w:val="nil"/>
              <w:bottom w:val="single" w:sz="4" w:space="0" w:color="auto"/>
              <w:right w:val="single" w:sz="4" w:space="0" w:color="auto"/>
            </w:tcBorders>
            <w:shd w:val="clear" w:color="auto" w:fill="auto"/>
            <w:noWrap/>
            <w:vAlign w:val="center"/>
            <w:hideMark/>
          </w:tcPr>
          <w:p w14:paraId="47FCB905"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4552D241"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2012</w:t>
            </w:r>
          </w:p>
        </w:tc>
      </w:tr>
      <w:tr w:rsidR="00304202" w:rsidRPr="006C58E9" w14:paraId="274F9261"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AF6B189"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16</w:t>
            </w:r>
          </w:p>
        </w:tc>
        <w:tc>
          <w:tcPr>
            <w:tcW w:w="2370" w:type="dxa"/>
            <w:tcBorders>
              <w:top w:val="nil"/>
              <w:left w:val="nil"/>
              <w:bottom w:val="single" w:sz="4" w:space="0" w:color="auto"/>
              <w:right w:val="single" w:sz="4" w:space="0" w:color="auto"/>
            </w:tcBorders>
            <w:shd w:val="clear" w:color="auto" w:fill="auto"/>
            <w:noWrap/>
            <w:vAlign w:val="center"/>
            <w:hideMark/>
          </w:tcPr>
          <w:p w14:paraId="35058E9D"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 xml:space="preserve">АВТОСПЕЦПРОМ АСПА.941157.014.03Citroen </w:t>
            </w:r>
            <w:proofErr w:type="spellStart"/>
            <w:r w:rsidRPr="006C58E9">
              <w:rPr>
                <w:rFonts w:ascii="Times New Roman" w:eastAsia="Times New Roman" w:hAnsi="Times New Roman"/>
                <w:sz w:val="18"/>
                <w:szCs w:val="18"/>
                <w:lang w:val="uk-UA" w:eastAsia="uk-UA"/>
              </w:rPr>
              <w:t>Jumper</w:t>
            </w:r>
            <w:proofErr w:type="spellEnd"/>
          </w:p>
        </w:tc>
        <w:tc>
          <w:tcPr>
            <w:tcW w:w="1563" w:type="dxa"/>
            <w:tcBorders>
              <w:top w:val="nil"/>
              <w:left w:val="nil"/>
              <w:bottom w:val="single" w:sz="4" w:space="0" w:color="auto"/>
              <w:right w:val="single" w:sz="4" w:space="0" w:color="auto"/>
            </w:tcBorders>
            <w:shd w:val="clear" w:color="auto" w:fill="auto"/>
            <w:noWrap/>
            <w:vAlign w:val="center"/>
            <w:hideMark/>
          </w:tcPr>
          <w:p w14:paraId="313CFF91"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ВК4415СО</w:t>
            </w:r>
          </w:p>
        </w:tc>
        <w:tc>
          <w:tcPr>
            <w:tcW w:w="2850" w:type="dxa"/>
            <w:tcBorders>
              <w:top w:val="nil"/>
              <w:left w:val="nil"/>
              <w:bottom w:val="single" w:sz="4" w:space="0" w:color="auto"/>
              <w:right w:val="single" w:sz="4" w:space="0" w:color="auto"/>
            </w:tcBorders>
            <w:shd w:val="clear" w:color="auto" w:fill="auto"/>
            <w:noWrap/>
            <w:vAlign w:val="center"/>
            <w:hideMark/>
          </w:tcPr>
          <w:p w14:paraId="0C25320C"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VF7YDTMFB12L96104</w:t>
            </w:r>
          </w:p>
        </w:tc>
        <w:tc>
          <w:tcPr>
            <w:tcW w:w="1265" w:type="dxa"/>
            <w:tcBorders>
              <w:top w:val="nil"/>
              <w:left w:val="nil"/>
              <w:bottom w:val="single" w:sz="4" w:space="0" w:color="auto"/>
              <w:right w:val="single" w:sz="4" w:space="0" w:color="auto"/>
            </w:tcBorders>
            <w:shd w:val="clear" w:color="auto" w:fill="auto"/>
            <w:noWrap/>
            <w:vAlign w:val="center"/>
            <w:hideMark/>
          </w:tcPr>
          <w:p w14:paraId="09FDBE12"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6671657E"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2019</w:t>
            </w:r>
          </w:p>
        </w:tc>
      </w:tr>
      <w:tr w:rsidR="00304202" w:rsidRPr="006C58E9" w14:paraId="5054FA87"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2AF5387"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17</w:t>
            </w:r>
          </w:p>
        </w:tc>
        <w:tc>
          <w:tcPr>
            <w:tcW w:w="2370" w:type="dxa"/>
            <w:tcBorders>
              <w:top w:val="nil"/>
              <w:left w:val="nil"/>
              <w:bottom w:val="single" w:sz="4" w:space="0" w:color="auto"/>
              <w:right w:val="single" w:sz="4" w:space="0" w:color="auto"/>
            </w:tcBorders>
            <w:shd w:val="clear" w:color="auto" w:fill="auto"/>
            <w:noWrap/>
            <w:vAlign w:val="center"/>
            <w:hideMark/>
          </w:tcPr>
          <w:p w14:paraId="0B24360B"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PEUGEOT BOXER (тип В)</w:t>
            </w:r>
          </w:p>
        </w:tc>
        <w:tc>
          <w:tcPr>
            <w:tcW w:w="1563" w:type="dxa"/>
            <w:tcBorders>
              <w:top w:val="nil"/>
              <w:left w:val="nil"/>
              <w:bottom w:val="single" w:sz="4" w:space="0" w:color="auto"/>
              <w:right w:val="single" w:sz="4" w:space="0" w:color="auto"/>
            </w:tcBorders>
            <w:shd w:val="clear" w:color="auto" w:fill="auto"/>
            <w:noWrap/>
            <w:vAlign w:val="center"/>
            <w:hideMark/>
          </w:tcPr>
          <w:p w14:paraId="0739E8DD"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 4551 ВК</w:t>
            </w:r>
          </w:p>
        </w:tc>
        <w:tc>
          <w:tcPr>
            <w:tcW w:w="2850" w:type="dxa"/>
            <w:tcBorders>
              <w:top w:val="nil"/>
              <w:left w:val="nil"/>
              <w:bottom w:val="single" w:sz="4" w:space="0" w:color="auto"/>
              <w:right w:val="single" w:sz="4" w:space="0" w:color="auto"/>
            </w:tcBorders>
            <w:shd w:val="clear" w:color="auto" w:fill="auto"/>
            <w:noWrap/>
            <w:vAlign w:val="center"/>
            <w:hideMark/>
          </w:tcPr>
          <w:p w14:paraId="53A727D9"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VF3YBZMFB12528464</w:t>
            </w:r>
          </w:p>
        </w:tc>
        <w:tc>
          <w:tcPr>
            <w:tcW w:w="1265" w:type="dxa"/>
            <w:tcBorders>
              <w:top w:val="nil"/>
              <w:left w:val="nil"/>
              <w:bottom w:val="single" w:sz="4" w:space="0" w:color="auto"/>
              <w:right w:val="single" w:sz="4" w:space="0" w:color="auto"/>
            </w:tcBorders>
            <w:shd w:val="clear" w:color="auto" w:fill="auto"/>
            <w:noWrap/>
            <w:vAlign w:val="center"/>
            <w:hideMark/>
          </w:tcPr>
          <w:p w14:paraId="4EB08733"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653F816C"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2013</w:t>
            </w:r>
          </w:p>
        </w:tc>
      </w:tr>
      <w:tr w:rsidR="00304202" w:rsidRPr="006C58E9" w14:paraId="441E521F"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671BF544"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18</w:t>
            </w:r>
          </w:p>
        </w:tc>
        <w:tc>
          <w:tcPr>
            <w:tcW w:w="2370" w:type="dxa"/>
            <w:tcBorders>
              <w:top w:val="nil"/>
              <w:left w:val="nil"/>
              <w:bottom w:val="single" w:sz="4" w:space="0" w:color="auto"/>
              <w:right w:val="single" w:sz="4" w:space="0" w:color="auto"/>
            </w:tcBorders>
            <w:shd w:val="clear" w:color="auto" w:fill="auto"/>
            <w:noWrap/>
            <w:vAlign w:val="center"/>
            <w:hideMark/>
          </w:tcPr>
          <w:p w14:paraId="369D24F2"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PEUGEOT BOXER (тип А2)</w:t>
            </w:r>
          </w:p>
        </w:tc>
        <w:tc>
          <w:tcPr>
            <w:tcW w:w="1563" w:type="dxa"/>
            <w:tcBorders>
              <w:top w:val="nil"/>
              <w:left w:val="nil"/>
              <w:bottom w:val="single" w:sz="4" w:space="0" w:color="auto"/>
              <w:right w:val="single" w:sz="4" w:space="0" w:color="auto"/>
            </w:tcBorders>
            <w:shd w:val="clear" w:color="auto" w:fill="auto"/>
            <w:noWrap/>
            <w:vAlign w:val="center"/>
            <w:hideMark/>
          </w:tcPr>
          <w:p w14:paraId="459F1954"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 5124 ВК</w:t>
            </w:r>
          </w:p>
        </w:tc>
        <w:tc>
          <w:tcPr>
            <w:tcW w:w="2850" w:type="dxa"/>
            <w:tcBorders>
              <w:top w:val="nil"/>
              <w:left w:val="nil"/>
              <w:bottom w:val="single" w:sz="4" w:space="0" w:color="auto"/>
              <w:right w:val="single" w:sz="4" w:space="0" w:color="auto"/>
            </w:tcBorders>
            <w:shd w:val="clear" w:color="auto" w:fill="auto"/>
            <w:noWrap/>
            <w:vAlign w:val="center"/>
            <w:hideMark/>
          </w:tcPr>
          <w:p w14:paraId="039B74F3"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VF3YBZMFB12532286</w:t>
            </w:r>
          </w:p>
        </w:tc>
        <w:tc>
          <w:tcPr>
            <w:tcW w:w="1265" w:type="dxa"/>
            <w:tcBorders>
              <w:top w:val="nil"/>
              <w:left w:val="nil"/>
              <w:bottom w:val="single" w:sz="4" w:space="0" w:color="auto"/>
              <w:right w:val="single" w:sz="4" w:space="0" w:color="auto"/>
            </w:tcBorders>
            <w:shd w:val="clear" w:color="auto" w:fill="auto"/>
            <w:noWrap/>
            <w:vAlign w:val="center"/>
            <w:hideMark/>
          </w:tcPr>
          <w:p w14:paraId="7DE2420D"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6C0CDA44"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2013</w:t>
            </w:r>
          </w:p>
        </w:tc>
      </w:tr>
      <w:tr w:rsidR="00304202" w:rsidRPr="006C58E9" w14:paraId="3A5153D1"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A414CFF"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w:t>
            </w:r>
          </w:p>
        </w:tc>
        <w:tc>
          <w:tcPr>
            <w:tcW w:w="2370" w:type="dxa"/>
            <w:tcBorders>
              <w:top w:val="nil"/>
              <w:left w:val="nil"/>
              <w:bottom w:val="single" w:sz="4" w:space="0" w:color="auto"/>
              <w:right w:val="single" w:sz="4" w:space="0" w:color="auto"/>
            </w:tcBorders>
            <w:shd w:val="clear" w:color="auto" w:fill="auto"/>
            <w:noWrap/>
            <w:vAlign w:val="center"/>
            <w:hideMark/>
          </w:tcPr>
          <w:p w14:paraId="1633B565"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PEUGEOT BOXER</w:t>
            </w:r>
          </w:p>
        </w:tc>
        <w:tc>
          <w:tcPr>
            <w:tcW w:w="1563" w:type="dxa"/>
            <w:tcBorders>
              <w:top w:val="nil"/>
              <w:left w:val="nil"/>
              <w:bottom w:val="single" w:sz="4" w:space="0" w:color="auto"/>
              <w:right w:val="single" w:sz="4" w:space="0" w:color="auto"/>
            </w:tcBorders>
            <w:shd w:val="clear" w:color="auto" w:fill="auto"/>
            <w:noWrap/>
            <w:vAlign w:val="center"/>
            <w:hideMark/>
          </w:tcPr>
          <w:p w14:paraId="58C2A69A"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 0472 ВН</w:t>
            </w:r>
          </w:p>
        </w:tc>
        <w:tc>
          <w:tcPr>
            <w:tcW w:w="2850" w:type="dxa"/>
            <w:tcBorders>
              <w:top w:val="nil"/>
              <w:left w:val="nil"/>
              <w:bottom w:val="single" w:sz="4" w:space="0" w:color="auto"/>
              <w:right w:val="single" w:sz="4" w:space="0" w:color="auto"/>
            </w:tcBorders>
            <w:shd w:val="clear" w:color="auto" w:fill="auto"/>
            <w:noWrap/>
            <w:vAlign w:val="center"/>
            <w:hideMark/>
          </w:tcPr>
          <w:p w14:paraId="3E7E43A7"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VF3YBZMFB12316090</w:t>
            </w:r>
          </w:p>
        </w:tc>
        <w:tc>
          <w:tcPr>
            <w:tcW w:w="1265" w:type="dxa"/>
            <w:tcBorders>
              <w:top w:val="nil"/>
              <w:left w:val="nil"/>
              <w:bottom w:val="single" w:sz="4" w:space="0" w:color="auto"/>
              <w:right w:val="single" w:sz="4" w:space="0" w:color="auto"/>
            </w:tcBorders>
            <w:shd w:val="clear" w:color="auto" w:fill="auto"/>
            <w:noWrap/>
            <w:vAlign w:val="center"/>
            <w:hideMark/>
          </w:tcPr>
          <w:p w14:paraId="0CF6321E"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5BED5135"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2012</w:t>
            </w:r>
          </w:p>
        </w:tc>
      </w:tr>
      <w:tr w:rsidR="00304202" w:rsidRPr="006C58E9" w14:paraId="13911CED"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D09528A"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20</w:t>
            </w:r>
          </w:p>
        </w:tc>
        <w:tc>
          <w:tcPr>
            <w:tcW w:w="2370" w:type="dxa"/>
            <w:tcBorders>
              <w:top w:val="nil"/>
              <w:left w:val="nil"/>
              <w:bottom w:val="single" w:sz="4" w:space="0" w:color="auto"/>
              <w:right w:val="single" w:sz="4" w:space="0" w:color="auto"/>
            </w:tcBorders>
            <w:shd w:val="clear" w:color="auto" w:fill="auto"/>
            <w:noWrap/>
            <w:vAlign w:val="center"/>
            <w:hideMark/>
          </w:tcPr>
          <w:p w14:paraId="49B05B43"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PEUGEOT BOXER (тип В)</w:t>
            </w:r>
          </w:p>
        </w:tc>
        <w:tc>
          <w:tcPr>
            <w:tcW w:w="1563" w:type="dxa"/>
            <w:tcBorders>
              <w:top w:val="nil"/>
              <w:left w:val="nil"/>
              <w:bottom w:val="single" w:sz="4" w:space="0" w:color="auto"/>
              <w:right w:val="single" w:sz="4" w:space="0" w:color="auto"/>
            </w:tcBorders>
            <w:shd w:val="clear" w:color="auto" w:fill="auto"/>
            <w:noWrap/>
            <w:vAlign w:val="center"/>
            <w:hideMark/>
          </w:tcPr>
          <w:p w14:paraId="0DA9FF19"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 4452 ВК</w:t>
            </w:r>
          </w:p>
        </w:tc>
        <w:tc>
          <w:tcPr>
            <w:tcW w:w="2850" w:type="dxa"/>
            <w:tcBorders>
              <w:top w:val="nil"/>
              <w:left w:val="nil"/>
              <w:bottom w:val="single" w:sz="4" w:space="0" w:color="auto"/>
              <w:right w:val="single" w:sz="4" w:space="0" w:color="auto"/>
            </w:tcBorders>
            <w:shd w:val="clear" w:color="auto" w:fill="auto"/>
            <w:noWrap/>
            <w:vAlign w:val="center"/>
            <w:hideMark/>
          </w:tcPr>
          <w:p w14:paraId="4DAC08D2"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VF3YBZMFB12513949</w:t>
            </w:r>
          </w:p>
        </w:tc>
        <w:tc>
          <w:tcPr>
            <w:tcW w:w="1265" w:type="dxa"/>
            <w:tcBorders>
              <w:top w:val="nil"/>
              <w:left w:val="nil"/>
              <w:bottom w:val="single" w:sz="4" w:space="0" w:color="auto"/>
              <w:right w:val="single" w:sz="4" w:space="0" w:color="auto"/>
            </w:tcBorders>
            <w:shd w:val="clear" w:color="auto" w:fill="auto"/>
            <w:noWrap/>
            <w:vAlign w:val="center"/>
            <w:hideMark/>
          </w:tcPr>
          <w:p w14:paraId="5BDB369B"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03CABBBE"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2013</w:t>
            </w:r>
          </w:p>
        </w:tc>
      </w:tr>
      <w:tr w:rsidR="00304202" w:rsidRPr="006C58E9" w14:paraId="6B0A9839"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410F6CB7"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w:t>
            </w:r>
          </w:p>
        </w:tc>
        <w:tc>
          <w:tcPr>
            <w:tcW w:w="2370" w:type="dxa"/>
            <w:tcBorders>
              <w:top w:val="nil"/>
              <w:left w:val="nil"/>
              <w:bottom w:val="single" w:sz="4" w:space="0" w:color="auto"/>
              <w:right w:val="single" w:sz="4" w:space="0" w:color="auto"/>
            </w:tcBorders>
            <w:shd w:val="clear" w:color="auto" w:fill="auto"/>
            <w:noWrap/>
            <w:vAlign w:val="center"/>
            <w:hideMark/>
          </w:tcPr>
          <w:p w14:paraId="07CA804D"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PEUGEOT BOXER</w:t>
            </w:r>
          </w:p>
        </w:tc>
        <w:tc>
          <w:tcPr>
            <w:tcW w:w="1563" w:type="dxa"/>
            <w:tcBorders>
              <w:top w:val="nil"/>
              <w:left w:val="nil"/>
              <w:bottom w:val="single" w:sz="4" w:space="0" w:color="auto"/>
              <w:right w:val="single" w:sz="4" w:space="0" w:color="auto"/>
            </w:tcBorders>
            <w:shd w:val="clear" w:color="auto" w:fill="auto"/>
            <w:noWrap/>
            <w:vAlign w:val="center"/>
            <w:hideMark/>
          </w:tcPr>
          <w:p w14:paraId="7EA8B8F3"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 0456 ВН</w:t>
            </w:r>
          </w:p>
        </w:tc>
        <w:tc>
          <w:tcPr>
            <w:tcW w:w="2850" w:type="dxa"/>
            <w:tcBorders>
              <w:top w:val="nil"/>
              <w:left w:val="nil"/>
              <w:bottom w:val="single" w:sz="4" w:space="0" w:color="auto"/>
              <w:right w:val="single" w:sz="4" w:space="0" w:color="auto"/>
            </w:tcBorders>
            <w:shd w:val="clear" w:color="auto" w:fill="auto"/>
            <w:noWrap/>
            <w:vAlign w:val="center"/>
            <w:hideMark/>
          </w:tcPr>
          <w:p w14:paraId="29CC3E36"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VF3YBZMFB12297001</w:t>
            </w:r>
          </w:p>
        </w:tc>
        <w:tc>
          <w:tcPr>
            <w:tcW w:w="1265" w:type="dxa"/>
            <w:tcBorders>
              <w:top w:val="nil"/>
              <w:left w:val="nil"/>
              <w:bottom w:val="single" w:sz="4" w:space="0" w:color="auto"/>
              <w:right w:val="single" w:sz="4" w:space="0" w:color="auto"/>
            </w:tcBorders>
            <w:shd w:val="clear" w:color="auto" w:fill="auto"/>
            <w:noWrap/>
            <w:vAlign w:val="center"/>
            <w:hideMark/>
          </w:tcPr>
          <w:p w14:paraId="1B7B61E1"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6766BA6B"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2012</w:t>
            </w:r>
          </w:p>
        </w:tc>
      </w:tr>
      <w:tr w:rsidR="00304202" w:rsidRPr="006C58E9" w14:paraId="461C902A"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07EBE7E"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22</w:t>
            </w:r>
          </w:p>
        </w:tc>
        <w:tc>
          <w:tcPr>
            <w:tcW w:w="2370" w:type="dxa"/>
            <w:tcBorders>
              <w:top w:val="nil"/>
              <w:left w:val="nil"/>
              <w:bottom w:val="single" w:sz="4" w:space="0" w:color="auto"/>
              <w:right w:val="single" w:sz="4" w:space="0" w:color="auto"/>
            </w:tcBorders>
            <w:shd w:val="clear" w:color="auto" w:fill="auto"/>
            <w:noWrap/>
            <w:vAlign w:val="center"/>
            <w:hideMark/>
          </w:tcPr>
          <w:p w14:paraId="695E9DF2"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PEUGEOT BOXER (тип В)</w:t>
            </w:r>
          </w:p>
        </w:tc>
        <w:tc>
          <w:tcPr>
            <w:tcW w:w="1563" w:type="dxa"/>
            <w:tcBorders>
              <w:top w:val="nil"/>
              <w:left w:val="nil"/>
              <w:bottom w:val="single" w:sz="4" w:space="0" w:color="auto"/>
              <w:right w:val="single" w:sz="4" w:space="0" w:color="auto"/>
            </w:tcBorders>
            <w:shd w:val="clear" w:color="auto" w:fill="auto"/>
            <w:noWrap/>
            <w:vAlign w:val="center"/>
            <w:hideMark/>
          </w:tcPr>
          <w:p w14:paraId="6DDE3343"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 4549 ВК</w:t>
            </w:r>
          </w:p>
        </w:tc>
        <w:tc>
          <w:tcPr>
            <w:tcW w:w="2850" w:type="dxa"/>
            <w:tcBorders>
              <w:top w:val="nil"/>
              <w:left w:val="nil"/>
              <w:bottom w:val="single" w:sz="4" w:space="0" w:color="auto"/>
              <w:right w:val="single" w:sz="4" w:space="0" w:color="auto"/>
            </w:tcBorders>
            <w:shd w:val="clear" w:color="auto" w:fill="auto"/>
            <w:noWrap/>
            <w:vAlign w:val="center"/>
            <w:hideMark/>
          </w:tcPr>
          <w:p w14:paraId="00619631"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VF3YBZMFB12558044</w:t>
            </w:r>
          </w:p>
        </w:tc>
        <w:tc>
          <w:tcPr>
            <w:tcW w:w="1265" w:type="dxa"/>
            <w:tcBorders>
              <w:top w:val="nil"/>
              <w:left w:val="nil"/>
              <w:bottom w:val="single" w:sz="4" w:space="0" w:color="auto"/>
              <w:right w:val="single" w:sz="4" w:space="0" w:color="auto"/>
            </w:tcBorders>
            <w:shd w:val="clear" w:color="auto" w:fill="auto"/>
            <w:noWrap/>
            <w:vAlign w:val="center"/>
            <w:hideMark/>
          </w:tcPr>
          <w:p w14:paraId="3ACB8B3A"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2DA8F71B"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2013</w:t>
            </w:r>
          </w:p>
        </w:tc>
      </w:tr>
      <w:tr w:rsidR="00304202" w:rsidRPr="006C58E9" w14:paraId="45AA63FB"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0D36E6D"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23</w:t>
            </w:r>
          </w:p>
        </w:tc>
        <w:tc>
          <w:tcPr>
            <w:tcW w:w="2370" w:type="dxa"/>
            <w:tcBorders>
              <w:top w:val="nil"/>
              <w:left w:val="nil"/>
              <w:bottom w:val="single" w:sz="4" w:space="0" w:color="auto"/>
              <w:right w:val="single" w:sz="4" w:space="0" w:color="auto"/>
            </w:tcBorders>
            <w:shd w:val="clear" w:color="auto" w:fill="auto"/>
            <w:noWrap/>
            <w:vAlign w:val="center"/>
            <w:hideMark/>
          </w:tcPr>
          <w:p w14:paraId="5A403D43"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PEUGEOT BOXER</w:t>
            </w:r>
          </w:p>
        </w:tc>
        <w:tc>
          <w:tcPr>
            <w:tcW w:w="1563" w:type="dxa"/>
            <w:tcBorders>
              <w:top w:val="nil"/>
              <w:left w:val="nil"/>
              <w:bottom w:val="single" w:sz="4" w:space="0" w:color="auto"/>
              <w:right w:val="single" w:sz="4" w:space="0" w:color="auto"/>
            </w:tcBorders>
            <w:shd w:val="clear" w:color="auto" w:fill="auto"/>
            <w:noWrap/>
            <w:vAlign w:val="center"/>
            <w:hideMark/>
          </w:tcPr>
          <w:p w14:paraId="6D7B223B"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 0482 ВН</w:t>
            </w:r>
          </w:p>
        </w:tc>
        <w:tc>
          <w:tcPr>
            <w:tcW w:w="2850" w:type="dxa"/>
            <w:tcBorders>
              <w:top w:val="nil"/>
              <w:left w:val="nil"/>
              <w:bottom w:val="single" w:sz="4" w:space="0" w:color="auto"/>
              <w:right w:val="single" w:sz="4" w:space="0" w:color="auto"/>
            </w:tcBorders>
            <w:shd w:val="clear" w:color="auto" w:fill="auto"/>
            <w:noWrap/>
            <w:vAlign w:val="center"/>
            <w:hideMark/>
          </w:tcPr>
          <w:p w14:paraId="27DD2B0B"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VF3YBZMFB12316989</w:t>
            </w:r>
          </w:p>
        </w:tc>
        <w:tc>
          <w:tcPr>
            <w:tcW w:w="1265" w:type="dxa"/>
            <w:tcBorders>
              <w:top w:val="nil"/>
              <w:left w:val="nil"/>
              <w:bottom w:val="single" w:sz="4" w:space="0" w:color="auto"/>
              <w:right w:val="single" w:sz="4" w:space="0" w:color="auto"/>
            </w:tcBorders>
            <w:shd w:val="clear" w:color="auto" w:fill="auto"/>
            <w:noWrap/>
            <w:vAlign w:val="center"/>
            <w:hideMark/>
          </w:tcPr>
          <w:p w14:paraId="6AC91757"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3F915659"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2012</w:t>
            </w:r>
          </w:p>
        </w:tc>
      </w:tr>
      <w:tr w:rsidR="00304202" w:rsidRPr="006C58E9" w14:paraId="58DD575D"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4CA713F"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24</w:t>
            </w:r>
          </w:p>
        </w:tc>
        <w:tc>
          <w:tcPr>
            <w:tcW w:w="2370" w:type="dxa"/>
            <w:tcBorders>
              <w:top w:val="nil"/>
              <w:left w:val="nil"/>
              <w:bottom w:val="single" w:sz="4" w:space="0" w:color="auto"/>
              <w:right w:val="single" w:sz="4" w:space="0" w:color="auto"/>
            </w:tcBorders>
            <w:shd w:val="clear" w:color="auto" w:fill="auto"/>
            <w:noWrap/>
            <w:vAlign w:val="center"/>
            <w:hideMark/>
          </w:tcPr>
          <w:p w14:paraId="5567484A"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PEUGEOT BOXER (тип В)</w:t>
            </w:r>
          </w:p>
        </w:tc>
        <w:tc>
          <w:tcPr>
            <w:tcW w:w="1563" w:type="dxa"/>
            <w:tcBorders>
              <w:top w:val="nil"/>
              <w:left w:val="nil"/>
              <w:bottom w:val="single" w:sz="4" w:space="0" w:color="auto"/>
              <w:right w:val="single" w:sz="4" w:space="0" w:color="auto"/>
            </w:tcBorders>
            <w:shd w:val="clear" w:color="auto" w:fill="auto"/>
            <w:noWrap/>
            <w:vAlign w:val="center"/>
            <w:hideMark/>
          </w:tcPr>
          <w:p w14:paraId="764D26E1"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 4469 ВК</w:t>
            </w:r>
          </w:p>
        </w:tc>
        <w:tc>
          <w:tcPr>
            <w:tcW w:w="2850" w:type="dxa"/>
            <w:tcBorders>
              <w:top w:val="nil"/>
              <w:left w:val="nil"/>
              <w:bottom w:val="single" w:sz="4" w:space="0" w:color="auto"/>
              <w:right w:val="single" w:sz="4" w:space="0" w:color="auto"/>
            </w:tcBorders>
            <w:shd w:val="clear" w:color="auto" w:fill="auto"/>
            <w:noWrap/>
            <w:vAlign w:val="center"/>
            <w:hideMark/>
          </w:tcPr>
          <w:p w14:paraId="08D98A71"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VF3YBZMFB12513980</w:t>
            </w:r>
          </w:p>
        </w:tc>
        <w:tc>
          <w:tcPr>
            <w:tcW w:w="1265" w:type="dxa"/>
            <w:tcBorders>
              <w:top w:val="nil"/>
              <w:left w:val="nil"/>
              <w:bottom w:val="single" w:sz="4" w:space="0" w:color="auto"/>
              <w:right w:val="single" w:sz="4" w:space="0" w:color="auto"/>
            </w:tcBorders>
            <w:shd w:val="clear" w:color="auto" w:fill="auto"/>
            <w:noWrap/>
            <w:vAlign w:val="center"/>
            <w:hideMark/>
          </w:tcPr>
          <w:p w14:paraId="1CA0B88A"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5CD45568"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2013</w:t>
            </w:r>
          </w:p>
        </w:tc>
      </w:tr>
      <w:tr w:rsidR="00304202" w:rsidRPr="006C58E9" w14:paraId="19FBA688"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E6D69CB"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25</w:t>
            </w:r>
          </w:p>
        </w:tc>
        <w:tc>
          <w:tcPr>
            <w:tcW w:w="2370" w:type="dxa"/>
            <w:tcBorders>
              <w:top w:val="nil"/>
              <w:left w:val="nil"/>
              <w:bottom w:val="single" w:sz="4" w:space="0" w:color="auto"/>
              <w:right w:val="single" w:sz="4" w:space="0" w:color="auto"/>
            </w:tcBorders>
            <w:shd w:val="clear" w:color="auto" w:fill="auto"/>
            <w:noWrap/>
            <w:vAlign w:val="center"/>
            <w:hideMark/>
          </w:tcPr>
          <w:p w14:paraId="068076E1"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 xml:space="preserve">АВТОСПЕЦПРОМ АСПА.941157.014.03Citroen </w:t>
            </w:r>
            <w:proofErr w:type="spellStart"/>
            <w:r w:rsidRPr="006C58E9">
              <w:rPr>
                <w:rFonts w:ascii="Times New Roman" w:eastAsia="Times New Roman" w:hAnsi="Times New Roman"/>
                <w:sz w:val="18"/>
                <w:szCs w:val="18"/>
                <w:lang w:val="uk-UA" w:eastAsia="uk-UA"/>
              </w:rPr>
              <w:t>Jumper</w:t>
            </w:r>
            <w:proofErr w:type="spellEnd"/>
          </w:p>
        </w:tc>
        <w:tc>
          <w:tcPr>
            <w:tcW w:w="1563" w:type="dxa"/>
            <w:tcBorders>
              <w:top w:val="nil"/>
              <w:left w:val="nil"/>
              <w:bottom w:val="single" w:sz="4" w:space="0" w:color="auto"/>
              <w:right w:val="single" w:sz="4" w:space="0" w:color="auto"/>
            </w:tcBorders>
            <w:shd w:val="clear" w:color="auto" w:fill="auto"/>
            <w:noWrap/>
            <w:vAlign w:val="center"/>
            <w:hideMark/>
          </w:tcPr>
          <w:p w14:paraId="095D38F5"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ВК4396СО</w:t>
            </w:r>
          </w:p>
        </w:tc>
        <w:tc>
          <w:tcPr>
            <w:tcW w:w="2850" w:type="dxa"/>
            <w:tcBorders>
              <w:top w:val="nil"/>
              <w:left w:val="nil"/>
              <w:bottom w:val="single" w:sz="4" w:space="0" w:color="auto"/>
              <w:right w:val="single" w:sz="4" w:space="0" w:color="auto"/>
            </w:tcBorders>
            <w:shd w:val="clear" w:color="auto" w:fill="auto"/>
            <w:noWrap/>
            <w:vAlign w:val="center"/>
            <w:hideMark/>
          </w:tcPr>
          <w:p w14:paraId="585ED0B7"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VF7YDTMFB12M02554</w:t>
            </w:r>
          </w:p>
        </w:tc>
        <w:tc>
          <w:tcPr>
            <w:tcW w:w="1265" w:type="dxa"/>
            <w:tcBorders>
              <w:top w:val="nil"/>
              <w:left w:val="nil"/>
              <w:bottom w:val="single" w:sz="4" w:space="0" w:color="auto"/>
              <w:right w:val="single" w:sz="4" w:space="0" w:color="auto"/>
            </w:tcBorders>
            <w:shd w:val="clear" w:color="auto" w:fill="auto"/>
            <w:noWrap/>
            <w:vAlign w:val="center"/>
            <w:hideMark/>
          </w:tcPr>
          <w:p w14:paraId="4879E1C9"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06D7A5AE"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2019</w:t>
            </w:r>
          </w:p>
        </w:tc>
      </w:tr>
      <w:tr w:rsidR="00304202" w:rsidRPr="006C58E9" w14:paraId="0C42BF54"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66306A39"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26</w:t>
            </w:r>
          </w:p>
        </w:tc>
        <w:tc>
          <w:tcPr>
            <w:tcW w:w="2370" w:type="dxa"/>
            <w:tcBorders>
              <w:top w:val="nil"/>
              <w:left w:val="nil"/>
              <w:bottom w:val="single" w:sz="4" w:space="0" w:color="auto"/>
              <w:right w:val="single" w:sz="4" w:space="0" w:color="auto"/>
            </w:tcBorders>
            <w:shd w:val="clear" w:color="auto" w:fill="auto"/>
            <w:noWrap/>
            <w:vAlign w:val="center"/>
            <w:hideMark/>
          </w:tcPr>
          <w:p w14:paraId="6A67FD19"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PEUGEOT BOXER (тип В)</w:t>
            </w:r>
          </w:p>
        </w:tc>
        <w:tc>
          <w:tcPr>
            <w:tcW w:w="1563" w:type="dxa"/>
            <w:tcBorders>
              <w:top w:val="nil"/>
              <w:left w:val="nil"/>
              <w:bottom w:val="single" w:sz="4" w:space="0" w:color="auto"/>
              <w:right w:val="single" w:sz="4" w:space="0" w:color="auto"/>
            </w:tcBorders>
            <w:shd w:val="clear" w:color="auto" w:fill="auto"/>
            <w:noWrap/>
            <w:vAlign w:val="center"/>
            <w:hideMark/>
          </w:tcPr>
          <w:p w14:paraId="3265939B"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 4547 ВК</w:t>
            </w:r>
          </w:p>
        </w:tc>
        <w:tc>
          <w:tcPr>
            <w:tcW w:w="2850" w:type="dxa"/>
            <w:tcBorders>
              <w:top w:val="nil"/>
              <w:left w:val="nil"/>
              <w:bottom w:val="single" w:sz="4" w:space="0" w:color="auto"/>
              <w:right w:val="single" w:sz="4" w:space="0" w:color="auto"/>
            </w:tcBorders>
            <w:shd w:val="clear" w:color="auto" w:fill="auto"/>
            <w:noWrap/>
            <w:vAlign w:val="center"/>
            <w:hideMark/>
          </w:tcPr>
          <w:p w14:paraId="7DDC6DE2"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VF3YBZMFB12555988</w:t>
            </w:r>
          </w:p>
        </w:tc>
        <w:tc>
          <w:tcPr>
            <w:tcW w:w="1265" w:type="dxa"/>
            <w:tcBorders>
              <w:top w:val="nil"/>
              <w:left w:val="nil"/>
              <w:bottom w:val="single" w:sz="4" w:space="0" w:color="auto"/>
              <w:right w:val="single" w:sz="4" w:space="0" w:color="auto"/>
            </w:tcBorders>
            <w:shd w:val="clear" w:color="auto" w:fill="auto"/>
            <w:noWrap/>
            <w:vAlign w:val="center"/>
            <w:hideMark/>
          </w:tcPr>
          <w:p w14:paraId="0C70695F"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4F871523"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2013</w:t>
            </w:r>
          </w:p>
        </w:tc>
      </w:tr>
      <w:tr w:rsidR="00304202" w:rsidRPr="006C58E9" w14:paraId="18A4E9E0"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77B2A44C"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27</w:t>
            </w:r>
          </w:p>
        </w:tc>
        <w:tc>
          <w:tcPr>
            <w:tcW w:w="2370" w:type="dxa"/>
            <w:tcBorders>
              <w:top w:val="nil"/>
              <w:left w:val="nil"/>
              <w:bottom w:val="single" w:sz="4" w:space="0" w:color="auto"/>
              <w:right w:val="single" w:sz="4" w:space="0" w:color="auto"/>
            </w:tcBorders>
            <w:shd w:val="clear" w:color="auto" w:fill="auto"/>
            <w:noWrap/>
            <w:vAlign w:val="center"/>
            <w:hideMark/>
          </w:tcPr>
          <w:p w14:paraId="1B55ECF3"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PEUGEOT BOXER (тип В)</w:t>
            </w:r>
          </w:p>
        </w:tc>
        <w:tc>
          <w:tcPr>
            <w:tcW w:w="1563" w:type="dxa"/>
            <w:tcBorders>
              <w:top w:val="nil"/>
              <w:left w:val="nil"/>
              <w:bottom w:val="single" w:sz="4" w:space="0" w:color="auto"/>
              <w:right w:val="single" w:sz="4" w:space="0" w:color="auto"/>
            </w:tcBorders>
            <w:shd w:val="clear" w:color="auto" w:fill="auto"/>
            <w:noWrap/>
            <w:vAlign w:val="center"/>
            <w:hideMark/>
          </w:tcPr>
          <w:p w14:paraId="4A6FEB23"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 5119 ВК</w:t>
            </w:r>
          </w:p>
        </w:tc>
        <w:tc>
          <w:tcPr>
            <w:tcW w:w="2850" w:type="dxa"/>
            <w:tcBorders>
              <w:top w:val="nil"/>
              <w:left w:val="nil"/>
              <w:bottom w:val="single" w:sz="4" w:space="0" w:color="auto"/>
              <w:right w:val="single" w:sz="4" w:space="0" w:color="auto"/>
            </w:tcBorders>
            <w:shd w:val="clear" w:color="auto" w:fill="auto"/>
            <w:noWrap/>
            <w:vAlign w:val="center"/>
            <w:hideMark/>
          </w:tcPr>
          <w:p w14:paraId="429C74C8"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VF3YBZMFB12558805</w:t>
            </w:r>
          </w:p>
        </w:tc>
        <w:tc>
          <w:tcPr>
            <w:tcW w:w="1265" w:type="dxa"/>
            <w:tcBorders>
              <w:top w:val="nil"/>
              <w:left w:val="nil"/>
              <w:bottom w:val="single" w:sz="4" w:space="0" w:color="auto"/>
              <w:right w:val="single" w:sz="4" w:space="0" w:color="auto"/>
            </w:tcBorders>
            <w:shd w:val="clear" w:color="auto" w:fill="auto"/>
            <w:noWrap/>
            <w:vAlign w:val="center"/>
            <w:hideMark/>
          </w:tcPr>
          <w:p w14:paraId="0738F90C"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2FB6F36A"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2013</w:t>
            </w:r>
          </w:p>
        </w:tc>
      </w:tr>
      <w:tr w:rsidR="00304202" w:rsidRPr="006C58E9" w14:paraId="083040DB"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9ACEAFA"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28</w:t>
            </w:r>
          </w:p>
        </w:tc>
        <w:tc>
          <w:tcPr>
            <w:tcW w:w="2370" w:type="dxa"/>
            <w:tcBorders>
              <w:top w:val="nil"/>
              <w:left w:val="nil"/>
              <w:bottom w:val="single" w:sz="4" w:space="0" w:color="auto"/>
              <w:right w:val="single" w:sz="4" w:space="0" w:color="auto"/>
            </w:tcBorders>
            <w:shd w:val="clear" w:color="auto" w:fill="auto"/>
            <w:noWrap/>
            <w:vAlign w:val="center"/>
            <w:hideMark/>
          </w:tcPr>
          <w:p w14:paraId="49BF3FED"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PEUGEOT BOXER</w:t>
            </w:r>
          </w:p>
        </w:tc>
        <w:tc>
          <w:tcPr>
            <w:tcW w:w="1563" w:type="dxa"/>
            <w:tcBorders>
              <w:top w:val="nil"/>
              <w:left w:val="nil"/>
              <w:bottom w:val="single" w:sz="4" w:space="0" w:color="auto"/>
              <w:right w:val="single" w:sz="4" w:space="0" w:color="auto"/>
            </w:tcBorders>
            <w:shd w:val="clear" w:color="auto" w:fill="auto"/>
            <w:noWrap/>
            <w:vAlign w:val="center"/>
            <w:hideMark/>
          </w:tcPr>
          <w:p w14:paraId="49044F66"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 0458 ВН</w:t>
            </w:r>
          </w:p>
        </w:tc>
        <w:tc>
          <w:tcPr>
            <w:tcW w:w="2850" w:type="dxa"/>
            <w:tcBorders>
              <w:top w:val="nil"/>
              <w:left w:val="nil"/>
              <w:bottom w:val="single" w:sz="4" w:space="0" w:color="auto"/>
              <w:right w:val="single" w:sz="4" w:space="0" w:color="auto"/>
            </w:tcBorders>
            <w:shd w:val="clear" w:color="auto" w:fill="auto"/>
            <w:noWrap/>
            <w:vAlign w:val="center"/>
            <w:hideMark/>
          </w:tcPr>
          <w:p w14:paraId="4566CFE6"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VF3YBZMFB12314276</w:t>
            </w:r>
          </w:p>
        </w:tc>
        <w:tc>
          <w:tcPr>
            <w:tcW w:w="1265" w:type="dxa"/>
            <w:tcBorders>
              <w:top w:val="nil"/>
              <w:left w:val="nil"/>
              <w:bottom w:val="single" w:sz="4" w:space="0" w:color="auto"/>
              <w:right w:val="single" w:sz="4" w:space="0" w:color="auto"/>
            </w:tcBorders>
            <w:shd w:val="clear" w:color="auto" w:fill="auto"/>
            <w:noWrap/>
            <w:vAlign w:val="center"/>
            <w:hideMark/>
          </w:tcPr>
          <w:p w14:paraId="14428E36"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5856776C"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2012</w:t>
            </w:r>
          </w:p>
        </w:tc>
      </w:tr>
      <w:tr w:rsidR="00304202" w:rsidRPr="006C58E9" w14:paraId="63C87424"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E34C423"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29</w:t>
            </w:r>
          </w:p>
        </w:tc>
        <w:tc>
          <w:tcPr>
            <w:tcW w:w="2370" w:type="dxa"/>
            <w:tcBorders>
              <w:top w:val="nil"/>
              <w:left w:val="nil"/>
              <w:bottom w:val="single" w:sz="4" w:space="0" w:color="auto"/>
              <w:right w:val="single" w:sz="4" w:space="0" w:color="auto"/>
            </w:tcBorders>
            <w:shd w:val="clear" w:color="auto" w:fill="auto"/>
            <w:noWrap/>
            <w:vAlign w:val="center"/>
            <w:hideMark/>
          </w:tcPr>
          <w:p w14:paraId="09553D7F"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PEUGEOT BOXER (тип В)</w:t>
            </w:r>
          </w:p>
        </w:tc>
        <w:tc>
          <w:tcPr>
            <w:tcW w:w="1563" w:type="dxa"/>
            <w:tcBorders>
              <w:top w:val="nil"/>
              <w:left w:val="nil"/>
              <w:bottom w:val="single" w:sz="4" w:space="0" w:color="auto"/>
              <w:right w:val="single" w:sz="4" w:space="0" w:color="auto"/>
            </w:tcBorders>
            <w:shd w:val="clear" w:color="auto" w:fill="auto"/>
            <w:noWrap/>
            <w:vAlign w:val="center"/>
            <w:hideMark/>
          </w:tcPr>
          <w:p w14:paraId="2624EF41"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 4460 ВК</w:t>
            </w:r>
          </w:p>
        </w:tc>
        <w:tc>
          <w:tcPr>
            <w:tcW w:w="2850" w:type="dxa"/>
            <w:tcBorders>
              <w:top w:val="nil"/>
              <w:left w:val="nil"/>
              <w:bottom w:val="single" w:sz="4" w:space="0" w:color="auto"/>
              <w:right w:val="single" w:sz="4" w:space="0" w:color="auto"/>
            </w:tcBorders>
            <w:shd w:val="clear" w:color="auto" w:fill="auto"/>
            <w:noWrap/>
            <w:vAlign w:val="center"/>
            <w:hideMark/>
          </w:tcPr>
          <w:p w14:paraId="71FB5A57"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VF3YBZMFB12516289</w:t>
            </w:r>
          </w:p>
        </w:tc>
        <w:tc>
          <w:tcPr>
            <w:tcW w:w="1265" w:type="dxa"/>
            <w:tcBorders>
              <w:top w:val="nil"/>
              <w:left w:val="nil"/>
              <w:bottom w:val="single" w:sz="4" w:space="0" w:color="auto"/>
              <w:right w:val="single" w:sz="4" w:space="0" w:color="auto"/>
            </w:tcBorders>
            <w:shd w:val="clear" w:color="auto" w:fill="auto"/>
            <w:noWrap/>
            <w:vAlign w:val="center"/>
            <w:hideMark/>
          </w:tcPr>
          <w:p w14:paraId="52C5B19E"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053BD78A"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2013</w:t>
            </w:r>
          </w:p>
        </w:tc>
      </w:tr>
      <w:tr w:rsidR="00304202" w:rsidRPr="006C58E9" w14:paraId="6C7809AC"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C1C6CF6"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30</w:t>
            </w:r>
          </w:p>
        </w:tc>
        <w:tc>
          <w:tcPr>
            <w:tcW w:w="2370" w:type="dxa"/>
            <w:tcBorders>
              <w:top w:val="nil"/>
              <w:left w:val="nil"/>
              <w:bottom w:val="single" w:sz="4" w:space="0" w:color="auto"/>
              <w:right w:val="single" w:sz="4" w:space="0" w:color="auto"/>
            </w:tcBorders>
            <w:shd w:val="clear" w:color="auto" w:fill="auto"/>
            <w:noWrap/>
            <w:vAlign w:val="center"/>
            <w:hideMark/>
          </w:tcPr>
          <w:p w14:paraId="098CD1B8"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PEUGEOT BOXER (тип В)</w:t>
            </w:r>
          </w:p>
        </w:tc>
        <w:tc>
          <w:tcPr>
            <w:tcW w:w="1563" w:type="dxa"/>
            <w:tcBorders>
              <w:top w:val="nil"/>
              <w:left w:val="nil"/>
              <w:bottom w:val="single" w:sz="4" w:space="0" w:color="auto"/>
              <w:right w:val="single" w:sz="4" w:space="0" w:color="auto"/>
            </w:tcBorders>
            <w:shd w:val="clear" w:color="auto" w:fill="auto"/>
            <w:noWrap/>
            <w:vAlign w:val="center"/>
            <w:hideMark/>
          </w:tcPr>
          <w:p w14:paraId="7A5623BB"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 4432 ВК</w:t>
            </w:r>
          </w:p>
        </w:tc>
        <w:tc>
          <w:tcPr>
            <w:tcW w:w="2850" w:type="dxa"/>
            <w:tcBorders>
              <w:top w:val="nil"/>
              <w:left w:val="nil"/>
              <w:bottom w:val="single" w:sz="4" w:space="0" w:color="auto"/>
              <w:right w:val="single" w:sz="4" w:space="0" w:color="auto"/>
            </w:tcBorders>
            <w:shd w:val="clear" w:color="auto" w:fill="auto"/>
            <w:noWrap/>
            <w:vAlign w:val="center"/>
            <w:hideMark/>
          </w:tcPr>
          <w:p w14:paraId="55A5BD5C"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VF3YBZMFB12516522</w:t>
            </w:r>
          </w:p>
        </w:tc>
        <w:tc>
          <w:tcPr>
            <w:tcW w:w="1265" w:type="dxa"/>
            <w:tcBorders>
              <w:top w:val="nil"/>
              <w:left w:val="nil"/>
              <w:bottom w:val="single" w:sz="4" w:space="0" w:color="auto"/>
              <w:right w:val="single" w:sz="4" w:space="0" w:color="auto"/>
            </w:tcBorders>
            <w:shd w:val="clear" w:color="auto" w:fill="auto"/>
            <w:noWrap/>
            <w:vAlign w:val="center"/>
            <w:hideMark/>
          </w:tcPr>
          <w:p w14:paraId="525E5926"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088EE1C5"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2013</w:t>
            </w:r>
          </w:p>
        </w:tc>
      </w:tr>
      <w:tr w:rsidR="00304202" w:rsidRPr="006C58E9" w14:paraId="5F3FBB29"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417F3C9"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31</w:t>
            </w:r>
          </w:p>
        </w:tc>
        <w:tc>
          <w:tcPr>
            <w:tcW w:w="2370" w:type="dxa"/>
            <w:tcBorders>
              <w:top w:val="nil"/>
              <w:left w:val="nil"/>
              <w:bottom w:val="single" w:sz="4" w:space="0" w:color="auto"/>
              <w:right w:val="single" w:sz="4" w:space="0" w:color="auto"/>
            </w:tcBorders>
            <w:shd w:val="clear" w:color="auto" w:fill="auto"/>
            <w:noWrap/>
            <w:vAlign w:val="center"/>
            <w:hideMark/>
          </w:tcPr>
          <w:p w14:paraId="35F039DD"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PEUGEOT BOXER (тип В)</w:t>
            </w:r>
          </w:p>
        </w:tc>
        <w:tc>
          <w:tcPr>
            <w:tcW w:w="1563" w:type="dxa"/>
            <w:tcBorders>
              <w:top w:val="nil"/>
              <w:left w:val="nil"/>
              <w:bottom w:val="single" w:sz="4" w:space="0" w:color="auto"/>
              <w:right w:val="single" w:sz="4" w:space="0" w:color="auto"/>
            </w:tcBorders>
            <w:shd w:val="clear" w:color="auto" w:fill="auto"/>
            <w:noWrap/>
            <w:vAlign w:val="center"/>
            <w:hideMark/>
          </w:tcPr>
          <w:p w14:paraId="5BE8B6F0"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 4459 ВК</w:t>
            </w:r>
          </w:p>
        </w:tc>
        <w:tc>
          <w:tcPr>
            <w:tcW w:w="2850" w:type="dxa"/>
            <w:tcBorders>
              <w:top w:val="nil"/>
              <w:left w:val="nil"/>
              <w:bottom w:val="single" w:sz="4" w:space="0" w:color="auto"/>
              <w:right w:val="single" w:sz="4" w:space="0" w:color="auto"/>
            </w:tcBorders>
            <w:shd w:val="clear" w:color="auto" w:fill="auto"/>
            <w:noWrap/>
            <w:vAlign w:val="center"/>
            <w:hideMark/>
          </w:tcPr>
          <w:p w14:paraId="09BF055C"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VF3YBZMFB12528535</w:t>
            </w:r>
          </w:p>
        </w:tc>
        <w:tc>
          <w:tcPr>
            <w:tcW w:w="1265" w:type="dxa"/>
            <w:tcBorders>
              <w:top w:val="nil"/>
              <w:left w:val="nil"/>
              <w:bottom w:val="single" w:sz="4" w:space="0" w:color="auto"/>
              <w:right w:val="single" w:sz="4" w:space="0" w:color="auto"/>
            </w:tcBorders>
            <w:shd w:val="clear" w:color="auto" w:fill="auto"/>
            <w:noWrap/>
            <w:vAlign w:val="center"/>
            <w:hideMark/>
          </w:tcPr>
          <w:p w14:paraId="003D4AAE"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4A66A7CA"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2013</w:t>
            </w:r>
          </w:p>
        </w:tc>
      </w:tr>
      <w:tr w:rsidR="00304202" w:rsidRPr="006C58E9" w14:paraId="53E18720"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2AFC06C3"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32</w:t>
            </w:r>
          </w:p>
        </w:tc>
        <w:tc>
          <w:tcPr>
            <w:tcW w:w="2370" w:type="dxa"/>
            <w:tcBorders>
              <w:top w:val="nil"/>
              <w:left w:val="nil"/>
              <w:bottom w:val="single" w:sz="4" w:space="0" w:color="auto"/>
              <w:right w:val="single" w:sz="4" w:space="0" w:color="auto"/>
            </w:tcBorders>
            <w:shd w:val="clear" w:color="auto" w:fill="auto"/>
            <w:noWrap/>
            <w:vAlign w:val="center"/>
            <w:hideMark/>
          </w:tcPr>
          <w:p w14:paraId="219C2BC7"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PEUGEOT BOXER (тип В)</w:t>
            </w:r>
          </w:p>
        </w:tc>
        <w:tc>
          <w:tcPr>
            <w:tcW w:w="1563" w:type="dxa"/>
            <w:tcBorders>
              <w:top w:val="nil"/>
              <w:left w:val="nil"/>
              <w:bottom w:val="single" w:sz="4" w:space="0" w:color="auto"/>
              <w:right w:val="single" w:sz="4" w:space="0" w:color="auto"/>
            </w:tcBorders>
            <w:shd w:val="clear" w:color="auto" w:fill="auto"/>
            <w:noWrap/>
            <w:vAlign w:val="center"/>
            <w:hideMark/>
          </w:tcPr>
          <w:p w14:paraId="7F4828F6"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 4552 ВК</w:t>
            </w:r>
          </w:p>
        </w:tc>
        <w:tc>
          <w:tcPr>
            <w:tcW w:w="2850" w:type="dxa"/>
            <w:tcBorders>
              <w:top w:val="nil"/>
              <w:left w:val="nil"/>
              <w:bottom w:val="single" w:sz="4" w:space="0" w:color="auto"/>
              <w:right w:val="single" w:sz="4" w:space="0" w:color="auto"/>
            </w:tcBorders>
            <w:shd w:val="clear" w:color="auto" w:fill="auto"/>
            <w:noWrap/>
            <w:vAlign w:val="center"/>
            <w:hideMark/>
          </w:tcPr>
          <w:p w14:paraId="0E586400"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VF3YBZMFB12562288</w:t>
            </w:r>
          </w:p>
        </w:tc>
        <w:tc>
          <w:tcPr>
            <w:tcW w:w="1265" w:type="dxa"/>
            <w:tcBorders>
              <w:top w:val="nil"/>
              <w:left w:val="nil"/>
              <w:bottom w:val="single" w:sz="4" w:space="0" w:color="auto"/>
              <w:right w:val="single" w:sz="4" w:space="0" w:color="auto"/>
            </w:tcBorders>
            <w:shd w:val="clear" w:color="auto" w:fill="auto"/>
            <w:noWrap/>
            <w:vAlign w:val="center"/>
            <w:hideMark/>
          </w:tcPr>
          <w:p w14:paraId="70010693"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7266268B"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2013</w:t>
            </w:r>
          </w:p>
        </w:tc>
      </w:tr>
      <w:tr w:rsidR="00304202" w:rsidRPr="006C58E9" w14:paraId="75B3EF8A"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E09AE5F"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33</w:t>
            </w:r>
          </w:p>
        </w:tc>
        <w:tc>
          <w:tcPr>
            <w:tcW w:w="2370" w:type="dxa"/>
            <w:tcBorders>
              <w:top w:val="nil"/>
              <w:left w:val="nil"/>
              <w:bottom w:val="single" w:sz="4" w:space="0" w:color="auto"/>
              <w:right w:val="single" w:sz="4" w:space="0" w:color="auto"/>
            </w:tcBorders>
            <w:shd w:val="clear" w:color="auto" w:fill="auto"/>
            <w:noWrap/>
            <w:vAlign w:val="center"/>
            <w:hideMark/>
          </w:tcPr>
          <w:p w14:paraId="24731A87"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PEUGEOT BOXER (тип В)</w:t>
            </w:r>
          </w:p>
        </w:tc>
        <w:tc>
          <w:tcPr>
            <w:tcW w:w="1563" w:type="dxa"/>
            <w:tcBorders>
              <w:top w:val="nil"/>
              <w:left w:val="nil"/>
              <w:bottom w:val="single" w:sz="4" w:space="0" w:color="auto"/>
              <w:right w:val="single" w:sz="4" w:space="0" w:color="auto"/>
            </w:tcBorders>
            <w:shd w:val="clear" w:color="auto" w:fill="auto"/>
            <w:noWrap/>
            <w:vAlign w:val="center"/>
            <w:hideMark/>
          </w:tcPr>
          <w:p w14:paraId="6ECD605E"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 5123 ВК</w:t>
            </w:r>
          </w:p>
        </w:tc>
        <w:tc>
          <w:tcPr>
            <w:tcW w:w="2850" w:type="dxa"/>
            <w:tcBorders>
              <w:top w:val="nil"/>
              <w:left w:val="nil"/>
              <w:bottom w:val="single" w:sz="4" w:space="0" w:color="auto"/>
              <w:right w:val="single" w:sz="4" w:space="0" w:color="auto"/>
            </w:tcBorders>
            <w:shd w:val="clear" w:color="auto" w:fill="auto"/>
            <w:noWrap/>
            <w:vAlign w:val="center"/>
            <w:hideMark/>
          </w:tcPr>
          <w:p w14:paraId="57F6E03F"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VF3YBZMFB12558806</w:t>
            </w:r>
          </w:p>
        </w:tc>
        <w:tc>
          <w:tcPr>
            <w:tcW w:w="1265" w:type="dxa"/>
            <w:tcBorders>
              <w:top w:val="nil"/>
              <w:left w:val="nil"/>
              <w:bottom w:val="single" w:sz="4" w:space="0" w:color="auto"/>
              <w:right w:val="single" w:sz="4" w:space="0" w:color="auto"/>
            </w:tcBorders>
            <w:shd w:val="clear" w:color="auto" w:fill="auto"/>
            <w:noWrap/>
            <w:vAlign w:val="center"/>
            <w:hideMark/>
          </w:tcPr>
          <w:p w14:paraId="3505B285"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369E65CB"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2013</w:t>
            </w:r>
          </w:p>
        </w:tc>
      </w:tr>
      <w:tr w:rsidR="00304202" w:rsidRPr="006C58E9" w14:paraId="4C0A32F0"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2F97653"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34</w:t>
            </w:r>
          </w:p>
        </w:tc>
        <w:tc>
          <w:tcPr>
            <w:tcW w:w="2370" w:type="dxa"/>
            <w:tcBorders>
              <w:top w:val="nil"/>
              <w:left w:val="nil"/>
              <w:bottom w:val="single" w:sz="4" w:space="0" w:color="auto"/>
              <w:right w:val="single" w:sz="4" w:space="0" w:color="auto"/>
            </w:tcBorders>
            <w:shd w:val="clear" w:color="auto" w:fill="auto"/>
            <w:noWrap/>
            <w:vAlign w:val="center"/>
            <w:hideMark/>
          </w:tcPr>
          <w:p w14:paraId="073D04EE"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PEUGEOT BOXER (тип В)</w:t>
            </w:r>
          </w:p>
        </w:tc>
        <w:tc>
          <w:tcPr>
            <w:tcW w:w="1563" w:type="dxa"/>
            <w:tcBorders>
              <w:top w:val="nil"/>
              <w:left w:val="nil"/>
              <w:bottom w:val="single" w:sz="4" w:space="0" w:color="auto"/>
              <w:right w:val="single" w:sz="4" w:space="0" w:color="auto"/>
            </w:tcBorders>
            <w:shd w:val="clear" w:color="auto" w:fill="auto"/>
            <w:noWrap/>
            <w:vAlign w:val="center"/>
            <w:hideMark/>
          </w:tcPr>
          <w:p w14:paraId="4AF2C978"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 4453 ВК</w:t>
            </w:r>
          </w:p>
        </w:tc>
        <w:tc>
          <w:tcPr>
            <w:tcW w:w="2850" w:type="dxa"/>
            <w:tcBorders>
              <w:top w:val="nil"/>
              <w:left w:val="nil"/>
              <w:bottom w:val="single" w:sz="4" w:space="0" w:color="auto"/>
              <w:right w:val="single" w:sz="4" w:space="0" w:color="auto"/>
            </w:tcBorders>
            <w:shd w:val="clear" w:color="auto" w:fill="auto"/>
            <w:noWrap/>
            <w:vAlign w:val="center"/>
            <w:hideMark/>
          </w:tcPr>
          <w:p w14:paraId="5F27E479"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VF3YBZMFB12520613</w:t>
            </w:r>
          </w:p>
        </w:tc>
        <w:tc>
          <w:tcPr>
            <w:tcW w:w="1265" w:type="dxa"/>
            <w:tcBorders>
              <w:top w:val="nil"/>
              <w:left w:val="nil"/>
              <w:bottom w:val="single" w:sz="4" w:space="0" w:color="auto"/>
              <w:right w:val="single" w:sz="4" w:space="0" w:color="auto"/>
            </w:tcBorders>
            <w:shd w:val="clear" w:color="auto" w:fill="auto"/>
            <w:noWrap/>
            <w:vAlign w:val="center"/>
            <w:hideMark/>
          </w:tcPr>
          <w:p w14:paraId="1874D4AB"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550F6E60"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2013</w:t>
            </w:r>
          </w:p>
        </w:tc>
      </w:tr>
      <w:tr w:rsidR="00304202" w:rsidRPr="006C58E9" w14:paraId="481BD630"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E5107C4"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35</w:t>
            </w:r>
          </w:p>
        </w:tc>
        <w:tc>
          <w:tcPr>
            <w:tcW w:w="2370" w:type="dxa"/>
            <w:tcBorders>
              <w:top w:val="nil"/>
              <w:left w:val="nil"/>
              <w:bottom w:val="single" w:sz="4" w:space="0" w:color="auto"/>
              <w:right w:val="single" w:sz="4" w:space="0" w:color="auto"/>
            </w:tcBorders>
            <w:shd w:val="clear" w:color="auto" w:fill="auto"/>
            <w:noWrap/>
            <w:vAlign w:val="center"/>
            <w:hideMark/>
          </w:tcPr>
          <w:p w14:paraId="45A3B73B"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PEUGEOT BOXER</w:t>
            </w:r>
          </w:p>
        </w:tc>
        <w:tc>
          <w:tcPr>
            <w:tcW w:w="1563" w:type="dxa"/>
            <w:tcBorders>
              <w:top w:val="nil"/>
              <w:left w:val="nil"/>
              <w:bottom w:val="single" w:sz="4" w:space="0" w:color="auto"/>
              <w:right w:val="single" w:sz="4" w:space="0" w:color="auto"/>
            </w:tcBorders>
            <w:shd w:val="clear" w:color="auto" w:fill="auto"/>
            <w:noWrap/>
            <w:vAlign w:val="center"/>
            <w:hideMark/>
          </w:tcPr>
          <w:p w14:paraId="34B921C9"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 0464 ВН</w:t>
            </w:r>
          </w:p>
        </w:tc>
        <w:tc>
          <w:tcPr>
            <w:tcW w:w="2850" w:type="dxa"/>
            <w:tcBorders>
              <w:top w:val="nil"/>
              <w:left w:val="nil"/>
              <w:bottom w:val="single" w:sz="4" w:space="0" w:color="auto"/>
              <w:right w:val="single" w:sz="4" w:space="0" w:color="auto"/>
            </w:tcBorders>
            <w:shd w:val="clear" w:color="auto" w:fill="auto"/>
            <w:noWrap/>
            <w:vAlign w:val="center"/>
            <w:hideMark/>
          </w:tcPr>
          <w:p w14:paraId="3D51DD35"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VF3YBZMFB12304008</w:t>
            </w:r>
          </w:p>
        </w:tc>
        <w:tc>
          <w:tcPr>
            <w:tcW w:w="1265" w:type="dxa"/>
            <w:tcBorders>
              <w:top w:val="nil"/>
              <w:left w:val="nil"/>
              <w:bottom w:val="single" w:sz="4" w:space="0" w:color="auto"/>
              <w:right w:val="single" w:sz="4" w:space="0" w:color="auto"/>
            </w:tcBorders>
            <w:shd w:val="clear" w:color="auto" w:fill="auto"/>
            <w:noWrap/>
            <w:vAlign w:val="center"/>
            <w:hideMark/>
          </w:tcPr>
          <w:p w14:paraId="08A01525"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0057EC96"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2012</w:t>
            </w:r>
          </w:p>
        </w:tc>
      </w:tr>
      <w:tr w:rsidR="00304202" w:rsidRPr="006C58E9" w14:paraId="00969876"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6EF4C2E8"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36</w:t>
            </w:r>
          </w:p>
        </w:tc>
        <w:tc>
          <w:tcPr>
            <w:tcW w:w="2370" w:type="dxa"/>
            <w:tcBorders>
              <w:top w:val="nil"/>
              <w:left w:val="nil"/>
              <w:bottom w:val="single" w:sz="4" w:space="0" w:color="auto"/>
              <w:right w:val="single" w:sz="4" w:space="0" w:color="auto"/>
            </w:tcBorders>
            <w:shd w:val="clear" w:color="auto" w:fill="auto"/>
            <w:noWrap/>
            <w:vAlign w:val="center"/>
            <w:hideMark/>
          </w:tcPr>
          <w:p w14:paraId="3EE633D8"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PEUGEOT BOXER (тип А2)</w:t>
            </w:r>
          </w:p>
        </w:tc>
        <w:tc>
          <w:tcPr>
            <w:tcW w:w="1563" w:type="dxa"/>
            <w:tcBorders>
              <w:top w:val="nil"/>
              <w:left w:val="nil"/>
              <w:bottom w:val="single" w:sz="4" w:space="0" w:color="auto"/>
              <w:right w:val="single" w:sz="4" w:space="0" w:color="auto"/>
            </w:tcBorders>
            <w:shd w:val="clear" w:color="auto" w:fill="auto"/>
            <w:noWrap/>
            <w:vAlign w:val="center"/>
            <w:hideMark/>
          </w:tcPr>
          <w:p w14:paraId="205FBF29"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 5121 ВК</w:t>
            </w:r>
          </w:p>
        </w:tc>
        <w:tc>
          <w:tcPr>
            <w:tcW w:w="2850" w:type="dxa"/>
            <w:tcBorders>
              <w:top w:val="nil"/>
              <w:left w:val="nil"/>
              <w:bottom w:val="single" w:sz="4" w:space="0" w:color="auto"/>
              <w:right w:val="single" w:sz="4" w:space="0" w:color="auto"/>
            </w:tcBorders>
            <w:shd w:val="clear" w:color="auto" w:fill="auto"/>
            <w:noWrap/>
            <w:vAlign w:val="center"/>
            <w:hideMark/>
          </w:tcPr>
          <w:p w14:paraId="14354BA2"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VF3YBZMFB12534180</w:t>
            </w:r>
          </w:p>
        </w:tc>
        <w:tc>
          <w:tcPr>
            <w:tcW w:w="1265" w:type="dxa"/>
            <w:tcBorders>
              <w:top w:val="nil"/>
              <w:left w:val="nil"/>
              <w:bottom w:val="single" w:sz="4" w:space="0" w:color="auto"/>
              <w:right w:val="single" w:sz="4" w:space="0" w:color="auto"/>
            </w:tcBorders>
            <w:shd w:val="clear" w:color="auto" w:fill="auto"/>
            <w:noWrap/>
            <w:vAlign w:val="center"/>
            <w:hideMark/>
          </w:tcPr>
          <w:p w14:paraId="5BA3411E"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21060FBD"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2013</w:t>
            </w:r>
          </w:p>
        </w:tc>
      </w:tr>
      <w:tr w:rsidR="00304202" w:rsidRPr="006C58E9" w14:paraId="12812ED7"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2C638F54"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37</w:t>
            </w:r>
          </w:p>
        </w:tc>
        <w:tc>
          <w:tcPr>
            <w:tcW w:w="2370" w:type="dxa"/>
            <w:tcBorders>
              <w:top w:val="nil"/>
              <w:left w:val="nil"/>
              <w:bottom w:val="single" w:sz="4" w:space="0" w:color="auto"/>
              <w:right w:val="single" w:sz="4" w:space="0" w:color="auto"/>
            </w:tcBorders>
            <w:shd w:val="clear" w:color="auto" w:fill="auto"/>
            <w:noWrap/>
            <w:vAlign w:val="center"/>
            <w:hideMark/>
          </w:tcPr>
          <w:p w14:paraId="027E66A8"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PEUGEOT BOXER (тип В)</w:t>
            </w:r>
          </w:p>
        </w:tc>
        <w:tc>
          <w:tcPr>
            <w:tcW w:w="1563" w:type="dxa"/>
            <w:tcBorders>
              <w:top w:val="nil"/>
              <w:left w:val="nil"/>
              <w:bottom w:val="single" w:sz="4" w:space="0" w:color="auto"/>
              <w:right w:val="single" w:sz="4" w:space="0" w:color="auto"/>
            </w:tcBorders>
            <w:shd w:val="clear" w:color="auto" w:fill="auto"/>
            <w:noWrap/>
            <w:vAlign w:val="center"/>
            <w:hideMark/>
          </w:tcPr>
          <w:p w14:paraId="4634F18B"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 4456 ВК</w:t>
            </w:r>
          </w:p>
        </w:tc>
        <w:tc>
          <w:tcPr>
            <w:tcW w:w="2850" w:type="dxa"/>
            <w:tcBorders>
              <w:top w:val="nil"/>
              <w:left w:val="nil"/>
              <w:bottom w:val="single" w:sz="4" w:space="0" w:color="auto"/>
              <w:right w:val="single" w:sz="4" w:space="0" w:color="auto"/>
            </w:tcBorders>
            <w:shd w:val="clear" w:color="auto" w:fill="auto"/>
            <w:noWrap/>
            <w:vAlign w:val="center"/>
            <w:hideMark/>
          </w:tcPr>
          <w:p w14:paraId="78232DA9"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VF3YBZMFB12522168</w:t>
            </w:r>
          </w:p>
        </w:tc>
        <w:tc>
          <w:tcPr>
            <w:tcW w:w="1265" w:type="dxa"/>
            <w:tcBorders>
              <w:top w:val="nil"/>
              <w:left w:val="nil"/>
              <w:bottom w:val="single" w:sz="4" w:space="0" w:color="auto"/>
              <w:right w:val="single" w:sz="4" w:space="0" w:color="auto"/>
            </w:tcBorders>
            <w:shd w:val="clear" w:color="auto" w:fill="auto"/>
            <w:noWrap/>
            <w:vAlign w:val="center"/>
            <w:hideMark/>
          </w:tcPr>
          <w:p w14:paraId="789BA27A"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05B52CB7"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2013</w:t>
            </w:r>
          </w:p>
        </w:tc>
      </w:tr>
      <w:tr w:rsidR="00304202" w:rsidRPr="006C58E9" w14:paraId="49B23B26"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0EEB717"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38</w:t>
            </w:r>
          </w:p>
        </w:tc>
        <w:tc>
          <w:tcPr>
            <w:tcW w:w="2370" w:type="dxa"/>
            <w:tcBorders>
              <w:top w:val="nil"/>
              <w:left w:val="nil"/>
              <w:bottom w:val="single" w:sz="4" w:space="0" w:color="auto"/>
              <w:right w:val="single" w:sz="4" w:space="0" w:color="auto"/>
            </w:tcBorders>
            <w:shd w:val="clear" w:color="auto" w:fill="auto"/>
            <w:noWrap/>
            <w:vAlign w:val="center"/>
            <w:hideMark/>
          </w:tcPr>
          <w:p w14:paraId="60F29DAF"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УАЗ TK-U 3962 МД (УАЗ)</w:t>
            </w:r>
          </w:p>
        </w:tc>
        <w:tc>
          <w:tcPr>
            <w:tcW w:w="1563" w:type="dxa"/>
            <w:tcBorders>
              <w:top w:val="nil"/>
              <w:left w:val="nil"/>
              <w:bottom w:val="single" w:sz="4" w:space="0" w:color="auto"/>
              <w:right w:val="single" w:sz="4" w:space="0" w:color="auto"/>
            </w:tcBorders>
            <w:shd w:val="clear" w:color="auto" w:fill="auto"/>
            <w:noWrap/>
            <w:vAlign w:val="center"/>
            <w:hideMark/>
          </w:tcPr>
          <w:p w14:paraId="5698227C"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 4311 ВА</w:t>
            </w:r>
          </w:p>
        </w:tc>
        <w:tc>
          <w:tcPr>
            <w:tcW w:w="2850" w:type="dxa"/>
            <w:tcBorders>
              <w:top w:val="nil"/>
              <w:left w:val="nil"/>
              <w:bottom w:val="single" w:sz="4" w:space="0" w:color="auto"/>
              <w:right w:val="single" w:sz="4" w:space="0" w:color="auto"/>
            </w:tcBorders>
            <w:shd w:val="clear" w:color="auto" w:fill="auto"/>
            <w:vAlign w:val="center"/>
            <w:hideMark/>
          </w:tcPr>
          <w:p w14:paraId="256FC12C"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Y8CTKU003F0000250, 396255F1214757, 220695F0462342</w:t>
            </w:r>
          </w:p>
        </w:tc>
        <w:tc>
          <w:tcPr>
            <w:tcW w:w="1265" w:type="dxa"/>
            <w:tcBorders>
              <w:top w:val="nil"/>
              <w:left w:val="nil"/>
              <w:bottom w:val="single" w:sz="4" w:space="0" w:color="auto"/>
              <w:right w:val="single" w:sz="4" w:space="0" w:color="auto"/>
            </w:tcBorders>
            <w:shd w:val="clear" w:color="auto" w:fill="auto"/>
            <w:noWrap/>
            <w:vAlign w:val="center"/>
            <w:hideMark/>
          </w:tcPr>
          <w:p w14:paraId="4B526B75"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2693</w:t>
            </w:r>
          </w:p>
        </w:tc>
        <w:tc>
          <w:tcPr>
            <w:tcW w:w="854" w:type="dxa"/>
            <w:tcBorders>
              <w:top w:val="nil"/>
              <w:left w:val="nil"/>
              <w:bottom w:val="single" w:sz="4" w:space="0" w:color="auto"/>
              <w:right w:val="single" w:sz="4" w:space="0" w:color="auto"/>
            </w:tcBorders>
            <w:shd w:val="clear" w:color="auto" w:fill="auto"/>
            <w:noWrap/>
            <w:vAlign w:val="center"/>
            <w:hideMark/>
          </w:tcPr>
          <w:p w14:paraId="33F1435E"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2015</w:t>
            </w:r>
          </w:p>
        </w:tc>
      </w:tr>
      <w:tr w:rsidR="00304202" w:rsidRPr="006C58E9" w14:paraId="194B5950"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593FE04"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39</w:t>
            </w:r>
          </w:p>
        </w:tc>
        <w:tc>
          <w:tcPr>
            <w:tcW w:w="2370" w:type="dxa"/>
            <w:tcBorders>
              <w:top w:val="nil"/>
              <w:left w:val="nil"/>
              <w:bottom w:val="single" w:sz="4" w:space="0" w:color="auto"/>
              <w:right w:val="single" w:sz="4" w:space="0" w:color="auto"/>
            </w:tcBorders>
            <w:shd w:val="clear" w:color="auto" w:fill="auto"/>
            <w:noWrap/>
            <w:vAlign w:val="center"/>
            <w:hideMark/>
          </w:tcPr>
          <w:p w14:paraId="2984B7CC"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PEUGEOT BOXER (тип В)</w:t>
            </w:r>
          </w:p>
        </w:tc>
        <w:tc>
          <w:tcPr>
            <w:tcW w:w="1563" w:type="dxa"/>
            <w:tcBorders>
              <w:top w:val="nil"/>
              <w:left w:val="nil"/>
              <w:bottom w:val="single" w:sz="4" w:space="0" w:color="auto"/>
              <w:right w:val="single" w:sz="4" w:space="0" w:color="auto"/>
            </w:tcBorders>
            <w:shd w:val="clear" w:color="auto" w:fill="auto"/>
            <w:noWrap/>
            <w:vAlign w:val="center"/>
            <w:hideMark/>
          </w:tcPr>
          <w:p w14:paraId="638BC681"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 4458 ВК</w:t>
            </w:r>
          </w:p>
        </w:tc>
        <w:tc>
          <w:tcPr>
            <w:tcW w:w="2850" w:type="dxa"/>
            <w:tcBorders>
              <w:top w:val="nil"/>
              <w:left w:val="nil"/>
              <w:bottom w:val="single" w:sz="4" w:space="0" w:color="auto"/>
              <w:right w:val="single" w:sz="4" w:space="0" w:color="auto"/>
            </w:tcBorders>
            <w:shd w:val="clear" w:color="auto" w:fill="auto"/>
            <w:noWrap/>
            <w:vAlign w:val="center"/>
            <w:hideMark/>
          </w:tcPr>
          <w:p w14:paraId="044B21F4"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VF3YBZMFB12522322</w:t>
            </w:r>
          </w:p>
        </w:tc>
        <w:tc>
          <w:tcPr>
            <w:tcW w:w="1265" w:type="dxa"/>
            <w:tcBorders>
              <w:top w:val="nil"/>
              <w:left w:val="nil"/>
              <w:bottom w:val="single" w:sz="4" w:space="0" w:color="auto"/>
              <w:right w:val="single" w:sz="4" w:space="0" w:color="auto"/>
            </w:tcBorders>
            <w:shd w:val="clear" w:color="auto" w:fill="auto"/>
            <w:noWrap/>
            <w:vAlign w:val="center"/>
            <w:hideMark/>
          </w:tcPr>
          <w:p w14:paraId="51622E02"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2198</w:t>
            </w:r>
          </w:p>
        </w:tc>
        <w:tc>
          <w:tcPr>
            <w:tcW w:w="854" w:type="dxa"/>
            <w:tcBorders>
              <w:top w:val="nil"/>
              <w:left w:val="nil"/>
              <w:bottom w:val="single" w:sz="4" w:space="0" w:color="auto"/>
              <w:right w:val="single" w:sz="4" w:space="0" w:color="auto"/>
            </w:tcBorders>
            <w:shd w:val="clear" w:color="auto" w:fill="auto"/>
            <w:noWrap/>
            <w:vAlign w:val="center"/>
            <w:hideMark/>
          </w:tcPr>
          <w:p w14:paraId="3E8BEE8C"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2013</w:t>
            </w:r>
          </w:p>
        </w:tc>
      </w:tr>
      <w:tr w:rsidR="00304202" w:rsidRPr="006C58E9" w14:paraId="190C3F9B"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7AAE0D7A"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40</w:t>
            </w:r>
          </w:p>
        </w:tc>
        <w:tc>
          <w:tcPr>
            <w:tcW w:w="2370" w:type="dxa"/>
            <w:tcBorders>
              <w:top w:val="nil"/>
              <w:left w:val="nil"/>
              <w:bottom w:val="single" w:sz="4" w:space="0" w:color="auto"/>
              <w:right w:val="single" w:sz="4" w:space="0" w:color="auto"/>
            </w:tcBorders>
            <w:shd w:val="clear" w:color="auto" w:fill="auto"/>
            <w:noWrap/>
            <w:vAlign w:val="center"/>
            <w:hideMark/>
          </w:tcPr>
          <w:p w14:paraId="0248031A"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 xml:space="preserve">JAC </w:t>
            </w:r>
            <w:proofErr w:type="spellStart"/>
            <w:r w:rsidRPr="006C58E9">
              <w:rPr>
                <w:rFonts w:ascii="Times New Roman" w:eastAsia="Times New Roman" w:hAnsi="Times New Roman"/>
                <w:sz w:val="18"/>
                <w:szCs w:val="18"/>
                <w:lang w:val="uk-UA" w:eastAsia="uk-UA"/>
              </w:rPr>
              <w:t>Brand</w:t>
            </w:r>
            <w:proofErr w:type="spellEnd"/>
          </w:p>
        </w:tc>
        <w:tc>
          <w:tcPr>
            <w:tcW w:w="1563" w:type="dxa"/>
            <w:tcBorders>
              <w:top w:val="nil"/>
              <w:left w:val="nil"/>
              <w:bottom w:val="single" w:sz="4" w:space="0" w:color="auto"/>
              <w:right w:val="single" w:sz="4" w:space="0" w:color="auto"/>
            </w:tcBorders>
            <w:shd w:val="clear" w:color="auto" w:fill="auto"/>
            <w:noWrap/>
            <w:vAlign w:val="center"/>
            <w:hideMark/>
          </w:tcPr>
          <w:p w14:paraId="1FABA0A3"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ВК7869СН</w:t>
            </w:r>
          </w:p>
        </w:tc>
        <w:tc>
          <w:tcPr>
            <w:tcW w:w="2850" w:type="dxa"/>
            <w:tcBorders>
              <w:top w:val="nil"/>
              <w:left w:val="nil"/>
              <w:bottom w:val="single" w:sz="4" w:space="0" w:color="auto"/>
              <w:right w:val="single" w:sz="4" w:space="0" w:color="auto"/>
            </w:tcBorders>
            <w:shd w:val="clear" w:color="auto" w:fill="auto"/>
            <w:noWrap/>
            <w:vAlign w:val="center"/>
            <w:hideMark/>
          </w:tcPr>
          <w:p w14:paraId="163E5CCB"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LJI66B3DXH1500669</w:t>
            </w:r>
          </w:p>
        </w:tc>
        <w:tc>
          <w:tcPr>
            <w:tcW w:w="1265" w:type="dxa"/>
            <w:tcBorders>
              <w:top w:val="nil"/>
              <w:left w:val="nil"/>
              <w:bottom w:val="single" w:sz="4" w:space="0" w:color="auto"/>
              <w:right w:val="single" w:sz="4" w:space="0" w:color="auto"/>
            </w:tcBorders>
            <w:shd w:val="clear" w:color="auto" w:fill="auto"/>
            <w:noWrap/>
            <w:vAlign w:val="center"/>
            <w:hideMark/>
          </w:tcPr>
          <w:p w14:paraId="717A9E7A"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2780</w:t>
            </w:r>
          </w:p>
        </w:tc>
        <w:tc>
          <w:tcPr>
            <w:tcW w:w="854" w:type="dxa"/>
            <w:tcBorders>
              <w:top w:val="nil"/>
              <w:left w:val="nil"/>
              <w:bottom w:val="single" w:sz="4" w:space="0" w:color="auto"/>
              <w:right w:val="single" w:sz="4" w:space="0" w:color="auto"/>
            </w:tcBorders>
            <w:shd w:val="clear" w:color="auto" w:fill="auto"/>
            <w:noWrap/>
            <w:vAlign w:val="center"/>
            <w:hideMark/>
          </w:tcPr>
          <w:p w14:paraId="081E9A25"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2017</w:t>
            </w:r>
          </w:p>
        </w:tc>
      </w:tr>
      <w:tr w:rsidR="00304202" w:rsidRPr="006C58E9" w14:paraId="3B891A9D"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5F0DFB3"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41</w:t>
            </w:r>
          </w:p>
        </w:tc>
        <w:tc>
          <w:tcPr>
            <w:tcW w:w="2370" w:type="dxa"/>
            <w:tcBorders>
              <w:top w:val="nil"/>
              <w:left w:val="nil"/>
              <w:bottom w:val="single" w:sz="4" w:space="0" w:color="auto"/>
              <w:right w:val="single" w:sz="4" w:space="0" w:color="auto"/>
            </w:tcBorders>
            <w:shd w:val="clear" w:color="auto" w:fill="auto"/>
            <w:noWrap/>
            <w:vAlign w:val="center"/>
            <w:hideMark/>
          </w:tcPr>
          <w:p w14:paraId="04C286F6"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 xml:space="preserve">JAC </w:t>
            </w:r>
            <w:proofErr w:type="spellStart"/>
            <w:r w:rsidRPr="006C58E9">
              <w:rPr>
                <w:rFonts w:ascii="Times New Roman" w:eastAsia="Times New Roman" w:hAnsi="Times New Roman"/>
                <w:sz w:val="18"/>
                <w:szCs w:val="18"/>
                <w:lang w:val="uk-UA" w:eastAsia="uk-UA"/>
              </w:rPr>
              <w:t>Brand</w:t>
            </w:r>
            <w:proofErr w:type="spellEnd"/>
          </w:p>
        </w:tc>
        <w:tc>
          <w:tcPr>
            <w:tcW w:w="1563" w:type="dxa"/>
            <w:tcBorders>
              <w:top w:val="nil"/>
              <w:left w:val="nil"/>
              <w:bottom w:val="single" w:sz="4" w:space="0" w:color="auto"/>
              <w:right w:val="single" w:sz="4" w:space="0" w:color="auto"/>
            </w:tcBorders>
            <w:shd w:val="clear" w:color="auto" w:fill="auto"/>
            <w:noWrap/>
            <w:vAlign w:val="center"/>
            <w:hideMark/>
          </w:tcPr>
          <w:p w14:paraId="35C02FEF"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ВК7868СН</w:t>
            </w:r>
          </w:p>
        </w:tc>
        <w:tc>
          <w:tcPr>
            <w:tcW w:w="2850" w:type="dxa"/>
            <w:tcBorders>
              <w:top w:val="nil"/>
              <w:left w:val="nil"/>
              <w:bottom w:val="single" w:sz="4" w:space="0" w:color="auto"/>
              <w:right w:val="single" w:sz="4" w:space="0" w:color="auto"/>
            </w:tcBorders>
            <w:shd w:val="clear" w:color="auto" w:fill="auto"/>
            <w:noWrap/>
            <w:vAlign w:val="center"/>
            <w:hideMark/>
          </w:tcPr>
          <w:p w14:paraId="28FBAFE1"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LJI66B3D2Н1500682</w:t>
            </w:r>
          </w:p>
        </w:tc>
        <w:tc>
          <w:tcPr>
            <w:tcW w:w="1265" w:type="dxa"/>
            <w:tcBorders>
              <w:top w:val="nil"/>
              <w:left w:val="nil"/>
              <w:bottom w:val="single" w:sz="4" w:space="0" w:color="auto"/>
              <w:right w:val="single" w:sz="4" w:space="0" w:color="auto"/>
            </w:tcBorders>
            <w:shd w:val="clear" w:color="auto" w:fill="auto"/>
            <w:noWrap/>
            <w:vAlign w:val="center"/>
            <w:hideMark/>
          </w:tcPr>
          <w:p w14:paraId="5A970C39"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2780</w:t>
            </w:r>
          </w:p>
        </w:tc>
        <w:tc>
          <w:tcPr>
            <w:tcW w:w="854" w:type="dxa"/>
            <w:tcBorders>
              <w:top w:val="nil"/>
              <w:left w:val="nil"/>
              <w:bottom w:val="single" w:sz="4" w:space="0" w:color="auto"/>
              <w:right w:val="single" w:sz="4" w:space="0" w:color="auto"/>
            </w:tcBorders>
            <w:shd w:val="clear" w:color="auto" w:fill="auto"/>
            <w:noWrap/>
            <w:vAlign w:val="center"/>
            <w:hideMark/>
          </w:tcPr>
          <w:p w14:paraId="6FBCDD77"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2017</w:t>
            </w:r>
          </w:p>
        </w:tc>
      </w:tr>
      <w:tr w:rsidR="00304202" w:rsidRPr="006C58E9" w14:paraId="16F49170"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5CEC098"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42</w:t>
            </w:r>
          </w:p>
        </w:tc>
        <w:tc>
          <w:tcPr>
            <w:tcW w:w="2370" w:type="dxa"/>
            <w:tcBorders>
              <w:top w:val="nil"/>
              <w:left w:val="nil"/>
              <w:bottom w:val="single" w:sz="4" w:space="0" w:color="auto"/>
              <w:right w:val="single" w:sz="4" w:space="0" w:color="auto"/>
            </w:tcBorders>
            <w:shd w:val="clear" w:color="auto" w:fill="auto"/>
            <w:noWrap/>
            <w:vAlign w:val="center"/>
            <w:hideMark/>
          </w:tcPr>
          <w:p w14:paraId="37BF4C9A"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АВТОСПЕЦПРОМ АСПА.941157.014.03</w:t>
            </w:r>
          </w:p>
        </w:tc>
        <w:tc>
          <w:tcPr>
            <w:tcW w:w="1563" w:type="dxa"/>
            <w:tcBorders>
              <w:top w:val="nil"/>
              <w:left w:val="nil"/>
              <w:bottom w:val="single" w:sz="4" w:space="0" w:color="auto"/>
              <w:right w:val="single" w:sz="4" w:space="0" w:color="auto"/>
            </w:tcBorders>
            <w:shd w:val="clear" w:color="auto" w:fill="auto"/>
            <w:noWrap/>
            <w:vAlign w:val="center"/>
            <w:hideMark/>
          </w:tcPr>
          <w:p w14:paraId="40EA916D"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ВК1192СК</w:t>
            </w:r>
          </w:p>
        </w:tc>
        <w:tc>
          <w:tcPr>
            <w:tcW w:w="2850" w:type="dxa"/>
            <w:tcBorders>
              <w:top w:val="nil"/>
              <w:left w:val="nil"/>
              <w:bottom w:val="single" w:sz="4" w:space="0" w:color="auto"/>
              <w:right w:val="single" w:sz="4" w:space="0" w:color="auto"/>
            </w:tcBorders>
            <w:shd w:val="clear" w:color="auto" w:fill="auto"/>
            <w:noWrap/>
            <w:vAlign w:val="center"/>
            <w:hideMark/>
          </w:tcPr>
          <w:p w14:paraId="01D9E881"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VF3VDTMFB12K55909</w:t>
            </w:r>
          </w:p>
        </w:tc>
        <w:tc>
          <w:tcPr>
            <w:tcW w:w="1265" w:type="dxa"/>
            <w:tcBorders>
              <w:top w:val="nil"/>
              <w:left w:val="nil"/>
              <w:bottom w:val="single" w:sz="4" w:space="0" w:color="auto"/>
              <w:right w:val="single" w:sz="4" w:space="0" w:color="auto"/>
            </w:tcBorders>
            <w:shd w:val="clear" w:color="auto" w:fill="auto"/>
            <w:noWrap/>
            <w:vAlign w:val="center"/>
            <w:hideMark/>
          </w:tcPr>
          <w:p w14:paraId="1FB9518A"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2650</w:t>
            </w:r>
          </w:p>
        </w:tc>
        <w:tc>
          <w:tcPr>
            <w:tcW w:w="854" w:type="dxa"/>
            <w:tcBorders>
              <w:top w:val="nil"/>
              <w:left w:val="nil"/>
              <w:bottom w:val="single" w:sz="4" w:space="0" w:color="auto"/>
              <w:right w:val="single" w:sz="4" w:space="0" w:color="auto"/>
            </w:tcBorders>
            <w:shd w:val="clear" w:color="auto" w:fill="auto"/>
            <w:noWrap/>
            <w:vAlign w:val="center"/>
            <w:hideMark/>
          </w:tcPr>
          <w:p w14:paraId="2379E936"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2019</w:t>
            </w:r>
          </w:p>
        </w:tc>
      </w:tr>
      <w:tr w:rsidR="00304202" w:rsidRPr="006C58E9" w14:paraId="08D45E29"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F7C40D7"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43</w:t>
            </w:r>
          </w:p>
        </w:tc>
        <w:tc>
          <w:tcPr>
            <w:tcW w:w="2370" w:type="dxa"/>
            <w:tcBorders>
              <w:top w:val="nil"/>
              <w:left w:val="nil"/>
              <w:bottom w:val="single" w:sz="4" w:space="0" w:color="auto"/>
              <w:right w:val="single" w:sz="4" w:space="0" w:color="auto"/>
            </w:tcBorders>
            <w:shd w:val="clear" w:color="auto" w:fill="auto"/>
            <w:noWrap/>
            <w:vAlign w:val="center"/>
            <w:hideMark/>
          </w:tcPr>
          <w:p w14:paraId="1CD05911"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АВТОСПЕЦПРОМ АСПА.941157.014.03</w:t>
            </w:r>
          </w:p>
        </w:tc>
        <w:tc>
          <w:tcPr>
            <w:tcW w:w="1563" w:type="dxa"/>
            <w:tcBorders>
              <w:top w:val="nil"/>
              <w:left w:val="nil"/>
              <w:bottom w:val="single" w:sz="4" w:space="0" w:color="auto"/>
              <w:right w:val="single" w:sz="4" w:space="0" w:color="auto"/>
            </w:tcBorders>
            <w:shd w:val="clear" w:color="auto" w:fill="auto"/>
            <w:noWrap/>
            <w:vAlign w:val="center"/>
            <w:hideMark/>
          </w:tcPr>
          <w:p w14:paraId="7FF5964C"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ВК1193СК</w:t>
            </w:r>
          </w:p>
        </w:tc>
        <w:tc>
          <w:tcPr>
            <w:tcW w:w="2850" w:type="dxa"/>
            <w:tcBorders>
              <w:top w:val="nil"/>
              <w:left w:val="nil"/>
              <w:bottom w:val="single" w:sz="4" w:space="0" w:color="auto"/>
              <w:right w:val="single" w:sz="4" w:space="0" w:color="auto"/>
            </w:tcBorders>
            <w:shd w:val="clear" w:color="auto" w:fill="auto"/>
            <w:noWrap/>
            <w:vAlign w:val="center"/>
            <w:hideMark/>
          </w:tcPr>
          <w:p w14:paraId="0B93D980"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VF3VDTMFB12K56348</w:t>
            </w:r>
          </w:p>
        </w:tc>
        <w:tc>
          <w:tcPr>
            <w:tcW w:w="1265" w:type="dxa"/>
            <w:tcBorders>
              <w:top w:val="nil"/>
              <w:left w:val="nil"/>
              <w:bottom w:val="single" w:sz="4" w:space="0" w:color="auto"/>
              <w:right w:val="single" w:sz="4" w:space="0" w:color="auto"/>
            </w:tcBorders>
            <w:shd w:val="clear" w:color="auto" w:fill="auto"/>
            <w:noWrap/>
            <w:vAlign w:val="center"/>
            <w:hideMark/>
          </w:tcPr>
          <w:p w14:paraId="420BA897"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2650</w:t>
            </w:r>
          </w:p>
        </w:tc>
        <w:tc>
          <w:tcPr>
            <w:tcW w:w="854" w:type="dxa"/>
            <w:tcBorders>
              <w:top w:val="nil"/>
              <w:left w:val="nil"/>
              <w:bottom w:val="single" w:sz="4" w:space="0" w:color="auto"/>
              <w:right w:val="single" w:sz="4" w:space="0" w:color="auto"/>
            </w:tcBorders>
            <w:shd w:val="clear" w:color="auto" w:fill="auto"/>
            <w:noWrap/>
            <w:vAlign w:val="center"/>
            <w:hideMark/>
          </w:tcPr>
          <w:p w14:paraId="544F7F52"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2019</w:t>
            </w:r>
          </w:p>
        </w:tc>
      </w:tr>
      <w:tr w:rsidR="00304202" w:rsidRPr="006C58E9" w14:paraId="3FDFC178"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62CF78D"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44</w:t>
            </w:r>
          </w:p>
        </w:tc>
        <w:tc>
          <w:tcPr>
            <w:tcW w:w="2370" w:type="dxa"/>
            <w:tcBorders>
              <w:top w:val="nil"/>
              <w:left w:val="nil"/>
              <w:bottom w:val="single" w:sz="4" w:space="0" w:color="auto"/>
              <w:right w:val="single" w:sz="4" w:space="0" w:color="auto"/>
            </w:tcBorders>
            <w:shd w:val="clear" w:color="auto" w:fill="auto"/>
            <w:noWrap/>
            <w:vAlign w:val="center"/>
            <w:hideMark/>
          </w:tcPr>
          <w:p w14:paraId="1621BFF5"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АВТОСПЕЦПРОМ АСПА.941157.014.03</w:t>
            </w:r>
          </w:p>
        </w:tc>
        <w:tc>
          <w:tcPr>
            <w:tcW w:w="1563" w:type="dxa"/>
            <w:tcBorders>
              <w:top w:val="nil"/>
              <w:left w:val="nil"/>
              <w:bottom w:val="single" w:sz="4" w:space="0" w:color="auto"/>
              <w:right w:val="single" w:sz="4" w:space="0" w:color="auto"/>
            </w:tcBorders>
            <w:shd w:val="clear" w:color="auto" w:fill="auto"/>
            <w:noWrap/>
            <w:vAlign w:val="center"/>
            <w:hideMark/>
          </w:tcPr>
          <w:p w14:paraId="27CDC46A"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ВК6710СН</w:t>
            </w:r>
          </w:p>
        </w:tc>
        <w:tc>
          <w:tcPr>
            <w:tcW w:w="2850" w:type="dxa"/>
            <w:tcBorders>
              <w:top w:val="nil"/>
              <w:left w:val="nil"/>
              <w:bottom w:val="single" w:sz="4" w:space="0" w:color="auto"/>
              <w:right w:val="single" w:sz="4" w:space="0" w:color="auto"/>
            </w:tcBorders>
            <w:shd w:val="clear" w:color="auto" w:fill="auto"/>
            <w:noWrap/>
            <w:vAlign w:val="center"/>
            <w:hideMark/>
          </w:tcPr>
          <w:p w14:paraId="1BF4E902"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VF3VDTMFB12L33855</w:t>
            </w:r>
          </w:p>
        </w:tc>
        <w:tc>
          <w:tcPr>
            <w:tcW w:w="1265" w:type="dxa"/>
            <w:tcBorders>
              <w:top w:val="nil"/>
              <w:left w:val="nil"/>
              <w:bottom w:val="single" w:sz="4" w:space="0" w:color="auto"/>
              <w:right w:val="single" w:sz="4" w:space="0" w:color="auto"/>
            </w:tcBorders>
            <w:shd w:val="clear" w:color="auto" w:fill="auto"/>
            <w:noWrap/>
            <w:vAlign w:val="center"/>
            <w:hideMark/>
          </w:tcPr>
          <w:p w14:paraId="1D9BA4AE"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2650</w:t>
            </w:r>
          </w:p>
        </w:tc>
        <w:tc>
          <w:tcPr>
            <w:tcW w:w="854" w:type="dxa"/>
            <w:tcBorders>
              <w:top w:val="nil"/>
              <w:left w:val="nil"/>
              <w:bottom w:val="single" w:sz="4" w:space="0" w:color="auto"/>
              <w:right w:val="single" w:sz="4" w:space="0" w:color="auto"/>
            </w:tcBorders>
            <w:shd w:val="clear" w:color="auto" w:fill="auto"/>
            <w:noWrap/>
            <w:vAlign w:val="center"/>
            <w:hideMark/>
          </w:tcPr>
          <w:p w14:paraId="77096E77"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2019</w:t>
            </w:r>
          </w:p>
        </w:tc>
      </w:tr>
      <w:tr w:rsidR="00304202" w:rsidRPr="006C58E9" w14:paraId="1C9AA7EC"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60DE45A"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45</w:t>
            </w:r>
          </w:p>
        </w:tc>
        <w:tc>
          <w:tcPr>
            <w:tcW w:w="2370" w:type="dxa"/>
            <w:tcBorders>
              <w:top w:val="nil"/>
              <w:left w:val="nil"/>
              <w:bottom w:val="single" w:sz="4" w:space="0" w:color="auto"/>
              <w:right w:val="single" w:sz="4" w:space="0" w:color="auto"/>
            </w:tcBorders>
            <w:shd w:val="clear" w:color="auto" w:fill="auto"/>
            <w:noWrap/>
            <w:vAlign w:val="center"/>
            <w:hideMark/>
          </w:tcPr>
          <w:p w14:paraId="5DFDF64F"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Автоспецпром</w:t>
            </w:r>
            <w:proofErr w:type="spellEnd"/>
            <w:r w:rsidRPr="006C58E9">
              <w:rPr>
                <w:rFonts w:ascii="Times New Roman" w:eastAsia="Times New Roman" w:hAnsi="Times New Roman"/>
                <w:sz w:val="18"/>
                <w:szCs w:val="18"/>
                <w:lang w:val="uk-UA" w:eastAsia="uk-UA"/>
              </w:rPr>
              <w:t xml:space="preserve"> АСПА.941157.014.03 </w:t>
            </w:r>
          </w:p>
        </w:tc>
        <w:tc>
          <w:tcPr>
            <w:tcW w:w="1563" w:type="dxa"/>
            <w:tcBorders>
              <w:top w:val="nil"/>
              <w:left w:val="nil"/>
              <w:bottom w:val="single" w:sz="4" w:space="0" w:color="auto"/>
              <w:right w:val="single" w:sz="4" w:space="0" w:color="auto"/>
            </w:tcBorders>
            <w:shd w:val="clear" w:color="auto" w:fill="auto"/>
            <w:noWrap/>
            <w:vAlign w:val="center"/>
            <w:hideMark/>
          </w:tcPr>
          <w:p w14:paraId="72DF1594"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ВК0126НА</w:t>
            </w:r>
          </w:p>
        </w:tc>
        <w:tc>
          <w:tcPr>
            <w:tcW w:w="2850" w:type="dxa"/>
            <w:tcBorders>
              <w:top w:val="nil"/>
              <w:left w:val="nil"/>
              <w:bottom w:val="single" w:sz="4" w:space="0" w:color="auto"/>
              <w:right w:val="single" w:sz="4" w:space="0" w:color="auto"/>
            </w:tcBorders>
            <w:shd w:val="clear" w:color="auto" w:fill="auto"/>
            <w:noWrap/>
            <w:vAlign w:val="center"/>
            <w:hideMark/>
          </w:tcPr>
          <w:p w14:paraId="734BC9A5"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VF3YD3MFB12N39179</w:t>
            </w:r>
          </w:p>
        </w:tc>
        <w:tc>
          <w:tcPr>
            <w:tcW w:w="1265" w:type="dxa"/>
            <w:tcBorders>
              <w:top w:val="nil"/>
              <w:left w:val="nil"/>
              <w:bottom w:val="single" w:sz="4" w:space="0" w:color="auto"/>
              <w:right w:val="single" w:sz="4" w:space="0" w:color="auto"/>
            </w:tcBorders>
            <w:shd w:val="clear" w:color="auto" w:fill="auto"/>
            <w:noWrap/>
            <w:vAlign w:val="center"/>
            <w:hideMark/>
          </w:tcPr>
          <w:p w14:paraId="3D83BAF3"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01A7C76F"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2020</w:t>
            </w:r>
          </w:p>
        </w:tc>
      </w:tr>
      <w:tr w:rsidR="00304202" w:rsidRPr="006C58E9" w14:paraId="6D34369C"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7428BDDB"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46</w:t>
            </w:r>
          </w:p>
        </w:tc>
        <w:tc>
          <w:tcPr>
            <w:tcW w:w="2370" w:type="dxa"/>
            <w:tcBorders>
              <w:top w:val="nil"/>
              <w:left w:val="nil"/>
              <w:bottom w:val="single" w:sz="4" w:space="0" w:color="auto"/>
              <w:right w:val="single" w:sz="4" w:space="0" w:color="auto"/>
            </w:tcBorders>
            <w:shd w:val="clear" w:color="auto" w:fill="auto"/>
            <w:noWrap/>
            <w:vAlign w:val="center"/>
            <w:hideMark/>
          </w:tcPr>
          <w:p w14:paraId="5A087DF2"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Автоспецпром</w:t>
            </w:r>
            <w:proofErr w:type="spellEnd"/>
            <w:r w:rsidRPr="006C58E9">
              <w:rPr>
                <w:rFonts w:ascii="Times New Roman" w:eastAsia="Times New Roman" w:hAnsi="Times New Roman"/>
                <w:sz w:val="18"/>
                <w:szCs w:val="18"/>
                <w:lang w:val="uk-UA" w:eastAsia="uk-UA"/>
              </w:rPr>
              <w:t xml:space="preserve"> АСПА.941157.014.03 </w:t>
            </w:r>
          </w:p>
        </w:tc>
        <w:tc>
          <w:tcPr>
            <w:tcW w:w="1563" w:type="dxa"/>
            <w:tcBorders>
              <w:top w:val="nil"/>
              <w:left w:val="nil"/>
              <w:bottom w:val="single" w:sz="4" w:space="0" w:color="auto"/>
              <w:right w:val="single" w:sz="4" w:space="0" w:color="auto"/>
            </w:tcBorders>
            <w:shd w:val="clear" w:color="auto" w:fill="auto"/>
            <w:noWrap/>
            <w:vAlign w:val="center"/>
            <w:hideMark/>
          </w:tcPr>
          <w:p w14:paraId="12D4870E"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ВК0127НА</w:t>
            </w:r>
          </w:p>
        </w:tc>
        <w:tc>
          <w:tcPr>
            <w:tcW w:w="2850" w:type="dxa"/>
            <w:tcBorders>
              <w:top w:val="nil"/>
              <w:left w:val="nil"/>
              <w:bottom w:val="single" w:sz="4" w:space="0" w:color="auto"/>
              <w:right w:val="single" w:sz="4" w:space="0" w:color="auto"/>
            </w:tcBorders>
            <w:shd w:val="clear" w:color="auto" w:fill="auto"/>
            <w:noWrap/>
            <w:vAlign w:val="center"/>
            <w:hideMark/>
          </w:tcPr>
          <w:p w14:paraId="7E4DEB44"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VF3YD3MFB12N38848</w:t>
            </w:r>
          </w:p>
        </w:tc>
        <w:tc>
          <w:tcPr>
            <w:tcW w:w="1265" w:type="dxa"/>
            <w:tcBorders>
              <w:top w:val="nil"/>
              <w:left w:val="nil"/>
              <w:bottom w:val="single" w:sz="4" w:space="0" w:color="auto"/>
              <w:right w:val="single" w:sz="4" w:space="0" w:color="auto"/>
            </w:tcBorders>
            <w:shd w:val="clear" w:color="auto" w:fill="auto"/>
            <w:noWrap/>
            <w:vAlign w:val="center"/>
            <w:hideMark/>
          </w:tcPr>
          <w:p w14:paraId="0E477EFA"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67DEE641"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2020</w:t>
            </w:r>
          </w:p>
        </w:tc>
      </w:tr>
      <w:tr w:rsidR="00304202" w:rsidRPr="006C58E9" w14:paraId="171108AB"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71FE733"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47</w:t>
            </w:r>
          </w:p>
        </w:tc>
        <w:tc>
          <w:tcPr>
            <w:tcW w:w="2370" w:type="dxa"/>
            <w:tcBorders>
              <w:top w:val="nil"/>
              <w:left w:val="nil"/>
              <w:bottom w:val="single" w:sz="4" w:space="0" w:color="auto"/>
              <w:right w:val="single" w:sz="4" w:space="0" w:color="auto"/>
            </w:tcBorders>
            <w:shd w:val="clear" w:color="auto" w:fill="auto"/>
            <w:noWrap/>
            <w:vAlign w:val="center"/>
            <w:hideMark/>
          </w:tcPr>
          <w:p w14:paraId="6DF551FC"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Автоспецпром</w:t>
            </w:r>
            <w:proofErr w:type="spellEnd"/>
            <w:r w:rsidRPr="006C58E9">
              <w:rPr>
                <w:rFonts w:ascii="Times New Roman" w:eastAsia="Times New Roman" w:hAnsi="Times New Roman"/>
                <w:sz w:val="18"/>
                <w:szCs w:val="18"/>
                <w:lang w:val="uk-UA" w:eastAsia="uk-UA"/>
              </w:rPr>
              <w:t xml:space="preserve"> АСПА.941157.014.03 </w:t>
            </w:r>
          </w:p>
        </w:tc>
        <w:tc>
          <w:tcPr>
            <w:tcW w:w="1563" w:type="dxa"/>
            <w:tcBorders>
              <w:top w:val="nil"/>
              <w:left w:val="nil"/>
              <w:bottom w:val="single" w:sz="4" w:space="0" w:color="auto"/>
              <w:right w:val="single" w:sz="4" w:space="0" w:color="auto"/>
            </w:tcBorders>
            <w:shd w:val="clear" w:color="auto" w:fill="auto"/>
            <w:noWrap/>
            <w:vAlign w:val="center"/>
            <w:hideMark/>
          </w:tcPr>
          <w:p w14:paraId="7757352B"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ВК0125НА</w:t>
            </w:r>
          </w:p>
        </w:tc>
        <w:tc>
          <w:tcPr>
            <w:tcW w:w="2850" w:type="dxa"/>
            <w:tcBorders>
              <w:top w:val="nil"/>
              <w:left w:val="nil"/>
              <w:bottom w:val="single" w:sz="4" w:space="0" w:color="auto"/>
              <w:right w:val="single" w:sz="4" w:space="0" w:color="auto"/>
            </w:tcBorders>
            <w:shd w:val="clear" w:color="auto" w:fill="auto"/>
            <w:noWrap/>
            <w:vAlign w:val="center"/>
            <w:hideMark/>
          </w:tcPr>
          <w:p w14:paraId="679F9FF0"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VF3YD3MFB12N39004</w:t>
            </w:r>
          </w:p>
        </w:tc>
        <w:tc>
          <w:tcPr>
            <w:tcW w:w="1265" w:type="dxa"/>
            <w:tcBorders>
              <w:top w:val="nil"/>
              <w:left w:val="nil"/>
              <w:bottom w:val="single" w:sz="4" w:space="0" w:color="auto"/>
              <w:right w:val="single" w:sz="4" w:space="0" w:color="auto"/>
            </w:tcBorders>
            <w:shd w:val="clear" w:color="auto" w:fill="auto"/>
            <w:noWrap/>
            <w:vAlign w:val="center"/>
            <w:hideMark/>
          </w:tcPr>
          <w:p w14:paraId="71C7BAFD"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165D5EF8"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2020</w:t>
            </w:r>
          </w:p>
        </w:tc>
      </w:tr>
      <w:tr w:rsidR="00304202" w:rsidRPr="006C58E9" w14:paraId="199F34F9"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38640EC"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48</w:t>
            </w:r>
          </w:p>
        </w:tc>
        <w:tc>
          <w:tcPr>
            <w:tcW w:w="2370" w:type="dxa"/>
            <w:tcBorders>
              <w:top w:val="nil"/>
              <w:left w:val="nil"/>
              <w:bottom w:val="single" w:sz="4" w:space="0" w:color="auto"/>
              <w:right w:val="single" w:sz="4" w:space="0" w:color="auto"/>
            </w:tcBorders>
            <w:shd w:val="clear" w:color="auto" w:fill="auto"/>
            <w:noWrap/>
            <w:vAlign w:val="center"/>
            <w:hideMark/>
          </w:tcPr>
          <w:p w14:paraId="50754512"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Автоспецпром</w:t>
            </w:r>
            <w:proofErr w:type="spellEnd"/>
            <w:r w:rsidRPr="006C58E9">
              <w:rPr>
                <w:rFonts w:ascii="Times New Roman" w:eastAsia="Times New Roman" w:hAnsi="Times New Roman"/>
                <w:sz w:val="18"/>
                <w:szCs w:val="18"/>
                <w:lang w:val="uk-UA" w:eastAsia="uk-UA"/>
              </w:rPr>
              <w:t xml:space="preserve"> АСПА.941157.014.03</w:t>
            </w:r>
          </w:p>
        </w:tc>
        <w:tc>
          <w:tcPr>
            <w:tcW w:w="1563" w:type="dxa"/>
            <w:tcBorders>
              <w:top w:val="nil"/>
              <w:left w:val="nil"/>
              <w:bottom w:val="single" w:sz="4" w:space="0" w:color="auto"/>
              <w:right w:val="single" w:sz="4" w:space="0" w:color="auto"/>
            </w:tcBorders>
            <w:shd w:val="clear" w:color="auto" w:fill="auto"/>
            <w:noWrap/>
            <w:vAlign w:val="center"/>
            <w:hideMark/>
          </w:tcPr>
          <w:p w14:paraId="3DE7AB3E"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ВК0124НА</w:t>
            </w:r>
          </w:p>
        </w:tc>
        <w:tc>
          <w:tcPr>
            <w:tcW w:w="2850" w:type="dxa"/>
            <w:tcBorders>
              <w:top w:val="nil"/>
              <w:left w:val="nil"/>
              <w:bottom w:val="single" w:sz="4" w:space="0" w:color="auto"/>
              <w:right w:val="single" w:sz="4" w:space="0" w:color="auto"/>
            </w:tcBorders>
            <w:shd w:val="clear" w:color="auto" w:fill="auto"/>
            <w:noWrap/>
            <w:vAlign w:val="center"/>
            <w:hideMark/>
          </w:tcPr>
          <w:p w14:paraId="7BA12BFB"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VF3YD3MFB12N40601</w:t>
            </w:r>
          </w:p>
        </w:tc>
        <w:tc>
          <w:tcPr>
            <w:tcW w:w="1265" w:type="dxa"/>
            <w:tcBorders>
              <w:top w:val="nil"/>
              <w:left w:val="nil"/>
              <w:bottom w:val="single" w:sz="4" w:space="0" w:color="auto"/>
              <w:right w:val="single" w:sz="4" w:space="0" w:color="auto"/>
            </w:tcBorders>
            <w:shd w:val="clear" w:color="auto" w:fill="auto"/>
            <w:noWrap/>
            <w:vAlign w:val="center"/>
            <w:hideMark/>
          </w:tcPr>
          <w:p w14:paraId="712140CE"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23C00C29"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2020</w:t>
            </w:r>
          </w:p>
        </w:tc>
      </w:tr>
      <w:tr w:rsidR="00304202" w:rsidRPr="006C58E9" w14:paraId="426F7B6C"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BBFF127"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49</w:t>
            </w:r>
          </w:p>
        </w:tc>
        <w:tc>
          <w:tcPr>
            <w:tcW w:w="2370" w:type="dxa"/>
            <w:tcBorders>
              <w:top w:val="nil"/>
              <w:left w:val="nil"/>
              <w:bottom w:val="single" w:sz="4" w:space="0" w:color="auto"/>
              <w:right w:val="single" w:sz="4" w:space="0" w:color="auto"/>
            </w:tcBorders>
            <w:shd w:val="clear" w:color="auto" w:fill="auto"/>
            <w:noWrap/>
            <w:vAlign w:val="center"/>
            <w:hideMark/>
          </w:tcPr>
          <w:p w14:paraId="5D931D96"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Автоспецпром</w:t>
            </w:r>
            <w:proofErr w:type="spellEnd"/>
            <w:r w:rsidRPr="006C58E9">
              <w:rPr>
                <w:rFonts w:ascii="Times New Roman" w:eastAsia="Times New Roman" w:hAnsi="Times New Roman"/>
                <w:sz w:val="18"/>
                <w:szCs w:val="18"/>
                <w:lang w:val="uk-UA" w:eastAsia="uk-UA"/>
              </w:rPr>
              <w:t xml:space="preserve"> АСПА.941157.014.03</w:t>
            </w:r>
          </w:p>
        </w:tc>
        <w:tc>
          <w:tcPr>
            <w:tcW w:w="1563" w:type="dxa"/>
            <w:tcBorders>
              <w:top w:val="nil"/>
              <w:left w:val="nil"/>
              <w:bottom w:val="single" w:sz="4" w:space="0" w:color="auto"/>
              <w:right w:val="single" w:sz="4" w:space="0" w:color="auto"/>
            </w:tcBorders>
            <w:shd w:val="clear" w:color="auto" w:fill="auto"/>
            <w:noWrap/>
            <w:vAlign w:val="center"/>
            <w:hideMark/>
          </w:tcPr>
          <w:p w14:paraId="6FE2FB13"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ВК0128НА</w:t>
            </w:r>
          </w:p>
        </w:tc>
        <w:tc>
          <w:tcPr>
            <w:tcW w:w="2850" w:type="dxa"/>
            <w:tcBorders>
              <w:top w:val="nil"/>
              <w:left w:val="nil"/>
              <w:bottom w:val="single" w:sz="4" w:space="0" w:color="auto"/>
              <w:right w:val="single" w:sz="4" w:space="0" w:color="auto"/>
            </w:tcBorders>
            <w:shd w:val="clear" w:color="auto" w:fill="auto"/>
            <w:noWrap/>
            <w:vAlign w:val="center"/>
            <w:hideMark/>
          </w:tcPr>
          <w:p w14:paraId="71C70435"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VF3YD3MFB12N40359</w:t>
            </w:r>
          </w:p>
        </w:tc>
        <w:tc>
          <w:tcPr>
            <w:tcW w:w="1265" w:type="dxa"/>
            <w:tcBorders>
              <w:top w:val="nil"/>
              <w:left w:val="nil"/>
              <w:bottom w:val="single" w:sz="4" w:space="0" w:color="auto"/>
              <w:right w:val="single" w:sz="4" w:space="0" w:color="auto"/>
            </w:tcBorders>
            <w:shd w:val="clear" w:color="auto" w:fill="auto"/>
            <w:noWrap/>
            <w:vAlign w:val="center"/>
            <w:hideMark/>
          </w:tcPr>
          <w:p w14:paraId="7AF94C47"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48F036B4"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2020</w:t>
            </w:r>
          </w:p>
        </w:tc>
      </w:tr>
      <w:tr w:rsidR="00304202" w:rsidRPr="006C58E9" w14:paraId="21D989CA"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49DEA484"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50</w:t>
            </w:r>
          </w:p>
        </w:tc>
        <w:tc>
          <w:tcPr>
            <w:tcW w:w="2370" w:type="dxa"/>
            <w:tcBorders>
              <w:top w:val="nil"/>
              <w:left w:val="nil"/>
              <w:bottom w:val="single" w:sz="4" w:space="0" w:color="auto"/>
              <w:right w:val="single" w:sz="4" w:space="0" w:color="auto"/>
            </w:tcBorders>
            <w:shd w:val="clear" w:color="auto" w:fill="auto"/>
            <w:noWrap/>
            <w:vAlign w:val="center"/>
            <w:hideMark/>
          </w:tcPr>
          <w:p w14:paraId="7D5A4453"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0AFC2555"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ВК9736НВ</w:t>
            </w:r>
          </w:p>
        </w:tc>
        <w:tc>
          <w:tcPr>
            <w:tcW w:w="2850" w:type="dxa"/>
            <w:tcBorders>
              <w:top w:val="nil"/>
              <w:left w:val="nil"/>
              <w:bottom w:val="single" w:sz="4" w:space="0" w:color="auto"/>
              <w:right w:val="single" w:sz="4" w:space="0" w:color="auto"/>
            </w:tcBorders>
            <w:shd w:val="clear" w:color="auto" w:fill="auto"/>
            <w:noWrap/>
            <w:vAlign w:val="center"/>
            <w:hideMark/>
          </w:tcPr>
          <w:p w14:paraId="0630E70E"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VF7YD3MFB12Р18196</w:t>
            </w:r>
          </w:p>
        </w:tc>
        <w:tc>
          <w:tcPr>
            <w:tcW w:w="1265" w:type="dxa"/>
            <w:tcBorders>
              <w:top w:val="nil"/>
              <w:left w:val="nil"/>
              <w:bottom w:val="single" w:sz="4" w:space="0" w:color="auto"/>
              <w:right w:val="single" w:sz="4" w:space="0" w:color="auto"/>
            </w:tcBorders>
            <w:shd w:val="clear" w:color="auto" w:fill="auto"/>
            <w:noWrap/>
            <w:vAlign w:val="center"/>
            <w:hideMark/>
          </w:tcPr>
          <w:p w14:paraId="1D1CA7E7"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6F621C03"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2020</w:t>
            </w:r>
          </w:p>
        </w:tc>
      </w:tr>
      <w:tr w:rsidR="00304202" w:rsidRPr="006C58E9" w14:paraId="4AE2667F"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187D709"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51</w:t>
            </w:r>
          </w:p>
        </w:tc>
        <w:tc>
          <w:tcPr>
            <w:tcW w:w="2370" w:type="dxa"/>
            <w:tcBorders>
              <w:top w:val="nil"/>
              <w:left w:val="nil"/>
              <w:bottom w:val="single" w:sz="4" w:space="0" w:color="auto"/>
              <w:right w:val="single" w:sz="4" w:space="0" w:color="auto"/>
            </w:tcBorders>
            <w:shd w:val="clear" w:color="auto" w:fill="auto"/>
            <w:noWrap/>
            <w:vAlign w:val="center"/>
            <w:hideMark/>
          </w:tcPr>
          <w:p w14:paraId="43514724"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202305E0"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ВК3127НВ</w:t>
            </w:r>
          </w:p>
        </w:tc>
        <w:tc>
          <w:tcPr>
            <w:tcW w:w="2850" w:type="dxa"/>
            <w:tcBorders>
              <w:top w:val="nil"/>
              <w:left w:val="nil"/>
              <w:bottom w:val="single" w:sz="4" w:space="0" w:color="auto"/>
              <w:right w:val="single" w:sz="4" w:space="0" w:color="auto"/>
            </w:tcBorders>
            <w:shd w:val="clear" w:color="auto" w:fill="auto"/>
            <w:noWrap/>
            <w:vAlign w:val="center"/>
            <w:hideMark/>
          </w:tcPr>
          <w:p w14:paraId="7AA51506"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VF7YD3MFB12Р21638</w:t>
            </w:r>
          </w:p>
        </w:tc>
        <w:tc>
          <w:tcPr>
            <w:tcW w:w="1265" w:type="dxa"/>
            <w:tcBorders>
              <w:top w:val="nil"/>
              <w:left w:val="nil"/>
              <w:bottom w:val="single" w:sz="4" w:space="0" w:color="auto"/>
              <w:right w:val="single" w:sz="4" w:space="0" w:color="auto"/>
            </w:tcBorders>
            <w:shd w:val="clear" w:color="auto" w:fill="auto"/>
            <w:noWrap/>
            <w:vAlign w:val="center"/>
            <w:hideMark/>
          </w:tcPr>
          <w:p w14:paraId="2A247F4B"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55341A51"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2020</w:t>
            </w:r>
          </w:p>
        </w:tc>
      </w:tr>
      <w:tr w:rsidR="00304202" w:rsidRPr="006C58E9" w14:paraId="16AF41FC"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6A830481"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52</w:t>
            </w:r>
          </w:p>
        </w:tc>
        <w:tc>
          <w:tcPr>
            <w:tcW w:w="2370" w:type="dxa"/>
            <w:tcBorders>
              <w:top w:val="nil"/>
              <w:left w:val="nil"/>
              <w:bottom w:val="single" w:sz="4" w:space="0" w:color="auto"/>
              <w:right w:val="single" w:sz="4" w:space="0" w:color="auto"/>
            </w:tcBorders>
            <w:shd w:val="clear" w:color="auto" w:fill="auto"/>
            <w:noWrap/>
            <w:vAlign w:val="center"/>
            <w:hideMark/>
          </w:tcPr>
          <w:p w14:paraId="3F50B80F"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16B1E035"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ВК9741НВ</w:t>
            </w:r>
          </w:p>
        </w:tc>
        <w:tc>
          <w:tcPr>
            <w:tcW w:w="2850" w:type="dxa"/>
            <w:tcBorders>
              <w:top w:val="nil"/>
              <w:left w:val="nil"/>
              <w:bottom w:val="single" w:sz="4" w:space="0" w:color="auto"/>
              <w:right w:val="single" w:sz="4" w:space="0" w:color="auto"/>
            </w:tcBorders>
            <w:shd w:val="clear" w:color="auto" w:fill="auto"/>
            <w:noWrap/>
            <w:vAlign w:val="center"/>
            <w:hideMark/>
          </w:tcPr>
          <w:p w14:paraId="40F3130B"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VF7YD3MFB12Р21278</w:t>
            </w:r>
          </w:p>
        </w:tc>
        <w:tc>
          <w:tcPr>
            <w:tcW w:w="1265" w:type="dxa"/>
            <w:tcBorders>
              <w:top w:val="nil"/>
              <w:left w:val="nil"/>
              <w:bottom w:val="single" w:sz="4" w:space="0" w:color="auto"/>
              <w:right w:val="single" w:sz="4" w:space="0" w:color="auto"/>
            </w:tcBorders>
            <w:shd w:val="clear" w:color="auto" w:fill="auto"/>
            <w:noWrap/>
            <w:vAlign w:val="center"/>
            <w:hideMark/>
          </w:tcPr>
          <w:p w14:paraId="482E52E7"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342F53D1"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2020</w:t>
            </w:r>
          </w:p>
        </w:tc>
      </w:tr>
      <w:tr w:rsidR="00304202" w:rsidRPr="006C58E9" w14:paraId="692AE473"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C8317D8"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53</w:t>
            </w:r>
          </w:p>
        </w:tc>
        <w:tc>
          <w:tcPr>
            <w:tcW w:w="2370" w:type="dxa"/>
            <w:tcBorders>
              <w:top w:val="nil"/>
              <w:left w:val="nil"/>
              <w:bottom w:val="single" w:sz="4" w:space="0" w:color="auto"/>
              <w:right w:val="single" w:sz="4" w:space="0" w:color="auto"/>
            </w:tcBorders>
            <w:shd w:val="clear" w:color="auto" w:fill="auto"/>
            <w:noWrap/>
            <w:vAlign w:val="center"/>
            <w:hideMark/>
          </w:tcPr>
          <w:p w14:paraId="2C369542"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4508CC02"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ВК3126НВ</w:t>
            </w:r>
          </w:p>
        </w:tc>
        <w:tc>
          <w:tcPr>
            <w:tcW w:w="2850" w:type="dxa"/>
            <w:tcBorders>
              <w:top w:val="nil"/>
              <w:left w:val="nil"/>
              <w:bottom w:val="single" w:sz="4" w:space="0" w:color="auto"/>
              <w:right w:val="single" w:sz="4" w:space="0" w:color="auto"/>
            </w:tcBorders>
            <w:shd w:val="clear" w:color="auto" w:fill="auto"/>
            <w:noWrap/>
            <w:vAlign w:val="center"/>
            <w:hideMark/>
          </w:tcPr>
          <w:p w14:paraId="7D874A0E"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VF7YD3MFB12Р21417</w:t>
            </w:r>
          </w:p>
        </w:tc>
        <w:tc>
          <w:tcPr>
            <w:tcW w:w="1265" w:type="dxa"/>
            <w:tcBorders>
              <w:top w:val="nil"/>
              <w:left w:val="nil"/>
              <w:bottom w:val="single" w:sz="4" w:space="0" w:color="auto"/>
              <w:right w:val="single" w:sz="4" w:space="0" w:color="auto"/>
            </w:tcBorders>
            <w:shd w:val="clear" w:color="auto" w:fill="auto"/>
            <w:noWrap/>
            <w:vAlign w:val="center"/>
            <w:hideMark/>
          </w:tcPr>
          <w:p w14:paraId="4A30F96A"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53DD3AF0"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2020</w:t>
            </w:r>
          </w:p>
        </w:tc>
      </w:tr>
      <w:tr w:rsidR="00304202" w:rsidRPr="006C58E9" w14:paraId="6B2DCB84"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2D8AF2C2"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54</w:t>
            </w:r>
          </w:p>
        </w:tc>
        <w:tc>
          <w:tcPr>
            <w:tcW w:w="2370" w:type="dxa"/>
            <w:tcBorders>
              <w:top w:val="nil"/>
              <w:left w:val="nil"/>
              <w:bottom w:val="single" w:sz="4" w:space="0" w:color="auto"/>
              <w:right w:val="single" w:sz="4" w:space="0" w:color="auto"/>
            </w:tcBorders>
            <w:shd w:val="clear" w:color="auto" w:fill="auto"/>
            <w:noWrap/>
            <w:vAlign w:val="center"/>
            <w:hideMark/>
          </w:tcPr>
          <w:p w14:paraId="468FD44B"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16D01698"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ВК3125НВ</w:t>
            </w:r>
          </w:p>
        </w:tc>
        <w:tc>
          <w:tcPr>
            <w:tcW w:w="2850" w:type="dxa"/>
            <w:tcBorders>
              <w:top w:val="nil"/>
              <w:left w:val="nil"/>
              <w:bottom w:val="single" w:sz="4" w:space="0" w:color="auto"/>
              <w:right w:val="single" w:sz="4" w:space="0" w:color="auto"/>
            </w:tcBorders>
            <w:shd w:val="clear" w:color="auto" w:fill="auto"/>
            <w:noWrap/>
            <w:vAlign w:val="center"/>
            <w:hideMark/>
          </w:tcPr>
          <w:p w14:paraId="47FF746C"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VF7YD3MFB12Р20798</w:t>
            </w:r>
          </w:p>
        </w:tc>
        <w:tc>
          <w:tcPr>
            <w:tcW w:w="1265" w:type="dxa"/>
            <w:tcBorders>
              <w:top w:val="nil"/>
              <w:left w:val="nil"/>
              <w:bottom w:val="single" w:sz="4" w:space="0" w:color="auto"/>
              <w:right w:val="single" w:sz="4" w:space="0" w:color="auto"/>
            </w:tcBorders>
            <w:shd w:val="clear" w:color="auto" w:fill="auto"/>
            <w:noWrap/>
            <w:vAlign w:val="center"/>
            <w:hideMark/>
          </w:tcPr>
          <w:p w14:paraId="2E223DB5"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72A626DC"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2020</w:t>
            </w:r>
          </w:p>
        </w:tc>
      </w:tr>
      <w:tr w:rsidR="00304202" w:rsidRPr="006C58E9" w14:paraId="54B8F38E"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6E5820F"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lastRenderedPageBreak/>
              <w:t>55</w:t>
            </w:r>
          </w:p>
        </w:tc>
        <w:tc>
          <w:tcPr>
            <w:tcW w:w="2370" w:type="dxa"/>
            <w:tcBorders>
              <w:top w:val="nil"/>
              <w:left w:val="nil"/>
              <w:bottom w:val="single" w:sz="4" w:space="0" w:color="auto"/>
              <w:right w:val="single" w:sz="4" w:space="0" w:color="auto"/>
            </w:tcBorders>
            <w:shd w:val="clear" w:color="auto" w:fill="auto"/>
            <w:noWrap/>
            <w:vAlign w:val="center"/>
            <w:hideMark/>
          </w:tcPr>
          <w:p w14:paraId="3DBB6413"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58FAF296"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ВК9743НВ</w:t>
            </w:r>
          </w:p>
        </w:tc>
        <w:tc>
          <w:tcPr>
            <w:tcW w:w="2850" w:type="dxa"/>
            <w:tcBorders>
              <w:top w:val="nil"/>
              <w:left w:val="nil"/>
              <w:bottom w:val="single" w:sz="4" w:space="0" w:color="auto"/>
              <w:right w:val="single" w:sz="4" w:space="0" w:color="auto"/>
            </w:tcBorders>
            <w:shd w:val="clear" w:color="auto" w:fill="auto"/>
            <w:noWrap/>
            <w:vAlign w:val="center"/>
            <w:hideMark/>
          </w:tcPr>
          <w:p w14:paraId="2E393B7C"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VF7YD3MFB12Р21280</w:t>
            </w:r>
          </w:p>
        </w:tc>
        <w:tc>
          <w:tcPr>
            <w:tcW w:w="1265" w:type="dxa"/>
            <w:tcBorders>
              <w:top w:val="nil"/>
              <w:left w:val="nil"/>
              <w:bottom w:val="single" w:sz="4" w:space="0" w:color="auto"/>
              <w:right w:val="single" w:sz="4" w:space="0" w:color="auto"/>
            </w:tcBorders>
            <w:shd w:val="clear" w:color="auto" w:fill="auto"/>
            <w:noWrap/>
            <w:vAlign w:val="center"/>
            <w:hideMark/>
          </w:tcPr>
          <w:p w14:paraId="64ABD977"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2FC286C5"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2020</w:t>
            </w:r>
          </w:p>
        </w:tc>
      </w:tr>
      <w:tr w:rsidR="00304202" w:rsidRPr="006C58E9" w14:paraId="1C243457"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6646D12"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56</w:t>
            </w:r>
          </w:p>
        </w:tc>
        <w:tc>
          <w:tcPr>
            <w:tcW w:w="2370" w:type="dxa"/>
            <w:tcBorders>
              <w:top w:val="nil"/>
              <w:left w:val="nil"/>
              <w:bottom w:val="single" w:sz="4" w:space="0" w:color="auto"/>
              <w:right w:val="single" w:sz="4" w:space="0" w:color="auto"/>
            </w:tcBorders>
            <w:shd w:val="clear" w:color="auto" w:fill="auto"/>
            <w:noWrap/>
            <w:vAlign w:val="center"/>
            <w:hideMark/>
          </w:tcPr>
          <w:p w14:paraId="65B92740"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0B23A8AE"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ВК9750НВ</w:t>
            </w:r>
          </w:p>
        </w:tc>
        <w:tc>
          <w:tcPr>
            <w:tcW w:w="2850" w:type="dxa"/>
            <w:tcBorders>
              <w:top w:val="nil"/>
              <w:left w:val="nil"/>
              <w:bottom w:val="single" w:sz="4" w:space="0" w:color="auto"/>
              <w:right w:val="single" w:sz="4" w:space="0" w:color="auto"/>
            </w:tcBorders>
            <w:shd w:val="clear" w:color="auto" w:fill="auto"/>
            <w:noWrap/>
            <w:vAlign w:val="center"/>
            <w:hideMark/>
          </w:tcPr>
          <w:p w14:paraId="720ADA4C"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VF7YD3MFB12Р22833</w:t>
            </w:r>
          </w:p>
        </w:tc>
        <w:tc>
          <w:tcPr>
            <w:tcW w:w="1265" w:type="dxa"/>
            <w:tcBorders>
              <w:top w:val="nil"/>
              <w:left w:val="nil"/>
              <w:bottom w:val="single" w:sz="4" w:space="0" w:color="auto"/>
              <w:right w:val="single" w:sz="4" w:space="0" w:color="auto"/>
            </w:tcBorders>
            <w:shd w:val="clear" w:color="auto" w:fill="auto"/>
            <w:noWrap/>
            <w:vAlign w:val="center"/>
            <w:hideMark/>
          </w:tcPr>
          <w:p w14:paraId="25659391"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44DAE230"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2020</w:t>
            </w:r>
          </w:p>
        </w:tc>
      </w:tr>
      <w:tr w:rsidR="00304202" w:rsidRPr="006C58E9" w14:paraId="4236EAC6"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3F8AC79"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57</w:t>
            </w:r>
          </w:p>
        </w:tc>
        <w:tc>
          <w:tcPr>
            <w:tcW w:w="2370" w:type="dxa"/>
            <w:tcBorders>
              <w:top w:val="nil"/>
              <w:left w:val="nil"/>
              <w:bottom w:val="single" w:sz="4" w:space="0" w:color="auto"/>
              <w:right w:val="single" w:sz="4" w:space="0" w:color="auto"/>
            </w:tcBorders>
            <w:shd w:val="clear" w:color="auto" w:fill="auto"/>
            <w:noWrap/>
            <w:vAlign w:val="center"/>
            <w:hideMark/>
          </w:tcPr>
          <w:p w14:paraId="65FD60A4"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447166BE"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ВК9749НВ</w:t>
            </w:r>
          </w:p>
        </w:tc>
        <w:tc>
          <w:tcPr>
            <w:tcW w:w="2850" w:type="dxa"/>
            <w:tcBorders>
              <w:top w:val="nil"/>
              <w:left w:val="nil"/>
              <w:bottom w:val="single" w:sz="4" w:space="0" w:color="auto"/>
              <w:right w:val="single" w:sz="4" w:space="0" w:color="auto"/>
            </w:tcBorders>
            <w:shd w:val="clear" w:color="auto" w:fill="auto"/>
            <w:noWrap/>
            <w:vAlign w:val="center"/>
            <w:hideMark/>
          </w:tcPr>
          <w:p w14:paraId="4D7F67D5"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VF7YD3MFB12Р22704</w:t>
            </w:r>
          </w:p>
        </w:tc>
        <w:tc>
          <w:tcPr>
            <w:tcW w:w="1265" w:type="dxa"/>
            <w:tcBorders>
              <w:top w:val="nil"/>
              <w:left w:val="nil"/>
              <w:bottom w:val="single" w:sz="4" w:space="0" w:color="auto"/>
              <w:right w:val="single" w:sz="4" w:space="0" w:color="auto"/>
            </w:tcBorders>
            <w:shd w:val="clear" w:color="auto" w:fill="auto"/>
            <w:noWrap/>
            <w:vAlign w:val="center"/>
            <w:hideMark/>
          </w:tcPr>
          <w:p w14:paraId="2BBF23EE"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5ED23B39"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2020</w:t>
            </w:r>
          </w:p>
        </w:tc>
      </w:tr>
      <w:tr w:rsidR="00304202" w:rsidRPr="006C58E9" w14:paraId="4AB32220"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4FD98B71"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58</w:t>
            </w:r>
          </w:p>
        </w:tc>
        <w:tc>
          <w:tcPr>
            <w:tcW w:w="2370" w:type="dxa"/>
            <w:tcBorders>
              <w:top w:val="nil"/>
              <w:left w:val="nil"/>
              <w:bottom w:val="single" w:sz="4" w:space="0" w:color="auto"/>
              <w:right w:val="single" w:sz="4" w:space="0" w:color="auto"/>
            </w:tcBorders>
            <w:shd w:val="clear" w:color="auto" w:fill="auto"/>
            <w:noWrap/>
            <w:vAlign w:val="center"/>
            <w:hideMark/>
          </w:tcPr>
          <w:p w14:paraId="67C73BE6"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6151DC31"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ВК9765НВ</w:t>
            </w:r>
          </w:p>
        </w:tc>
        <w:tc>
          <w:tcPr>
            <w:tcW w:w="2850" w:type="dxa"/>
            <w:tcBorders>
              <w:top w:val="nil"/>
              <w:left w:val="nil"/>
              <w:bottom w:val="single" w:sz="4" w:space="0" w:color="auto"/>
              <w:right w:val="single" w:sz="4" w:space="0" w:color="auto"/>
            </w:tcBorders>
            <w:shd w:val="clear" w:color="auto" w:fill="auto"/>
            <w:noWrap/>
            <w:vAlign w:val="center"/>
            <w:hideMark/>
          </w:tcPr>
          <w:p w14:paraId="1C792463"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VF7YD3MFB12Р20796</w:t>
            </w:r>
          </w:p>
        </w:tc>
        <w:tc>
          <w:tcPr>
            <w:tcW w:w="1265" w:type="dxa"/>
            <w:tcBorders>
              <w:top w:val="nil"/>
              <w:left w:val="nil"/>
              <w:bottom w:val="single" w:sz="4" w:space="0" w:color="auto"/>
              <w:right w:val="single" w:sz="4" w:space="0" w:color="auto"/>
            </w:tcBorders>
            <w:shd w:val="clear" w:color="auto" w:fill="auto"/>
            <w:noWrap/>
            <w:vAlign w:val="center"/>
            <w:hideMark/>
          </w:tcPr>
          <w:p w14:paraId="6E75A29C"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31EC20CD"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2020</w:t>
            </w:r>
          </w:p>
        </w:tc>
      </w:tr>
      <w:tr w:rsidR="00304202" w:rsidRPr="006C58E9" w14:paraId="69F01693"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53114AB"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59</w:t>
            </w:r>
          </w:p>
        </w:tc>
        <w:tc>
          <w:tcPr>
            <w:tcW w:w="2370" w:type="dxa"/>
            <w:tcBorders>
              <w:top w:val="nil"/>
              <w:left w:val="nil"/>
              <w:bottom w:val="single" w:sz="4" w:space="0" w:color="auto"/>
              <w:right w:val="single" w:sz="4" w:space="0" w:color="auto"/>
            </w:tcBorders>
            <w:shd w:val="clear" w:color="auto" w:fill="auto"/>
            <w:noWrap/>
            <w:vAlign w:val="center"/>
            <w:hideMark/>
          </w:tcPr>
          <w:p w14:paraId="56F2C54D"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3A880B5E"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ВК9766НВ</w:t>
            </w:r>
          </w:p>
        </w:tc>
        <w:tc>
          <w:tcPr>
            <w:tcW w:w="2850" w:type="dxa"/>
            <w:tcBorders>
              <w:top w:val="nil"/>
              <w:left w:val="nil"/>
              <w:bottom w:val="single" w:sz="4" w:space="0" w:color="auto"/>
              <w:right w:val="single" w:sz="4" w:space="0" w:color="auto"/>
            </w:tcBorders>
            <w:shd w:val="clear" w:color="auto" w:fill="auto"/>
            <w:noWrap/>
            <w:vAlign w:val="center"/>
            <w:hideMark/>
          </w:tcPr>
          <w:p w14:paraId="1028DA4F"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VF7YD3MFB12Р21277</w:t>
            </w:r>
          </w:p>
        </w:tc>
        <w:tc>
          <w:tcPr>
            <w:tcW w:w="1265" w:type="dxa"/>
            <w:tcBorders>
              <w:top w:val="nil"/>
              <w:left w:val="nil"/>
              <w:bottom w:val="single" w:sz="4" w:space="0" w:color="auto"/>
              <w:right w:val="single" w:sz="4" w:space="0" w:color="auto"/>
            </w:tcBorders>
            <w:shd w:val="clear" w:color="auto" w:fill="auto"/>
            <w:noWrap/>
            <w:vAlign w:val="center"/>
            <w:hideMark/>
          </w:tcPr>
          <w:p w14:paraId="0A4BD548"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1A41D0B3"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2020</w:t>
            </w:r>
          </w:p>
        </w:tc>
      </w:tr>
      <w:tr w:rsidR="00304202" w:rsidRPr="006C58E9" w14:paraId="755D700F"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A9F0468"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60</w:t>
            </w:r>
          </w:p>
        </w:tc>
        <w:tc>
          <w:tcPr>
            <w:tcW w:w="2370" w:type="dxa"/>
            <w:tcBorders>
              <w:top w:val="nil"/>
              <w:left w:val="nil"/>
              <w:bottom w:val="single" w:sz="4" w:space="0" w:color="auto"/>
              <w:right w:val="single" w:sz="4" w:space="0" w:color="auto"/>
            </w:tcBorders>
            <w:shd w:val="clear" w:color="auto" w:fill="auto"/>
            <w:noWrap/>
            <w:vAlign w:val="center"/>
            <w:hideMark/>
          </w:tcPr>
          <w:p w14:paraId="0178DF0E"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1511C453"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ВК8892НА</w:t>
            </w:r>
          </w:p>
        </w:tc>
        <w:tc>
          <w:tcPr>
            <w:tcW w:w="2850" w:type="dxa"/>
            <w:tcBorders>
              <w:top w:val="nil"/>
              <w:left w:val="nil"/>
              <w:bottom w:val="single" w:sz="4" w:space="0" w:color="auto"/>
              <w:right w:val="single" w:sz="4" w:space="0" w:color="auto"/>
            </w:tcBorders>
            <w:shd w:val="clear" w:color="auto" w:fill="auto"/>
            <w:noWrap/>
            <w:vAlign w:val="center"/>
            <w:hideMark/>
          </w:tcPr>
          <w:p w14:paraId="65A56C62"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Y79941118L9C64135</w:t>
            </w:r>
          </w:p>
        </w:tc>
        <w:tc>
          <w:tcPr>
            <w:tcW w:w="1265" w:type="dxa"/>
            <w:tcBorders>
              <w:top w:val="nil"/>
              <w:left w:val="nil"/>
              <w:bottom w:val="single" w:sz="4" w:space="0" w:color="auto"/>
              <w:right w:val="single" w:sz="4" w:space="0" w:color="auto"/>
            </w:tcBorders>
            <w:shd w:val="clear" w:color="auto" w:fill="auto"/>
            <w:noWrap/>
            <w:vAlign w:val="center"/>
            <w:hideMark/>
          </w:tcPr>
          <w:p w14:paraId="163BD4D7"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10610730"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2020</w:t>
            </w:r>
          </w:p>
        </w:tc>
      </w:tr>
      <w:tr w:rsidR="00304202" w:rsidRPr="006C58E9" w14:paraId="5542EB72"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CA0F56C"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61</w:t>
            </w:r>
          </w:p>
        </w:tc>
        <w:tc>
          <w:tcPr>
            <w:tcW w:w="2370" w:type="dxa"/>
            <w:tcBorders>
              <w:top w:val="nil"/>
              <w:left w:val="nil"/>
              <w:bottom w:val="single" w:sz="4" w:space="0" w:color="auto"/>
              <w:right w:val="single" w:sz="4" w:space="0" w:color="auto"/>
            </w:tcBorders>
            <w:shd w:val="clear" w:color="auto" w:fill="auto"/>
            <w:noWrap/>
            <w:vAlign w:val="center"/>
            <w:hideMark/>
          </w:tcPr>
          <w:p w14:paraId="65F40161"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5CE5DB93"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ВК7056НЕ</w:t>
            </w:r>
          </w:p>
        </w:tc>
        <w:tc>
          <w:tcPr>
            <w:tcW w:w="2850" w:type="dxa"/>
            <w:tcBorders>
              <w:top w:val="nil"/>
              <w:left w:val="nil"/>
              <w:bottom w:val="single" w:sz="4" w:space="0" w:color="auto"/>
              <w:right w:val="single" w:sz="4" w:space="0" w:color="auto"/>
            </w:tcBorders>
            <w:shd w:val="clear" w:color="auto" w:fill="auto"/>
            <w:noWrap/>
            <w:vAlign w:val="center"/>
            <w:hideMark/>
          </w:tcPr>
          <w:p w14:paraId="79258179"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Y79941118L9C64132</w:t>
            </w:r>
          </w:p>
        </w:tc>
        <w:tc>
          <w:tcPr>
            <w:tcW w:w="1265" w:type="dxa"/>
            <w:tcBorders>
              <w:top w:val="nil"/>
              <w:left w:val="nil"/>
              <w:bottom w:val="single" w:sz="4" w:space="0" w:color="auto"/>
              <w:right w:val="single" w:sz="4" w:space="0" w:color="auto"/>
            </w:tcBorders>
            <w:shd w:val="clear" w:color="auto" w:fill="auto"/>
            <w:noWrap/>
            <w:vAlign w:val="center"/>
            <w:hideMark/>
          </w:tcPr>
          <w:p w14:paraId="2EE4EE74"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1F9C9669"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2020</w:t>
            </w:r>
          </w:p>
        </w:tc>
      </w:tr>
      <w:tr w:rsidR="00304202" w:rsidRPr="006C58E9" w14:paraId="39FF53EE"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34F6230"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62</w:t>
            </w:r>
          </w:p>
        </w:tc>
        <w:tc>
          <w:tcPr>
            <w:tcW w:w="2370" w:type="dxa"/>
            <w:tcBorders>
              <w:top w:val="nil"/>
              <w:left w:val="nil"/>
              <w:bottom w:val="single" w:sz="4" w:space="0" w:color="auto"/>
              <w:right w:val="single" w:sz="4" w:space="0" w:color="auto"/>
            </w:tcBorders>
            <w:shd w:val="clear" w:color="auto" w:fill="auto"/>
            <w:noWrap/>
            <w:vAlign w:val="center"/>
            <w:hideMark/>
          </w:tcPr>
          <w:p w14:paraId="177682E3"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388801D4"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ВК7058НЕ</w:t>
            </w:r>
          </w:p>
        </w:tc>
        <w:tc>
          <w:tcPr>
            <w:tcW w:w="2850" w:type="dxa"/>
            <w:tcBorders>
              <w:top w:val="nil"/>
              <w:left w:val="nil"/>
              <w:bottom w:val="single" w:sz="4" w:space="0" w:color="auto"/>
              <w:right w:val="single" w:sz="4" w:space="0" w:color="auto"/>
            </w:tcBorders>
            <w:shd w:val="clear" w:color="auto" w:fill="auto"/>
            <w:noWrap/>
            <w:vAlign w:val="center"/>
            <w:hideMark/>
          </w:tcPr>
          <w:p w14:paraId="54BAF7CF"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Y79941118L9C64152</w:t>
            </w:r>
          </w:p>
        </w:tc>
        <w:tc>
          <w:tcPr>
            <w:tcW w:w="1265" w:type="dxa"/>
            <w:tcBorders>
              <w:top w:val="nil"/>
              <w:left w:val="nil"/>
              <w:bottom w:val="single" w:sz="4" w:space="0" w:color="auto"/>
              <w:right w:val="single" w:sz="4" w:space="0" w:color="auto"/>
            </w:tcBorders>
            <w:shd w:val="clear" w:color="auto" w:fill="auto"/>
            <w:noWrap/>
            <w:vAlign w:val="center"/>
            <w:hideMark/>
          </w:tcPr>
          <w:p w14:paraId="23C19937"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551FA4BA"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2020</w:t>
            </w:r>
          </w:p>
        </w:tc>
      </w:tr>
      <w:tr w:rsidR="00304202" w:rsidRPr="006C58E9" w14:paraId="6C98B254"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3439B91"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63</w:t>
            </w:r>
          </w:p>
        </w:tc>
        <w:tc>
          <w:tcPr>
            <w:tcW w:w="2370" w:type="dxa"/>
            <w:tcBorders>
              <w:top w:val="nil"/>
              <w:left w:val="nil"/>
              <w:bottom w:val="single" w:sz="4" w:space="0" w:color="auto"/>
              <w:right w:val="single" w:sz="4" w:space="0" w:color="auto"/>
            </w:tcBorders>
            <w:shd w:val="clear" w:color="auto" w:fill="auto"/>
            <w:noWrap/>
            <w:vAlign w:val="center"/>
            <w:hideMark/>
          </w:tcPr>
          <w:p w14:paraId="23B3D5CE"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451E084B"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ВК7012НЕ</w:t>
            </w:r>
          </w:p>
        </w:tc>
        <w:tc>
          <w:tcPr>
            <w:tcW w:w="2850" w:type="dxa"/>
            <w:tcBorders>
              <w:top w:val="nil"/>
              <w:left w:val="nil"/>
              <w:bottom w:val="single" w:sz="4" w:space="0" w:color="auto"/>
              <w:right w:val="single" w:sz="4" w:space="0" w:color="auto"/>
            </w:tcBorders>
            <w:shd w:val="clear" w:color="auto" w:fill="auto"/>
            <w:noWrap/>
            <w:vAlign w:val="center"/>
            <w:hideMark/>
          </w:tcPr>
          <w:p w14:paraId="2C30F186"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Y79941118L9C64151</w:t>
            </w:r>
          </w:p>
        </w:tc>
        <w:tc>
          <w:tcPr>
            <w:tcW w:w="1265" w:type="dxa"/>
            <w:tcBorders>
              <w:top w:val="nil"/>
              <w:left w:val="nil"/>
              <w:bottom w:val="single" w:sz="4" w:space="0" w:color="auto"/>
              <w:right w:val="single" w:sz="4" w:space="0" w:color="auto"/>
            </w:tcBorders>
            <w:shd w:val="clear" w:color="auto" w:fill="auto"/>
            <w:noWrap/>
            <w:vAlign w:val="center"/>
            <w:hideMark/>
          </w:tcPr>
          <w:p w14:paraId="6CAE7812"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7C4134EF"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2020</w:t>
            </w:r>
          </w:p>
        </w:tc>
      </w:tr>
      <w:tr w:rsidR="00304202" w:rsidRPr="006C58E9" w14:paraId="3A1AE1CF"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8FE23F2"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64</w:t>
            </w:r>
          </w:p>
        </w:tc>
        <w:tc>
          <w:tcPr>
            <w:tcW w:w="2370" w:type="dxa"/>
            <w:tcBorders>
              <w:top w:val="nil"/>
              <w:left w:val="nil"/>
              <w:bottom w:val="single" w:sz="4" w:space="0" w:color="auto"/>
              <w:right w:val="single" w:sz="4" w:space="0" w:color="auto"/>
            </w:tcBorders>
            <w:shd w:val="clear" w:color="auto" w:fill="auto"/>
            <w:noWrap/>
            <w:vAlign w:val="center"/>
            <w:hideMark/>
          </w:tcPr>
          <w:p w14:paraId="08B5D641"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42E93F33"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ВК7061НЕ</w:t>
            </w:r>
          </w:p>
        </w:tc>
        <w:tc>
          <w:tcPr>
            <w:tcW w:w="2850" w:type="dxa"/>
            <w:tcBorders>
              <w:top w:val="nil"/>
              <w:left w:val="nil"/>
              <w:bottom w:val="single" w:sz="4" w:space="0" w:color="auto"/>
              <w:right w:val="single" w:sz="4" w:space="0" w:color="auto"/>
            </w:tcBorders>
            <w:shd w:val="clear" w:color="auto" w:fill="auto"/>
            <w:noWrap/>
            <w:vAlign w:val="center"/>
            <w:hideMark/>
          </w:tcPr>
          <w:p w14:paraId="092A5B3A"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Y79941118L9C64149</w:t>
            </w:r>
          </w:p>
        </w:tc>
        <w:tc>
          <w:tcPr>
            <w:tcW w:w="1265" w:type="dxa"/>
            <w:tcBorders>
              <w:top w:val="nil"/>
              <w:left w:val="nil"/>
              <w:bottom w:val="single" w:sz="4" w:space="0" w:color="auto"/>
              <w:right w:val="single" w:sz="4" w:space="0" w:color="auto"/>
            </w:tcBorders>
            <w:shd w:val="clear" w:color="auto" w:fill="auto"/>
            <w:noWrap/>
            <w:vAlign w:val="center"/>
            <w:hideMark/>
          </w:tcPr>
          <w:p w14:paraId="38FA6F6D"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7A917AA4"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2020</w:t>
            </w:r>
          </w:p>
        </w:tc>
      </w:tr>
      <w:tr w:rsidR="00304202" w:rsidRPr="006C58E9" w14:paraId="42F87259"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455A255"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65</w:t>
            </w:r>
          </w:p>
        </w:tc>
        <w:tc>
          <w:tcPr>
            <w:tcW w:w="2370" w:type="dxa"/>
            <w:tcBorders>
              <w:top w:val="nil"/>
              <w:left w:val="nil"/>
              <w:bottom w:val="single" w:sz="4" w:space="0" w:color="auto"/>
              <w:right w:val="single" w:sz="4" w:space="0" w:color="auto"/>
            </w:tcBorders>
            <w:shd w:val="clear" w:color="auto" w:fill="auto"/>
            <w:noWrap/>
            <w:vAlign w:val="center"/>
            <w:hideMark/>
          </w:tcPr>
          <w:p w14:paraId="54417271"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6DD0318A"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ВК8891НА</w:t>
            </w:r>
          </w:p>
        </w:tc>
        <w:tc>
          <w:tcPr>
            <w:tcW w:w="2850" w:type="dxa"/>
            <w:tcBorders>
              <w:top w:val="nil"/>
              <w:left w:val="nil"/>
              <w:bottom w:val="single" w:sz="4" w:space="0" w:color="auto"/>
              <w:right w:val="single" w:sz="4" w:space="0" w:color="auto"/>
            </w:tcBorders>
            <w:shd w:val="clear" w:color="auto" w:fill="auto"/>
            <w:noWrap/>
            <w:vAlign w:val="center"/>
            <w:hideMark/>
          </w:tcPr>
          <w:p w14:paraId="670968D3"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Y79941118L9C64136</w:t>
            </w:r>
          </w:p>
        </w:tc>
        <w:tc>
          <w:tcPr>
            <w:tcW w:w="1265" w:type="dxa"/>
            <w:tcBorders>
              <w:top w:val="nil"/>
              <w:left w:val="nil"/>
              <w:bottom w:val="single" w:sz="4" w:space="0" w:color="auto"/>
              <w:right w:val="single" w:sz="4" w:space="0" w:color="auto"/>
            </w:tcBorders>
            <w:shd w:val="clear" w:color="auto" w:fill="auto"/>
            <w:noWrap/>
            <w:vAlign w:val="center"/>
            <w:hideMark/>
          </w:tcPr>
          <w:p w14:paraId="6F0763DB"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098EB668"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2020</w:t>
            </w:r>
          </w:p>
        </w:tc>
      </w:tr>
      <w:tr w:rsidR="00304202" w:rsidRPr="006C58E9" w14:paraId="183DFC71"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0478D82"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66</w:t>
            </w:r>
          </w:p>
        </w:tc>
        <w:tc>
          <w:tcPr>
            <w:tcW w:w="2370" w:type="dxa"/>
            <w:tcBorders>
              <w:top w:val="nil"/>
              <w:left w:val="nil"/>
              <w:bottom w:val="single" w:sz="4" w:space="0" w:color="auto"/>
              <w:right w:val="single" w:sz="4" w:space="0" w:color="auto"/>
            </w:tcBorders>
            <w:shd w:val="clear" w:color="auto" w:fill="auto"/>
            <w:noWrap/>
            <w:vAlign w:val="center"/>
            <w:hideMark/>
          </w:tcPr>
          <w:p w14:paraId="640C9183"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51372DE6"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ВК5984НС</w:t>
            </w:r>
          </w:p>
        </w:tc>
        <w:tc>
          <w:tcPr>
            <w:tcW w:w="2850" w:type="dxa"/>
            <w:tcBorders>
              <w:top w:val="nil"/>
              <w:left w:val="nil"/>
              <w:bottom w:val="single" w:sz="4" w:space="0" w:color="auto"/>
              <w:right w:val="single" w:sz="4" w:space="0" w:color="auto"/>
            </w:tcBorders>
            <w:shd w:val="clear" w:color="auto" w:fill="auto"/>
            <w:noWrap/>
            <w:vAlign w:val="center"/>
            <w:hideMark/>
          </w:tcPr>
          <w:p w14:paraId="4CE8AC31"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Y79941118L9C64153</w:t>
            </w:r>
          </w:p>
        </w:tc>
        <w:tc>
          <w:tcPr>
            <w:tcW w:w="1265" w:type="dxa"/>
            <w:tcBorders>
              <w:top w:val="nil"/>
              <w:left w:val="nil"/>
              <w:bottom w:val="single" w:sz="4" w:space="0" w:color="auto"/>
              <w:right w:val="single" w:sz="4" w:space="0" w:color="auto"/>
            </w:tcBorders>
            <w:shd w:val="clear" w:color="auto" w:fill="auto"/>
            <w:noWrap/>
            <w:vAlign w:val="center"/>
            <w:hideMark/>
          </w:tcPr>
          <w:p w14:paraId="1522B343"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6F43D48C"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2020</w:t>
            </w:r>
          </w:p>
        </w:tc>
      </w:tr>
      <w:tr w:rsidR="00304202" w:rsidRPr="006C58E9" w14:paraId="4D976569"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D0A3F03"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67</w:t>
            </w:r>
          </w:p>
        </w:tc>
        <w:tc>
          <w:tcPr>
            <w:tcW w:w="2370" w:type="dxa"/>
            <w:tcBorders>
              <w:top w:val="nil"/>
              <w:left w:val="nil"/>
              <w:bottom w:val="single" w:sz="4" w:space="0" w:color="auto"/>
              <w:right w:val="single" w:sz="4" w:space="0" w:color="auto"/>
            </w:tcBorders>
            <w:shd w:val="clear" w:color="auto" w:fill="auto"/>
            <w:noWrap/>
            <w:vAlign w:val="center"/>
            <w:hideMark/>
          </w:tcPr>
          <w:p w14:paraId="2D202644"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4568BFD1"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ВК5901НС</w:t>
            </w:r>
          </w:p>
        </w:tc>
        <w:tc>
          <w:tcPr>
            <w:tcW w:w="2850" w:type="dxa"/>
            <w:tcBorders>
              <w:top w:val="nil"/>
              <w:left w:val="nil"/>
              <w:bottom w:val="single" w:sz="4" w:space="0" w:color="auto"/>
              <w:right w:val="single" w:sz="4" w:space="0" w:color="auto"/>
            </w:tcBorders>
            <w:shd w:val="clear" w:color="auto" w:fill="auto"/>
            <w:noWrap/>
            <w:vAlign w:val="center"/>
            <w:hideMark/>
          </w:tcPr>
          <w:p w14:paraId="5E9388D8"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Y79941118L9C64133</w:t>
            </w:r>
          </w:p>
        </w:tc>
        <w:tc>
          <w:tcPr>
            <w:tcW w:w="1265" w:type="dxa"/>
            <w:tcBorders>
              <w:top w:val="nil"/>
              <w:left w:val="nil"/>
              <w:bottom w:val="single" w:sz="4" w:space="0" w:color="auto"/>
              <w:right w:val="single" w:sz="4" w:space="0" w:color="auto"/>
            </w:tcBorders>
            <w:shd w:val="clear" w:color="auto" w:fill="auto"/>
            <w:noWrap/>
            <w:vAlign w:val="center"/>
            <w:hideMark/>
          </w:tcPr>
          <w:p w14:paraId="5CF5B117"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5897AB67"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2020</w:t>
            </w:r>
          </w:p>
        </w:tc>
      </w:tr>
      <w:tr w:rsidR="00304202" w:rsidRPr="006C58E9" w14:paraId="7F346DBD"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441A4290"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68</w:t>
            </w:r>
          </w:p>
        </w:tc>
        <w:tc>
          <w:tcPr>
            <w:tcW w:w="2370" w:type="dxa"/>
            <w:tcBorders>
              <w:top w:val="nil"/>
              <w:left w:val="nil"/>
              <w:bottom w:val="single" w:sz="4" w:space="0" w:color="auto"/>
              <w:right w:val="single" w:sz="4" w:space="0" w:color="auto"/>
            </w:tcBorders>
            <w:shd w:val="clear" w:color="auto" w:fill="auto"/>
            <w:noWrap/>
            <w:vAlign w:val="center"/>
            <w:hideMark/>
          </w:tcPr>
          <w:p w14:paraId="3E786AD9"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2CA7ED30"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ВК5994НС</w:t>
            </w:r>
          </w:p>
        </w:tc>
        <w:tc>
          <w:tcPr>
            <w:tcW w:w="2850" w:type="dxa"/>
            <w:tcBorders>
              <w:top w:val="nil"/>
              <w:left w:val="nil"/>
              <w:bottom w:val="single" w:sz="4" w:space="0" w:color="auto"/>
              <w:right w:val="single" w:sz="4" w:space="0" w:color="auto"/>
            </w:tcBorders>
            <w:shd w:val="clear" w:color="auto" w:fill="auto"/>
            <w:noWrap/>
            <w:vAlign w:val="center"/>
            <w:hideMark/>
          </w:tcPr>
          <w:p w14:paraId="4143028F"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Y79941118L9C64150</w:t>
            </w:r>
          </w:p>
        </w:tc>
        <w:tc>
          <w:tcPr>
            <w:tcW w:w="1265" w:type="dxa"/>
            <w:tcBorders>
              <w:top w:val="nil"/>
              <w:left w:val="nil"/>
              <w:bottom w:val="single" w:sz="4" w:space="0" w:color="auto"/>
              <w:right w:val="single" w:sz="4" w:space="0" w:color="auto"/>
            </w:tcBorders>
            <w:shd w:val="clear" w:color="auto" w:fill="auto"/>
            <w:noWrap/>
            <w:vAlign w:val="center"/>
            <w:hideMark/>
          </w:tcPr>
          <w:p w14:paraId="42C603A9"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418750D2"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2020</w:t>
            </w:r>
          </w:p>
        </w:tc>
      </w:tr>
      <w:tr w:rsidR="00304202" w:rsidRPr="006C58E9" w14:paraId="465C3B68"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962E99E"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69</w:t>
            </w:r>
          </w:p>
        </w:tc>
        <w:tc>
          <w:tcPr>
            <w:tcW w:w="2370" w:type="dxa"/>
            <w:tcBorders>
              <w:top w:val="nil"/>
              <w:left w:val="nil"/>
              <w:bottom w:val="single" w:sz="4" w:space="0" w:color="auto"/>
              <w:right w:val="single" w:sz="4" w:space="0" w:color="auto"/>
            </w:tcBorders>
            <w:shd w:val="clear" w:color="auto" w:fill="auto"/>
            <w:noWrap/>
            <w:vAlign w:val="center"/>
            <w:hideMark/>
          </w:tcPr>
          <w:p w14:paraId="02A912EA"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2B475D8C"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ВК5978НС</w:t>
            </w:r>
          </w:p>
        </w:tc>
        <w:tc>
          <w:tcPr>
            <w:tcW w:w="2850" w:type="dxa"/>
            <w:tcBorders>
              <w:top w:val="nil"/>
              <w:left w:val="nil"/>
              <w:bottom w:val="single" w:sz="4" w:space="0" w:color="auto"/>
              <w:right w:val="single" w:sz="4" w:space="0" w:color="auto"/>
            </w:tcBorders>
            <w:shd w:val="clear" w:color="auto" w:fill="auto"/>
            <w:noWrap/>
            <w:vAlign w:val="center"/>
            <w:hideMark/>
          </w:tcPr>
          <w:p w14:paraId="6BDC82B9"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Y79941118L9C64133</w:t>
            </w:r>
          </w:p>
        </w:tc>
        <w:tc>
          <w:tcPr>
            <w:tcW w:w="1265" w:type="dxa"/>
            <w:tcBorders>
              <w:top w:val="nil"/>
              <w:left w:val="nil"/>
              <w:bottom w:val="single" w:sz="4" w:space="0" w:color="auto"/>
              <w:right w:val="single" w:sz="4" w:space="0" w:color="auto"/>
            </w:tcBorders>
            <w:shd w:val="clear" w:color="auto" w:fill="auto"/>
            <w:noWrap/>
            <w:vAlign w:val="center"/>
            <w:hideMark/>
          </w:tcPr>
          <w:p w14:paraId="058FF343"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7E741525"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2020</w:t>
            </w:r>
          </w:p>
        </w:tc>
      </w:tr>
      <w:tr w:rsidR="00304202" w:rsidRPr="006C58E9" w14:paraId="13D6D3CC"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B5FCE22"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70</w:t>
            </w:r>
          </w:p>
        </w:tc>
        <w:tc>
          <w:tcPr>
            <w:tcW w:w="2370" w:type="dxa"/>
            <w:tcBorders>
              <w:top w:val="nil"/>
              <w:left w:val="nil"/>
              <w:bottom w:val="single" w:sz="4" w:space="0" w:color="auto"/>
              <w:right w:val="single" w:sz="4" w:space="0" w:color="auto"/>
            </w:tcBorders>
            <w:shd w:val="clear" w:color="auto" w:fill="auto"/>
            <w:noWrap/>
            <w:vAlign w:val="center"/>
            <w:hideMark/>
          </w:tcPr>
          <w:p w14:paraId="0573E7E4"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4A93BAC4"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ВК9067НС</w:t>
            </w:r>
          </w:p>
        </w:tc>
        <w:tc>
          <w:tcPr>
            <w:tcW w:w="2850" w:type="dxa"/>
            <w:tcBorders>
              <w:top w:val="nil"/>
              <w:left w:val="nil"/>
              <w:bottom w:val="single" w:sz="4" w:space="0" w:color="auto"/>
              <w:right w:val="single" w:sz="4" w:space="0" w:color="auto"/>
            </w:tcBorders>
            <w:shd w:val="clear" w:color="auto" w:fill="auto"/>
            <w:noWrap/>
            <w:vAlign w:val="center"/>
            <w:hideMark/>
          </w:tcPr>
          <w:p w14:paraId="2070E019"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VF7YD3MFB12S05025,Y79941118М9С64190</w:t>
            </w:r>
          </w:p>
        </w:tc>
        <w:tc>
          <w:tcPr>
            <w:tcW w:w="1265" w:type="dxa"/>
            <w:tcBorders>
              <w:top w:val="nil"/>
              <w:left w:val="nil"/>
              <w:bottom w:val="single" w:sz="4" w:space="0" w:color="auto"/>
              <w:right w:val="single" w:sz="4" w:space="0" w:color="auto"/>
            </w:tcBorders>
            <w:shd w:val="clear" w:color="auto" w:fill="auto"/>
            <w:noWrap/>
            <w:vAlign w:val="center"/>
            <w:hideMark/>
          </w:tcPr>
          <w:p w14:paraId="2551F254"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53CA52C9"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2021</w:t>
            </w:r>
          </w:p>
        </w:tc>
      </w:tr>
      <w:tr w:rsidR="00304202" w:rsidRPr="006C58E9" w14:paraId="35251639"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387E65E"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71</w:t>
            </w:r>
          </w:p>
        </w:tc>
        <w:tc>
          <w:tcPr>
            <w:tcW w:w="2370" w:type="dxa"/>
            <w:tcBorders>
              <w:top w:val="nil"/>
              <w:left w:val="nil"/>
              <w:bottom w:val="single" w:sz="4" w:space="0" w:color="auto"/>
              <w:right w:val="single" w:sz="4" w:space="0" w:color="auto"/>
            </w:tcBorders>
            <w:shd w:val="clear" w:color="auto" w:fill="auto"/>
            <w:noWrap/>
            <w:vAlign w:val="center"/>
            <w:hideMark/>
          </w:tcPr>
          <w:p w14:paraId="7F9D72E5"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564DB7B9"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ВК5397НВ</w:t>
            </w:r>
          </w:p>
        </w:tc>
        <w:tc>
          <w:tcPr>
            <w:tcW w:w="2850" w:type="dxa"/>
            <w:tcBorders>
              <w:top w:val="nil"/>
              <w:left w:val="nil"/>
              <w:bottom w:val="single" w:sz="4" w:space="0" w:color="auto"/>
              <w:right w:val="single" w:sz="4" w:space="0" w:color="auto"/>
            </w:tcBorders>
            <w:shd w:val="clear" w:color="auto" w:fill="auto"/>
            <w:noWrap/>
            <w:vAlign w:val="center"/>
            <w:hideMark/>
          </w:tcPr>
          <w:p w14:paraId="7E8E09D9"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VF7YD3MFB12R88305,Y79941118М9С64189</w:t>
            </w:r>
          </w:p>
        </w:tc>
        <w:tc>
          <w:tcPr>
            <w:tcW w:w="1265" w:type="dxa"/>
            <w:tcBorders>
              <w:top w:val="nil"/>
              <w:left w:val="nil"/>
              <w:bottom w:val="single" w:sz="4" w:space="0" w:color="auto"/>
              <w:right w:val="single" w:sz="4" w:space="0" w:color="auto"/>
            </w:tcBorders>
            <w:shd w:val="clear" w:color="auto" w:fill="auto"/>
            <w:noWrap/>
            <w:vAlign w:val="center"/>
            <w:hideMark/>
          </w:tcPr>
          <w:p w14:paraId="2A1CBB46"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2B494692"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2021</w:t>
            </w:r>
          </w:p>
        </w:tc>
      </w:tr>
      <w:tr w:rsidR="00304202" w:rsidRPr="006C58E9" w14:paraId="016798CC"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6AD2519C"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72</w:t>
            </w:r>
          </w:p>
        </w:tc>
        <w:tc>
          <w:tcPr>
            <w:tcW w:w="2370" w:type="dxa"/>
            <w:tcBorders>
              <w:top w:val="nil"/>
              <w:left w:val="nil"/>
              <w:bottom w:val="single" w:sz="4" w:space="0" w:color="auto"/>
              <w:right w:val="single" w:sz="4" w:space="0" w:color="auto"/>
            </w:tcBorders>
            <w:shd w:val="clear" w:color="auto" w:fill="auto"/>
            <w:noWrap/>
            <w:vAlign w:val="center"/>
            <w:hideMark/>
          </w:tcPr>
          <w:p w14:paraId="2191C3C3"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700FCD81"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ВК9065НС</w:t>
            </w:r>
          </w:p>
        </w:tc>
        <w:tc>
          <w:tcPr>
            <w:tcW w:w="2850" w:type="dxa"/>
            <w:tcBorders>
              <w:top w:val="nil"/>
              <w:left w:val="nil"/>
              <w:bottom w:val="single" w:sz="4" w:space="0" w:color="auto"/>
              <w:right w:val="single" w:sz="4" w:space="0" w:color="auto"/>
            </w:tcBorders>
            <w:shd w:val="clear" w:color="auto" w:fill="auto"/>
            <w:noWrap/>
            <w:vAlign w:val="center"/>
            <w:hideMark/>
          </w:tcPr>
          <w:p w14:paraId="294BBA83"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VF7YD3MFB12S08267,Y79941118М9С64238</w:t>
            </w:r>
          </w:p>
        </w:tc>
        <w:tc>
          <w:tcPr>
            <w:tcW w:w="1265" w:type="dxa"/>
            <w:tcBorders>
              <w:top w:val="nil"/>
              <w:left w:val="nil"/>
              <w:bottom w:val="single" w:sz="4" w:space="0" w:color="auto"/>
              <w:right w:val="single" w:sz="4" w:space="0" w:color="auto"/>
            </w:tcBorders>
            <w:shd w:val="clear" w:color="auto" w:fill="auto"/>
            <w:noWrap/>
            <w:vAlign w:val="center"/>
            <w:hideMark/>
          </w:tcPr>
          <w:p w14:paraId="593EF5C0"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5F66AF80"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2021</w:t>
            </w:r>
          </w:p>
        </w:tc>
      </w:tr>
      <w:tr w:rsidR="00304202" w:rsidRPr="006C58E9" w14:paraId="162D335B"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7E5D6EAC"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73</w:t>
            </w:r>
          </w:p>
        </w:tc>
        <w:tc>
          <w:tcPr>
            <w:tcW w:w="2370" w:type="dxa"/>
            <w:tcBorders>
              <w:top w:val="nil"/>
              <w:left w:val="nil"/>
              <w:bottom w:val="single" w:sz="4" w:space="0" w:color="auto"/>
              <w:right w:val="single" w:sz="4" w:space="0" w:color="auto"/>
            </w:tcBorders>
            <w:shd w:val="clear" w:color="auto" w:fill="auto"/>
            <w:noWrap/>
            <w:vAlign w:val="center"/>
            <w:hideMark/>
          </w:tcPr>
          <w:p w14:paraId="616BAEE6"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7B21A104"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ВК6491НА</w:t>
            </w:r>
          </w:p>
        </w:tc>
        <w:tc>
          <w:tcPr>
            <w:tcW w:w="2850" w:type="dxa"/>
            <w:tcBorders>
              <w:top w:val="nil"/>
              <w:left w:val="nil"/>
              <w:bottom w:val="single" w:sz="4" w:space="0" w:color="auto"/>
              <w:right w:val="single" w:sz="4" w:space="0" w:color="auto"/>
            </w:tcBorders>
            <w:shd w:val="clear" w:color="auto" w:fill="auto"/>
            <w:noWrap/>
            <w:vAlign w:val="center"/>
            <w:hideMark/>
          </w:tcPr>
          <w:p w14:paraId="542B1322"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VF7YD3MFB12S04558,Y79941118М9С64191</w:t>
            </w:r>
          </w:p>
        </w:tc>
        <w:tc>
          <w:tcPr>
            <w:tcW w:w="1265" w:type="dxa"/>
            <w:tcBorders>
              <w:top w:val="nil"/>
              <w:left w:val="nil"/>
              <w:bottom w:val="single" w:sz="4" w:space="0" w:color="auto"/>
              <w:right w:val="single" w:sz="4" w:space="0" w:color="auto"/>
            </w:tcBorders>
            <w:shd w:val="clear" w:color="auto" w:fill="auto"/>
            <w:noWrap/>
            <w:vAlign w:val="center"/>
            <w:hideMark/>
          </w:tcPr>
          <w:p w14:paraId="1389E2C9"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2BCDEDEC"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2021</w:t>
            </w:r>
          </w:p>
        </w:tc>
      </w:tr>
      <w:tr w:rsidR="00304202" w:rsidRPr="006C58E9" w14:paraId="106A2BE3"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F17DB82"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74</w:t>
            </w:r>
          </w:p>
        </w:tc>
        <w:tc>
          <w:tcPr>
            <w:tcW w:w="2370" w:type="dxa"/>
            <w:tcBorders>
              <w:top w:val="nil"/>
              <w:left w:val="nil"/>
              <w:bottom w:val="single" w:sz="4" w:space="0" w:color="auto"/>
              <w:right w:val="single" w:sz="4" w:space="0" w:color="auto"/>
            </w:tcBorders>
            <w:shd w:val="clear" w:color="auto" w:fill="auto"/>
            <w:noWrap/>
            <w:vAlign w:val="center"/>
            <w:hideMark/>
          </w:tcPr>
          <w:p w14:paraId="314D05EF"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 xml:space="preserve">СКС VWGL3H3-ШМДВ </w:t>
            </w:r>
          </w:p>
        </w:tc>
        <w:tc>
          <w:tcPr>
            <w:tcW w:w="1563" w:type="dxa"/>
            <w:tcBorders>
              <w:top w:val="nil"/>
              <w:left w:val="nil"/>
              <w:bottom w:val="single" w:sz="4" w:space="0" w:color="auto"/>
              <w:right w:val="single" w:sz="4" w:space="0" w:color="auto"/>
            </w:tcBorders>
            <w:shd w:val="clear" w:color="auto" w:fill="auto"/>
            <w:noWrap/>
            <w:vAlign w:val="center"/>
            <w:hideMark/>
          </w:tcPr>
          <w:p w14:paraId="72E97764"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ВК8917НС</w:t>
            </w:r>
          </w:p>
        </w:tc>
        <w:tc>
          <w:tcPr>
            <w:tcW w:w="2850" w:type="dxa"/>
            <w:tcBorders>
              <w:top w:val="nil"/>
              <w:left w:val="nil"/>
              <w:bottom w:val="single" w:sz="4" w:space="0" w:color="auto"/>
              <w:right w:val="single" w:sz="4" w:space="0" w:color="auto"/>
            </w:tcBorders>
            <w:shd w:val="clear" w:color="auto" w:fill="auto"/>
            <w:noWrap/>
            <w:vAlign w:val="center"/>
            <w:hideMark/>
          </w:tcPr>
          <w:p w14:paraId="019621CE"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Y69SKS001M0C18094</w:t>
            </w:r>
          </w:p>
        </w:tc>
        <w:tc>
          <w:tcPr>
            <w:tcW w:w="1265" w:type="dxa"/>
            <w:tcBorders>
              <w:top w:val="nil"/>
              <w:left w:val="nil"/>
              <w:bottom w:val="single" w:sz="4" w:space="0" w:color="auto"/>
              <w:right w:val="single" w:sz="4" w:space="0" w:color="auto"/>
            </w:tcBorders>
            <w:shd w:val="clear" w:color="auto" w:fill="auto"/>
            <w:noWrap/>
            <w:vAlign w:val="center"/>
            <w:hideMark/>
          </w:tcPr>
          <w:p w14:paraId="779B93A8"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1968</w:t>
            </w:r>
          </w:p>
        </w:tc>
        <w:tc>
          <w:tcPr>
            <w:tcW w:w="854" w:type="dxa"/>
            <w:tcBorders>
              <w:top w:val="nil"/>
              <w:left w:val="nil"/>
              <w:bottom w:val="single" w:sz="4" w:space="0" w:color="auto"/>
              <w:right w:val="single" w:sz="4" w:space="0" w:color="auto"/>
            </w:tcBorders>
            <w:shd w:val="clear" w:color="auto" w:fill="auto"/>
            <w:noWrap/>
            <w:vAlign w:val="center"/>
            <w:hideMark/>
          </w:tcPr>
          <w:p w14:paraId="267C7A3D"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2021</w:t>
            </w:r>
          </w:p>
        </w:tc>
      </w:tr>
      <w:tr w:rsidR="00304202" w:rsidRPr="006C58E9" w14:paraId="1C1B925D"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4226002"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75</w:t>
            </w:r>
          </w:p>
        </w:tc>
        <w:tc>
          <w:tcPr>
            <w:tcW w:w="2370" w:type="dxa"/>
            <w:tcBorders>
              <w:top w:val="nil"/>
              <w:left w:val="nil"/>
              <w:bottom w:val="single" w:sz="4" w:space="0" w:color="auto"/>
              <w:right w:val="single" w:sz="4" w:space="0" w:color="auto"/>
            </w:tcBorders>
            <w:shd w:val="clear" w:color="auto" w:fill="auto"/>
            <w:noWrap/>
            <w:vAlign w:val="center"/>
            <w:hideMark/>
          </w:tcPr>
          <w:p w14:paraId="45C9FD93"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 xml:space="preserve">СКС VWGL3H3-ШМДВ </w:t>
            </w:r>
          </w:p>
        </w:tc>
        <w:tc>
          <w:tcPr>
            <w:tcW w:w="1563" w:type="dxa"/>
            <w:tcBorders>
              <w:top w:val="nil"/>
              <w:left w:val="nil"/>
              <w:bottom w:val="single" w:sz="4" w:space="0" w:color="auto"/>
              <w:right w:val="single" w:sz="4" w:space="0" w:color="auto"/>
            </w:tcBorders>
            <w:shd w:val="clear" w:color="auto" w:fill="auto"/>
            <w:noWrap/>
            <w:vAlign w:val="center"/>
            <w:hideMark/>
          </w:tcPr>
          <w:p w14:paraId="7111C9DD"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ВК8852НС</w:t>
            </w:r>
          </w:p>
        </w:tc>
        <w:tc>
          <w:tcPr>
            <w:tcW w:w="2850" w:type="dxa"/>
            <w:tcBorders>
              <w:top w:val="nil"/>
              <w:left w:val="nil"/>
              <w:bottom w:val="single" w:sz="4" w:space="0" w:color="auto"/>
              <w:right w:val="single" w:sz="4" w:space="0" w:color="auto"/>
            </w:tcBorders>
            <w:shd w:val="clear" w:color="auto" w:fill="auto"/>
            <w:noWrap/>
            <w:vAlign w:val="center"/>
            <w:hideMark/>
          </w:tcPr>
          <w:p w14:paraId="527A1ED7"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Y69SKS001M0C18092</w:t>
            </w:r>
          </w:p>
        </w:tc>
        <w:tc>
          <w:tcPr>
            <w:tcW w:w="1265" w:type="dxa"/>
            <w:tcBorders>
              <w:top w:val="nil"/>
              <w:left w:val="nil"/>
              <w:bottom w:val="single" w:sz="4" w:space="0" w:color="auto"/>
              <w:right w:val="single" w:sz="4" w:space="0" w:color="auto"/>
            </w:tcBorders>
            <w:shd w:val="clear" w:color="auto" w:fill="auto"/>
            <w:noWrap/>
            <w:vAlign w:val="center"/>
            <w:hideMark/>
          </w:tcPr>
          <w:p w14:paraId="31FE0C2D"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1968</w:t>
            </w:r>
          </w:p>
        </w:tc>
        <w:tc>
          <w:tcPr>
            <w:tcW w:w="854" w:type="dxa"/>
            <w:tcBorders>
              <w:top w:val="nil"/>
              <w:left w:val="nil"/>
              <w:bottom w:val="single" w:sz="4" w:space="0" w:color="auto"/>
              <w:right w:val="single" w:sz="4" w:space="0" w:color="auto"/>
            </w:tcBorders>
            <w:shd w:val="clear" w:color="auto" w:fill="auto"/>
            <w:noWrap/>
            <w:vAlign w:val="center"/>
            <w:hideMark/>
          </w:tcPr>
          <w:p w14:paraId="7A25EDAA"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2021</w:t>
            </w:r>
          </w:p>
        </w:tc>
      </w:tr>
      <w:tr w:rsidR="00304202" w:rsidRPr="006C58E9" w14:paraId="2E247E5B"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68CABA25"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76</w:t>
            </w:r>
          </w:p>
        </w:tc>
        <w:tc>
          <w:tcPr>
            <w:tcW w:w="2370" w:type="dxa"/>
            <w:tcBorders>
              <w:top w:val="nil"/>
              <w:left w:val="nil"/>
              <w:bottom w:val="single" w:sz="4" w:space="0" w:color="auto"/>
              <w:right w:val="single" w:sz="4" w:space="0" w:color="auto"/>
            </w:tcBorders>
            <w:shd w:val="clear" w:color="auto" w:fill="auto"/>
            <w:noWrap/>
            <w:vAlign w:val="center"/>
            <w:hideMark/>
          </w:tcPr>
          <w:p w14:paraId="44541EC5"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 xml:space="preserve">СКС VWGL3H3-ШМДВ </w:t>
            </w:r>
          </w:p>
        </w:tc>
        <w:tc>
          <w:tcPr>
            <w:tcW w:w="1563" w:type="dxa"/>
            <w:tcBorders>
              <w:top w:val="nil"/>
              <w:left w:val="nil"/>
              <w:bottom w:val="single" w:sz="4" w:space="0" w:color="auto"/>
              <w:right w:val="single" w:sz="4" w:space="0" w:color="auto"/>
            </w:tcBorders>
            <w:shd w:val="clear" w:color="auto" w:fill="auto"/>
            <w:noWrap/>
            <w:vAlign w:val="center"/>
            <w:hideMark/>
          </w:tcPr>
          <w:p w14:paraId="6A2D32AC"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ВК7099НА</w:t>
            </w:r>
          </w:p>
        </w:tc>
        <w:tc>
          <w:tcPr>
            <w:tcW w:w="2850" w:type="dxa"/>
            <w:tcBorders>
              <w:top w:val="nil"/>
              <w:left w:val="nil"/>
              <w:bottom w:val="single" w:sz="4" w:space="0" w:color="auto"/>
              <w:right w:val="single" w:sz="4" w:space="0" w:color="auto"/>
            </w:tcBorders>
            <w:shd w:val="clear" w:color="auto" w:fill="auto"/>
            <w:noWrap/>
            <w:vAlign w:val="center"/>
            <w:hideMark/>
          </w:tcPr>
          <w:p w14:paraId="62FDD8C8"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Y69SKS001M0C18098</w:t>
            </w:r>
          </w:p>
        </w:tc>
        <w:tc>
          <w:tcPr>
            <w:tcW w:w="1265" w:type="dxa"/>
            <w:tcBorders>
              <w:top w:val="nil"/>
              <w:left w:val="nil"/>
              <w:bottom w:val="single" w:sz="4" w:space="0" w:color="auto"/>
              <w:right w:val="single" w:sz="4" w:space="0" w:color="auto"/>
            </w:tcBorders>
            <w:shd w:val="clear" w:color="auto" w:fill="auto"/>
            <w:noWrap/>
            <w:vAlign w:val="center"/>
            <w:hideMark/>
          </w:tcPr>
          <w:p w14:paraId="3F726ADD"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1968</w:t>
            </w:r>
          </w:p>
        </w:tc>
        <w:tc>
          <w:tcPr>
            <w:tcW w:w="854" w:type="dxa"/>
            <w:tcBorders>
              <w:top w:val="nil"/>
              <w:left w:val="nil"/>
              <w:bottom w:val="single" w:sz="4" w:space="0" w:color="auto"/>
              <w:right w:val="single" w:sz="4" w:space="0" w:color="auto"/>
            </w:tcBorders>
            <w:shd w:val="clear" w:color="auto" w:fill="auto"/>
            <w:noWrap/>
            <w:vAlign w:val="center"/>
            <w:hideMark/>
          </w:tcPr>
          <w:p w14:paraId="237A83F1"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2021</w:t>
            </w:r>
          </w:p>
        </w:tc>
      </w:tr>
      <w:tr w:rsidR="00304202" w:rsidRPr="006C58E9" w14:paraId="61C62A10"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49103FAD"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77</w:t>
            </w:r>
          </w:p>
        </w:tc>
        <w:tc>
          <w:tcPr>
            <w:tcW w:w="2370" w:type="dxa"/>
            <w:tcBorders>
              <w:top w:val="nil"/>
              <w:left w:val="nil"/>
              <w:bottom w:val="single" w:sz="4" w:space="0" w:color="auto"/>
              <w:right w:val="single" w:sz="4" w:space="0" w:color="auto"/>
            </w:tcBorders>
            <w:shd w:val="clear" w:color="auto" w:fill="auto"/>
            <w:noWrap/>
            <w:vAlign w:val="center"/>
            <w:hideMark/>
          </w:tcPr>
          <w:p w14:paraId="0F67A8CA"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 xml:space="preserve">СКС VWGL3H3-ШМДВ </w:t>
            </w:r>
          </w:p>
        </w:tc>
        <w:tc>
          <w:tcPr>
            <w:tcW w:w="1563" w:type="dxa"/>
            <w:tcBorders>
              <w:top w:val="nil"/>
              <w:left w:val="nil"/>
              <w:bottom w:val="single" w:sz="4" w:space="0" w:color="auto"/>
              <w:right w:val="single" w:sz="4" w:space="0" w:color="auto"/>
            </w:tcBorders>
            <w:shd w:val="clear" w:color="auto" w:fill="auto"/>
            <w:noWrap/>
            <w:vAlign w:val="center"/>
            <w:hideMark/>
          </w:tcPr>
          <w:p w14:paraId="16C3182A"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ВК7069НА</w:t>
            </w:r>
          </w:p>
        </w:tc>
        <w:tc>
          <w:tcPr>
            <w:tcW w:w="2850" w:type="dxa"/>
            <w:tcBorders>
              <w:top w:val="nil"/>
              <w:left w:val="nil"/>
              <w:bottom w:val="single" w:sz="4" w:space="0" w:color="auto"/>
              <w:right w:val="single" w:sz="4" w:space="0" w:color="auto"/>
            </w:tcBorders>
            <w:shd w:val="clear" w:color="auto" w:fill="auto"/>
            <w:noWrap/>
            <w:vAlign w:val="center"/>
            <w:hideMark/>
          </w:tcPr>
          <w:p w14:paraId="5582C15F"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Y69SKS001M0C18093</w:t>
            </w:r>
          </w:p>
        </w:tc>
        <w:tc>
          <w:tcPr>
            <w:tcW w:w="1265" w:type="dxa"/>
            <w:tcBorders>
              <w:top w:val="nil"/>
              <w:left w:val="nil"/>
              <w:bottom w:val="single" w:sz="4" w:space="0" w:color="auto"/>
              <w:right w:val="single" w:sz="4" w:space="0" w:color="auto"/>
            </w:tcBorders>
            <w:shd w:val="clear" w:color="auto" w:fill="auto"/>
            <w:noWrap/>
            <w:vAlign w:val="center"/>
            <w:hideMark/>
          </w:tcPr>
          <w:p w14:paraId="1441499C"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1968</w:t>
            </w:r>
          </w:p>
        </w:tc>
        <w:tc>
          <w:tcPr>
            <w:tcW w:w="854" w:type="dxa"/>
            <w:tcBorders>
              <w:top w:val="nil"/>
              <w:left w:val="nil"/>
              <w:bottom w:val="single" w:sz="4" w:space="0" w:color="auto"/>
              <w:right w:val="single" w:sz="4" w:space="0" w:color="auto"/>
            </w:tcBorders>
            <w:shd w:val="clear" w:color="auto" w:fill="auto"/>
            <w:noWrap/>
            <w:vAlign w:val="center"/>
            <w:hideMark/>
          </w:tcPr>
          <w:p w14:paraId="27B18EF6"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2021</w:t>
            </w:r>
          </w:p>
        </w:tc>
      </w:tr>
      <w:tr w:rsidR="00304202" w:rsidRPr="006C58E9" w14:paraId="24D010D2"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A489895"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78</w:t>
            </w:r>
          </w:p>
        </w:tc>
        <w:tc>
          <w:tcPr>
            <w:tcW w:w="2370" w:type="dxa"/>
            <w:tcBorders>
              <w:top w:val="nil"/>
              <w:left w:val="nil"/>
              <w:bottom w:val="single" w:sz="4" w:space="0" w:color="auto"/>
              <w:right w:val="single" w:sz="4" w:space="0" w:color="auto"/>
            </w:tcBorders>
            <w:shd w:val="clear" w:color="auto" w:fill="auto"/>
            <w:noWrap/>
            <w:vAlign w:val="center"/>
            <w:hideMark/>
          </w:tcPr>
          <w:p w14:paraId="1E124DC5"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 xml:space="preserve">СКС VWGL3H3-ШМДВ </w:t>
            </w:r>
          </w:p>
        </w:tc>
        <w:tc>
          <w:tcPr>
            <w:tcW w:w="1563" w:type="dxa"/>
            <w:tcBorders>
              <w:top w:val="nil"/>
              <w:left w:val="nil"/>
              <w:bottom w:val="single" w:sz="4" w:space="0" w:color="auto"/>
              <w:right w:val="single" w:sz="4" w:space="0" w:color="auto"/>
            </w:tcBorders>
            <w:shd w:val="clear" w:color="auto" w:fill="auto"/>
            <w:noWrap/>
            <w:vAlign w:val="center"/>
            <w:hideMark/>
          </w:tcPr>
          <w:p w14:paraId="3F3E368A"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ВК7781НС</w:t>
            </w:r>
          </w:p>
        </w:tc>
        <w:tc>
          <w:tcPr>
            <w:tcW w:w="2850" w:type="dxa"/>
            <w:tcBorders>
              <w:top w:val="nil"/>
              <w:left w:val="nil"/>
              <w:bottom w:val="single" w:sz="4" w:space="0" w:color="auto"/>
              <w:right w:val="single" w:sz="4" w:space="0" w:color="auto"/>
            </w:tcBorders>
            <w:shd w:val="clear" w:color="auto" w:fill="auto"/>
            <w:noWrap/>
            <w:vAlign w:val="center"/>
            <w:hideMark/>
          </w:tcPr>
          <w:p w14:paraId="50BF19E8"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Y69SKS001M0C18091</w:t>
            </w:r>
          </w:p>
        </w:tc>
        <w:tc>
          <w:tcPr>
            <w:tcW w:w="1265" w:type="dxa"/>
            <w:tcBorders>
              <w:top w:val="nil"/>
              <w:left w:val="nil"/>
              <w:bottom w:val="single" w:sz="4" w:space="0" w:color="auto"/>
              <w:right w:val="single" w:sz="4" w:space="0" w:color="auto"/>
            </w:tcBorders>
            <w:shd w:val="clear" w:color="auto" w:fill="auto"/>
            <w:noWrap/>
            <w:vAlign w:val="center"/>
            <w:hideMark/>
          </w:tcPr>
          <w:p w14:paraId="4E51C7F3"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1968</w:t>
            </w:r>
          </w:p>
        </w:tc>
        <w:tc>
          <w:tcPr>
            <w:tcW w:w="854" w:type="dxa"/>
            <w:tcBorders>
              <w:top w:val="nil"/>
              <w:left w:val="nil"/>
              <w:bottom w:val="single" w:sz="4" w:space="0" w:color="auto"/>
              <w:right w:val="single" w:sz="4" w:space="0" w:color="auto"/>
            </w:tcBorders>
            <w:shd w:val="clear" w:color="auto" w:fill="auto"/>
            <w:noWrap/>
            <w:vAlign w:val="center"/>
            <w:hideMark/>
          </w:tcPr>
          <w:p w14:paraId="327099FB"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2021</w:t>
            </w:r>
          </w:p>
        </w:tc>
      </w:tr>
      <w:tr w:rsidR="00304202" w:rsidRPr="006C58E9" w14:paraId="4FA23EFA"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D220B93"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79</w:t>
            </w:r>
          </w:p>
        </w:tc>
        <w:tc>
          <w:tcPr>
            <w:tcW w:w="2370" w:type="dxa"/>
            <w:tcBorders>
              <w:top w:val="nil"/>
              <w:left w:val="nil"/>
              <w:bottom w:val="single" w:sz="4" w:space="0" w:color="auto"/>
              <w:right w:val="single" w:sz="4" w:space="0" w:color="auto"/>
            </w:tcBorders>
            <w:shd w:val="clear" w:color="auto" w:fill="auto"/>
            <w:noWrap/>
            <w:vAlign w:val="center"/>
            <w:hideMark/>
          </w:tcPr>
          <w:p w14:paraId="7E22E495"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 xml:space="preserve">СКС VWGL3H3-ШМДВ </w:t>
            </w:r>
          </w:p>
        </w:tc>
        <w:tc>
          <w:tcPr>
            <w:tcW w:w="1563" w:type="dxa"/>
            <w:tcBorders>
              <w:top w:val="nil"/>
              <w:left w:val="nil"/>
              <w:bottom w:val="single" w:sz="4" w:space="0" w:color="auto"/>
              <w:right w:val="single" w:sz="4" w:space="0" w:color="auto"/>
            </w:tcBorders>
            <w:shd w:val="clear" w:color="auto" w:fill="auto"/>
            <w:noWrap/>
            <w:vAlign w:val="center"/>
            <w:hideMark/>
          </w:tcPr>
          <w:p w14:paraId="1BA834B2"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ВК7305НА</w:t>
            </w:r>
          </w:p>
        </w:tc>
        <w:tc>
          <w:tcPr>
            <w:tcW w:w="2850" w:type="dxa"/>
            <w:tcBorders>
              <w:top w:val="nil"/>
              <w:left w:val="nil"/>
              <w:bottom w:val="single" w:sz="4" w:space="0" w:color="auto"/>
              <w:right w:val="single" w:sz="4" w:space="0" w:color="auto"/>
            </w:tcBorders>
            <w:shd w:val="clear" w:color="auto" w:fill="auto"/>
            <w:noWrap/>
            <w:vAlign w:val="center"/>
            <w:hideMark/>
          </w:tcPr>
          <w:p w14:paraId="1EFA6137"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Y69SKS001M0C18095</w:t>
            </w:r>
          </w:p>
        </w:tc>
        <w:tc>
          <w:tcPr>
            <w:tcW w:w="1265" w:type="dxa"/>
            <w:tcBorders>
              <w:top w:val="nil"/>
              <w:left w:val="nil"/>
              <w:bottom w:val="single" w:sz="4" w:space="0" w:color="auto"/>
              <w:right w:val="single" w:sz="4" w:space="0" w:color="auto"/>
            </w:tcBorders>
            <w:shd w:val="clear" w:color="auto" w:fill="auto"/>
            <w:noWrap/>
            <w:vAlign w:val="center"/>
            <w:hideMark/>
          </w:tcPr>
          <w:p w14:paraId="06703893"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1968</w:t>
            </w:r>
          </w:p>
        </w:tc>
        <w:tc>
          <w:tcPr>
            <w:tcW w:w="854" w:type="dxa"/>
            <w:tcBorders>
              <w:top w:val="nil"/>
              <w:left w:val="nil"/>
              <w:bottom w:val="single" w:sz="4" w:space="0" w:color="auto"/>
              <w:right w:val="single" w:sz="4" w:space="0" w:color="auto"/>
            </w:tcBorders>
            <w:shd w:val="clear" w:color="auto" w:fill="auto"/>
            <w:noWrap/>
            <w:vAlign w:val="center"/>
            <w:hideMark/>
          </w:tcPr>
          <w:p w14:paraId="1A371EB8"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2021</w:t>
            </w:r>
          </w:p>
        </w:tc>
      </w:tr>
      <w:tr w:rsidR="00304202" w:rsidRPr="006C58E9" w14:paraId="3B2A4FFC"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E56D743"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80</w:t>
            </w:r>
          </w:p>
        </w:tc>
        <w:tc>
          <w:tcPr>
            <w:tcW w:w="2370" w:type="dxa"/>
            <w:tcBorders>
              <w:top w:val="nil"/>
              <w:left w:val="nil"/>
              <w:bottom w:val="single" w:sz="4" w:space="0" w:color="auto"/>
              <w:right w:val="single" w:sz="4" w:space="0" w:color="auto"/>
            </w:tcBorders>
            <w:shd w:val="clear" w:color="auto" w:fill="auto"/>
            <w:noWrap/>
            <w:vAlign w:val="center"/>
            <w:hideMark/>
          </w:tcPr>
          <w:p w14:paraId="048CE209"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 xml:space="preserve">СКС VWGL3H3-ШМДВ </w:t>
            </w:r>
          </w:p>
        </w:tc>
        <w:tc>
          <w:tcPr>
            <w:tcW w:w="1563" w:type="dxa"/>
            <w:tcBorders>
              <w:top w:val="nil"/>
              <w:left w:val="nil"/>
              <w:bottom w:val="single" w:sz="4" w:space="0" w:color="auto"/>
              <w:right w:val="single" w:sz="4" w:space="0" w:color="auto"/>
            </w:tcBorders>
            <w:shd w:val="clear" w:color="auto" w:fill="auto"/>
            <w:noWrap/>
            <w:vAlign w:val="center"/>
            <w:hideMark/>
          </w:tcPr>
          <w:p w14:paraId="2BC82BB1"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ВК7782НС</w:t>
            </w:r>
          </w:p>
        </w:tc>
        <w:tc>
          <w:tcPr>
            <w:tcW w:w="2850" w:type="dxa"/>
            <w:tcBorders>
              <w:top w:val="nil"/>
              <w:left w:val="nil"/>
              <w:bottom w:val="single" w:sz="4" w:space="0" w:color="auto"/>
              <w:right w:val="single" w:sz="4" w:space="0" w:color="auto"/>
            </w:tcBorders>
            <w:shd w:val="clear" w:color="auto" w:fill="auto"/>
            <w:noWrap/>
            <w:vAlign w:val="center"/>
            <w:hideMark/>
          </w:tcPr>
          <w:p w14:paraId="3940F686"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Y69SKS001M0C18096</w:t>
            </w:r>
          </w:p>
        </w:tc>
        <w:tc>
          <w:tcPr>
            <w:tcW w:w="1265" w:type="dxa"/>
            <w:tcBorders>
              <w:top w:val="nil"/>
              <w:left w:val="nil"/>
              <w:bottom w:val="single" w:sz="4" w:space="0" w:color="auto"/>
              <w:right w:val="single" w:sz="4" w:space="0" w:color="auto"/>
            </w:tcBorders>
            <w:shd w:val="clear" w:color="auto" w:fill="auto"/>
            <w:noWrap/>
            <w:vAlign w:val="center"/>
            <w:hideMark/>
          </w:tcPr>
          <w:p w14:paraId="0C3E48A0"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1968</w:t>
            </w:r>
          </w:p>
        </w:tc>
        <w:tc>
          <w:tcPr>
            <w:tcW w:w="854" w:type="dxa"/>
            <w:tcBorders>
              <w:top w:val="nil"/>
              <w:left w:val="nil"/>
              <w:bottom w:val="single" w:sz="4" w:space="0" w:color="auto"/>
              <w:right w:val="single" w:sz="4" w:space="0" w:color="auto"/>
            </w:tcBorders>
            <w:shd w:val="clear" w:color="auto" w:fill="auto"/>
            <w:noWrap/>
            <w:vAlign w:val="center"/>
            <w:hideMark/>
          </w:tcPr>
          <w:p w14:paraId="4C74E2B6"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2021</w:t>
            </w:r>
          </w:p>
        </w:tc>
      </w:tr>
      <w:tr w:rsidR="00304202" w:rsidRPr="006C58E9" w14:paraId="27CA20E6"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614B57A7"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81</w:t>
            </w:r>
          </w:p>
        </w:tc>
        <w:tc>
          <w:tcPr>
            <w:tcW w:w="2370" w:type="dxa"/>
            <w:tcBorders>
              <w:top w:val="nil"/>
              <w:left w:val="nil"/>
              <w:bottom w:val="single" w:sz="4" w:space="0" w:color="auto"/>
              <w:right w:val="single" w:sz="4" w:space="0" w:color="auto"/>
            </w:tcBorders>
            <w:shd w:val="clear" w:color="auto" w:fill="auto"/>
            <w:noWrap/>
            <w:vAlign w:val="center"/>
            <w:hideMark/>
          </w:tcPr>
          <w:p w14:paraId="226E8B18"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 xml:space="preserve">СКС VWGL3H3-ШМДВ </w:t>
            </w:r>
          </w:p>
        </w:tc>
        <w:tc>
          <w:tcPr>
            <w:tcW w:w="1563" w:type="dxa"/>
            <w:tcBorders>
              <w:top w:val="nil"/>
              <w:left w:val="nil"/>
              <w:bottom w:val="single" w:sz="4" w:space="0" w:color="auto"/>
              <w:right w:val="single" w:sz="4" w:space="0" w:color="auto"/>
            </w:tcBorders>
            <w:shd w:val="clear" w:color="auto" w:fill="auto"/>
            <w:noWrap/>
            <w:vAlign w:val="center"/>
            <w:hideMark/>
          </w:tcPr>
          <w:p w14:paraId="05DAE101"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ВК7299НА</w:t>
            </w:r>
          </w:p>
        </w:tc>
        <w:tc>
          <w:tcPr>
            <w:tcW w:w="2850" w:type="dxa"/>
            <w:tcBorders>
              <w:top w:val="nil"/>
              <w:left w:val="nil"/>
              <w:bottom w:val="single" w:sz="4" w:space="0" w:color="auto"/>
              <w:right w:val="single" w:sz="4" w:space="0" w:color="auto"/>
            </w:tcBorders>
            <w:shd w:val="clear" w:color="auto" w:fill="auto"/>
            <w:noWrap/>
            <w:vAlign w:val="center"/>
            <w:hideMark/>
          </w:tcPr>
          <w:p w14:paraId="38F68934"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Y69SKS001M0C18097</w:t>
            </w:r>
          </w:p>
        </w:tc>
        <w:tc>
          <w:tcPr>
            <w:tcW w:w="1265" w:type="dxa"/>
            <w:tcBorders>
              <w:top w:val="nil"/>
              <w:left w:val="nil"/>
              <w:bottom w:val="single" w:sz="4" w:space="0" w:color="auto"/>
              <w:right w:val="single" w:sz="4" w:space="0" w:color="auto"/>
            </w:tcBorders>
            <w:shd w:val="clear" w:color="auto" w:fill="auto"/>
            <w:noWrap/>
            <w:vAlign w:val="center"/>
            <w:hideMark/>
          </w:tcPr>
          <w:p w14:paraId="64FA5F50"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1968</w:t>
            </w:r>
          </w:p>
        </w:tc>
        <w:tc>
          <w:tcPr>
            <w:tcW w:w="854" w:type="dxa"/>
            <w:tcBorders>
              <w:top w:val="nil"/>
              <w:left w:val="nil"/>
              <w:bottom w:val="single" w:sz="4" w:space="0" w:color="auto"/>
              <w:right w:val="single" w:sz="4" w:space="0" w:color="auto"/>
            </w:tcBorders>
            <w:shd w:val="clear" w:color="auto" w:fill="auto"/>
            <w:noWrap/>
            <w:vAlign w:val="center"/>
            <w:hideMark/>
          </w:tcPr>
          <w:p w14:paraId="74276E94"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2021</w:t>
            </w:r>
          </w:p>
        </w:tc>
      </w:tr>
      <w:tr w:rsidR="00304202" w:rsidRPr="006C58E9" w14:paraId="23457737"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05CD839"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82</w:t>
            </w:r>
          </w:p>
        </w:tc>
        <w:tc>
          <w:tcPr>
            <w:tcW w:w="2370" w:type="dxa"/>
            <w:tcBorders>
              <w:top w:val="nil"/>
              <w:left w:val="nil"/>
              <w:bottom w:val="single" w:sz="4" w:space="0" w:color="auto"/>
              <w:right w:val="single" w:sz="4" w:space="0" w:color="auto"/>
            </w:tcBorders>
            <w:shd w:val="clear" w:color="auto" w:fill="auto"/>
            <w:noWrap/>
            <w:vAlign w:val="center"/>
            <w:hideMark/>
          </w:tcPr>
          <w:p w14:paraId="54DFACD1"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 xml:space="preserve">СКС VWGL3H3-ШМДВ </w:t>
            </w:r>
          </w:p>
        </w:tc>
        <w:tc>
          <w:tcPr>
            <w:tcW w:w="1563" w:type="dxa"/>
            <w:tcBorders>
              <w:top w:val="nil"/>
              <w:left w:val="nil"/>
              <w:bottom w:val="single" w:sz="4" w:space="0" w:color="auto"/>
              <w:right w:val="single" w:sz="4" w:space="0" w:color="auto"/>
            </w:tcBorders>
            <w:shd w:val="clear" w:color="auto" w:fill="auto"/>
            <w:noWrap/>
            <w:vAlign w:val="center"/>
            <w:hideMark/>
          </w:tcPr>
          <w:p w14:paraId="23F5AAEA"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ВК7301НА</w:t>
            </w:r>
          </w:p>
        </w:tc>
        <w:tc>
          <w:tcPr>
            <w:tcW w:w="2850" w:type="dxa"/>
            <w:tcBorders>
              <w:top w:val="nil"/>
              <w:left w:val="nil"/>
              <w:bottom w:val="single" w:sz="4" w:space="0" w:color="auto"/>
              <w:right w:val="single" w:sz="4" w:space="0" w:color="auto"/>
            </w:tcBorders>
            <w:shd w:val="clear" w:color="auto" w:fill="auto"/>
            <w:noWrap/>
            <w:vAlign w:val="center"/>
            <w:hideMark/>
          </w:tcPr>
          <w:p w14:paraId="22AA9672"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Y69SKS001M0C18134</w:t>
            </w:r>
          </w:p>
        </w:tc>
        <w:tc>
          <w:tcPr>
            <w:tcW w:w="1265" w:type="dxa"/>
            <w:tcBorders>
              <w:top w:val="nil"/>
              <w:left w:val="nil"/>
              <w:bottom w:val="single" w:sz="4" w:space="0" w:color="auto"/>
              <w:right w:val="single" w:sz="4" w:space="0" w:color="auto"/>
            </w:tcBorders>
            <w:shd w:val="clear" w:color="auto" w:fill="auto"/>
            <w:noWrap/>
            <w:vAlign w:val="center"/>
            <w:hideMark/>
          </w:tcPr>
          <w:p w14:paraId="055A592D"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1968</w:t>
            </w:r>
          </w:p>
        </w:tc>
        <w:tc>
          <w:tcPr>
            <w:tcW w:w="854" w:type="dxa"/>
            <w:tcBorders>
              <w:top w:val="nil"/>
              <w:left w:val="nil"/>
              <w:bottom w:val="single" w:sz="4" w:space="0" w:color="auto"/>
              <w:right w:val="single" w:sz="4" w:space="0" w:color="auto"/>
            </w:tcBorders>
            <w:shd w:val="clear" w:color="auto" w:fill="auto"/>
            <w:noWrap/>
            <w:vAlign w:val="center"/>
            <w:hideMark/>
          </w:tcPr>
          <w:p w14:paraId="761BCAF1"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2021</w:t>
            </w:r>
          </w:p>
        </w:tc>
      </w:tr>
      <w:tr w:rsidR="00304202" w:rsidRPr="006C58E9" w14:paraId="08A9F62A"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AFB2F9B"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83</w:t>
            </w:r>
          </w:p>
        </w:tc>
        <w:tc>
          <w:tcPr>
            <w:tcW w:w="2370" w:type="dxa"/>
            <w:tcBorders>
              <w:top w:val="nil"/>
              <w:left w:val="nil"/>
              <w:bottom w:val="single" w:sz="4" w:space="0" w:color="auto"/>
              <w:right w:val="single" w:sz="4" w:space="0" w:color="auto"/>
            </w:tcBorders>
            <w:shd w:val="clear" w:color="auto" w:fill="auto"/>
            <w:noWrap/>
            <w:vAlign w:val="center"/>
            <w:hideMark/>
          </w:tcPr>
          <w:p w14:paraId="515E10BE"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 xml:space="preserve">СКС VWGL3H3-ШМДВ </w:t>
            </w:r>
          </w:p>
        </w:tc>
        <w:tc>
          <w:tcPr>
            <w:tcW w:w="1563" w:type="dxa"/>
            <w:tcBorders>
              <w:top w:val="nil"/>
              <w:left w:val="nil"/>
              <w:bottom w:val="single" w:sz="4" w:space="0" w:color="auto"/>
              <w:right w:val="single" w:sz="4" w:space="0" w:color="auto"/>
            </w:tcBorders>
            <w:shd w:val="clear" w:color="auto" w:fill="auto"/>
            <w:noWrap/>
            <w:vAlign w:val="center"/>
            <w:hideMark/>
          </w:tcPr>
          <w:p w14:paraId="20B53526"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ВК7785НС</w:t>
            </w:r>
          </w:p>
        </w:tc>
        <w:tc>
          <w:tcPr>
            <w:tcW w:w="2850" w:type="dxa"/>
            <w:tcBorders>
              <w:top w:val="nil"/>
              <w:left w:val="nil"/>
              <w:bottom w:val="single" w:sz="4" w:space="0" w:color="auto"/>
              <w:right w:val="single" w:sz="4" w:space="0" w:color="auto"/>
            </w:tcBorders>
            <w:shd w:val="clear" w:color="auto" w:fill="auto"/>
            <w:noWrap/>
            <w:vAlign w:val="center"/>
            <w:hideMark/>
          </w:tcPr>
          <w:p w14:paraId="62C4AA66"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Y69SKS001M0C18135</w:t>
            </w:r>
          </w:p>
        </w:tc>
        <w:tc>
          <w:tcPr>
            <w:tcW w:w="1265" w:type="dxa"/>
            <w:tcBorders>
              <w:top w:val="nil"/>
              <w:left w:val="nil"/>
              <w:bottom w:val="single" w:sz="4" w:space="0" w:color="auto"/>
              <w:right w:val="single" w:sz="4" w:space="0" w:color="auto"/>
            </w:tcBorders>
            <w:shd w:val="clear" w:color="auto" w:fill="auto"/>
            <w:noWrap/>
            <w:vAlign w:val="center"/>
            <w:hideMark/>
          </w:tcPr>
          <w:p w14:paraId="2DCA02B7"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1968</w:t>
            </w:r>
          </w:p>
        </w:tc>
        <w:tc>
          <w:tcPr>
            <w:tcW w:w="854" w:type="dxa"/>
            <w:tcBorders>
              <w:top w:val="nil"/>
              <w:left w:val="nil"/>
              <w:bottom w:val="single" w:sz="4" w:space="0" w:color="auto"/>
              <w:right w:val="single" w:sz="4" w:space="0" w:color="auto"/>
            </w:tcBorders>
            <w:shd w:val="clear" w:color="auto" w:fill="auto"/>
            <w:noWrap/>
            <w:vAlign w:val="center"/>
            <w:hideMark/>
          </w:tcPr>
          <w:p w14:paraId="39D70364"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2021</w:t>
            </w:r>
          </w:p>
        </w:tc>
      </w:tr>
      <w:tr w:rsidR="00304202" w:rsidRPr="006C58E9" w14:paraId="2E8DACF2"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7B554CC5"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84</w:t>
            </w:r>
          </w:p>
        </w:tc>
        <w:tc>
          <w:tcPr>
            <w:tcW w:w="2370" w:type="dxa"/>
            <w:tcBorders>
              <w:top w:val="nil"/>
              <w:left w:val="nil"/>
              <w:bottom w:val="single" w:sz="4" w:space="0" w:color="auto"/>
              <w:right w:val="single" w:sz="4" w:space="0" w:color="auto"/>
            </w:tcBorders>
            <w:shd w:val="clear" w:color="auto" w:fill="auto"/>
            <w:noWrap/>
            <w:vAlign w:val="center"/>
            <w:hideMark/>
          </w:tcPr>
          <w:p w14:paraId="126F2585"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 xml:space="preserve">СКС VWGL3H3-ШМДВ </w:t>
            </w:r>
          </w:p>
        </w:tc>
        <w:tc>
          <w:tcPr>
            <w:tcW w:w="1563" w:type="dxa"/>
            <w:tcBorders>
              <w:top w:val="nil"/>
              <w:left w:val="nil"/>
              <w:bottom w:val="single" w:sz="4" w:space="0" w:color="auto"/>
              <w:right w:val="single" w:sz="4" w:space="0" w:color="auto"/>
            </w:tcBorders>
            <w:shd w:val="clear" w:color="auto" w:fill="auto"/>
            <w:noWrap/>
            <w:vAlign w:val="center"/>
            <w:hideMark/>
          </w:tcPr>
          <w:p w14:paraId="4CFF0DD9"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ВК7076НА</w:t>
            </w:r>
          </w:p>
        </w:tc>
        <w:tc>
          <w:tcPr>
            <w:tcW w:w="2850" w:type="dxa"/>
            <w:tcBorders>
              <w:top w:val="nil"/>
              <w:left w:val="nil"/>
              <w:bottom w:val="single" w:sz="4" w:space="0" w:color="auto"/>
              <w:right w:val="single" w:sz="4" w:space="0" w:color="auto"/>
            </w:tcBorders>
            <w:shd w:val="clear" w:color="auto" w:fill="auto"/>
            <w:noWrap/>
            <w:vAlign w:val="center"/>
            <w:hideMark/>
          </w:tcPr>
          <w:p w14:paraId="6FC30FF3"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Y69SKS001M0C18136</w:t>
            </w:r>
          </w:p>
        </w:tc>
        <w:tc>
          <w:tcPr>
            <w:tcW w:w="1265" w:type="dxa"/>
            <w:tcBorders>
              <w:top w:val="nil"/>
              <w:left w:val="nil"/>
              <w:bottom w:val="single" w:sz="4" w:space="0" w:color="auto"/>
              <w:right w:val="single" w:sz="4" w:space="0" w:color="auto"/>
            </w:tcBorders>
            <w:shd w:val="clear" w:color="auto" w:fill="auto"/>
            <w:noWrap/>
            <w:vAlign w:val="center"/>
            <w:hideMark/>
          </w:tcPr>
          <w:p w14:paraId="2947E07A"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1968</w:t>
            </w:r>
          </w:p>
        </w:tc>
        <w:tc>
          <w:tcPr>
            <w:tcW w:w="854" w:type="dxa"/>
            <w:tcBorders>
              <w:top w:val="nil"/>
              <w:left w:val="nil"/>
              <w:bottom w:val="single" w:sz="4" w:space="0" w:color="auto"/>
              <w:right w:val="single" w:sz="4" w:space="0" w:color="auto"/>
            </w:tcBorders>
            <w:shd w:val="clear" w:color="auto" w:fill="auto"/>
            <w:noWrap/>
            <w:vAlign w:val="center"/>
            <w:hideMark/>
          </w:tcPr>
          <w:p w14:paraId="457B8442"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2021</w:t>
            </w:r>
          </w:p>
        </w:tc>
      </w:tr>
      <w:tr w:rsidR="00304202" w:rsidRPr="006C58E9" w14:paraId="14812E55"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C309902"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85</w:t>
            </w:r>
          </w:p>
        </w:tc>
        <w:tc>
          <w:tcPr>
            <w:tcW w:w="2370" w:type="dxa"/>
            <w:tcBorders>
              <w:top w:val="nil"/>
              <w:left w:val="nil"/>
              <w:bottom w:val="single" w:sz="4" w:space="0" w:color="auto"/>
              <w:right w:val="single" w:sz="4" w:space="0" w:color="auto"/>
            </w:tcBorders>
            <w:shd w:val="clear" w:color="auto" w:fill="auto"/>
            <w:noWrap/>
            <w:vAlign w:val="center"/>
            <w:hideMark/>
          </w:tcPr>
          <w:p w14:paraId="3F6A9414"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 xml:space="preserve">СКС VWGL3H3-ШМДВ </w:t>
            </w:r>
          </w:p>
        </w:tc>
        <w:tc>
          <w:tcPr>
            <w:tcW w:w="1563" w:type="dxa"/>
            <w:tcBorders>
              <w:top w:val="nil"/>
              <w:left w:val="nil"/>
              <w:bottom w:val="single" w:sz="4" w:space="0" w:color="auto"/>
              <w:right w:val="single" w:sz="4" w:space="0" w:color="auto"/>
            </w:tcBorders>
            <w:shd w:val="clear" w:color="auto" w:fill="auto"/>
            <w:noWrap/>
            <w:vAlign w:val="center"/>
            <w:hideMark/>
          </w:tcPr>
          <w:p w14:paraId="76BF9F80"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ВК7088НА</w:t>
            </w:r>
          </w:p>
        </w:tc>
        <w:tc>
          <w:tcPr>
            <w:tcW w:w="2850" w:type="dxa"/>
            <w:tcBorders>
              <w:top w:val="nil"/>
              <w:left w:val="nil"/>
              <w:bottom w:val="single" w:sz="4" w:space="0" w:color="auto"/>
              <w:right w:val="single" w:sz="4" w:space="0" w:color="auto"/>
            </w:tcBorders>
            <w:shd w:val="clear" w:color="auto" w:fill="auto"/>
            <w:noWrap/>
            <w:vAlign w:val="center"/>
            <w:hideMark/>
          </w:tcPr>
          <w:p w14:paraId="3056E258"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Y69SKS001M0C18137</w:t>
            </w:r>
          </w:p>
        </w:tc>
        <w:tc>
          <w:tcPr>
            <w:tcW w:w="1265" w:type="dxa"/>
            <w:tcBorders>
              <w:top w:val="nil"/>
              <w:left w:val="nil"/>
              <w:bottom w:val="single" w:sz="4" w:space="0" w:color="auto"/>
              <w:right w:val="single" w:sz="4" w:space="0" w:color="auto"/>
            </w:tcBorders>
            <w:shd w:val="clear" w:color="auto" w:fill="auto"/>
            <w:noWrap/>
            <w:vAlign w:val="center"/>
            <w:hideMark/>
          </w:tcPr>
          <w:p w14:paraId="103612BA"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1968</w:t>
            </w:r>
          </w:p>
        </w:tc>
        <w:tc>
          <w:tcPr>
            <w:tcW w:w="854" w:type="dxa"/>
            <w:tcBorders>
              <w:top w:val="nil"/>
              <w:left w:val="nil"/>
              <w:bottom w:val="single" w:sz="4" w:space="0" w:color="auto"/>
              <w:right w:val="single" w:sz="4" w:space="0" w:color="auto"/>
            </w:tcBorders>
            <w:shd w:val="clear" w:color="auto" w:fill="auto"/>
            <w:noWrap/>
            <w:vAlign w:val="center"/>
            <w:hideMark/>
          </w:tcPr>
          <w:p w14:paraId="05792B5C"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2021</w:t>
            </w:r>
          </w:p>
        </w:tc>
      </w:tr>
      <w:tr w:rsidR="00304202" w:rsidRPr="006C58E9" w14:paraId="4A339C5B"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ADB386A"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86</w:t>
            </w:r>
          </w:p>
        </w:tc>
        <w:tc>
          <w:tcPr>
            <w:tcW w:w="2370" w:type="dxa"/>
            <w:tcBorders>
              <w:top w:val="nil"/>
              <w:left w:val="nil"/>
              <w:bottom w:val="single" w:sz="4" w:space="0" w:color="auto"/>
              <w:right w:val="single" w:sz="4" w:space="0" w:color="auto"/>
            </w:tcBorders>
            <w:shd w:val="clear" w:color="auto" w:fill="auto"/>
            <w:noWrap/>
            <w:vAlign w:val="center"/>
            <w:hideMark/>
          </w:tcPr>
          <w:p w14:paraId="07100391"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 xml:space="preserve">СКС VWGL3H3-ШМДВ </w:t>
            </w:r>
          </w:p>
        </w:tc>
        <w:tc>
          <w:tcPr>
            <w:tcW w:w="1563" w:type="dxa"/>
            <w:tcBorders>
              <w:top w:val="nil"/>
              <w:left w:val="nil"/>
              <w:bottom w:val="single" w:sz="4" w:space="0" w:color="auto"/>
              <w:right w:val="single" w:sz="4" w:space="0" w:color="auto"/>
            </w:tcBorders>
            <w:shd w:val="clear" w:color="auto" w:fill="auto"/>
            <w:noWrap/>
            <w:vAlign w:val="center"/>
            <w:hideMark/>
          </w:tcPr>
          <w:p w14:paraId="0C6588FA"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ВК7304НА</w:t>
            </w:r>
          </w:p>
        </w:tc>
        <w:tc>
          <w:tcPr>
            <w:tcW w:w="2850" w:type="dxa"/>
            <w:tcBorders>
              <w:top w:val="nil"/>
              <w:left w:val="nil"/>
              <w:bottom w:val="single" w:sz="4" w:space="0" w:color="auto"/>
              <w:right w:val="single" w:sz="4" w:space="0" w:color="auto"/>
            </w:tcBorders>
            <w:shd w:val="clear" w:color="auto" w:fill="auto"/>
            <w:noWrap/>
            <w:vAlign w:val="center"/>
            <w:hideMark/>
          </w:tcPr>
          <w:p w14:paraId="2E44943F"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Y69SKS001M0C18138</w:t>
            </w:r>
          </w:p>
        </w:tc>
        <w:tc>
          <w:tcPr>
            <w:tcW w:w="1265" w:type="dxa"/>
            <w:tcBorders>
              <w:top w:val="nil"/>
              <w:left w:val="nil"/>
              <w:bottom w:val="single" w:sz="4" w:space="0" w:color="auto"/>
              <w:right w:val="single" w:sz="4" w:space="0" w:color="auto"/>
            </w:tcBorders>
            <w:shd w:val="clear" w:color="auto" w:fill="auto"/>
            <w:noWrap/>
            <w:vAlign w:val="center"/>
            <w:hideMark/>
          </w:tcPr>
          <w:p w14:paraId="17F7FBEC"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1968</w:t>
            </w:r>
          </w:p>
        </w:tc>
        <w:tc>
          <w:tcPr>
            <w:tcW w:w="854" w:type="dxa"/>
            <w:tcBorders>
              <w:top w:val="nil"/>
              <w:left w:val="nil"/>
              <w:bottom w:val="single" w:sz="4" w:space="0" w:color="auto"/>
              <w:right w:val="single" w:sz="4" w:space="0" w:color="auto"/>
            </w:tcBorders>
            <w:shd w:val="clear" w:color="auto" w:fill="auto"/>
            <w:noWrap/>
            <w:vAlign w:val="center"/>
            <w:hideMark/>
          </w:tcPr>
          <w:p w14:paraId="1F8847B5"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2021</w:t>
            </w:r>
          </w:p>
        </w:tc>
      </w:tr>
      <w:tr w:rsidR="00304202" w:rsidRPr="006C58E9" w14:paraId="76854E19"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9023257"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87</w:t>
            </w:r>
          </w:p>
        </w:tc>
        <w:tc>
          <w:tcPr>
            <w:tcW w:w="2370" w:type="dxa"/>
            <w:tcBorders>
              <w:top w:val="nil"/>
              <w:left w:val="nil"/>
              <w:bottom w:val="single" w:sz="4" w:space="0" w:color="auto"/>
              <w:right w:val="single" w:sz="4" w:space="0" w:color="auto"/>
            </w:tcBorders>
            <w:shd w:val="clear" w:color="auto" w:fill="auto"/>
            <w:noWrap/>
            <w:vAlign w:val="center"/>
            <w:hideMark/>
          </w:tcPr>
          <w:p w14:paraId="245200EF"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RENAULT DUSTER</w:t>
            </w:r>
          </w:p>
        </w:tc>
        <w:tc>
          <w:tcPr>
            <w:tcW w:w="1563" w:type="dxa"/>
            <w:tcBorders>
              <w:top w:val="nil"/>
              <w:left w:val="nil"/>
              <w:bottom w:val="single" w:sz="4" w:space="0" w:color="auto"/>
              <w:right w:val="single" w:sz="4" w:space="0" w:color="auto"/>
            </w:tcBorders>
            <w:shd w:val="clear" w:color="auto" w:fill="auto"/>
            <w:noWrap/>
            <w:vAlign w:val="center"/>
            <w:hideMark/>
          </w:tcPr>
          <w:p w14:paraId="78FA95AE"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ВК8649НР</w:t>
            </w:r>
          </w:p>
        </w:tc>
        <w:tc>
          <w:tcPr>
            <w:tcW w:w="2850" w:type="dxa"/>
            <w:tcBorders>
              <w:top w:val="nil"/>
              <w:left w:val="nil"/>
              <w:bottom w:val="single" w:sz="4" w:space="0" w:color="auto"/>
              <w:right w:val="single" w:sz="4" w:space="0" w:color="auto"/>
            </w:tcBorders>
            <w:shd w:val="clear" w:color="auto" w:fill="auto"/>
            <w:noWrap/>
            <w:vAlign w:val="center"/>
            <w:hideMark/>
          </w:tcPr>
          <w:p w14:paraId="404D31A4"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VF1HJD40768373630</w:t>
            </w:r>
          </w:p>
        </w:tc>
        <w:tc>
          <w:tcPr>
            <w:tcW w:w="1265" w:type="dxa"/>
            <w:tcBorders>
              <w:top w:val="nil"/>
              <w:left w:val="nil"/>
              <w:bottom w:val="single" w:sz="4" w:space="0" w:color="auto"/>
              <w:right w:val="single" w:sz="4" w:space="0" w:color="auto"/>
            </w:tcBorders>
            <w:shd w:val="clear" w:color="auto" w:fill="auto"/>
            <w:noWrap/>
            <w:vAlign w:val="center"/>
            <w:hideMark/>
          </w:tcPr>
          <w:p w14:paraId="6C763D1D"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1598</w:t>
            </w:r>
          </w:p>
        </w:tc>
        <w:tc>
          <w:tcPr>
            <w:tcW w:w="854" w:type="dxa"/>
            <w:tcBorders>
              <w:top w:val="nil"/>
              <w:left w:val="nil"/>
              <w:bottom w:val="single" w:sz="4" w:space="0" w:color="auto"/>
              <w:right w:val="single" w:sz="4" w:space="0" w:color="auto"/>
            </w:tcBorders>
            <w:shd w:val="clear" w:color="auto" w:fill="auto"/>
            <w:noWrap/>
            <w:vAlign w:val="center"/>
            <w:hideMark/>
          </w:tcPr>
          <w:p w14:paraId="0F1367E4"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2021</w:t>
            </w:r>
          </w:p>
        </w:tc>
      </w:tr>
      <w:tr w:rsidR="00304202" w:rsidRPr="006C58E9" w14:paraId="34D6DB11"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7311FEBA"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lastRenderedPageBreak/>
              <w:t>88</w:t>
            </w:r>
          </w:p>
        </w:tc>
        <w:tc>
          <w:tcPr>
            <w:tcW w:w="2370" w:type="dxa"/>
            <w:tcBorders>
              <w:top w:val="nil"/>
              <w:left w:val="nil"/>
              <w:bottom w:val="single" w:sz="4" w:space="0" w:color="auto"/>
              <w:right w:val="single" w:sz="4" w:space="0" w:color="auto"/>
            </w:tcBorders>
            <w:shd w:val="clear" w:color="auto" w:fill="auto"/>
            <w:noWrap/>
            <w:vAlign w:val="center"/>
            <w:hideMark/>
          </w:tcPr>
          <w:p w14:paraId="14662A45"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MERCEDES-BENZ SPRINTER 906ВА50</w:t>
            </w:r>
          </w:p>
        </w:tc>
        <w:tc>
          <w:tcPr>
            <w:tcW w:w="1563" w:type="dxa"/>
            <w:tcBorders>
              <w:top w:val="nil"/>
              <w:left w:val="nil"/>
              <w:bottom w:val="single" w:sz="4" w:space="0" w:color="auto"/>
              <w:right w:val="single" w:sz="4" w:space="0" w:color="auto"/>
            </w:tcBorders>
            <w:shd w:val="clear" w:color="auto" w:fill="auto"/>
            <w:noWrap/>
            <w:vAlign w:val="center"/>
            <w:hideMark/>
          </w:tcPr>
          <w:p w14:paraId="2E7066EB"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ВК2129НР</w:t>
            </w:r>
          </w:p>
        </w:tc>
        <w:tc>
          <w:tcPr>
            <w:tcW w:w="2850" w:type="dxa"/>
            <w:tcBorders>
              <w:top w:val="nil"/>
              <w:left w:val="nil"/>
              <w:bottom w:val="single" w:sz="4" w:space="0" w:color="auto"/>
              <w:right w:val="single" w:sz="4" w:space="0" w:color="auto"/>
            </w:tcBorders>
            <w:shd w:val="clear" w:color="auto" w:fill="auto"/>
            <w:noWrap/>
            <w:vAlign w:val="center"/>
            <w:hideMark/>
          </w:tcPr>
          <w:p w14:paraId="292914A6"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WDB9061531N556400</w:t>
            </w:r>
          </w:p>
        </w:tc>
        <w:tc>
          <w:tcPr>
            <w:tcW w:w="1265" w:type="dxa"/>
            <w:tcBorders>
              <w:top w:val="nil"/>
              <w:left w:val="nil"/>
              <w:bottom w:val="single" w:sz="4" w:space="0" w:color="auto"/>
              <w:right w:val="single" w:sz="4" w:space="0" w:color="auto"/>
            </w:tcBorders>
            <w:shd w:val="clear" w:color="auto" w:fill="auto"/>
            <w:noWrap/>
            <w:vAlign w:val="center"/>
            <w:hideMark/>
          </w:tcPr>
          <w:p w14:paraId="2809DE87"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2143</w:t>
            </w:r>
          </w:p>
        </w:tc>
        <w:tc>
          <w:tcPr>
            <w:tcW w:w="854" w:type="dxa"/>
            <w:tcBorders>
              <w:top w:val="nil"/>
              <w:left w:val="nil"/>
              <w:bottom w:val="single" w:sz="4" w:space="0" w:color="auto"/>
              <w:right w:val="single" w:sz="4" w:space="0" w:color="auto"/>
            </w:tcBorders>
            <w:shd w:val="clear" w:color="auto" w:fill="auto"/>
            <w:noWrap/>
            <w:vAlign w:val="center"/>
            <w:hideMark/>
          </w:tcPr>
          <w:p w14:paraId="1DAA99B1"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2013</w:t>
            </w:r>
          </w:p>
        </w:tc>
      </w:tr>
      <w:tr w:rsidR="00304202" w:rsidRPr="006C58E9" w14:paraId="51E95431"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19EE4C2"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89</w:t>
            </w:r>
          </w:p>
        </w:tc>
        <w:tc>
          <w:tcPr>
            <w:tcW w:w="2370" w:type="dxa"/>
            <w:tcBorders>
              <w:top w:val="nil"/>
              <w:left w:val="nil"/>
              <w:bottom w:val="single" w:sz="4" w:space="0" w:color="auto"/>
              <w:right w:val="single" w:sz="4" w:space="0" w:color="auto"/>
            </w:tcBorders>
            <w:shd w:val="clear" w:color="auto" w:fill="auto"/>
            <w:noWrap/>
            <w:vAlign w:val="center"/>
            <w:hideMark/>
          </w:tcPr>
          <w:p w14:paraId="37BAA831"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0ED31EBE"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ВК4876НХ</w:t>
            </w:r>
          </w:p>
        </w:tc>
        <w:tc>
          <w:tcPr>
            <w:tcW w:w="2850" w:type="dxa"/>
            <w:tcBorders>
              <w:top w:val="nil"/>
              <w:left w:val="nil"/>
              <w:bottom w:val="single" w:sz="4" w:space="0" w:color="auto"/>
              <w:right w:val="single" w:sz="4" w:space="0" w:color="auto"/>
            </w:tcBorders>
            <w:shd w:val="clear" w:color="auto" w:fill="auto"/>
            <w:noWrap/>
            <w:vAlign w:val="center"/>
            <w:hideMark/>
          </w:tcPr>
          <w:p w14:paraId="544F28AD"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VF7YD3MFB12U50494</w:t>
            </w:r>
          </w:p>
        </w:tc>
        <w:tc>
          <w:tcPr>
            <w:tcW w:w="1265" w:type="dxa"/>
            <w:tcBorders>
              <w:top w:val="nil"/>
              <w:left w:val="nil"/>
              <w:bottom w:val="single" w:sz="4" w:space="0" w:color="auto"/>
              <w:right w:val="single" w:sz="4" w:space="0" w:color="auto"/>
            </w:tcBorders>
            <w:shd w:val="clear" w:color="auto" w:fill="auto"/>
            <w:noWrap/>
            <w:vAlign w:val="center"/>
            <w:hideMark/>
          </w:tcPr>
          <w:p w14:paraId="7BD863E3"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377D0303"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2022</w:t>
            </w:r>
          </w:p>
        </w:tc>
      </w:tr>
      <w:tr w:rsidR="00304202" w:rsidRPr="006C58E9" w14:paraId="20B0CF73"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7F4FCE4A"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90</w:t>
            </w:r>
          </w:p>
        </w:tc>
        <w:tc>
          <w:tcPr>
            <w:tcW w:w="2370" w:type="dxa"/>
            <w:tcBorders>
              <w:top w:val="nil"/>
              <w:left w:val="nil"/>
              <w:bottom w:val="single" w:sz="4" w:space="0" w:color="auto"/>
              <w:right w:val="single" w:sz="4" w:space="0" w:color="auto"/>
            </w:tcBorders>
            <w:shd w:val="clear" w:color="auto" w:fill="auto"/>
            <w:noWrap/>
            <w:vAlign w:val="center"/>
            <w:hideMark/>
          </w:tcPr>
          <w:p w14:paraId="33A9DBB4"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Volkswagen</w:t>
            </w:r>
            <w:proofErr w:type="spellEnd"/>
            <w:r w:rsidRPr="006C58E9">
              <w:rPr>
                <w:rFonts w:ascii="Times New Roman" w:eastAsia="Times New Roman" w:hAnsi="Times New Roman"/>
                <w:sz w:val="18"/>
                <w:szCs w:val="18"/>
                <w:lang w:val="uk-UA" w:eastAsia="uk-UA"/>
              </w:rPr>
              <w:t xml:space="preserve"> </w:t>
            </w:r>
            <w:proofErr w:type="spellStart"/>
            <w:r w:rsidRPr="006C58E9">
              <w:rPr>
                <w:rFonts w:ascii="Times New Roman" w:eastAsia="Times New Roman" w:hAnsi="Times New Roman"/>
                <w:sz w:val="18"/>
                <w:szCs w:val="18"/>
                <w:lang w:val="uk-UA" w:eastAsia="uk-UA"/>
              </w:rPr>
              <w:t>Transporter</w:t>
            </w:r>
            <w:proofErr w:type="spellEnd"/>
          </w:p>
        </w:tc>
        <w:tc>
          <w:tcPr>
            <w:tcW w:w="1563" w:type="dxa"/>
            <w:tcBorders>
              <w:top w:val="nil"/>
              <w:left w:val="nil"/>
              <w:bottom w:val="single" w:sz="4" w:space="0" w:color="auto"/>
              <w:right w:val="single" w:sz="4" w:space="0" w:color="auto"/>
            </w:tcBorders>
            <w:shd w:val="clear" w:color="auto" w:fill="auto"/>
            <w:noWrap/>
            <w:vAlign w:val="center"/>
            <w:hideMark/>
          </w:tcPr>
          <w:p w14:paraId="165E54BF"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ВК6793ІА</w:t>
            </w:r>
          </w:p>
        </w:tc>
        <w:tc>
          <w:tcPr>
            <w:tcW w:w="2850" w:type="dxa"/>
            <w:tcBorders>
              <w:top w:val="nil"/>
              <w:left w:val="nil"/>
              <w:bottom w:val="single" w:sz="4" w:space="0" w:color="auto"/>
              <w:right w:val="single" w:sz="4" w:space="0" w:color="auto"/>
            </w:tcBorders>
            <w:shd w:val="clear" w:color="auto" w:fill="auto"/>
            <w:noWrap/>
            <w:vAlign w:val="center"/>
            <w:hideMark/>
          </w:tcPr>
          <w:p w14:paraId="3BE5DA62"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WV1ZZZ2DZЦР016759</w:t>
            </w:r>
          </w:p>
        </w:tc>
        <w:tc>
          <w:tcPr>
            <w:tcW w:w="1265" w:type="dxa"/>
            <w:tcBorders>
              <w:top w:val="nil"/>
              <w:left w:val="nil"/>
              <w:bottom w:val="single" w:sz="4" w:space="0" w:color="auto"/>
              <w:right w:val="single" w:sz="4" w:space="0" w:color="auto"/>
            </w:tcBorders>
            <w:shd w:val="clear" w:color="auto" w:fill="auto"/>
            <w:noWrap/>
            <w:vAlign w:val="center"/>
            <w:hideMark/>
          </w:tcPr>
          <w:p w14:paraId="7BF7C7E0"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2150</w:t>
            </w:r>
          </w:p>
        </w:tc>
        <w:tc>
          <w:tcPr>
            <w:tcW w:w="854" w:type="dxa"/>
            <w:tcBorders>
              <w:top w:val="nil"/>
              <w:left w:val="nil"/>
              <w:bottom w:val="single" w:sz="4" w:space="0" w:color="auto"/>
              <w:right w:val="single" w:sz="4" w:space="0" w:color="auto"/>
            </w:tcBorders>
            <w:shd w:val="clear" w:color="auto" w:fill="auto"/>
            <w:noWrap/>
            <w:vAlign w:val="center"/>
            <w:hideMark/>
          </w:tcPr>
          <w:p w14:paraId="6BBBDA41"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1999</w:t>
            </w:r>
          </w:p>
        </w:tc>
      </w:tr>
      <w:tr w:rsidR="00304202" w:rsidRPr="006C58E9" w14:paraId="54964A13"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A132E8B"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91</w:t>
            </w:r>
          </w:p>
        </w:tc>
        <w:tc>
          <w:tcPr>
            <w:tcW w:w="2370" w:type="dxa"/>
            <w:tcBorders>
              <w:top w:val="nil"/>
              <w:left w:val="nil"/>
              <w:bottom w:val="single" w:sz="4" w:space="0" w:color="auto"/>
              <w:right w:val="single" w:sz="4" w:space="0" w:color="auto"/>
            </w:tcBorders>
            <w:shd w:val="clear" w:color="auto" w:fill="auto"/>
            <w:noWrap/>
            <w:vAlign w:val="center"/>
            <w:hideMark/>
          </w:tcPr>
          <w:p w14:paraId="0CED5414"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АСПА.941157.018.04CITROEN</w:t>
            </w:r>
          </w:p>
        </w:tc>
        <w:tc>
          <w:tcPr>
            <w:tcW w:w="1563" w:type="dxa"/>
            <w:tcBorders>
              <w:top w:val="nil"/>
              <w:left w:val="nil"/>
              <w:bottom w:val="single" w:sz="4" w:space="0" w:color="auto"/>
              <w:right w:val="single" w:sz="4" w:space="0" w:color="auto"/>
            </w:tcBorders>
            <w:shd w:val="clear" w:color="auto" w:fill="auto"/>
            <w:noWrap/>
            <w:vAlign w:val="center"/>
            <w:hideMark/>
          </w:tcPr>
          <w:p w14:paraId="07BF44FB"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ВК2842ІВ</w:t>
            </w:r>
          </w:p>
        </w:tc>
        <w:tc>
          <w:tcPr>
            <w:tcW w:w="2850" w:type="dxa"/>
            <w:tcBorders>
              <w:top w:val="nil"/>
              <w:left w:val="nil"/>
              <w:bottom w:val="single" w:sz="4" w:space="0" w:color="auto"/>
              <w:right w:val="single" w:sz="4" w:space="0" w:color="auto"/>
            </w:tcBorders>
            <w:shd w:val="clear" w:color="auto" w:fill="auto"/>
            <w:noWrap/>
            <w:vAlign w:val="center"/>
            <w:hideMark/>
          </w:tcPr>
          <w:p w14:paraId="4FC6101F"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VF7YD3MFB12U78243</w:t>
            </w:r>
          </w:p>
        </w:tc>
        <w:tc>
          <w:tcPr>
            <w:tcW w:w="1265" w:type="dxa"/>
            <w:tcBorders>
              <w:top w:val="nil"/>
              <w:left w:val="nil"/>
              <w:bottom w:val="single" w:sz="4" w:space="0" w:color="auto"/>
              <w:right w:val="single" w:sz="4" w:space="0" w:color="auto"/>
            </w:tcBorders>
            <w:shd w:val="clear" w:color="auto" w:fill="auto"/>
            <w:noWrap/>
            <w:vAlign w:val="center"/>
            <w:hideMark/>
          </w:tcPr>
          <w:p w14:paraId="7C656547"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58EB43D6"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2022</w:t>
            </w:r>
          </w:p>
        </w:tc>
      </w:tr>
      <w:tr w:rsidR="00304202" w:rsidRPr="006C58E9" w14:paraId="226F2AF1"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24A492DF"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92</w:t>
            </w:r>
          </w:p>
        </w:tc>
        <w:tc>
          <w:tcPr>
            <w:tcW w:w="2370" w:type="dxa"/>
            <w:tcBorders>
              <w:top w:val="nil"/>
              <w:left w:val="nil"/>
              <w:bottom w:val="single" w:sz="4" w:space="0" w:color="auto"/>
              <w:right w:val="single" w:sz="4" w:space="0" w:color="auto"/>
            </w:tcBorders>
            <w:shd w:val="clear" w:color="auto" w:fill="auto"/>
            <w:noWrap/>
            <w:vAlign w:val="center"/>
            <w:hideMark/>
          </w:tcPr>
          <w:p w14:paraId="58A331ED"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АСПА.941157.018.04CITROEN</w:t>
            </w:r>
          </w:p>
        </w:tc>
        <w:tc>
          <w:tcPr>
            <w:tcW w:w="1563" w:type="dxa"/>
            <w:tcBorders>
              <w:top w:val="nil"/>
              <w:left w:val="nil"/>
              <w:bottom w:val="single" w:sz="4" w:space="0" w:color="auto"/>
              <w:right w:val="single" w:sz="4" w:space="0" w:color="auto"/>
            </w:tcBorders>
            <w:shd w:val="clear" w:color="auto" w:fill="auto"/>
            <w:noWrap/>
            <w:vAlign w:val="center"/>
            <w:hideMark/>
          </w:tcPr>
          <w:p w14:paraId="07BF44CA"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ВК4696ІВ</w:t>
            </w:r>
          </w:p>
        </w:tc>
        <w:tc>
          <w:tcPr>
            <w:tcW w:w="2850" w:type="dxa"/>
            <w:tcBorders>
              <w:top w:val="nil"/>
              <w:left w:val="nil"/>
              <w:bottom w:val="single" w:sz="4" w:space="0" w:color="auto"/>
              <w:right w:val="single" w:sz="4" w:space="0" w:color="auto"/>
            </w:tcBorders>
            <w:shd w:val="clear" w:color="auto" w:fill="auto"/>
            <w:noWrap/>
            <w:vAlign w:val="center"/>
            <w:hideMark/>
          </w:tcPr>
          <w:p w14:paraId="4FBEBE3E"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VF7YD3MFB12U76223</w:t>
            </w:r>
          </w:p>
        </w:tc>
        <w:tc>
          <w:tcPr>
            <w:tcW w:w="1265" w:type="dxa"/>
            <w:tcBorders>
              <w:top w:val="nil"/>
              <w:left w:val="nil"/>
              <w:bottom w:val="single" w:sz="4" w:space="0" w:color="auto"/>
              <w:right w:val="single" w:sz="4" w:space="0" w:color="auto"/>
            </w:tcBorders>
            <w:shd w:val="clear" w:color="auto" w:fill="auto"/>
            <w:noWrap/>
            <w:vAlign w:val="center"/>
            <w:hideMark/>
          </w:tcPr>
          <w:p w14:paraId="63952797"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6C1CA83D"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2022</w:t>
            </w:r>
          </w:p>
        </w:tc>
      </w:tr>
      <w:tr w:rsidR="00304202" w:rsidRPr="006C58E9" w14:paraId="7D188E5D"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DCF1FEB"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93</w:t>
            </w:r>
          </w:p>
        </w:tc>
        <w:tc>
          <w:tcPr>
            <w:tcW w:w="2370" w:type="dxa"/>
            <w:tcBorders>
              <w:top w:val="nil"/>
              <w:left w:val="nil"/>
              <w:bottom w:val="single" w:sz="4" w:space="0" w:color="auto"/>
              <w:right w:val="single" w:sz="4" w:space="0" w:color="auto"/>
            </w:tcBorders>
            <w:shd w:val="clear" w:color="auto" w:fill="auto"/>
            <w:noWrap/>
            <w:vAlign w:val="center"/>
            <w:hideMark/>
          </w:tcPr>
          <w:p w14:paraId="2E082EF9"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АСПА.941157.018.04CITROEN</w:t>
            </w:r>
          </w:p>
        </w:tc>
        <w:tc>
          <w:tcPr>
            <w:tcW w:w="1563" w:type="dxa"/>
            <w:tcBorders>
              <w:top w:val="nil"/>
              <w:left w:val="nil"/>
              <w:bottom w:val="single" w:sz="4" w:space="0" w:color="auto"/>
              <w:right w:val="single" w:sz="4" w:space="0" w:color="auto"/>
            </w:tcBorders>
            <w:shd w:val="clear" w:color="auto" w:fill="auto"/>
            <w:noWrap/>
            <w:vAlign w:val="center"/>
            <w:hideMark/>
          </w:tcPr>
          <w:p w14:paraId="0AFECD91"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ВК4698ІВ</w:t>
            </w:r>
          </w:p>
        </w:tc>
        <w:tc>
          <w:tcPr>
            <w:tcW w:w="2850" w:type="dxa"/>
            <w:tcBorders>
              <w:top w:val="nil"/>
              <w:left w:val="nil"/>
              <w:bottom w:val="single" w:sz="4" w:space="0" w:color="auto"/>
              <w:right w:val="single" w:sz="4" w:space="0" w:color="auto"/>
            </w:tcBorders>
            <w:shd w:val="clear" w:color="auto" w:fill="auto"/>
            <w:noWrap/>
            <w:vAlign w:val="center"/>
            <w:hideMark/>
          </w:tcPr>
          <w:p w14:paraId="6C20F59C"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VF7YD3MFB12U69605</w:t>
            </w:r>
          </w:p>
        </w:tc>
        <w:tc>
          <w:tcPr>
            <w:tcW w:w="1265" w:type="dxa"/>
            <w:tcBorders>
              <w:top w:val="nil"/>
              <w:left w:val="nil"/>
              <w:bottom w:val="single" w:sz="4" w:space="0" w:color="auto"/>
              <w:right w:val="single" w:sz="4" w:space="0" w:color="auto"/>
            </w:tcBorders>
            <w:shd w:val="clear" w:color="auto" w:fill="auto"/>
            <w:noWrap/>
            <w:vAlign w:val="center"/>
            <w:hideMark/>
          </w:tcPr>
          <w:p w14:paraId="477B5BE1"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6280AA77"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2022</w:t>
            </w:r>
          </w:p>
        </w:tc>
      </w:tr>
      <w:tr w:rsidR="00304202" w:rsidRPr="006C58E9" w14:paraId="6E76AB7B"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21A7EA5"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94</w:t>
            </w:r>
          </w:p>
        </w:tc>
        <w:tc>
          <w:tcPr>
            <w:tcW w:w="2370" w:type="dxa"/>
            <w:tcBorders>
              <w:top w:val="nil"/>
              <w:left w:val="nil"/>
              <w:bottom w:val="single" w:sz="4" w:space="0" w:color="auto"/>
              <w:right w:val="single" w:sz="4" w:space="0" w:color="auto"/>
            </w:tcBorders>
            <w:shd w:val="clear" w:color="auto" w:fill="auto"/>
            <w:noWrap/>
            <w:vAlign w:val="center"/>
            <w:hideMark/>
          </w:tcPr>
          <w:p w14:paraId="3D795955"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АСПА.941157.018.04CITROEN</w:t>
            </w:r>
          </w:p>
        </w:tc>
        <w:tc>
          <w:tcPr>
            <w:tcW w:w="1563" w:type="dxa"/>
            <w:tcBorders>
              <w:top w:val="nil"/>
              <w:left w:val="nil"/>
              <w:bottom w:val="single" w:sz="4" w:space="0" w:color="auto"/>
              <w:right w:val="single" w:sz="4" w:space="0" w:color="auto"/>
            </w:tcBorders>
            <w:shd w:val="clear" w:color="auto" w:fill="auto"/>
            <w:noWrap/>
            <w:vAlign w:val="center"/>
            <w:hideMark/>
          </w:tcPr>
          <w:p w14:paraId="7364E01A"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ВК0913ІА</w:t>
            </w:r>
          </w:p>
        </w:tc>
        <w:tc>
          <w:tcPr>
            <w:tcW w:w="2850" w:type="dxa"/>
            <w:tcBorders>
              <w:top w:val="nil"/>
              <w:left w:val="nil"/>
              <w:bottom w:val="single" w:sz="4" w:space="0" w:color="auto"/>
              <w:right w:val="single" w:sz="4" w:space="0" w:color="auto"/>
            </w:tcBorders>
            <w:shd w:val="clear" w:color="auto" w:fill="auto"/>
            <w:noWrap/>
            <w:vAlign w:val="center"/>
            <w:hideMark/>
          </w:tcPr>
          <w:p w14:paraId="7FF6378F"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VF7YD3MFB12U50785</w:t>
            </w:r>
          </w:p>
        </w:tc>
        <w:tc>
          <w:tcPr>
            <w:tcW w:w="1265" w:type="dxa"/>
            <w:tcBorders>
              <w:top w:val="nil"/>
              <w:left w:val="nil"/>
              <w:bottom w:val="single" w:sz="4" w:space="0" w:color="auto"/>
              <w:right w:val="single" w:sz="4" w:space="0" w:color="auto"/>
            </w:tcBorders>
            <w:shd w:val="clear" w:color="auto" w:fill="auto"/>
            <w:noWrap/>
            <w:vAlign w:val="center"/>
            <w:hideMark/>
          </w:tcPr>
          <w:p w14:paraId="23BE5B5E"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58C3E6B6"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2022</w:t>
            </w:r>
          </w:p>
        </w:tc>
      </w:tr>
      <w:tr w:rsidR="00304202" w:rsidRPr="006C58E9" w14:paraId="5C3C05F2"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99D85F1"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95</w:t>
            </w:r>
          </w:p>
        </w:tc>
        <w:tc>
          <w:tcPr>
            <w:tcW w:w="2370" w:type="dxa"/>
            <w:tcBorders>
              <w:top w:val="nil"/>
              <w:left w:val="nil"/>
              <w:bottom w:val="single" w:sz="4" w:space="0" w:color="auto"/>
              <w:right w:val="single" w:sz="4" w:space="0" w:color="auto"/>
            </w:tcBorders>
            <w:shd w:val="clear" w:color="auto" w:fill="auto"/>
            <w:noWrap/>
            <w:vAlign w:val="center"/>
            <w:hideMark/>
          </w:tcPr>
          <w:p w14:paraId="0B285CEC"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АСПА.941157.018.04CITROEN</w:t>
            </w:r>
          </w:p>
        </w:tc>
        <w:tc>
          <w:tcPr>
            <w:tcW w:w="1563" w:type="dxa"/>
            <w:tcBorders>
              <w:top w:val="nil"/>
              <w:left w:val="nil"/>
              <w:bottom w:val="single" w:sz="4" w:space="0" w:color="auto"/>
              <w:right w:val="single" w:sz="4" w:space="0" w:color="auto"/>
            </w:tcBorders>
            <w:shd w:val="clear" w:color="auto" w:fill="auto"/>
            <w:noWrap/>
            <w:vAlign w:val="center"/>
            <w:hideMark/>
          </w:tcPr>
          <w:p w14:paraId="26819291"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ВК0113ІА</w:t>
            </w:r>
          </w:p>
        </w:tc>
        <w:tc>
          <w:tcPr>
            <w:tcW w:w="2850" w:type="dxa"/>
            <w:tcBorders>
              <w:top w:val="nil"/>
              <w:left w:val="nil"/>
              <w:bottom w:val="single" w:sz="4" w:space="0" w:color="auto"/>
              <w:right w:val="single" w:sz="4" w:space="0" w:color="auto"/>
            </w:tcBorders>
            <w:shd w:val="clear" w:color="auto" w:fill="auto"/>
            <w:noWrap/>
            <w:vAlign w:val="center"/>
            <w:hideMark/>
          </w:tcPr>
          <w:p w14:paraId="53E08D6E"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VF7YD3MFB12U50780</w:t>
            </w:r>
          </w:p>
        </w:tc>
        <w:tc>
          <w:tcPr>
            <w:tcW w:w="1265" w:type="dxa"/>
            <w:tcBorders>
              <w:top w:val="nil"/>
              <w:left w:val="nil"/>
              <w:bottom w:val="single" w:sz="4" w:space="0" w:color="auto"/>
              <w:right w:val="single" w:sz="4" w:space="0" w:color="auto"/>
            </w:tcBorders>
            <w:shd w:val="clear" w:color="auto" w:fill="auto"/>
            <w:noWrap/>
            <w:vAlign w:val="center"/>
            <w:hideMark/>
          </w:tcPr>
          <w:p w14:paraId="689E9D1C"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27FE2772"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2022</w:t>
            </w:r>
          </w:p>
        </w:tc>
      </w:tr>
      <w:tr w:rsidR="00304202" w:rsidRPr="006C58E9" w14:paraId="0AE05595"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5BD0456"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96</w:t>
            </w:r>
          </w:p>
        </w:tc>
        <w:tc>
          <w:tcPr>
            <w:tcW w:w="2370" w:type="dxa"/>
            <w:tcBorders>
              <w:top w:val="nil"/>
              <w:left w:val="nil"/>
              <w:bottom w:val="single" w:sz="4" w:space="0" w:color="auto"/>
              <w:right w:val="single" w:sz="4" w:space="0" w:color="auto"/>
            </w:tcBorders>
            <w:shd w:val="clear" w:color="auto" w:fill="auto"/>
            <w:noWrap/>
            <w:vAlign w:val="center"/>
            <w:hideMark/>
          </w:tcPr>
          <w:p w14:paraId="3F5C0E8A"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АСПА.941157.018.03CITROEN</w:t>
            </w:r>
          </w:p>
        </w:tc>
        <w:tc>
          <w:tcPr>
            <w:tcW w:w="1563" w:type="dxa"/>
            <w:tcBorders>
              <w:top w:val="nil"/>
              <w:left w:val="nil"/>
              <w:bottom w:val="single" w:sz="4" w:space="0" w:color="auto"/>
              <w:right w:val="single" w:sz="4" w:space="0" w:color="auto"/>
            </w:tcBorders>
            <w:shd w:val="clear" w:color="auto" w:fill="auto"/>
            <w:noWrap/>
            <w:vAlign w:val="center"/>
            <w:hideMark/>
          </w:tcPr>
          <w:p w14:paraId="49A69FEB"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ВК0394ІН</w:t>
            </w:r>
          </w:p>
        </w:tc>
        <w:tc>
          <w:tcPr>
            <w:tcW w:w="2850" w:type="dxa"/>
            <w:tcBorders>
              <w:top w:val="nil"/>
              <w:left w:val="nil"/>
              <w:bottom w:val="single" w:sz="4" w:space="0" w:color="auto"/>
              <w:right w:val="single" w:sz="4" w:space="0" w:color="auto"/>
            </w:tcBorders>
            <w:shd w:val="clear" w:color="auto" w:fill="auto"/>
            <w:noWrap/>
            <w:vAlign w:val="center"/>
            <w:hideMark/>
          </w:tcPr>
          <w:p w14:paraId="1851E7C5"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VF7YD3MFB12U53282</w:t>
            </w:r>
          </w:p>
        </w:tc>
        <w:tc>
          <w:tcPr>
            <w:tcW w:w="1265" w:type="dxa"/>
            <w:tcBorders>
              <w:top w:val="nil"/>
              <w:left w:val="nil"/>
              <w:bottom w:val="single" w:sz="4" w:space="0" w:color="auto"/>
              <w:right w:val="single" w:sz="4" w:space="0" w:color="auto"/>
            </w:tcBorders>
            <w:shd w:val="clear" w:color="auto" w:fill="auto"/>
            <w:noWrap/>
            <w:vAlign w:val="center"/>
            <w:hideMark/>
          </w:tcPr>
          <w:p w14:paraId="19352B8A"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27D3FEBD"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2022</w:t>
            </w:r>
          </w:p>
        </w:tc>
      </w:tr>
      <w:tr w:rsidR="00304202" w:rsidRPr="006C58E9" w14:paraId="140C55AA"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B3FDC17"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97</w:t>
            </w:r>
          </w:p>
        </w:tc>
        <w:tc>
          <w:tcPr>
            <w:tcW w:w="2370" w:type="dxa"/>
            <w:tcBorders>
              <w:top w:val="nil"/>
              <w:left w:val="nil"/>
              <w:bottom w:val="single" w:sz="4" w:space="0" w:color="auto"/>
              <w:right w:val="single" w:sz="4" w:space="0" w:color="auto"/>
            </w:tcBorders>
            <w:shd w:val="clear" w:color="auto" w:fill="auto"/>
            <w:noWrap/>
            <w:vAlign w:val="center"/>
            <w:hideMark/>
          </w:tcPr>
          <w:p w14:paraId="3BEB4994"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АСПА.941157.018.03CITROEN</w:t>
            </w:r>
          </w:p>
        </w:tc>
        <w:tc>
          <w:tcPr>
            <w:tcW w:w="1563" w:type="dxa"/>
            <w:tcBorders>
              <w:top w:val="nil"/>
              <w:left w:val="nil"/>
              <w:bottom w:val="single" w:sz="4" w:space="0" w:color="auto"/>
              <w:right w:val="single" w:sz="4" w:space="0" w:color="auto"/>
            </w:tcBorders>
            <w:shd w:val="clear" w:color="auto" w:fill="auto"/>
            <w:noWrap/>
            <w:vAlign w:val="center"/>
            <w:hideMark/>
          </w:tcPr>
          <w:p w14:paraId="4C7289D5"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ВК4185ІН</w:t>
            </w:r>
          </w:p>
        </w:tc>
        <w:tc>
          <w:tcPr>
            <w:tcW w:w="2850" w:type="dxa"/>
            <w:tcBorders>
              <w:top w:val="nil"/>
              <w:left w:val="nil"/>
              <w:bottom w:val="single" w:sz="4" w:space="0" w:color="auto"/>
              <w:right w:val="single" w:sz="4" w:space="0" w:color="auto"/>
            </w:tcBorders>
            <w:shd w:val="clear" w:color="auto" w:fill="auto"/>
            <w:noWrap/>
            <w:vAlign w:val="center"/>
            <w:hideMark/>
          </w:tcPr>
          <w:p w14:paraId="611E8CC4"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VF7YD3MFB12U54494</w:t>
            </w:r>
          </w:p>
        </w:tc>
        <w:tc>
          <w:tcPr>
            <w:tcW w:w="1265" w:type="dxa"/>
            <w:tcBorders>
              <w:top w:val="nil"/>
              <w:left w:val="nil"/>
              <w:bottom w:val="single" w:sz="4" w:space="0" w:color="auto"/>
              <w:right w:val="single" w:sz="4" w:space="0" w:color="auto"/>
            </w:tcBorders>
            <w:shd w:val="clear" w:color="auto" w:fill="auto"/>
            <w:noWrap/>
            <w:vAlign w:val="center"/>
            <w:hideMark/>
          </w:tcPr>
          <w:p w14:paraId="6C0B139E"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7FFC7B1F"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2022</w:t>
            </w:r>
          </w:p>
        </w:tc>
      </w:tr>
      <w:tr w:rsidR="00304202" w:rsidRPr="006C58E9" w14:paraId="43936317"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83F28E9"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98</w:t>
            </w:r>
          </w:p>
        </w:tc>
        <w:tc>
          <w:tcPr>
            <w:tcW w:w="2370" w:type="dxa"/>
            <w:tcBorders>
              <w:top w:val="nil"/>
              <w:left w:val="nil"/>
              <w:bottom w:val="single" w:sz="4" w:space="0" w:color="auto"/>
              <w:right w:val="single" w:sz="4" w:space="0" w:color="auto"/>
            </w:tcBorders>
            <w:shd w:val="clear" w:color="auto" w:fill="auto"/>
            <w:noWrap/>
            <w:vAlign w:val="center"/>
            <w:hideMark/>
          </w:tcPr>
          <w:p w14:paraId="6A11376D"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АСПА.941157.018.03CITROEN</w:t>
            </w:r>
          </w:p>
        </w:tc>
        <w:tc>
          <w:tcPr>
            <w:tcW w:w="1563" w:type="dxa"/>
            <w:tcBorders>
              <w:top w:val="nil"/>
              <w:left w:val="nil"/>
              <w:bottom w:val="single" w:sz="4" w:space="0" w:color="auto"/>
              <w:right w:val="single" w:sz="4" w:space="0" w:color="auto"/>
            </w:tcBorders>
            <w:shd w:val="clear" w:color="auto" w:fill="auto"/>
            <w:noWrap/>
            <w:vAlign w:val="center"/>
            <w:hideMark/>
          </w:tcPr>
          <w:p w14:paraId="3188470F"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ВК1540ІН</w:t>
            </w:r>
          </w:p>
        </w:tc>
        <w:tc>
          <w:tcPr>
            <w:tcW w:w="2850" w:type="dxa"/>
            <w:tcBorders>
              <w:top w:val="nil"/>
              <w:left w:val="nil"/>
              <w:bottom w:val="single" w:sz="4" w:space="0" w:color="auto"/>
              <w:right w:val="single" w:sz="4" w:space="0" w:color="auto"/>
            </w:tcBorders>
            <w:shd w:val="clear" w:color="auto" w:fill="auto"/>
            <w:noWrap/>
            <w:vAlign w:val="center"/>
            <w:hideMark/>
          </w:tcPr>
          <w:p w14:paraId="541AEAF5"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VF7YD3MFB12U77300</w:t>
            </w:r>
          </w:p>
        </w:tc>
        <w:tc>
          <w:tcPr>
            <w:tcW w:w="1265" w:type="dxa"/>
            <w:tcBorders>
              <w:top w:val="nil"/>
              <w:left w:val="nil"/>
              <w:bottom w:val="single" w:sz="4" w:space="0" w:color="auto"/>
              <w:right w:val="single" w:sz="4" w:space="0" w:color="auto"/>
            </w:tcBorders>
            <w:shd w:val="clear" w:color="auto" w:fill="auto"/>
            <w:noWrap/>
            <w:vAlign w:val="center"/>
            <w:hideMark/>
          </w:tcPr>
          <w:p w14:paraId="27B4910C"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552D3D3E"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2022</w:t>
            </w:r>
          </w:p>
        </w:tc>
      </w:tr>
      <w:tr w:rsidR="00304202" w:rsidRPr="006C58E9" w14:paraId="75271CBB"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84D54F5"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99</w:t>
            </w:r>
          </w:p>
        </w:tc>
        <w:tc>
          <w:tcPr>
            <w:tcW w:w="2370" w:type="dxa"/>
            <w:tcBorders>
              <w:top w:val="nil"/>
              <w:left w:val="nil"/>
              <w:bottom w:val="single" w:sz="4" w:space="0" w:color="auto"/>
              <w:right w:val="single" w:sz="4" w:space="0" w:color="auto"/>
            </w:tcBorders>
            <w:shd w:val="clear" w:color="auto" w:fill="auto"/>
            <w:noWrap/>
            <w:vAlign w:val="center"/>
            <w:hideMark/>
          </w:tcPr>
          <w:p w14:paraId="19C0E830"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АСПА.941157.018.03CITROEN</w:t>
            </w:r>
          </w:p>
        </w:tc>
        <w:tc>
          <w:tcPr>
            <w:tcW w:w="1563" w:type="dxa"/>
            <w:tcBorders>
              <w:top w:val="nil"/>
              <w:left w:val="nil"/>
              <w:bottom w:val="single" w:sz="4" w:space="0" w:color="auto"/>
              <w:right w:val="single" w:sz="4" w:space="0" w:color="auto"/>
            </w:tcBorders>
            <w:shd w:val="clear" w:color="auto" w:fill="auto"/>
            <w:noWrap/>
            <w:vAlign w:val="center"/>
            <w:hideMark/>
          </w:tcPr>
          <w:p w14:paraId="18984139"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ВК4189ІН</w:t>
            </w:r>
          </w:p>
        </w:tc>
        <w:tc>
          <w:tcPr>
            <w:tcW w:w="2850" w:type="dxa"/>
            <w:tcBorders>
              <w:top w:val="nil"/>
              <w:left w:val="nil"/>
              <w:bottom w:val="single" w:sz="4" w:space="0" w:color="auto"/>
              <w:right w:val="single" w:sz="4" w:space="0" w:color="auto"/>
            </w:tcBorders>
            <w:shd w:val="clear" w:color="auto" w:fill="auto"/>
            <w:noWrap/>
            <w:vAlign w:val="center"/>
            <w:hideMark/>
          </w:tcPr>
          <w:p w14:paraId="240ADBA2"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VF7YD3MFB12U77317</w:t>
            </w:r>
          </w:p>
        </w:tc>
        <w:tc>
          <w:tcPr>
            <w:tcW w:w="1265" w:type="dxa"/>
            <w:tcBorders>
              <w:top w:val="nil"/>
              <w:left w:val="nil"/>
              <w:bottom w:val="single" w:sz="4" w:space="0" w:color="auto"/>
              <w:right w:val="single" w:sz="4" w:space="0" w:color="auto"/>
            </w:tcBorders>
            <w:shd w:val="clear" w:color="auto" w:fill="auto"/>
            <w:noWrap/>
            <w:vAlign w:val="center"/>
            <w:hideMark/>
          </w:tcPr>
          <w:p w14:paraId="4F98AAF8"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2EE3D31F"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2022</w:t>
            </w:r>
          </w:p>
        </w:tc>
      </w:tr>
      <w:tr w:rsidR="00304202" w:rsidRPr="006C58E9" w14:paraId="6A4ADE4B"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78863548"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100</w:t>
            </w:r>
          </w:p>
        </w:tc>
        <w:tc>
          <w:tcPr>
            <w:tcW w:w="2370" w:type="dxa"/>
            <w:tcBorders>
              <w:top w:val="nil"/>
              <w:left w:val="nil"/>
              <w:bottom w:val="single" w:sz="4" w:space="0" w:color="auto"/>
              <w:right w:val="single" w:sz="4" w:space="0" w:color="auto"/>
            </w:tcBorders>
            <w:shd w:val="clear" w:color="auto" w:fill="auto"/>
            <w:noWrap/>
            <w:vAlign w:val="center"/>
            <w:hideMark/>
          </w:tcPr>
          <w:p w14:paraId="4FB6F508"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АСПА.941157.018.03CITROEN</w:t>
            </w:r>
          </w:p>
        </w:tc>
        <w:tc>
          <w:tcPr>
            <w:tcW w:w="1563" w:type="dxa"/>
            <w:tcBorders>
              <w:top w:val="nil"/>
              <w:left w:val="nil"/>
              <w:bottom w:val="single" w:sz="4" w:space="0" w:color="auto"/>
              <w:right w:val="single" w:sz="4" w:space="0" w:color="auto"/>
            </w:tcBorders>
            <w:shd w:val="clear" w:color="auto" w:fill="auto"/>
            <w:noWrap/>
            <w:vAlign w:val="center"/>
            <w:hideMark/>
          </w:tcPr>
          <w:p w14:paraId="38E300B5"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ВК4187ІН</w:t>
            </w:r>
          </w:p>
        </w:tc>
        <w:tc>
          <w:tcPr>
            <w:tcW w:w="2850" w:type="dxa"/>
            <w:tcBorders>
              <w:top w:val="nil"/>
              <w:left w:val="nil"/>
              <w:bottom w:val="single" w:sz="4" w:space="0" w:color="auto"/>
              <w:right w:val="single" w:sz="4" w:space="0" w:color="auto"/>
            </w:tcBorders>
            <w:shd w:val="clear" w:color="auto" w:fill="auto"/>
            <w:noWrap/>
            <w:vAlign w:val="center"/>
            <w:hideMark/>
          </w:tcPr>
          <w:p w14:paraId="779F008F"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VF7YD3MFB12U53269</w:t>
            </w:r>
          </w:p>
        </w:tc>
        <w:tc>
          <w:tcPr>
            <w:tcW w:w="1265" w:type="dxa"/>
            <w:tcBorders>
              <w:top w:val="nil"/>
              <w:left w:val="nil"/>
              <w:bottom w:val="single" w:sz="4" w:space="0" w:color="auto"/>
              <w:right w:val="single" w:sz="4" w:space="0" w:color="auto"/>
            </w:tcBorders>
            <w:shd w:val="clear" w:color="auto" w:fill="auto"/>
            <w:noWrap/>
            <w:vAlign w:val="center"/>
            <w:hideMark/>
          </w:tcPr>
          <w:p w14:paraId="29E561DD"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5FE8351F"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2022</w:t>
            </w:r>
          </w:p>
        </w:tc>
      </w:tr>
      <w:tr w:rsidR="00304202" w:rsidRPr="006C58E9" w14:paraId="04072D8E"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53EE2FF"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101</w:t>
            </w:r>
          </w:p>
        </w:tc>
        <w:tc>
          <w:tcPr>
            <w:tcW w:w="2370" w:type="dxa"/>
            <w:tcBorders>
              <w:top w:val="nil"/>
              <w:left w:val="nil"/>
              <w:bottom w:val="single" w:sz="4" w:space="0" w:color="auto"/>
              <w:right w:val="single" w:sz="4" w:space="0" w:color="auto"/>
            </w:tcBorders>
            <w:shd w:val="clear" w:color="auto" w:fill="auto"/>
            <w:noWrap/>
            <w:vAlign w:val="center"/>
            <w:hideMark/>
          </w:tcPr>
          <w:p w14:paraId="68974539"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АСПА.941157.018.03CITROEN</w:t>
            </w:r>
          </w:p>
        </w:tc>
        <w:tc>
          <w:tcPr>
            <w:tcW w:w="1563" w:type="dxa"/>
            <w:tcBorders>
              <w:top w:val="nil"/>
              <w:left w:val="nil"/>
              <w:bottom w:val="single" w:sz="4" w:space="0" w:color="auto"/>
              <w:right w:val="single" w:sz="4" w:space="0" w:color="auto"/>
            </w:tcBorders>
            <w:shd w:val="clear" w:color="auto" w:fill="auto"/>
            <w:noWrap/>
            <w:vAlign w:val="center"/>
            <w:hideMark/>
          </w:tcPr>
          <w:p w14:paraId="0E478DD4"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ВК1530ІН</w:t>
            </w:r>
          </w:p>
        </w:tc>
        <w:tc>
          <w:tcPr>
            <w:tcW w:w="2850" w:type="dxa"/>
            <w:tcBorders>
              <w:top w:val="nil"/>
              <w:left w:val="nil"/>
              <w:bottom w:val="single" w:sz="4" w:space="0" w:color="auto"/>
              <w:right w:val="single" w:sz="4" w:space="0" w:color="auto"/>
            </w:tcBorders>
            <w:shd w:val="clear" w:color="auto" w:fill="auto"/>
            <w:noWrap/>
            <w:vAlign w:val="center"/>
            <w:hideMark/>
          </w:tcPr>
          <w:p w14:paraId="6A18A3A1"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VF7YD3MFB12U65443</w:t>
            </w:r>
          </w:p>
        </w:tc>
        <w:tc>
          <w:tcPr>
            <w:tcW w:w="1265" w:type="dxa"/>
            <w:tcBorders>
              <w:top w:val="nil"/>
              <w:left w:val="nil"/>
              <w:bottom w:val="single" w:sz="4" w:space="0" w:color="auto"/>
              <w:right w:val="single" w:sz="4" w:space="0" w:color="auto"/>
            </w:tcBorders>
            <w:shd w:val="clear" w:color="auto" w:fill="auto"/>
            <w:noWrap/>
            <w:vAlign w:val="center"/>
            <w:hideMark/>
          </w:tcPr>
          <w:p w14:paraId="4E4A385F"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10616909"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2022</w:t>
            </w:r>
          </w:p>
        </w:tc>
      </w:tr>
      <w:tr w:rsidR="00304202" w:rsidRPr="006C58E9" w14:paraId="71F35F61"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226B454E"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102</w:t>
            </w:r>
          </w:p>
        </w:tc>
        <w:tc>
          <w:tcPr>
            <w:tcW w:w="2370" w:type="dxa"/>
            <w:tcBorders>
              <w:top w:val="nil"/>
              <w:left w:val="nil"/>
              <w:bottom w:val="single" w:sz="4" w:space="0" w:color="auto"/>
              <w:right w:val="single" w:sz="4" w:space="0" w:color="auto"/>
            </w:tcBorders>
            <w:shd w:val="clear" w:color="auto" w:fill="auto"/>
            <w:noWrap/>
            <w:vAlign w:val="center"/>
            <w:hideMark/>
          </w:tcPr>
          <w:p w14:paraId="084E74F7"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АСПА.941157.018.03CITROEN</w:t>
            </w:r>
          </w:p>
        </w:tc>
        <w:tc>
          <w:tcPr>
            <w:tcW w:w="1563" w:type="dxa"/>
            <w:tcBorders>
              <w:top w:val="nil"/>
              <w:left w:val="nil"/>
              <w:bottom w:val="single" w:sz="4" w:space="0" w:color="auto"/>
              <w:right w:val="single" w:sz="4" w:space="0" w:color="auto"/>
            </w:tcBorders>
            <w:shd w:val="clear" w:color="auto" w:fill="auto"/>
            <w:noWrap/>
            <w:vAlign w:val="center"/>
            <w:hideMark/>
          </w:tcPr>
          <w:p w14:paraId="44E9E0FA"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ВК1532ІН</w:t>
            </w:r>
          </w:p>
        </w:tc>
        <w:tc>
          <w:tcPr>
            <w:tcW w:w="2850" w:type="dxa"/>
            <w:tcBorders>
              <w:top w:val="nil"/>
              <w:left w:val="nil"/>
              <w:bottom w:val="single" w:sz="4" w:space="0" w:color="auto"/>
              <w:right w:val="single" w:sz="4" w:space="0" w:color="auto"/>
            </w:tcBorders>
            <w:shd w:val="clear" w:color="auto" w:fill="auto"/>
            <w:noWrap/>
            <w:vAlign w:val="center"/>
            <w:hideMark/>
          </w:tcPr>
          <w:p w14:paraId="5B68A7F7"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VF7YD3MFB12U50539</w:t>
            </w:r>
          </w:p>
        </w:tc>
        <w:tc>
          <w:tcPr>
            <w:tcW w:w="1265" w:type="dxa"/>
            <w:tcBorders>
              <w:top w:val="nil"/>
              <w:left w:val="nil"/>
              <w:bottom w:val="single" w:sz="4" w:space="0" w:color="auto"/>
              <w:right w:val="single" w:sz="4" w:space="0" w:color="auto"/>
            </w:tcBorders>
            <w:shd w:val="clear" w:color="auto" w:fill="auto"/>
            <w:noWrap/>
            <w:vAlign w:val="center"/>
            <w:hideMark/>
          </w:tcPr>
          <w:p w14:paraId="5900A411"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08A30B41"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2022</w:t>
            </w:r>
          </w:p>
        </w:tc>
      </w:tr>
      <w:tr w:rsidR="00304202" w:rsidRPr="006C58E9" w14:paraId="72BE1958"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209EF0DF"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103</w:t>
            </w:r>
          </w:p>
        </w:tc>
        <w:tc>
          <w:tcPr>
            <w:tcW w:w="2370" w:type="dxa"/>
            <w:tcBorders>
              <w:top w:val="nil"/>
              <w:left w:val="nil"/>
              <w:bottom w:val="single" w:sz="4" w:space="0" w:color="auto"/>
              <w:right w:val="single" w:sz="4" w:space="0" w:color="auto"/>
            </w:tcBorders>
            <w:shd w:val="clear" w:color="auto" w:fill="auto"/>
            <w:noWrap/>
            <w:vAlign w:val="center"/>
            <w:hideMark/>
          </w:tcPr>
          <w:p w14:paraId="0C8B4C65"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АСПА.941157.018.04CITROEN</w:t>
            </w:r>
          </w:p>
        </w:tc>
        <w:tc>
          <w:tcPr>
            <w:tcW w:w="1563" w:type="dxa"/>
            <w:tcBorders>
              <w:top w:val="nil"/>
              <w:left w:val="nil"/>
              <w:bottom w:val="single" w:sz="4" w:space="0" w:color="auto"/>
              <w:right w:val="single" w:sz="4" w:space="0" w:color="auto"/>
            </w:tcBorders>
            <w:shd w:val="clear" w:color="auto" w:fill="auto"/>
            <w:noWrap/>
            <w:vAlign w:val="center"/>
            <w:hideMark/>
          </w:tcPr>
          <w:p w14:paraId="56FE66B4"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ВК8964ІН</w:t>
            </w:r>
          </w:p>
        </w:tc>
        <w:tc>
          <w:tcPr>
            <w:tcW w:w="2850" w:type="dxa"/>
            <w:tcBorders>
              <w:top w:val="nil"/>
              <w:left w:val="nil"/>
              <w:bottom w:val="single" w:sz="4" w:space="0" w:color="auto"/>
              <w:right w:val="single" w:sz="4" w:space="0" w:color="auto"/>
            </w:tcBorders>
            <w:shd w:val="clear" w:color="auto" w:fill="auto"/>
            <w:noWrap/>
            <w:vAlign w:val="center"/>
            <w:hideMark/>
          </w:tcPr>
          <w:p w14:paraId="78B6E114"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VF7YD3MFB12U77572</w:t>
            </w:r>
          </w:p>
        </w:tc>
        <w:tc>
          <w:tcPr>
            <w:tcW w:w="1265" w:type="dxa"/>
            <w:tcBorders>
              <w:top w:val="nil"/>
              <w:left w:val="nil"/>
              <w:bottom w:val="single" w:sz="4" w:space="0" w:color="auto"/>
              <w:right w:val="single" w:sz="4" w:space="0" w:color="auto"/>
            </w:tcBorders>
            <w:shd w:val="clear" w:color="auto" w:fill="auto"/>
            <w:noWrap/>
            <w:vAlign w:val="center"/>
            <w:hideMark/>
          </w:tcPr>
          <w:p w14:paraId="1AE5A65E"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1997</w:t>
            </w:r>
          </w:p>
        </w:tc>
        <w:tc>
          <w:tcPr>
            <w:tcW w:w="854" w:type="dxa"/>
            <w:tcBorders>
              <w:top w:val="nil"/>
              <w:left w:val="nil"/>
              <w:bottom w:val="single" w:sz="4" w:space="0" w:color="auto"/>
              <w:right w:val="single" w:sz="4" w:space="0" w:color="auto"/>
            </w:tcBorders>
            <w:shd w:val="clear" w:color="auto" w:fill="auto"/>
            <w:noWrap/>
            <w:vAlign w:val="center"/>
            <w:hideMark/>
          </w:tcPr>
          <w:p w14:paraId="772C1F6A"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2023</w:t>
            </w:r>
          </w:p>
        </w:tc>
      </w:tr>
      <w:tr w:rsidR="00304202" w:rsidRPr="006C58E9" w14:paraId="35B8A695"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1DF3E48"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104</w:t>
            </w:r>
          </w:p>
        </w:tc>
        <w:tc>
          <w:tcPr>
            <w:tcW w:w="2370" w:type="dxa"/>
            <w:tcBorders>
              <w:top w:val="nil"/>
              <w:left w:val="nil"/>
              <w:bottom w:val="single" w:sz="4" w:space="0" w:color="auto"/>
              <w:right w:val="single" w:sz="4" w:space="0" w:color="auto"/>
            </w:tcBorders>
            <w:shd w:val="clear" w:color="auto" w:fill="auto"/>
            <w:noWrap/>
            <w:vAlign w:val="center"/>
            <w:hideMark/>
          </w:tcPr>
          <w:p w14:paraId="6C6506A0"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 xml:space="preserve">СКС VWGL3H3-ШМДС </w:t>
            </w:r>
          </w:p>
        </w:tc>
        <w:tc>
          <w:tcPr>
            <w:tcW w:w="1563" w:type="dxa"/>
            <w:tcBorders>
              <w:top w:val="nil"/>
              <w:left w:val="nil"/>
              <w:bottom w:val="single" w:sz="4" w:space="0" w:color="auto"/>
              <w:right w:val="single" w:sz="4" w:space="0" w:color="auto"/>
            </w:tcBorders>
            <w:shd w:val="clear" w:color="auto" w:fill="auto"/>
            <w:noWrap/>
            <w:vAlign w:val="center"/>
            <w:hideMark/>
          </w:tcPr>
          <w:p w14:paraId="7ABC2A59"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ВК0352ІЕ</w:t>
            </w:r>
          </w:p>
        </w:tc>
        <w:tc>
          <w:tcPr>
            <w:tcW w:w="2850" w:type="dxa"/>
            <w:tcBorders>
              <w:top w:val="nil"/>
              <w:left w:val="nil"/>
              <w:bottom w:val="single" w:sz="4" w:space="0" w:color="auto"/>
              <w:right w:val="single" w:sz="4" w:space="0" w:color="auto"/>
            </w:tcBorders>
            <w:shd w:val="clear" w:color="auto" w:fill="auto"/>
            <w:noWrap/>
            <w:vAlign w:val="center"/>
            <w:hideMark/>
          </w:tcPr>
          <w:p w14:paraId="1FB1A3C7"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Y69SKS001Р0C18248</w:t>
            </w:r>
          </w:p>
        </w:tc>
        <w:tc>
          <w:tcPr>
            <w:tcW w:w="1265" w:type="dxa"/>
            <w:tcBorders>
              <w:top w:val="nil"/>
              <w:left w:val="nil"/>
              <w:bottom w:val="single" w:sz="4" w:space="0" w:color="auto"/>
              <w:right w:val="single" w:sz="4" w:space="0" w:color="auto"/>
            </w:tcBorders>
            <w:shd w:val="clear" w:color="auto" w:fill="auto"/>
            <w:noWrap/>
            <w:vAlign w:val="center"/>
            <w:hideMark/>
          </w:tcPr>
          <w:p w14:paraId="7CE4BE1D"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1968</w:t>
            </w:r>
          </w:p>
        </w:tc>
        <w:tc>
          <w:tcPr>
            <w:tcW w:w="854" w:type="dxa"/>
            <w:tcBorders>
              <w:top w:val="nil"/>
              <w:left w:val="nil"/>
              <w:bottom w:val="single" w:sz="4" w:space="0" w:color="auto"/>
              <w:right w:val="single" w:sz="4" w:space="0" w:color="auto"/>
            </w:tcBorders>
            <w:shd w:val="clear" w:color="auto" w:fill="auto"/>
            <w:noWrap/>
            <w:vAlign w:val="center"/>
            <w:hideMark/>
          </w:tcPr>
          <w:p w14:paraId="6E5E60E8"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2023</w:t>
            </w:r>
          </w:p>
        </w:tc>
      </w:tr>
      <w:tr w:rsidR="00304202" w:rsidRPr="006C58E9" w14:paraId="07A67987"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7DB772D"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105</w:t>
            </w:r>
          </w:p>
        </w:tc>
        <w:tc>
          <w:tcPr>
            <w:tcW w:w="2370" w:type="dxa"/>
            <w:tcBorders>
              <w:top w:val="nil"/>
              <w:left w:val="nil"/>
              <w:bottom w:val="single" w:sz="4" w:space="0" w:color="auto"/>
              <w:right w:val="single" w:sz="4" w:space="0" w:color="auto"/>
            </w:tcBorders>
            <w:shd w:val="clear" w:color="auto" w:fill="auto"/>
            <w:noWrap/>
            <w:vAlign w:val="center"/>
            <w:hideMark/>
          </w:tcPr>
          <w:p w14:paraId="0977B30C"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 xml:space="preserve">СКС VWGL3H3-ШМДВ </w:t>
            </w:r>
          </w:p>
        </w:tc>
        <w:tc>
          <w:tcPr>
            <w:tcW w:w="1563" w:type="dxa"/>
            <w:tcBorders>
              <w:top w:val="nil"/>
              <w:left w:val="nil"/>
              <w:bottom w:val="single" w:sz="4" w:space="0" w:color="auto"/>
              <w:right w:val="single" w:sz="4" w:space="0" w:color="auto"/>
            </w:tcBorders>
            <w:shd w:val="clear" w:color="auto" w:fill="auto"/>
            <w:noWrap/>
            <w:vAlign w:val="center"/>
            <w:hideMark/>
          </w:tcPr>
          <w:p w14:paraId="501C8197"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ВК9760ІС</w:t>
            </w:r>
          </w:p>
        </w:tc>
        <w:tc>
          <w:tcPr>
            <w:tcW w:w="2850" w:type="dxa"/>
            <w:tcBorders>
              <w:top w:val="nil"/>
              <w:left w:val="nil"/>
              <w:bottom w:val="single" w:sz="4" w:space="0" w:color="auto"/>
              <w:right w:val="single" w:sz="4" w:space="0" w:color="auto"/>
            </w:tcBorders>
            <w:shd w:val="clear" w:color="auto" w:fill="auto"/>
            <w:noWrap/>
            <w:vAlign w:val="center"/>
            <w:hideMark/>
          </w:tcPr>
          <w:p w14:paraId="70A45A77"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Y69SKS001Р0C18247</w:t>
            </w:r>
          </w:p>
        </w:tc>
        <w:tc>
          <w:tcPr>
            <w:tcW w:w="1265" w:type="dxa"/>
            <w:tcBorders>
              <w:top w:val="nil"/>
              <w:left w:val="nil"/>
              <w:bottom w:val="single" w:sz="4" w:space="0" w:color="auto"/>
              <w:right w:val="single" w:sz="4" w:space="0" w:color="auto"/>
            </w:tcBorders>
            <w:shd w:val="clear" w:color="auto" w:fill="auto"/>
            <w:noWrap/>
            <w:vAlign w:val="center"/>
            <w:hideMark/>
          </w:tcPr>
          <w:p w14:paraId="6C2F748C"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1968</w:t>
            </w:r>
          </w:p>
        </w:tc>
        <w:tc>
          <w:tcPr>
            <w:tcW w:w="854" w:type="dxa"/>
            <w:tcBorders>
              <w:top w:val="nil"/>
              <w:left w:val="nil"/>
              <w:bottom w:val="single" w:sz="4" w:space="0" w:color="auto"/>
              <w:right w:val="single" w:sz="4" w:space="0" w:color="auto"/>
            </w:tcBorders>
            <w:shd w:val="clear" w:color="auto" w:fill="auto"/>
            <w:noWrap/>
            <w:vAlign w:val="center"/>
            <w:hideMark/>
          </w:tcPr>
          <w:p w14:paraId="73971FA9"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2023</w:t>
            </w:r>
          </w:p>
        </w:tc>
      </w:tr>
      <w:tr w:rsidR="00304202" w:rsidRPr="006C58E9" w14:paraId="67E668F2"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890EF83"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106</w:t>
            </w:r>
          </w:p>
        </w:tc>
        <w:tc>
          <w:tcPr>
            <w:tcW w:w="2370" w:type="dxa"/>
            <w:tcBorders>
              <w:top w:val="nil"/>
              <w:left w:val="nil"/>
              <w:bottom w:val="single" w:sz="4" w:space="0" w:color="auto"/>
              <w:right w:val="single" w:sz="4" w:space="0" w:color="auto"/>
            </w:tcBorders>
            <w:shd w:val="clear" w:color="auto" w:fill="auto"/>
            <w:noWrap/>
            <w:vAlign w:val="center"/>
            <w:hideMark/>
          </w:tcPr>
          <w:p w14:paraId="0B41224D"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 xml:space="preserve">СКС VWGL3H3-ШМДВ </w:t>
            </w:r>
          </w:p>
        </w:tc>
        <w:tc>
          <w:tcPr>
            <w:tcW w:w="1563" w:type="dxa"/>
            <w:tcBorders>
              <w:top w:val="nil"/>
              <w:left w:val="nil"/>
              <w:bottom w:val="single" w:sz="4" w:space="0" w:color="auto"/>
              <w:right w:val="single" w:sz="4" w:space="0" w:color="auto"/>
            </w:tcBorders>
            <w:shd w:val="clear" w:color="auto" w:fill="auto"/>
            <w:noWrap/>
            <w:vAlign w:val="center"/>
            <w:hideMark/>
          </w:tcPr>
          <w:p w14:paraId="5CCD8FCE"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ВК9466ІС</w:t>
            </w:r>
          </w:p>
        </w:tc>
        <w:tc>
          <w:tcPr>
            <w:tcW w:w="2850" w:type="dxa"/>
            <w:tcBorders>
              <w:top w:val="nil"/>
              <w:left w:val="nil"/>
              <w:bottom w:val="single" w:sz="4" w:space="0" w:color="auto"/>
              <w:right w:val="single" w:sz="4" w:space="0" w:color="auto"/>
            </w:tcBorders>
            <w:shd w:val="clear" w:color="auto" w:fill="auto"/>
            <w:noWrap/>
            <w:vAlign w:val="center"/>
            <w:hideMark/>
          </w:tcPr>
          <w:p w14:paraId="5512B5A4"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Y69SKS001Р0C18249</w:t>
            </w:r>
          </w:p>
        </w:tc>
        <w:tc>
          <w:tcPr>
            <w:tcW w:w="1265" w:type="dxa"/>
            <w:tcBorders>
              <w:top w:val="nil"/>
              <w:left w:val="nil"/>
              <w:bottom w:val="single" w:sz="4" w:space="0" w:color="auto"/>
              <w:right w:val="single" w:sz="4" w:space="0" w:color="auto"/>
            </w:tcBorders>
            <w:shd w:val="clear" w:color="auto" w:fill="auto"/>
            <w:noWrap/>
            <w:vAlign w:val="center"/>
            <w:hideMark/>
          </w:tcPr>
          <w:p w14:paraId="49CF2C52"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1968</w:t>
            </w:r>
          </w:p>
        </w:tc>
        <w:tc>
          <w:tcPr>
            <w:tcW w:w="854" w:type="dxa"/>
            <w:tcBorders>
              <w:top w:val="nil"/>
              <w:left w:val="nil"/>
              <w:bottom w:val="single" w:sz="4" w:space="0" w:color="auto"/>
              <w:right w:val="single" w:sz="4" w:space="0" w:color="auto"/>
            </w:tcBorders>
            <w:shd w:val="clear" w:color="auto" w:fill="auto"/>
            <w:noWrap/>
            <w:vAlign w:val="center"/>
            <w:hideMark/>
          </w:tcPr>
          <w:p w14:paraId="2BE4142A"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2023</w:t>
            </w:r>
          </w:p>
        </w:tc>
      </w:tr>
      <w:tr w:rsidR="00304202" w:rsidRPr="006C58E9" w14:paraId="71A629AF"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D54F604"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107</w:t>
            </w:r>
          </w:p>
        </w:tc>
        <w:tc>
          <w:tcPr>
            <w:tcW w:w="2370" w:type="dxa"/>
            <w:tcBorders>
              <w:top w:val="nil"/>
              <w:left w:val="nil"/>
              <w:bottom w:val="single" w:sz="4" w:space="0" w:color="auto"/>
              <w:right w:val="single" w:sz="4" w:space="0" w:color="auto"/>
            </w:tcBorders>
            <w:shd w:val="clear" w:color="auto" w:fill="auto"/>
            <w:noWrap/>
            <w:vAlign w:val="center"/>
            <w:hideMark/>
          </w:tcPr>
          <w:p w14:paraId="0F6EB2BA"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TOYOTA НІ АСЕ</w:t>
            </w:r>
          </w:p>
        </w:tc>
        <w:tc>
          <w:tcPr>
            <w:tcW w:w="1563" w:type="dxa"/>
            <w:tcBorders>
              <w:top w:val="nil"/>
              <w:left w:val="nil"/>
              <w:bottom w:val="single" w:sz="4" w:space="0" w:color="auto"/>
              <w:right w:val="single" w:sz="4" w:space="0" w:color="auto"/>
            </w:tcBorders>
            <w:shd w:val="clear" w:color="auto" w:fill="auto"/>
            <w:noWrap/>
            <w:vAlign w:val="center"/>
            <w:hideMark/>
          </w:tcPr>
          <w:p w14:paraId="24CB30AF"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ВК5062ІС</w:t>
            </w:r>
          </w:p>
        </w:tc>
        <w:tc>
          <w:tcPr>
            <w:tcW w:w="2850" w:type="dxa"/>
            <w:tcBorders>
              <w:top w:val="nil"/>
              <w:left w:val="nil"/>
              <w:bottom w:val="single" w:sz="4" w:space="0" w:color="auto"/>
              <w:right w:val="single" w:sz="4" w:space="0" w:color="auto"/>
            </w:tcBorders>
            <w:shd w:val="clear" w:color="auto" w:fill="auto"/>
            <w:noWrap/>
            <w:vAlign w:val="center"/>
            <w:hideMark/>
          </w:tcPr>
          <w:p w14:paraId="22177C5F"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JTGHB9CP1N6037284</w:t>
            </w:r>
          </w:p>
        </w:tc>
        <w:tc>
          <w:tcPr>
            <w:tcW w:w="1265" w:type="dxa"/>
            <w:tcBorders>
              <w:top w:val="nil"/>
              <w:left w:val="nil"/>
              <w:bottom w:val="single" w:sz="4" w:space="0" w:color="auto"/>
              <w:right w:val="single" w:sz="4" w:space="0" w:color="auto"/>
            </w:tcBorders>
            <w:shd w:val="clear" w:color="auto" w:fill="auto"/>
            <w:noWrap/>
            <w:vAlign w:val="center"/>
            <w:hideMark/>
          </w:tcPr>
          <w:p w14:paraId="7A0B1755"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2755</w:t>
            </w:r>
          </w:p>
        </w:tc>
        <w:tc>
          <w:tcPr>
            <w:tcW w:w="854" w:type="dxa"/>
            <w:tcBorders>
              <w:top w:val="nil"/>
              <w:left w:val="nil"/>
              <w:bottom w:val="single" w:sz="4" w:space="0" w:color="auto"/>
              <w:right w:val="single" w:sz="4" w:space="0" w:color="auto"/>
            </w:tcBorders>
            <w:shd w:val="clear" w:color="auto" w:fill="auto"/>
            <w:noWrap/>
            <w:vAlign w:val="center"/>
            <w:hideMark/>
          </w:tcPr>
          <w:p w14:paraId="168B1B62"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2022</w:t>
            </w:r>
          </w:p>
        </w:tc>
      </w:tr>
      <w:tr w:rsidR="00304202" w:rsidRPr="006C58E9" w14:paraId="6DF75378"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E9A096D"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108</w:t>
            </w:r>
          </w:p>
        </w:tc>
        <w:tc>
          <w:tcPr>
            <w:tcW w:w="2370" w:type="dxa"/>
            <w:tcBorders>
              <w:top w:val="nil"/>
              <w:left w:val="nil"/>
              <w:bottom w:val="single" w:sz="4" w:space="0" w:color="auto"/>
              <w:right w:val="single" w:sz="4" w:space="0" w:color="auto"/>
            </w:tcBorders>
            <w:shd w:val="clear" w:color="auto" w:fill="auto"/>
            <w:noWrap/>
            <w:vAlign w:val="center"/>
            <w:hideMark/>
          </w:tcPr>
          <w:p w14:paraId="46684EF9"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TOYOTA НІ АСЕ</w:t>
            </w:r>
          </w:p>
        </w:tc>
        <w:tc>
          <w:tcPr>
            <w:tcW w:w="1563" w:type="dxa"/>
            <w:tcBorders>
              <w:top w:val="nil"/>
              <w:left w:val="nil"/>
              <w:bottom w:val="single" w:sz="4" w:space="0" w:color="auto"/>
              <w:right w:val="single" w:sz="4" w:space="0" w:color="auto"/>
            </w:tcBorders>
            <w:shd w:val="clear" w:color="auto" w:fill="auto"/>
            <w:noWrap/>
            <w:vAlign w:val="center"/>
            <w:hideMark/>
          </w:tcPr>
          <w:p w14:paraId="2AAA7F06"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ВК5063ІС</w:t>
            </w:r>
          </w:p>
        </w:tc>
        <w:tc>
          <w:tcPr>
            <w:tcW w:w="2850" w:type="dxa"/>
            <w:tcBorders>
              <w:top w:val="nil"/>
              <w:left w:val="nil"/>
              <w:bottom w:val="single" w:sz="4" w:space="0" w:color="auto"/>
              <w:right w:val="single" w:sz="4" w:space="0" w:color="auto"/>
            </w:tcBorders>
            <w:shd w:val="clear" w:color="auto" w:fill="auto"/>
            <w:noWrap/>
            <w:vAlign w:val="center"/>
            <w:hideMark/>
          </w:tcPr>
          <w:p w14:paraId="69D7D77A"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JTGHB9CP7N06036868</w:t>
            </w:r>
          </w:p>
        </w:tc>
        <w:tc>
          <w:tcPr>
            <w:tcW w:w="1265" w:type="dxa"/>
            <w:tcBorders>
              <w:top w:val="nil"/>
              <w:left w:val="nil"/>
              <w:bottom w:val="single" w:sz="4" w:space="0" w:color="auto"/>
              <w:right w:val="single" w:sz="4" w:space="0" w:color="auto"/>
            </w:tcBorders>
            <w:shd w:val="clear" w:color="auto" w:fill="auto"/>
            <w:noWrap/>
            <w:vAlign w:val="center"/>
            <w:hideMark/>
          </w:tcPr>
          <w:p w14:paraId="18725C68"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2755</w:t>
            </w:r>
          </w:p>
        </w:tc>
        <w:tc>
          <w:tcPr>
            <w:tcW w:w="854" w:type="dxa"/>
            <w:tcBorders>
              <w:top w:val="nil"/>
              <w:left w:val="nil"/>
              <w:bottom w:val="single" w:sz="4" w:space="0" w:color="auto"/>
              <w:right w:val="single" w:sz="4" w:space="0" w:color="auto"/>
            </w:tcBorders>
            <w:shd w:val="clear" w:color="auto" w:fill="auto"/>
            <w:noWrap/>
            <w:vAlign w:val="center"/>
            <w:hideMark/>
          </w:tcPr>
          <w:p w14:paraId="764FC9A2"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2022</w:t>
            </w:r>
          </w:p>
        </w:tc>
      </w:tr>
      <w:tr w:rsidR="00304202" w:rsidRPr="006C58E9" w14:paraId="3A515F28"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444A1A1B"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109</w:t>
            </w:r>
          </w:p>
        </w:tc>
        <w:tc>
          <w:tcPr>
            <w:tcW w:w="2370" w:type="dxa"/>
            <w:tcBorders>
              <w:top w:val="nil"/>
              <w:left w:val="nil"/>
              <w:bottom w:val="single" w:sz="4" w:space="0" w:color="auto"/>
              <w:right w:val="single" w:sz="4" w:space="0" w:color="auto"/>
            </w:tcBorders>
            <w:shd w:val="clear" w:color="auto" w:fill="auto"/>
            <w:noWrap/>
            <w:vAlign w:val="center"/>
            <w:hideMark/>
          </w:tcPr>
          <w:p w14:paraId="69D84CDB"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TOYOTA LAND CRUISER</w:t>
            </w:r>
          </w:p>
        </w:tc>
        <w:tc>
          <w:tcPr>
            <w:tcW w:w="1563" w:type="dxa"/>
            <w:tcBorders>
              <w:top w:val="nil"/>
              <w:left w:val="nil"/>
              <w:bottom w:val="single" w:sz="4" w:space="0" w:color="auto"/>
              <w:right w:val="single" w:sz="4" w:space="0" w:color="auto"/>
            </w:tcBorders>
            <w:shd w:val="clear" w:color="auto" w:fill="auto"/>
            <w:noWrap/>
            <w:vAlign w:val="center"/>
            <w:hideMark/>
          </w:tcPr>
          <w:p w14:paraId="2A095F9A"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ВК5061ІС</w:t>
            </w:r>
          </w:p>
        </w:tc>
        <w:tc>
          <w:tcPr>
            <w:tcW w:w="2850" w:type="dxa"/>
            <w:tcBorders>
              <w:top w:val="nil"/>
              <w:left w:val="nil"/>
              <w:bottom w:val="single" w:sz="4" w:space="0" w:color="auto"/>
              <w:right w:val="single" w:sz="4" w:space="0" w:color="auto"/>
            </w:tcBorders>
            <w:shd w:val="clear" w:color="auto" w:fill="auto"/>
            <w:noWrap/>
            <w:vAlign w:val="center"/>
            <w:hideMark/>
          </w:tcPr>
          <w:p w14:paraId="44A55BF4"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JTERB71J60F017217</w:t>
            </w:r>
          </w:p>
        </w:tc>
        <w:tc>
          <w:tcPr>
            <w:tcW w:w="1265" w:type="dxa"/>
            <w:tcBorders>
              <w:top w:val="nil"/>
              <w:left w:val="nil"/>
              <w:bottom w:val="single" w:sz="4" w:space="0" w:color="auto"/>
              <w:right w:val="single" w:sz="4" w:space="0" w:color="auto"/>
            </w:tcBorders>
            <w:shd w:val="clear" w:color="auto" w:fill="auto"/>
            <w:noWrap/>
            <w:vAlign w:val="center"/>
            <w:hideMark/>
          </w:tcPr>
          <w:p w14:paraId="16C584A6"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4164</w:t>
            </w:r>
          </w:p>
        </w:tc>
        <w:tc>
          <w:tcPr>
            <w:tcW w:w="854" w:type="dxa"/>
            <w:tcBorders>
              <w:top w:val="nil"/>
              <w:left w:val="nil"/>
              <w:bottom w:val="single" w:sz="4" w:space="0" w:color="auto"/>
              <w:right w:val="single" w:sz="4" w:space="0" w:color="auto"/>
            </w:tcBorders>
            <w:shd w:val="clear" w:color="auto" w:fill="auto"/>
            <w:noWrap/>
            <w:vAlign w:val="center"/>
            <w:hideMark/>
          </w:tcPr>
          <w:p w14:paraId="327E8216"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2022</w:t>
            </w:r>
          </w:p>
        </w:tc>
      </w:tr>
      <w:tr w:rsidR="00304202" w:rsidRPr="006C58E9" w14:paraId="266F00C6"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EBC6137"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110</w:t>
            </w:r>
          </w:p>
        </w:tc>
        <w:tc>
          <w:tcPr>
            <w:tcW w:w="2370" w:type="dxa"/>
            <w:tcBorders>
              <w:top w:val="nil"/>
              <w:left w:val="nil"/>
              <w:bottom w:val="single" w:sz="4" w:space="0" w:color="auto"/>
              <w:right w:val="single" w:sz="4" w:space="0" w:color="auto"/>
            </w:tcBorders>
            <w:shd w:val="clear" w:color="auto" w:fill="auto"/>
            <w:noWrap/>
            <w:vAlign w:val="center"/>
            <w:hideMark/>
          </w:tcPr>
          <w:p w14:paraId="7BEA5318"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6782B0EF"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ВК5879ІС</w:t>
            </w:r>
          </w:p>
        </w:tc>
        <w:tc>
          <w:tcPr>
            <w:tcW w:w="2850" w:type="dxa"/>
            <w:tcBorders>
              <w:top w:val="nil"/>
              <w:left w:val="nil"/>
              <w:bottom w:val="single" w:sz="4" w:space="0" w:color="auto"/>
              <w:right w:val="single" w:sz="4" w:space="0" w:color="auto"/>
            </w:tcBorders>
            <w:shd w:val="clear" w:color="auto" w:fill="auto"/>
            <w:noWrap/>
            <w:vAlign w:val="center"/>
            <w:hideMark/>
          </w:tcPr>
          <w:p w14:paraId="1BCAAC59"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VF7YDСSFB12W56682</w:t>
            </w:r>
          </w:p>
        </w:tc>
        <w:tc>
          <w:tcPr>
            <w:tcW w:w="1265" w:type="dxa"/>
            <w:tcBorders>
              <w:top w:val="nil"/>
              <w:left w:val="nil"/>
              <w:bottom w:val="single" w:sz="4" w:space="0" w:color="auto"/>
              <w:right w:val="single" w:sz="4" w:space="0" w:color="auto"/>
            </w:tcBorders>
            <w:shd w:val="clear" w:color="auto" w:fill="auto"/>
            <w:noWrap/>
            <w:vAlign w:val="center"/>
            <w:hideMark/>
          </w:tcPr>
          <w:p w14:paraId="49429EE9"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1BD71C8D"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2023</w:t>
            </w:r>
          </w:p>
        </w:tc>
      </w:tr>
      <w:tr w:rsidR="00304202" w:rsidRPr="006C58E9" w14:paraId="11D22604"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B7D8493"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111</w:t>
            </w:r>
          </w:p>
        </w:tc>
        <w:tc>
          <w:tcPr>
            <w:tcW w:w="2370" w:type="dxa"/>
            <w:tcBorders>
              <w:top w:val="nil"/>
              <w:left w:val="nil"/>
              <w:bottom w:val="single" w:sz="4" w:space="0" w:color="auto"/>
              <w:right w:val="single" w:sz="4" w:space="0" w:color="auto"/>
            </w:tcBorders>
            <w:shd w:val="clear" w:color="auto" w:fill="auto"/>
            <w:noWrap/>
            <w:vAlign w:val="center"/>
            <w:hideMark/>
          </w:tcPr>
          <w:p w14:paraId="6953AA4E"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49B9674C"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ВК5874ІС</w:t>
            </w:r>
          </w:p>
        </w:tc>
        <w:tc>
          <w:tcPr>
            <w:tcW w:w="2850" w:type="dxa"/>
            <w:tcBorders>
              <w:top w:val="nil"/>
              <w:left w:val="nil"/>
              <w:bottom w:val="single" w:sz="4" w:space="0" w:color="auto"/>
              <w:right w:val="single" w:sz="4" w:space="0" w:color="auto"/>
            </w:tcBorders>
            <w:shd w:val="clear" w:color="auto" w:fill="auto"/>
            <w:noWrap/>
            <w:vAlign w:val="center"/>
            <w:hideMark/>
          </w:tcPr>
          <w:p w14:paraId="68BCBD34"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VF7YDСSFB12W56448</w:t>
            </w:r>
          </w:p>
        </w:tc>
        <w:tc>
          <w:tcPr>
            <w:tcW w:w="1265" w:type="dxa"/>
            <w:tcBorders>
              <w:top w:val="nil"/>
              <w:left w:val="nil"/>
              <w:bottom w:val="single" w:sz="4" w:space="0" w:color="auto"/>
              <w:right w:val="single" w:sz="4" w:space="0" w:color="auto"/>
            </w:tcBorders>
            <w:shd w:val="clear" w:color="auto" w:fill="auto"/>
            <w:noWrap/>
            <w:vAlign w:val="center"/>
            <w:hideMark/>
          </w:tcPr>
          <w:p w14:paraId="2BB351A1"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194F49E2"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2023</w:t>
            </w:r>
          </w:p>
        </w:tc>
      </w:tr>
      <w:tr w:rsidR="00304202" w:rsidRPr="006C58E9" w14:paraId="09C0D9B6"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460922CC"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112</w:t>
            </w:r>
          </w:p>
        </w:tc>
        <w:tc>
          <w:tcPr>
            <w:tcW w:w="2370" w:type="dxa"/>
            <w:tcBorders>
              <w:top w:val="nil"/>
              <w:left w:val="nil"/>
              <w:bottom w:val="single" w:sz="4" w:space="0" w:color="auto"/>
              <w:right w:val="single" w:sz="4" w:space="0" w:color="auto"/>
            </w:tcBorders>
            <w:shd w:val="clear" w:color="auto" w:fill="auto"/>
            <w:noWrap/>
            <w:vAlign w:val="center"/>
            <w:hideMark/>
          </w:tcPr>
          <w:p w14:paraId="6788C08D"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044FD644"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ВК4982ІС</w:t>
            </w:r>
          </w:p>
        </w:tc>
        <w:tc>
          <w:tcPr>
            <w:tcW w:w="2850" w:type="dxa"/>
            <w:tcBorders>
              <w:top w:val="nil"/>
              <w:left w:val="nil"/>
              <w:bottom w:val="single" w:sz="4" w:space="0" w:color="auto"/>
              <w:right w:val="single" w:sz="4" w:space="0" w:color="auto"/>
            </w:tcBorders>
            <w:shd w:val="clear" w:color="auto" w:fill="auto"/>
            <w:noWrap/>
            <w:vAlign w:val="center"/>
            <w:hideMark/>
          </w:tcPr>
          <w:p w14:paraId="05DB978B"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VF7YDСSFB12W72253</w:t>
            </w:r>
          </w:p>
        </w:tc>
        <w:tc>
          <w:tcPr>
            <w:tcW w:w="1265" w:type="dxa"/>
            <w:tcBorders>
              <w:top w:val="nil"/>
              <w:left w:val="nil"/>
              <w:bottom w:val="single" w:sz="4" w:space="0" w:color="auto"/>
              <w:right w:val="single" w:sz="4" w:space="0" w:color="auto"/>
            </w:tcBorders>
            <w:shd w:val="clear" w:color="auto" w:fill="auto"/>
            <w:noWrap/>
            <w:vAlign w:val="center"/>
            <w:hideMark/>
          </w:tcPr>
          <w:p w14:paraId="545162BF"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51461C84"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2023</w:t>
            </w:r>
          </w:p>
        </w:tc>
      </w:tr>
      <w:tr w:rsidR="00304202" w:rsidRPr="006C58E9" w14:paraId="2D81FAB4"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466CC1DB"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113</w:t>
            </w:r>
          </w:p>
        </w:tc>
        <w:tc>
          <w:tcPr>
            <w:tcW w:w="2370" w:type="dxa"/>
            <w:tcBorders>
              <w:top w:val="nil"/>
              <w:left w:val="nil"/>
              <w:bottom w:val="single" w:sz="4" w:space="0" w:color="auto"/>
              <w:right w:val="single" w:sz="4" w:space="0" w:color="auto"/>
            </w:tcBorders>
            <w:shd w:val="clear" w:color="auto" w:fill="auto"/>
            <w:noWrap/>
            <w:vAlign w:val="center"/>
            <w:hideMark/>
          </w:tcPr>
          <w:p w14:paraId="5555C4E0"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566EA8CE"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ВК4971ІС</w:t>
            </w:r>
          </w:p>
        </w:tc>
        <w:tc>
          <w:tcPr>
            <w:tcW w:w="2850" w:type="dxa"/>
            <w:tcBorders>
              <w:top w:val="nil"/>
              <w:left w:val="nil"/>
              <w:bottom w:val="single" w:sz="4" w:space="0" w:color="auto"/>
              <w:right w:val="single" w:sz="4" w:space="0" w:color="auto"/>
            </w:tcBorders>
            <w:shd w:val="clear" w:color="auto" w:fill="auto"/>
            <w:noWrap/>
            <w:vAlign w:val="center"/>
            <w:hideMark/>
          </w:tcPr>
          <w:p w14:paraId="6E4EC219"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VF7YDСSFB12W57179</w:t>
            </w:r>
          </w:p>
        </w:tc>
        <w:tc>
          <w:tcPr>
            <w:tcW w:w="1265" w:type="dxa"/>
            <w:tcBorders>
              <w:top w:val="nil"/>
              <w:left w:val="nil"/>
              <w:bottom w:val="single" w:sz="4" w:space="0" w:color="auto"/>
              <w:right w:val="single" w:sz="4" w:space="0" w:color="auto"/>
            </w:tcBorders>
            <w:shd w:val="clear" w:color="auto" w:fill="auto"/>
            <w:noWrap/>
            <w:vAlign w:val="center"/>
            <w:hideMark/>
          </w:tcPr>
          <w:p w14:paraId="5E791C10"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673669B4"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2023</w:t>
            </w:r>
          </w:p>
        </w:tc>
      </w:tr>
      <w:tr w:rsidR="00304202" w:rsidRPr="006C58E9" w14:paraId="7BFAB871"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6E7B9CD6"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114</w:t>
            </w:r>
          </w:p>
        </w:tc>
        <w:tc>
          <w:tcPr>
            <w:tcW w:w="2370" w:type="dxa"/>
            <w:tcBorders>
              <w:top w:val="nil"/>
              <w:left w:val="nil"/>
              <w:bottom w:val="single" w:sz="4" w:space="0" w:color="auto"/>
              <w:right w:val="single" w:sz="4" w:space="0" w:color="auto"/>
            </w:tcBorders>
            <w:shd w:val="clear" w:color="auto" w:fill="auto"/>
            <w:noWrap/>
            <w:vAlign w:val="center"/>
            <w:hideMark/>
          </w:tcPr>
          <w:p w14:paraId="173CA898"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0D1C8399"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ВК4957ІС</w:t>
            </w:r>
          </w:p>
        </w:tc>
        <w:tc>
          <w:tcPr>
            <w:tcW w:w="2850" w:type="dxa"/>
            <w:tcBorders>
              <w:top w:val="nil"/>
              <w:left w:val="nil"/>
              <w:bottom w:val="single" w:sz="4" w:space="0" w:color="auto"/>
              <w:right w:val="single" w:sz="4" w:space="0" w:color="auto"/>
            </w:tcBorders>
            <w:shd w:val="clear" w:color="auto" w:fill="auto"/>
            <w:noWrap/>
            <w:vAlign w:val="center"/>
            <w:hideMark/>
          </w:tcPr>
          <w:p w14:paraId="19F136C9"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VF7YDСSFB12W74729</w:t>
            </w:r>
          </w:p>
        </w:tc>
        <w:tc>
          <w:tcPr>
            <w:tcW w:w="1265" w:type="dxa"/>
            <w:tcBorders>
              <w:top w:val="nil"/>
              <w:left w:val="nil"/>
              <w:bottom w:val="single" w:sz="4" w:space="0" w:color="auto"/>
              <w:right w:val="single" w:sz="4" w:space="0" w:color="auto"/>
            </w:tcBorders>
            <w:shd w:val="clear" w:color="auto" w:fill="auto"/>
            <w:noWrap/>
            <w:vAlign w:val="center"/>
            <w:hideMark/>
          </w:tcPr>
          <w:p w14:paraId="55CF8B52"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16209B83"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2023</w:t>
            </w:r>
          </w:p>
        </w:tc>
      </w:tr>
      <w:tr w:rsidR="00304202" w:rsidRPr="006C58E9" w14:paraId="711522C5"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C82CEAB"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115</w:t>
            </w:r>
          </w:p>
        </w:tc>
        <w:tc>
          <w:tcPr>
            <w:tcW w:w="2370" w:type="dxa"/>
            <w:tcBorders>
              <w:top w:val="nil"/>
              <w:left w:val="nil"/>
              <w:bottom w:val="single" w:sz="4" w:space="0" w:color="auto"/>
              <w:right w:val="single" w:sz="4" w:space="0" w:color="auto"/>
            </w:tcBorders>
            <w:shd w:val="clear" w:color="auto" w:fill="auto"/>
            <w:noWrap/>
            <w:vAlign w:val="center"/>
            <w:hideMark/>
          </w:tcPr>
          <w:p w14:paraId="213F6DA2"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АСПА.941157.014.03CITROEN</w:t>
            </w:r>
          </w:p>
        </w:tc>
        <w:tc>
          <w:tcPr>
            <w:tcW w:w="1563" w:type="dxa"/>
            <w:tcBorders>
              <w:top w:val="nil"/>
              <w:left w:val="nil"/>
              <w:bottom w:val="single" w:sz="4" w:space="0" w:color="auto"/>
              <w:right w:val="single" w:sz="4" w:space="0" w:color="auto"/>
            </w:tcBorders>
            <w:shd w:val="clear" w:color="auto" w:fill="auto"/>
            <w:noWrap/>
            <w:vAlign w:val="center"/>
            <w:hideMark/>
          </w:tcPr>
          <w:p w14:paraId="195DAED4"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ВК2168ІЕ</w:t>
            </w:r>
          </w:p>
        </w:tc>
        <w:tc>
          <w:tcPr>
            <w:tcW w:w="2850" w:type="dxa"/>
            <w:tcBorders>
              <w:top w:val="nil"/>
              <w:left w:val="nil"/>
              <w:bottom w:val="single" w:sz="4" w:space="0" w:color="auto"/>
              <w:right w:val="single" w:sz="4" w:space="0" w:color="auto"/>
            </w:tcBorders>
            <w:shd w:val="clear" w:color="auto" w:fill="auto"/>
            <w:noWrap/>
            <w:vAlign w:val="center"/>
            <w:hideMark/>
          </w:tcPr>
          <w:p w14:paraId="3A08BFBA"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VF7YDСSFB12W74998</w:t>
            </w:r>
          </w:p>
        </w:tc>
        <w:tc>
          <w:tcPr>
            <w:tcW w:w="1265" w:type="dxa"/>
            <w:tcBorders>
              <w:top w:val="nil"/>
              <w:left w:val="nil"/>
              <w:bottom w:val="single" w:sz="4" w:space="0" w:color="auto"/>
              <w:right w:val="single" w:sz="4" w:space="0" w:color="auto"/>
            </w:tcBorders>
            <w:shd w:val="clear" w:color="auto" w:fill="auto"/>
            <w:noWrap/>
            <w:vAlign w:val="center"/>
            <w:hideMark/>
          </w:tcPr>
          <w:p w14:paraId="7CB00BB2"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08BDB6A9"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2023</w:t>
            </w:r>
          </w:p>
        </w:tc>
      </w:tr>
      <w:tr w:rsidR="00304202" w:rsidRPr="006C58E9" w14:paraId="28A2A0AB"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2E3D44E"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116</w:t>
            </w:r>
          </w:p>
        </w:tc>
        <w:tc>
          <w:tcPr>
            <w:tcW w:w="2370" w:type="dxa"/>
            <w:tcBorders>
              <w:top w:val="nil"/>
              <w:left w:val="nil"/>
              <w:bottom w:val="single" w:sz="4" w:space="0" w:color="auto"/>
              <w:right w:val="single" w:sz="4" w:space="0" w:color="auto"/>
            </w:tcBorders>
            <w:shd w:val="clear" w:color="auto" w:fill="auto"/>
            <w:noWrap/>
            <w:vAlign w:val="center"/>
            <w:hideMark/>
          </w:tcPr>
          <w:p w14:paraId="09548E2E"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АСПА.941157.025.03CITROEN</w:t>
            </w:r>
          </w:p>
        </w:tc>
        <w:tc>
          <w:tcPr>
            <w:tcW w:w="1563" w:type="dxa"/>
            <w:tcBorders>
              <w:top w:val="nil"/>
              <w:left w:val="nil"/>
              <w:bottom w:val="single" w:sz="4" w:space="0" w:color="auto"/>
              <w:right w:val="single" w:sz="4" w:space="0" w:color="auto"/>
            </w:tcBorders>
            <w:shd w:val="clear" w:color="auto" w:fill="auto"/>
            <w:noWrap/>
            <w:vAlign w:val="center"/>
            <w:hideMark/>
          </w:tcPr>
          <w:p w14:paraId="0BDF2606"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ВК8439ІЕ</w:t>
            </w:r>
          </w:p>
        </w:tc>
        <w:tc>
          <w:tcPr>
            <w:tcW w:w="2850" w:type="dxa"/>
            <w:tcBorders>
              <w:top w:val="nil"/>
              <w:left w:val="nil"/>
              <w:bottom w:val="single" w:sz="4" w:space="0" w:color="auto"/>
              <w:right w:val="single" w:sz="4" w:space="0" w:color="auto"/>
            </w:tcBorders>
            <w:shd w:val="clear" w:color="auto" w:fill="auto"/>
            <w:noWrap/>
            <w:vAlign w:val="center"/>
            <w:hideMark/>
          </w:tcPr>
          <w:p w14:paraId="0AC26736"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VF7YDСPFB12W68508</w:t>
            </w:r>
          </w:p>
        </w:tc>
        <w:tc>
          <w:tcPr>
            <w:tcW w:w="1265" w:type="dxa"/>
            <w:tcBorders>
              <w:top w:val="nil"/>
              <w:left w:val="nil"/>
              <w:bottom w:val="single" w:sz="4" w:space="0" w:color="auto"/>
              <w:right w:val="single" w:sz="4" w:space="0" w:color="auto"/>
            </w:tcBorders>
            <w:shd w:val="clear" w:color="auto" w:fill="auto"/>
            <w:noWrap/>
            <w:vAlign w:val="center"/>
            <w:hideMark/>
          </w:tcPr>
          <w:p w14:paraId="5EFE2A7A"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57B07C6F"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2023</w:t>
            </w:r>
          </w:p>
        </w:tc>
      </w:tr>
      <w:tr w:rsidR="00304202" w:rsidRPr="006C58E9" w14:paraId="7B4C3A4F"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1FA7AA5"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lastRenderedPageBreak/>
              <w:t>117</w:t>
            </w:r>
          </w:p>
        </w:tc>
        <w:tc>
          <w:tcPr>
            <w:tcW w:w="2370" w:type="dxa"/>
            <w:tcBorders>
              <w:top w:val="nil"/>
              <w:left w:val="nil"/>
              <w:bottom w:val="single" w:sz="4" w:space="0" w:color="auto"/>
              <w:right w:val="single" w:sz="4" w:space="0" w:color="auto"/>
            </w:tcBorders>
            <w:shd w:val="clear" w:color="auto" w:fill="auto"/>
            <w:noWrap/>
            <w:vAlign w:val="center"/>
            <w:hideMark/>
          </w:tcPr>
          <w:p w14:paraId="013FBA1A"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АСПА.941157.025.03CITROEN</w:t>
            </w:r>
          </w:p>
        </w:tc>
        <w:tc>
          <w:tcPr>
            <w:tcW w:w="1563" w:type="dxa"/>
            <w:tcBorders>
              <w:top w:val="nil"/>
              <w:left w:val="nil"/>
              <w:bottom w:val="single" w:sz="4" w:space="0" w:color="auto"/>
              <w:right w:val="single" w:sz="4" w:space="0" w:color="auto"/>
            </w:tcBorders>
            <w:shd w:val="clear" w:color="auto" w:fill="auto"/>
            <w:noWrap/>
            <w:vAlign w:val="center"/>
            <w:hideMark/>
          </w:tcPr>
          <w:p w14:paraId="04D326BB"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ВК8437ІЕ</w:t>
            </w:r>
          </w:p>
        </w:tc>
        <w:tc>
          <w:tcPr>
            <w:tcW w:w="2850" w:type="dxa"/>
            <w:tcBorders>
              <w:top w:val="nil"/>
              <w:left w:val="nil"/>
              <w:bottom w:val="single" w:sz="4" w:space="0" w:color="auto"/>
              <w:right w:val="single" w:sz="4" w:space="0" w:color="auto"/>
            </w:tcBorders>
            <w:shd w:val="clear" w:color="auto" w:fill="auto"/>
            <w:noWrap/>
            <w:vAlign w:val="center"/>
            <w:hideMark/>
          </w:tcPr>
          <w:p w14:paraId="33818FA6"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VF7YDСPFB12W67666</w:t>
            </w:r>
          </w:p>
        </w:tc>
        <w:tc>
          <w:tcPr>
            <w:tcW w:w="1265" w:type="dxa"/>
            <w:tcBorders>
              <w:top w:val="nil"/>
              <w:left w:val="nil"/>
              <w:bottom w:val="single" w:sz="4" w:space="0" w:color="auto"/>
              <w:right w:val="single" w:sz="4" w:space="0" w:color="auto"/>
            </w:tcBorders>
            <w:shd w:val="clear" w:color="auto" w:fill="auto"/>
            <w:noWrap/>
            <w:vAlign w:val="center"/>
            <w:hideMark/>
          </w:tcPr>
          <w:p w14:paraId="0C70911B"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557B6E88"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2023</w:t>
            </w:r>
          </w:p>
        </w:tc>
      </w:tr>
      <w:tr w:rsidR="00304202" w:rsidRPr="006C58E9" w14:paraId="7A4A4794"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665DFE9"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118</w:t>
            </w:r>
          </w:p>
        </w:tc>
        <w:tc>
          <w:tcPr>
            <w:tcW w:w="2370" w:type="dxa"/>
            <w:tcBorders>
              <w:top w:val="nil"/>
              <w:left w:val="nil"/>
              <w:bottom w:val="single" w:sz="4" w:space="0" w:color="auto"/>
              <w:right w:val="single" w:sz="4" w:space="0" w:color="auto"/>
            </w:tcBorders>
            <w:shd w:val="clear" w:color="auto" w:fill="auto"/>
            <w:noWrap/>
            <w:vAlign w:val="center"/>
            <w:hideMark/>
          </w:tcPr>
          <w:p w14:paraId="7D4BC72E"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АСПА.941157.025.03CITROEN</w:t>
            </w:r>
          </w:p>
        </w:tc>
        <w:tc>
          <w:tcPr>
            <w:tcW w:w="1563" w:type="dxa"/>
            <w:tcBorders>
              <w:top w:val="nil"/>
              <w:left w:val="nil"/>
              <w:bottom w:val="single" w:sz="4" w:space="0" w:color="auto"/>
              <w:right w:val="single" w:sz="4" w:space="0" w:color="auto"/>
            </w:tcBorders>
            <w:shd w:val="clear" w:color="auto" w:fill="auto"/>
            <w:noWrap/>
            <w:vAlign w:val="center"/>
            <w:hideMark/>
          </w:tcPr>
          <w:p w14:paraId="5F25323C"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ВК8460ІЕ</w:t>
            </w:r>
          </w:p>
        </w:tc>
        <w:tc>
          <w:tcPr>
            <w:tcW w:w="2850" w:type="dxa"/>
            <w:tcBorders>
              <w:top w:val="nil"/>
              <w:left w:val="nil"/>
              <w:bottom w:val="single" w:sz="4" w:space="0" w:color="auto"/>
              <w:right w:val="single" w:sz="4" w:space="0" w:color="auto"/>
            </w:tcBorders>
            <w:shd w:val="clear" w:color="auto" w:fill="auto"/>
            <w:noWrap/>
            <w:vAlign w:val="center"/>
            <w:hideMark/>
          </w:tcPr>
          <w:p w14:paraId="310511D2"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VF7YDСPFB12W67427</w:t>
            </w:r>
          </w:p>
        </w:tc>
        <w:tc>
          <w:tcPr>
            <w:tcW w:w="1265" w:type="dxa"/>
            <w:tcBorders>
              <w:top w:val="nil"/>
              <w:left w:val="nil"/>
              <w:bottom w:val="single" w:sz="4" w:space="0" w:color="auto"/>
              <w:right w:val="single" w:sz="4" w:space="0" w:color="auto"/>
            </w:tcBorders>
            <w:shd w:val="clear" w:color="auto" w:fill="auto"/>
            <w:noWrap/>
            <w:vAlign w:val="center"/>
            <w:hideMark/>
          </w:tcPr>
          <w:p w14:paraId="2A897FF4"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77FE853C"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2023</w:t>
            </w:r>
          </w:p>
        </w:tc>
      </w:tr>
      <w:tr w:rsidR="00304202" w:rsidRPr="006C58E9" w14:paraId="5031085C"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EA8F17A"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119</w:t>
            </w:r>
          </w:p>
        </w:tc>
        <w:tc>
          <w:tcPr>
            <w:tcW w:w="2370" w:type="dxa"/>
            <w:tcBorders>
              <w:top w:val="nil"/>
              <w:left w:val="nil"/>
              <w:bottom w:val="single" w:sz="4" w:space="0" w:color="auto"/>
              <w:right w:val="single" w:sz="4" w:space="0" w:color="auto"/>
            </w:tcBorders>
            <w:shd w:val="clear" w:color="auto" w:fill="auto"/>
            <w:noWrap/>
            <w:vAlign w:val="center"/>
            <w:hideMark/>
          </w:tcPr>
          <w:p w14:paraId="0244A0C7"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АСПА.941157.025.03CITROEN</w:t>
            </w:r>
          </w:p>
        </w:tc>
        <w:tc>
          <w:tcPr>
            <w:tcW w:w="1563" w:type="dxa"/>
            <w:tcBorders>
              <w:top w:val="nil"/>
              <w:left w:val="nil"/>
              <w:bottom w:val="single" w:sz="4" w:space="0" w:color="auto"/>
              <w:right w:val="single" w:sz="4" w:space="0" w:color="auto"/>
            </w:tcBorders>
            <w:shd w:val="clear" w:color="auto" w:fill="auto"/>
            <w:noWrap/>
            <w:vAlign w:val="center"/>
            <w:hideMark/>
          </w:tcPr>
          <w:p w14:paraId="1DD8A266"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ВК8413ІЕ</w:t>
            </w:r>
          </w:p>
        </w:tc>
        <w:tc>
          <w:tcPr>
            <w:tcW w:w="2850" w:type="dxa"/>
            <w:tcBorders>
              <w:top w:val="nil"/>
              <w:left w:val="nil"/>
              <w:bottom w:val="single" w:sz="4" w:space="0" w:color="auto"/>
              <w:right w:val="single" w:sz="4" w:space="0" w:color="auto"/>
            </w:tcBorders>
            <w:shd w:val="clear" w:color="auto" w:fill="auto"/>
            <w:noWrap/>
            <w:vAlign w:val="center"/>
            <w:hideMark/>
          </w:tcPr>
          <w:p w14:paraId="1ADAEE10"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VF7YDСPFB12W68656</w:t>
            </w:r>
          </w:p>
        </w:tc>
        <w:tc>
          <w:tcPr>
            <w:tcW w:w="1265" w:type="dxa"/>
            <w:tcBorders>
              <w:top w:val="nil"/>
              <w:left w:val="nil"/>
              <w:bottom w:val="single" w:sz="4" w:space="0" w:color="auto"/>
              <w:right w:val="single" w:sz="4" w:space="0" w:color="auto"/>
            </w:tcBorders>
            <w:shd w:val="clear" w:color="auto" w:fill="auto"/>
            <w:noWrap/>
            <w:vAlign w:val="center"/>
            <w:hideMark/>
          </w:tcPr>
          <w:p w14:paraId="5BEB9F79"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7951BF9E"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2023</w:t>
            </w:r>
          </w:p>
        </w:tc>
      </w:tr>
      <w:tr w:rsidR="00304202" w:rsidRPr="006C58E9" w14:paraId="436E82A7"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41A83EC"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120</w:t>
            </w:r>
          </w:p>
        </w:tc>
        <w:tc>
          <w:tcPr>
            <w:tcW w:w="2370" w:type="dxa"/>
            <w:tcBorders>
              <w:top w:val="nil"/>
              <w:left w:val="nil"/>
              <w:bottom w:val="single" w:sz="4" w:space="0" w:color="auto"/>
              <w:right w:val="single" w:sz="4" w:space="0" w:color="auto"/>
            </w:tcBorders>
            <w:shd w:val="clear" w:color="auto" w:fill="auto"/>
            <w:noWrap/>
            <w:vAlign w:val="center"/>
            <w:hideMark/>
          </w:tcPr>
          <w:p w14:paraId="0843A7B0"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АСПА.941157.025.03CITROEN</w:t>
            </w:r>
          </w:p>
        </w:tc>
        <w:tc>
          <w:tcPr>
            <w:tcW w:w="1563" w:type="dxa"/>
            <w:tcBorders>
              <w:top w:val="nil"/>
              <w:left w:val="nil"/>
              <w:bottom w:val="single" w:sz="4" w:space="0" w:color="auto"/>
              <w:right w:val="single" w:sz="4" w:space="0" w:color="auto"/>
            </w:tcBorders>
            <w:shd w:val="clear" w:color="auto" w:fill="auto"/>
            <w:noWrap/>
            <w:vAlign w:val="center"/>
            <w:hideMark/>
          </w:tcPr>
          <w:p w14:paraId="2684D232"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ВК8592ІЕ</w:t>
            </w:r>
          </w:p>
        </w:tc>
        <w:tc>
          <w:tcPr>
            <w:tcW w:w="2850" w:type="dxa"/>
            <w:tcBorders>
              <w:top w:val="nil"/>
              <w:left w:val="nil"/>
              <w:bottom w:val="single" w:sz="4" w:space="0" w:color="auto"/>
              <w:right w:val="single" w:sz="4" w:space="0" w:color="auto"/>
            </w:tcBorders>
            <w:shd w:val="clear" w:color="auto" w:fill="auto"/>
            <w:noWrap/>
            <w:vAlign w:val="center"/>
            <w:hideMark/>
          </w:tcPr>
          <w:p w14:paraId="50809809"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VF7YDСPFB12W67264</w:t>
            </w:r>
          </w:p>
        </w:tc>
        <w:tc>
          <w:tcPr>
            <w:tcW w:w="1265" w:type="dxa"/>
            <w:tcBorders>
              <w:top w:val="nil"/>
              <w:left w:val="nil"/>
              <w:bottom w:val="single" w:sz="4" w:space="0" w:color="auto"/>
              <w:right w:val="single" w:sz="4" w:space="0" w:color="auto"/>
            </w:tcBorders>
            <w:shd w:val="clear" w:color="auto" w:fill="auto"/>
            <w:noWrap/>
            <w:vAlign w:val="center"/>
            <w:hideMark/>
          </w:tcPr>
          <w:p w14:paraId="7055833C"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1B987934"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2023</w:t>
            </w:r>
          </w:p>
        </w:tc>
      </w:tr>
      <w:tr w:rsidR="00304202" w:rsidRPr="006C58E9" w14:paraId="3F58199F"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01971471"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121</w:t>
            </w:r>
          </w:p>
        </w:tc>
        <w:tc>
          <w:tcPr>
            <w:tcW w:w="2370" w:type="dxa"/>
            <w:tcBorders>
              <w:top w:val="nil"/>
              <w:left w:val="nil"/>
              <w:bottom w:val="single" w:sz="4" w:space="0" w:color="auto"/>
              <w:right w:val="single" w:sz="4" w:space="0" w:color="auto"/>
            </w:tcBorders>
            <w:shd w:val="clear" w:color="auto" w:fill="auto"/>
            <w:noWrap/>
            <w:vAlign w:val="center"/>
            <w:hideMark/>
          </w:tcPr>
          <w:p w14:paraId="1BF7E960"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АСПА.941157.025.03CITROEN</w:t>
            </w:r>
          </w:p>
        </w:tc>
        <w:tc>
          <w:tcPr>
            <w:tcW w:w="1563" w:type="dxa"/>
            <w:tcBorders>
              <w:top w:val="nil"/>
              <w:left w:val="nil"/>
              <w:bottom w:val="single" w:sz="4" w:space="0" w:color="auto"/>
              <w:right w:val="single" w:sz="4" w:space="0" w:color="auto"/>
            </w:tcBorders>
            <w:shd w:val="clear" w:color="auto" w:fill="auto"/>
            <w:noWrap/>
            <w:vAlign w:val="center"/>
            <w:hideMark/>
          </w:tcPr>
          <w:p w14:paraId="10C0D5CE"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ВК8574ІЕ</w:t>
            </w:r>
          </w:p>
        </w:tc>
        <w:tc>
          <w:tcPr>
            <w:tcW w:w="2850" w:type="dxa"/>
            <w:tcBorders>
              <w:top w:val="nil"/>
              <w:left w:val="nil"/>
              <w:bottom w:val="single" w:sz="4" w:space="0" w:color="auto"/>
              <w:right w:val="single" w:sz="4" w:space="0" w:color="auto"/>
            </w:tcBorders>
            <w:shd w:val="clear" w:color="auto" w:fill="auto"/>
            <w:noWrap/>
            <w:vAlign w:val="center"/>
            <w:hideMark/>
          </w:tcPr>
          <w:p w14:paraId="50D6FB37"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VF7YDСPFB12W67279</w:t>
            </w:r>
          </w:p>
        </w:tc>
        <w:tc>
          <w:tcPr>
            <w:tcW w:w="1265" w:type="dxa"/>
            <w:tcBorders>
              <w:top w:val="nil"/>
              <w:left w:val="nil"/>
              <w:bottom w:val="single" w:sz="4" w:space="0" w:color="auto"/>
              <w:right w:val="single" w:sz="4" w:space="0" w:color="auto"/>
            </w:tcBorders>
            <w:shd w:val="clear" w:color="auto" w:fill="auto"/>
            <w:noWrap/>
            <w:vAlign w:val="center"/>
            <w:hideMark/>
          </w:tcPr>
          <w:p w14:paraId="62705817"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0AF04A1E"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2023</w:t>
            </w:r>
          </w:p>
        </w:tc>
      </w:tr>
      <w:tr w:rsidR="00304202" w:rsidRPr="006C58E9" w14:paraId="50BCC1E6"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1DBAF7F"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122</w:t>
            </w:r>
          </w:p>
        </w:tc>
        <w:tc>
          <w:tcPr>
            <w:tcW w:w="2370" w:type="dxa"/>
            <w:tcBorders>
              <w:top w:val="nil"/>
              <w:left w:val="nil"/>
              <w:bottom w:val="single" w:sz="4" w:space="0" w:color="auto"/>
              <w:right w:val="single" w:sz="4" w:space="0" w:color="auto"/>
            </w:tcBorders>
            <w:shd w:val="clear" w:color="auto" w:fill="auto"/>
            <w:noWrap/>
            <w:vAlign w:val="center"/>
            <w:hideMark/>
          </w:tcPr>
          <w:p w14:paraId="53E86098"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АСПА.941157.025.03CITROEN</w:t>
            </w:r>
          </w:p>
        </w:tc>
        <w:tc>
          <w:tcPr>
            <w:tcW w:w="1563" w:type="dxa"/>
            <w:tcBorders>
              <w:top w:val="nil"/>
              <w:left w:val="nil"/>
              <w:bottom w:val="single" w:sz="4" w:space="0" w:color="auto"/>
              <w:right w:val="single" w:sz="4" w:space="0" w:color="auto"/>
            </w:tcBorders>
            <w:shd w:val="clear" w:color="auto" w:fill="auto"/>
            <w:noWrap/>
            <w:vAlign w:val="center"/>
            <w:hideMark/>
          </w:tcPr>
          <w:p w14:paraId="14CE8FAC"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ВК8561ІЕ</w:t>
            </w:r>
          </w:p>
        </w:tc>
        <w:tc>
          <w:tcPr>
            <w:tcW w:w="2850" w:type="dxa"/>
            <w:tcBorders>
              <w:top w:val="nil"/>
              <w:left w:val="nil"/>
              <w:bottom w:val="single" w:sz="4" w:space="0" w:color="auto"/>
              <w:right w:val="single" w:sz="4" w:space="0" w:color="auto"/>
            </w:tcBorders>
            <w:shd w:val="clear" w:color="auto" w:fill="auto"/>
            <w:noWrap/>
            <w:vAlign w:val="center"/>
            <w:hideMark/>
          </w:tcPr>
          <w:p w14:paraId="536A74E7"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VF7YDСPFB12W67260</w:t>
            </w:r>
          </w:p>
        </w:tc>
        <w:tc>
          <w:tcPr>
            <w:tcW w:w="1265" w:type="dxa"/>
            <w:tcBorders>
              <w:top w:val="nil"/>
              <w:left w:val="nil"/>
              <w:bottom w:val="single" w:sz="4" w:space="0" w:color="auto"/>
              <w:right w:val="single" w:sz="4" w:space="0" w:color="auto"/>
            </w:tcBorders>
            <w:shd w:val="clear" w:color="auto" w:fill="auto"/>
            <w:noWrap/>
            <w:vAlign w:val="center"/>
            <w:hideMark/>
          </w:tcPr>
          <w:p w14:paraId="36139D55"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2987906F"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2023</w:t>
            </w:r>
          </w:p>
        </w:tc>
      </w:tr>
      <w:tr w:rsidR="00304202" w:rsidRPr="006C58E9" w14:paraId="600D3854"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74676AA5"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123</w:t>
            </w:r>
          </w:p>
        </w:tc>
        <w:tc>
          <w:tcPr>
            <w:tcW w:w="2370" w:type="dxa"/>
            <w:tcBorders>
              <w:top w:val="nil"/>
              <w:left w:val="nil"/>
              <w:bottom w:val="single" w:sz="4" w:space="0" w:color="auto"/>
              <w:right w:val="single" w:sz="4" w:space="0" w:color="auto"/>
            </w:tcBorders>
            <w:shd w:val="clear" w:color="auto" w:fill="auto"/>
            <w:noWrap/>
            <w:vAlign w:val="center"/>
            <w:hideMark/>
          </w:tcPr>
          <w:p w14:paraId="3E7330D4"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АСПА.941157.025.03CITROEN</w:t>
            </w:r>
          </w:p>
        </w:tc>
        <w:tc>
          <w:tcPr>
            <w:tcW w:w="1563" w:type="dxa"/>
            <w:tcBorders>
              <w:top w:val="nil"/>
              <w:left w:val="nil"/>
              <w:bottom w:val="single" w:sz="4" w:space="0" w:color="auto"/>
              <w:right w:val="single" w:sz="4" w:space="0" w:color="auto"/>
            </w:tcBorders>
            <w:shd w:val="clear" w:color="auto" w:fill="auto"/>
            <w:noWrap/>
            <w:vAlign w:val="center"/>
            <w:hideMark/>
          </w:tcPr>
          <w:p w14:paraId="64251CA4"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ВК4339ІЕ</w:t>
            </w:r>
          </w:p>
        </w:tc>
        <w:tc>
          <w:tcPr>
            <w:tcW w:w="2850" w:type="dxa"/>
            <w:tcBorders>
              <w:top w:val="nil"/>
              <w:left w:val="nil"/>
              <w:bottom w:val="single" w:sz="4" w:space="0" w:color="auto"/>
              <w:right w:val="single" w:sz="4" w:space="0" w:color="auto"/>
            </w:tcBorders>
            <w:shd w:val="clear" w:color="auto" w:fill="auto"/>
            <w:noWrap/>
            <w:vAlign w:val="center"/>
            <w:hideMark/>
          </w:tcPr>
          <w:p w14:paraId="7EC8A16E"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VF7YDСPFB12W67613</w:t>
            </w:r>
          </w:p>
        </w:tc>
        <w:tc>
          <w:tcPr>
            <w:tcW w:w="1265" w:type="dxa"/>
            <w:tcBorders>
              <w:top w:val="nil"/>
              <w:left w:val="nil"/>
              <w:bottom w:val="single" w:sz="4" w:space="0" w:color="auto"/>
              <w:right w:val="single" w:sz="4" w:space="0" w:color="auto"/>
            </w:tcBorders>
            <w:shd w:val="clear" w:color="auto" w:fill="auto"/>
            <w:noWrap/>
            <w:vAlign w:val="center"/>
            <w:hideMark/>
          </w:tcPr>
          <w:p w14:paraId="71E601B4"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1FDC4344"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2023</w:t>
            </w:r>
          </w:p>
        </w:tc>
      </w:tr>
      <w:tr w:rsidR="00304202" w:rsidRPr="006C58E9" w14:paraId="04233A41"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7636EA4B"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124</w:t>
            </w:r>
          </w:p>
        </w:tc>
        <w:tc>
          <w:tcPr>
            <w:tcW w:w="2370" w:type="dxa"/>
            <w:tcBorders>
              <w:top w:val="nil"/>
              <w:left w:val="nil"/>
              <w:bottom w:val="single" w:sz="4" w:space="0" w:color="auto"/>
              <w:right w:val="single" w:sz="4" w:space="0" w:color="auto"/>
            </w:tcBorders>
            <w:shd w:val="clear" w:color="auto" w:fill="auto"/>
            <w:noWrap/>
            <w:vAlign w:val="center"/>
            <w:hideMark/>
          </w:tcPr>
          <w:p w14:paraId="33C74226"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АСПА.941157.025.03CITROEN</w:t>
            </w:r>
          </w:p>
        </w:tc>
        <w:tc>
          <w:tcPr>
            <w:tcW w:w="1563" w:type="dxa"/>
            <w:tcBorders>
              <w:top w:val="nil"/>
              <w:left w:val="nil"/>
              <w:bottom w:val="single" w:sz="4" w:space="0" w:color="auto"/>
              <w:right w:val="single" w:sz="4" w:space="0" w:color="auto"/>
            </w:tcBorders>
            <w:shd w:val="clear" w:color="auto" w:fill="auto"/>
            <w:noWrap/>
            <w:vAlign w:val="center"/>
            <w:hideMark/>
          </w:tcPr>
          <w:p w14:paraId="7E416BDD"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ВК4366ІЕ</w:t>
            </w:r>
          </w:p>
        </w:tc>
        <w:tc>
          <w:tcPr>
            <w:tcW w:w="2850" w:type="dxa"/>
            <w:tcBorders>
              <w:top w:val="nil"/>
              <w:left w:val="nil"/>
              <w:bottom w:val="single" w:sz="4" w:space="0" w:color="auto"/>
              <w:right w:val="single" w:sz="4" w:space="0" w:color="auto"/>
            </w:tcBorders>
            <w:shd w:val="clear" w:color="auto" w:fill="auto"/>
            <w:noWrap/>
            <w:vAlign w:val="center"/>
            <w:hideMark/>
          </w:tcPr>
          <w:p w14:paraId="2ED4091A"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VF7YDСPFB12W67525</w:t>
            </w:r>
          </w:p>
        </w:tc>
        <w:tc>
          <w:tcPr>
            <w:tcW w:w="1265" w:type="dxa"/>
            <w:tcBorders>
              <w:top w:val="nil"/>
              <w:left w:val="nil"/>
              <w:bottom w:val="single" w:sz="4" w:space="0" w:color="auto"/>
              <w:right w:val="single" w:sz="4" w:space="0" w:color="auto"/>
            </w:tcBorders>
            <w:shd w:val="clear" w:color="auto" w:fill="auto"/>
            <w:noWrap/>
            <w:vAlign w:val="center"/>
            <w:hideMark/>
          </w:tcPr>
          <w:p w14:paraId="176E0230"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7256B9CF"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2023</w:t>
            </w:r>
          </w:p>
        </w:tc>
      </w:tr>
      <w:tr w:rsidR="00304202" w:rsidRPr="006C58E9" w14:paraId="274F272A"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67E936C"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125</w:t>
            </w:r>
          </w:p>
        </w:tc>
        <w:tc>
          <w:tcPr>
            <w:tcW w:w="2370" w:type="dxa"/>
            <w:tcBorders>
              <w:top w:val="nil"/>
              <w:left w:val="nil"/>
              <w:bottom w:val="single" w:sz="4" w:space="0" w:color="auto"/>
              <w:right w:val="single" w:sz="4" w:space="0" w:color="auto"/>
            </w:tcBorders>
            <w:shd w:val="clear" w:color="auto" w:fill="auto"/>
            <w:noWrap/>
            <w:vAlign w:val="center"/>
            <w:hideMark/>
          </w:tcPr>
          <w:p w14:paraId="50EA7ED5"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АСПА.941157.025.03CITROEN</w:t>
            </w:r>
          </w:p>
        </w:tc>
        <w:tc>
          <w:tcPr>
            <w:tcW w:w="1563" w:type="dxa"/>
            <w:tcBorders>
              <w:top w:val="nil"/>
              <w:left w:val="nil"/>
              <w:bottom w:val="single" w:sz="4" w:space="0" w:color="auto"/>
              <w:right w:val="single" w:sz="4" w:space="0" w:color="auto"/>
            </w:tcBorders>
            <w:shd w:val="clear" w:color="auto" w:fill="auto"/>
            <w:noWrap/>
            <w:vAlign w:val="center"/>
            <w:hideMark/>
          </w:tcPr>
          <w:p w14:paraId="4F10A119"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ВК4394ІЕ</w:t>
            </w:r>
          </w:p>
        </w:tc>
        <w:tc>
          <w:tcPr>
            <w:tcW w:w="2850" w:type="dxa"/>
            <w:tcBorders>
              <w:top w:val="nil"/>
              <w:left w:val="nil"/>
              <w:bottom w:val="single" w:sz="4" w:space="0" w:color="auto"/>
              <w:right w:val="single" w:sz="4" w:space="0" w:color="auto"/>
            </w:tcBorders>
            <w:shd w:val="clear" w:color="auto" w:fill="auto"/>
            <w:noWrap/>
            <w:vAlign w:val="center"/>
            <w:hideMark/>
          </w:tcPr>
          <w:p w14:paraId="4C010F41"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VF7YDСPFB12W67448</w:t>
            </w:r>
          </w:p>
        </w:tc>
        <w:tc>
          <w:tcPr>
            <w:tcW w:w="1265" w:type="dxa"/>
            <w:tcBorders>
              <w:top w:val="nil"/>
              <w:left w:val="nil"/>
              <w:bottom w:val="single" w:sz="4" w:space="0" w:color="auto"/>
              <w:right w:val="single" w:sz="4" w:space="0" w:color="auto"/>
            </w:tcBorders>
            <w:shd w:val="clear" w:color="auto" w:fill="auto"/>
            <w:noWrap/>
            <w:vAlign w:val="center"/>
            <w:hideMark/>
          </w:tcPr>
          <w:p w14:paraId="5FB2FBEA"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70772EE6"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2023</w:t>
            </w:r>
          </w:p>
        </w:tc>
      </w:tr>
      <w:tr w:rsidR="00304202" w:rsidRPr="006C58E9" w14:paraId="233F1B3E"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229E489B"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126</w:t>
            </w:r>
          </w:p>
        </w:tc>
        <w:tc>
          <w:tcPr>
            <w:tcW w:w="2370" w:type="dxa"/>
            <w:tcBorders>
              <w:top w:val="nil"/>
              <w:left w:val="nil"/>
              <w:bottom w:val="single" w:sz="4" w:space="0" w:color="auto"/>
              <w:right w:val="single" w:sz="4" w:space="0" w:color="auto"/>
            </w:tcBorders>
            <w:shd w:val="clear" w:color="auto" w:fill="auto"/>
            <w:noWrap/>
            <w:vAlign w:val="center"/>
            <w:hideMark/>
          </w:tcPr>
          <w:p w14:paraId="2D542DB0"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АСПА.941157.025.03CITROEN</w:t>
            </w:r>
          </w:p>
        </w:tc>
        <w:tc>
          <w:tcPr>
            <w:tcW w:w="1563" w:type="dxa"/>
            <w:tcBorders>
              <w:top w:val="nil"/>
              <w:left w:val="nil"/>
              <w:bottom w:val="single" w:sz="4" w:space="0" w:color="auto"/>
              <w:right w:val="single" w:sz="4" w:space="0" w:color="auto"/>
            </w:tcBorders>
            <w:shd w:val="clear" w:color="auto" w:fill="auto"/>
            <w:noWrap/>
            <w:vAlign w:val="center"/>
            <w:hideMark/>
          </w:tcPr>
          <w:p w14:paraId="11698871"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ВК4426ІЕ</w:t>
            </w:r>
          </w:p>
        </w:tc>
        <w:tc>
          <w:tcPr>
            <w:tcW w:w="2850" w:type="dxa"/>
            <w:tcBorders>
              <w:top w:val="nil"/>
              <w:left w:val="nil"/>
              <w:bottom w:val="single" w:sz="4" w:space="0" w:color="auto"/>
              <w:right w:val="single" w:sz="4" w:space="0" w:color="auto"/>
            </w:tcBorders>
            <w:shd w:val="clear" w:color="auto" w:fill="auto"/>
            <w:noWrap/>
            <w:vAlign w:val="center"/>
            <w:hideMark/>
          </w:tcPr>
          <w:p w14:paraId="18A3FFD1"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VF7YDСPFB12W66955</w:t>
            </w:r>
          </w:p>
        </w:tc>
        <w:tc>
          <w:tcPr>
            <w:tcW w:w="1265" w:type="dxa"/>
            <w:tcBorders>
              <w:top w:val="nil"/>
              <w:left w:val="nil"/>
              <w:bottom w:val="single" w:sz="4" w:space="0" w:color="auto"/>
              <w:right w:val="single" w:sz="4" w:space="0" w:color="auto"/>
            </w:tcBorders>
            <w:shd w:val="clear" w:color="auto" w:fill="auto"/>
            <w:noWrap/>
            <w:vAlign w:val="center"/>
            <w:hideMark/>
          </w:tcPr>
          <w:p w14:paraId="6699A135"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2ECA5582"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2023</w:t>
            </w:r>
          </w:p>
        </w:tc>
      </w:tr>
      <w:tr w:rsidR="00304202" w:rsidRPr="006C58E9" w14:paraId="09630955"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4704EA25"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127</w:t>
            </w:r>
          </w:p>
        </w:tc>
        <w:tc>
          <w:tcPr>
            <w:tcW w:w="2370" w:type="dxa"/>
            <w:tcBorders>
              <w:top w:val="nil"/>
              <w:left w:val="nil"/>
              <w:bottom w:val="single" w:sz="4" w:space="0" w:color="auto"/>
              <w:right w:val="single" w:sz="4" w:space="0" w:color="auto"/>
            </w:tcBorders>
            <w:shd w:val="clear" w:color="auto" w:fill="auto"/>
            <w:noWrap/>
            <w:vAlign w:val="center"/>
            <w:hideMark/>
          </w:tcPr>
          <w:p w14:paraId="2297785E"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АСПА.941157.025.03CITROEN</w:t>
            </w:r>
          </w:p>
        </w:tc>
        <w:tc>
          <w:tcPr>
            <w:tcW w:w="1563" w:type="dxa"/>
            <w:tcBorders>
              <w:top w:val="nil"/>
              <w:left w:val="nil"/>
              <w:bottom w:val="single" w:sz="4" w:space="0" w:color="auto"/>
              <w:right w:val="single" w:sz="4" w:space="0" w:color="auto"/>
            </w:tcBorders>
            <w:shd w:val="clear" w:color="auto" w:fill="auto"/>
            <w:noWrap/>
            <w:vAlign w:val="center"/>
            <w:hideMark/>
          </w:tcPr>
          <w:p w14:paraId="27F16958"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ВК4362ІЕ</w:t>
            </w:r>
          </w:p>
        </w:tc>
        <w:tc>
          <w:tcPr>
            <w:tcW w:w="2850" w:type="dxa"/>
            <w:tcBorders>
              <w:top w:val="nil"/>
              <w:left w:val="nil"/>
              <w:bottom w:val="single" w:sz="4" w:space="0" w:color="auto"/>
              <w:right w:val="single" w:sz="4" w:space="0" w:color="auto"/>
            </w:tcBorders>
            <w:shd w:val="clear" w:color="auto" w:fill="auto"/>
            <w:noWrap/>
            <w:vAlign w:val="center"/>
            <w:hideMark/>
          </w:tcPr>
          <w:p w14:paraId="73631B79"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VF7YDСPFB12W67801</w:t>
            </w:r>
          </w:p>
        </w:tc>
        <w:tc>
          <w:tcPr>
            <w:tcW w:w="1265" w:type="dxa"/>
            <w:tcBorders>
              <w:top w:val="nil"/>
              <w:left w:val="nil"/>
              <w:bottom w:val="single" w:sz="4" w:space="0" w:color="auto"/>
              <w:right w:val="single" w:sz="4" w:space="0" w:color="auto"/>
            </w:tcBorders>
            <w:shd w:val="clear" w:color="auto" w:fill="auto"/>
            <w:noWrap/>
            <w:vAlign w:val="center"/>
            <w:hideMark/>
          </w:tcPr>
          <w:p w14:paraId="3C21EE3D"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7CBD689B"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2023</w:t>
            </w:r>
          </w:p>
        </w:tc>
      </w:tr>
      <w:tr w:rsidR="00304202" w:rsidRPr="006C58E9" w14:paraId="115E17AB"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769C1A5"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128</w:t>
            </w:r>
          </w:p>
        </w:tc>
        <w:tc>
          <w:tcPr>
            <w:tcW w:w="2370" w:type="dxa"/>
            <w:tcBorders>
              <w:top w:val="nil"/>
              <w:left w:val="nil"/>
              <w:bottom w:val="single" w:sz="4" w:space="0" w:color="auto"/>
              <w:right w:val="single" w:sz="4" w:space="0" w:color="auto"/>
            </w:tcBorders>
            <w:shd w:val="clear" w:color="auto" w:fill="auto"/>
            <w:noWrap/>
            <w:vAlign w:val="center"/>
            <w:hideMark/>
          </w:tcPr>
          <w:p w14:paraId="6F36A085"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АСПА.941157.025.03CITROEN</w:t>
            </w:r>
          </w:p>
        </w:tc>
        <w:tc>
          <w:tcPr>
            <w:tcW w:w="1563" w:type="dxa"/>
            <w:tcBorders>
              <w:top w:val="nil"/>
              <w:left w:val="nil"/>
              <w:bottom w:val="single" w:sz="4" w:space="0" w:color="auto"/>
              <w:right w:val="single" w:sz="4" w:space="0" w:color="auto"/>
            </w:tcBorders>
            <w:shd w:val="clear" w:color="auto" w:fill="auto"/>
            <w:noWrap/>
            <w:vAlign w:val="center"/>
            <w:hideMark/>
          </w:tcPr>
          <w:p w14:paraId="1DB8F665"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ВК4361ІЕ</w:t>
            </w:r>
          </w:p>
        </w:tc>
        <w:tc>
          <w:tcPr>
            <w:tcW w:w="2850" w:type="dxa"/>
            <w:tcBorders>
              <w:top w:val="nil"/>
              <w:left w:val="nil"/>
              <w:bottom w:val="single" w:sz="4" w:space="0" w:color="auto"/>
              <w:right w:val="single" w:sz="4" w:space="0" w:color="auto"/>
            </w:tcBorders>
            <w:shd w:val="clear" w:color="auto" w:fill="auto"/>
            <w:noWrap/>
            <w:vAlign w:val="center"/>
            <w:hideMark/>
          </w:tcPr>
          <w:p w14:paraId="5BD13FB4"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VF7YDСPFB12W67591</w:t>
            </w:r>
          </w:p>
        </w:tc>
        <w:tc>
          <w:tcPr>
            <w:tcW w:w="1265" w:type="dxa"/>
            <w:tcBorders>
              <w:top w:val="nil"/>
              <w:left w:val="nil"/>
              <w:bottom w:val="single" w:sz="4" w:space="0" w:color="auto"/>
              <w:right w:val="single" w:sz="4" w:space="0" w:color="auto"/>
            </w:tcBorders>
            <w:shd w:val="clear" w:color="auto" w:fill="auto"/>
            <w:noWrap/>
            <w:vAlign w:val="center"/>
            <w:hideMark/>
          </w:tcPr>
          <w:p w14:paraId="0585D361"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7A0AF4CB"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2023</w:t>
            </w:r>
          </w:p>
        </w:tc>
      </w:tr>
      <w:tr w:rsidR="00304202" w:rsidRPr="006C58E9" w14:paraId="5ED7DCEE"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61BEC1C7"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129</w:t>
            </w:r>
          </w:p>
        </w:tc>
        <w:tc>
          <w:tcPr>
            <w:tcW w:w="2370" w:type="dxa"/>
            <w:tcBorders>
              <w:top w:val="nil"/>
              <w:left w:val="nil"/>
              <w:bottom w:val="single" w:sz="4" w:space="0" w:color="auto"/>
              <w:right w:val="single" w:sz="4" w:space="0" w:color="auto"/>
            </w:tcBorders>
            <w:shd w:val="clear" w:color="auto" w:fill="auto"/>
            <w:noWrap/>
            <w:vAlign w:val="center"/>
            <w:hideMark/>
          </w:tcPr>
          <w:p w14:paraId="6E1CD425"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АСПА.941157.025.03CITROEN</w:t>
            </w:r>
          </w:p>
        </w:tc>
        <w:tc>
          <w:tcPr>
            <w:tcW w:w="1563" w:type="dxa"/>
            <w:tcBorders>
              <w:top w:val="nil"/>
              <w:left w:val="nil"/>
              <w:bottom w:val="single" w:sz="4" w:space="0" w:color="auto"/>
              <w:right w:val="single" w:sz="4" w:space="0" w:color="auto"/>
            </w:tcBorders>
            <w:shd w:val="clear" w:color="auto" w:fill="auto"/>
            <w:noWrap/>
            <w:vAlign w:val="center"/>
            <w:hideMark/>
          </w:tcPr>
          <w:p w14:paraId="63037C03"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ВК4358ІЕ</w:t>
            </w:r>
          </w:p>
        </w:tc>
        <w:tc>
          <w:tcPr>
            <w:tcW w:w="2850" w:type="dxa"/>
            <w:tcBorders>
              <w:top w:val="nil"/>
              <w:left w:val="nil"/>
              <w:bottom w:val="single" w:sz="4" w:space="0" w:color="auto"/>
              <w:right w:val="single" w:sz="4" w:space="0" w:color="auto"/>
            </w:tcBorders>
            <w:shd w:val="clear" w:color="auto" w:fill="auto"/>
            <w:noWrap/>
            <w:vAlign w:val="center"/>
            <w:hideMark/>
          </w:tcPr>
          <w:p w14:paraId="17B96093"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VF7YDСPFB12W67493</w:t>
            </w:r>
          </w:p>
        </w:tc>
        <w:tc>
          <w:tcPr>
            <w:tcW w:w="1265" w:type="dxa"/>
            <w:tcBorders>
              <w:top w:val="nil"/>
              <w:left w:val="nil"/>
              <w:bottom w:val="single" w:sz="4" w:space="0" w:color="auto"/>
              <w:right w:val="single" w:sz="4" w:space="0" w:color="auto"/>
            </w:tcBorders>
            <w:shd w:val="clear" w:color="auto" w:fill="auto"/>
            <w:noWrap/>
            <w:vAlign w:val="center"/>
            <w:hideMark/>
          </w:tcPr>
          <w:p w14:paraId="3DBAA6F1"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3CA34697"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2023</w:t>
            </w:r>
          </w:p>
        </w:tc>
      </w:tr>
      <w:tr w:rsidR="00304202" w:rsidRPr="006C58E9" w14:paraId="7167D8BB"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A437AA5"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130</w:t>
            </w:r>
          </w:p>
        </w:tc>
        <w:tc>
          <w:tcPr>
            <w:tcW w:w="2370" w:type="dxa"/>
            <w:tcBorders>
              <w:top w:val="nil"/>
              <w:left w:val="nil"/>
              <w:bottom w:val="single" w:sz="4" w:space="0" w:color="auto"/>
              <w:right w:val="single" w:sz="4" w:space="0" w:color="auto"/>
            </w:tcBorders>
            <w:shd w:val="clear" w:color="auto" w:fill="auto"/>
            <w:noWrap/>
            <w:vAlign w:val="center"/>
            <w:hideMark/>
          </w:tcPr>
          <w:p w14:paraId="29C4B9CD"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АСПА.941157.025.03CITROEN</w:t>
            </w:r>
          </w:p>
        </w:tc>
        <w:tc>
          <w:tcPr>
            <w:tcW w:w="1563" w:type="dxa"/>
            <w:tcBorders>
              <w:top w:val="nil"/>
              <w:left w:val="nil"/>
              <w:bottom w:val="single" w:sz="4" w:space="0" w:color="auto"/>
              <w:right w:val="single" w:sz="4" w:space="0" w:color="auto"/>
            </w:tcBorders>
            <w:shd w:val="clear" w:color="auto" w:fill="auto"/>
            <w:noWrap/>
            <w:vAlign w:val="center"/>
            <w:hideMark/>
          </w:tcPr>
          <w:p w14:paraId="7B18A73D"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ВК4465ІЕ</w:t>
            </w:r>
          </w:p>
        </w:tc>
        <w:tc>
          <w:tcPr>
            <w:tcW w:w="2850" w:type="dxa"/>
            <w:tcBorders>
              <w:top w:val="nil"/>
              <w:left w:val="nil"/>
              <w:bottom w:val="single" w:sz="4" w:space="0" w:color="auto"/>
              <w:right w:val="single" w:sz="4" w:space="0" w:color="auto"/>
            </w:tcBorders>
            <w:shd w:val="clear" w:color="auto" w:fill="auto"/>
            <w:noWrap/>
            <w:vAlign w:val="center"/>
            <w:hideMark/>
          </w:tcPr>
          <w:p w14:paraId="7BD4D115"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VF7YDСPFB12Х08351</w:t>
            </w:r>
          </w:p>
        </w:tc>
        <w:tc>
          <w:tcPr>
            <w:tcW w:w="1265" w:type="dxa"/>
            <w:tcBorders>
              <w:top w:val="nil"/>
              <w:left w:val="nil"/>
              <w:bottom w:val="single" w:sz="4" w:space="0" w:color="auto"/>
              <w:right w:val="single" w:sz="4" w:space="0" w:color="auto"/>
            </w:tcBorders>
            <w:shd w:val="clear" w:color="auto" w:fill="auto"/>
            <w:noWrap/>
            <w:vAlign w:val="center"/>
            <w:hideMark/>
          </w:tcPr>
          <w:p w14:paraId="2E6611A2"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1CBF4933"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2023</w:t>
            </w:r>
          </w:p>
        </w:tc>
      </w:tr>
      <w:tr w:rsidR="00304202" w:rsidRPr="006C58E9" w14:paraId="70115FDA"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7F26868"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131</w:t>
            </w:r>
          </w:p>
        </w:tc>
        <w:tc>
          <w:tcPr>
            <w:tcW w:w="2370" w:type="dxa"/>
            <w:tcBorders>
              <w:top w:val="nil"/>
              <w:left w:val="nil"/>
              <w:bottom w:val="single" w:sz="4" w:space="0" w:color="auto"/>
              <w:right w:val="single" w:sz="4" w:space="0" w:color="auto"/>
            </w:tcBorders>
            <w:shd w:val="clear" w:color="auto" w:fill="auto"/>
            <w:noWrap/>
            <w:vAlign w:val="center"/>
            <w:hideMark/>
          </w:tcPr>
          <w:p w14:paraId="699C3BF7"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АСПА.941157.025.03CITROEN</w:t>
            </w:r>
          </w:p>
        </w:tc>
        <w:tc>
          <w:tcPr>
            <w:tcW w:w="1563" w:type="dxa"/>
            <w:tcBorders>
              <w:top w:val="nil"/>
              <w:left w:val="nil"/>
              <w:bottom w:val="single" w:sz="4" w:space="0" w:color="auto"/>
              <w:right w:val="single" w:sz="4" w:space="0" w:color="auto"/>
            </w:tcBorders>
            <w:shd w:val="clear" w:color="auto" w:fill="auto"/>
            <w:noWrap/>
            <w:vAlign w:val="center"/>
            <w:hideMark/>
          </w:tcPr>
          <w:p w14:paraId="29B558EF"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ВК3546ІЕ</w:t>
            </w:r>
          </w:p>
        </w:tc>
        <w:tc>
          <w:tcPr>
            <w:tcW w:w="2850" w:type="dxa"/>
            <w:tcBorders>
              <w:top w:val="nil"/>
              <w:left w:val="nil"/>
              <w:bottom w:val="single" w:sz="4" w:space="0" w:color="auto"/>
              <w:right w:val="single" w:sz="4" w:space="0" w:color="auto"/>
            </w:tcBorders>
            <w:shd w:val="clear" w:color="auto" w:fill="auto"/>
            <w:noWrap/>
            <w:vAlign w:val="center"/>
            <w:hideMark/>
          </w:tcPr>
          <w:p w14:paraId="2D219960"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VF7YDСPFB12W67601</w:t>
            </w:r>
          </w:p>
        </w:tc>
        <w:tc>
          <w:tcPr>
            <w:tcW w:w="1265" w:type="dxa"/>
            <w:tcBorders>
              <w:top w:val="nil"/>
              <w:left w:val="nil"/>
              <w:bottom w:val="single" w:sz="4" w:space="0" w:color="auto"/>
              <w:right w:val="single" w:sz="4" w:space="0" w:color="auto"/>
            </w:tcBorders>
            <w:shd w:val="clear" w:color="auto" w:fill="auto"/>
            <w:noWrap/>
            <w:vAlign w:val="center"/>
            <w:hideMark/>
          </w:tcPr>
          <w:p w14:paraId="7D05B576"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5F0F7BE8"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2023</w:t>
            </w:r>
          </w:p>
        </w:tc>
      </w:tr>
      <w:tr w:rsidR="00304202" w:rsidRPr="006C58E9" w14:paraId="3C8F9121"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65970F9A"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132</w:t>
            </w:r>
          </w:p>
        </w:tc>
        <w:tc>
          <w:tcPr>
            <w:tcW w:w="2370" w:type="dxa"/>
            <w:tcBorders>
              <w:top w:val="nil"/>
              <w:left w:val="nil"/>
              <w:bottom w:val="single" w:sz="4" w:space="0" w:color="auto"/>
              <w:right w:val="single" w:sz="4" w:space="0" w:color="auto"/>
            </w:tcBorders>
            <w:shd w:val="clear" w:color="auto" w:fill="auto"/>
            <w:noWrap/>
            <w:vAlign w:val="center"/>
            <w:hideMark/>
          </w:tcPr>
          <w:p w14:paraId="6F3E65E0"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АСПА.941157.025.03CITROEN</w:t>
            </w:r>
          </w:p>
        </w:tc>
        <w:tc>
          <w:tcPr>
            <w:tcW w:w="1563" w:type="dxa"/>
            <w:tcBorders>
              <w:top w:val="nil"/>
              <w:left w:val="nil"/>
              <w:bottom w:val="single" w:sz="4" w:space="0" w:color="auto"/>
              <w:right w:val="single" w:sz="4" w:space="0" w:color="auto"/>
            </w:tcBorders>
            <w:shd w:val="clear" w:color="auto" w:fill="auto"/>
            <w:noWrap/>
            <w:vAlign w:val="center"/>
            <w:hideMark/>
          </w:tcPr>
          <w:p w14:paraId="47D747E6"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ВК3571ІЕ</w:t>
            </w:r>
          </w:p>
        </w:tc>
        <w:tc>
          <w:tcPr>
            <w:tcW w:w="2850" w:type="dxa"/>
            <w:tcBorders>
              <w:top w:val="nil"/>
              <w:left w:val="nil"/>
              <w:bottom w:val="single" w:sz="4" w:space="0" w:color="auto"/>
              <w:right w:val="single" w:sz="4" w:space="0" w:color="auto"/>
            </w:tcBorders>
            <w:shd w:val="clear" w:color="auto" w:fill="auto"/>
            <w:noWrap/>
            <w:vAlign w:val="center"/>
            <w:hideMark/>
          </w:tcPr>
          <w:p w14:paraId="28EE1068"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VF7YDСPFB12W67311</w:t>
            </w:r>
          </w:p>
        </w:tc>
        <w:tc>
          <w:tcPr>
            <w:tcW w:w="1265" w:type="dxa"/>
            <w:tcBorders>
              <w:top w:val="nil"/>
              <w:left w:val="nil"/>
              <w:bottom w:val="single" w:sz="4" w:space="0" w:color="auto"/>
              <w:right w:val="single" w:sz="4" w:space="0" w:color="auto"/>
            </w:tcBorders>
            <w:shd w:val="clear" w:color="auto" w:fill="auto"/>
            <w:noWrap/>
            <w:vAlign w:val="center"/>
            <w:hideMark/>
          </w:tcPr>
          <w:p w14:paraId="4FF8350E"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00183AAC"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2023</w:t>
            </w:r>
          </w:p>
        </w:tc>
      </w:tr>
      <w:tr w:rsidR="00304202" w:rsidRPr="006C58E9" w14:paraId="0F619309"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6ABF851D"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133</w:t>
            </w:r>
          </w:p>
        </w:tc>
        <w:tc>
          <w:tcPr>
            <w:tcW w:w="2370" w:type="dxa"/>
            <w:tcBorders>
              <w:top w:val="nil"/>
              <w:left w:val="nil"/>
              <w:bottom w:val="single" w:sz="4" w:space="0" w:color="auto"/>
              <w:right w:val="single" w:sz="4" w:space="0" w:color="auto"/>
            </w:tcBorders>
            <w:shd w:val="clear" w:color="auto" w:fill="auto"/>
            <w:noWrap/>
            <w:vAlign w:val="center"/>
            <w:hideMark/>
          </w:tcPr>
          <w:p w14:paraId="5062A71D"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АСПА.941157.025.03CITROEN</w:t>
            </w:r>
          </w:p>
        </w:tc>
        <w:tc>
          <w:tcPr>
            <w:tcW w:w="1563" w:type="dxa"/>
            <w:tcBorders>
              <w:top w:val="nil"/>
              <w:left w:val="nil"/>
              <w:bottom w:val="single" w:sz="4" w:space="0" w:color="auto"/>
              <w:right w:val="single" w:sz="4" w:space="0" w:color="auto"/>
            </w:tcBorders>
            <w:shd w:val="clear" w:color="auto" w:fill="auto"/>
            <w:noWrap/>
            <w:vAlign w:val="center"/>
            <w:hideMark/>
          </w:tcPr>
          <w:p w14:paraId="73B1EDDB"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ВК3579ІЕ</w:t>
            </w:r>
          </w:p>
        </w:tc>
        <w:tc>
          <w:tcPr>
            <w:tcW w:w="2850" w:type="dxa"/>
            <w:tcBorders>
              <w:top w:val="nil"/>
              <w:left w:val="nil"/>
              <w:bottom w:val="single" w:sz="4" w:space="0" w:color="auto"/>
              <w:right w:val="single" w:sz="4" w:space="0" w:color="auto"/>
            </w:tcBorders>
            <w:shd w:val="clear" w:color="auto" w:fill="auto"/>
            <w:noWrap/>
            <w:vAlign w:val="center"/>
            <w:hideMark/>
          </w:tcPr>
          <w:p w14:paraId="0BFEE119"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VF7YDСPFB12W67331</w:t>
            </w:r>
          </w:p>
        </w:tc>
        <w:tc>
          <w:tcPr>
            <w:tcW w:w="1265" w:type="dxa"/>
            <w:tcBorders>
              <w:top w:val="nil"/>
              <w:left w:val="nil"/>
              <w:bottom w:val="single" w:sz="4" w:space="0" w:color="auto"/>
              <w:right w:val="single" w:sz="4" w:space="0" w:color="auto"/>
            </w:tcBorders>
            <w:shd w:val="clear" w:color="auto" w:fill="auto"/>
            <w:noWrap/>
            <w:vAlign w:val="center"/>
            <w:hideMark/>
          </w:tcPr>
          <w:p w14:paraId="4C0E3D58"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59543AD3"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2023</w:t>
            </w:r>
          </w:p>
        </w:tc>
      </w:tr>
      <w:tr w:rsidR="00304202" w:rsidRPr="006C58E9" w14:paraId="10A86CFB"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2D5286B4"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134</w:t>
            </w:r>
          </w:p>
        </w:tc>
        <w:tc>
          <w:tcPr>
            <w:tcW w:w="2370" w:type="dxa"/>
            <w:tcBorders>
              <w:top w:val="nil"/>
              <w:left w:val="nil"/>
              <w:bottom w:val="single" w:sz="4" w:space="0" w:color="auto"/>
              <w:right w:val="single" w:sz="4" w:space="0" w:color="auto"/>
            </w:tcBorders>
            <w:shd w:val="clear" w:color="auto" w:fill="auto"/>
            <w:noWrap/>
            <w:vAlign w:val="center"/>
            <w:hideMark/>
          </w:tcPr>
          <w:p w14:paraId="52067757"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АСПА.941157.025.03CITROEN</w:t>
            </w:r>
          </w:p>
        </w:tc>
        <w:tc>
          <w:tcPr>
            <w:tcW w:w="1563" w:type="dxa"/>
            <w:tcBorders>
              <w:top w:val="nil"/>
              <w:left w:val="nil"/>
              <w:bottom w:val="single" w:sz="4" w:space="0" w:color="auto"/>
              <w:right w:val="single" w:sz="4" w:space="0" w:color="auto"/>
            </w:tcBorders>
            <w:shd w:val="clear" w:color="auto" w:fill="auto"/>
            <w:noWrap/>
            <w:vAlign w:val="center"/>
            <w:hideMark/>
          </w:tcPr>
          <w:p w14:paraId="5D1D172D"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ВК3466ІЕ</w:t>
            </w:r>
          </w:p>
        </w:tc>
        <w:tc>
          <w:tcPr>
            <w:tcW w:w="2850" w:type="dxa"/>
            <w:tcBorders>
              <w:top w:val="nil"/>
              <w:left w:val="nil"/>
              <w:bottom w:val="single" w:sz="4" w:space="0" w:color="auto"/>
              <w:right w:val="single" w:sz="4" w:space="0" w:color="auto"/>
            </w:tcBorders>
            <w:shd w:val="clear" w:color="auto" w:fill="auto"/>
            <w:noWrap/>
            <w:vAlign w:val="center"/>
            <w:hideMark/>
          </w:tcPr>
          <w:p w14:paraId="400EF9A1"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VF7YDСPFB12W67369</w:t>
            </w:r>
          </w:p>
        </w:tc>
        <w:tc>
          <w:tcPr>
            <w:tcW w:w="1265" w:type="dxa"/>
            <w:tcBorders>
              <w:top w:val="nil"/>
              <w:left w:val="nil"/>
              <w:bottom w:val="single" w:sz="4" w:space="0" w:color="auto"/>
              <w:right w:val="single" w:sz="4" w:space="0" w:color="auto"/>
            </w:tcBorders>
            <w:shd w:val="clear" w:color="auto" w:fill="auto"/>
            <w:noWrap/>
            <w:vAlign w:val="center"/>
            <w:hideMark/>
          </w:tcPr>
          <w:p w14:paraId="198B7EFD"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17938029"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2023</w:t>
            </w:r>
          </w:p>
        </w:tc>
      </w:tr>
      <w:tr w:rsidR="00304202" w:rsidRPr="006C58E9" w14:paraId="36A7D042"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2869829F"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135</w:t>
            </w:r>
          </w:p>
        </w:tc>
        <w:tc>
          <w:tcPr>
            <w:tcW w:w="2370" w:type="dxa"/>
            <w:tcBorders>
              <w:top w:val="nil"/>
              <w:left w:val="nil"/>
              <w:bottom w:val="single" w:sz="4" w:space="0" w:color="auto"/>
              <w:right w:val="single" w:sz="4" w:space="0" w:color="auto"/>
            </w:tcBorders>
            <w:shd w:val="clear" w:color="auto" w:fill="auto"/>
            <w:noWrap/>
            <w:vAlign w:val="center"/>
            <w:hideMark/>
          </w:tcPr>
          <w:p w14:paraId="72C4D265" w14:textId="77777777" w:rsidR="00304202" w:rsidRPr="006C58E9" w:rsidRDefault="00304202" w:rsidP="00304202">
            <w:pPr>
              <w:spacing w:after="0" w:line="240" w:lineRule="auto"/>
              <w:rPr>
                <w:rFonts w:ascii="Times New Roman" w:eastAsia="Times New Roman" w:hAnsi="Times New Roman"/>
                <w:sz w:val="18"/>
                <w:szCs w:val="18"/>
                <w:lang w:val="uk-UA" w:eastAsia="uk-UA"/>
              </w:rPr>
            </w:pPr>
            <w:proofErr w:type="spellStart"/>
            <w:r w:rsidRPr="006C58E9">
              <w:rPr>
                <w:rFonts w:ascii="Times New Roman" w:eastAsia="Times New Roman" w:hAnsi="Times New Roman"/>
                <w:sz w:val="18"/>
                <w:szCs w:val="18"/>
                <w:lang w:val="uk-UA" w:eastAsia="uk-UA"/>
              </w:rPr>
              <w:t>Автоспец</w:t>
            </w:r>
            <w:proofErr w:type="spellEnd"/>
            <w:r w:rsidRPr="006C58E9">
              <w:rPr>
                <w:rFonts w:ascii="Times New Roman" w:eastAsia="Times New Roman" w:hAnsi="Times New Roman"/>
                <w:sz w:val="18"/>
                <w:szCs w:val="18"/>
                <w:lang w:val="uk-UA" w:eastAsia="uk-UA"/>
              </w:rPr>
              <w:t>/ АСПА.941157.025.03CITROEN</w:t>
            </w:r>
          </w:p>
        </w:tc>
        <w:tc>
          <w:tcPr>
            <w:tcW w:w="1563" w:type="dxa"/>
            <w:tcBorders>
              <w:top w:val="nil"/>
              <w:left w:val="nil"/>
              <w:bottom w:val="single" w:sz="4" w:space="0" w:color="auto"/>
              <w:right w:val="single" w:sz="4" w:space="0" w:color="auto"/>
            </w:tcBorders>
            <w:shd w:val="clear" w:color="auto" w:fill="auto"/>
            <w:noWrap/>
            <w:vAlign w:val="center"/>
            <w:hideMark/>
          </w:tcPr>
          <w:p w14:paraId="03C85538"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ВК2886ІІ</w:t>
            </w:r>
          </w:p>
        </w:tc>
        <w:tc>
          <w:tcPr>
            <w:tcW w:w="2850" w:type="dxa"/>
            <w:tcBorders>
              <w:top w:val="nil"/>
              <w:left w:val="nil"/>
              <w:bottom w:val="single" w:sz="4" w:space="0" w:color="auto"/>
              <w:right w:val="single" w:sz="4" w:space="0" w:color="auto"/>
            </w:tcBorders>
            <w:shd w:val="clear" w:color="auto" w:fill="auto"/>
            <w:noWrap/>
            <w:vAlign w:val="center"/>
            <w:hideMark/>
          </w:tcPr>
          <w:p w14:paraId="377A07CE"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VF7YDСPFB12Х08138</w:t>
            </w:r>
          </w:p>
        </w:tc>
        <w:tc>
          <w:tcPr>
            <w:tcW w:w="1265" w:type="dxa"/>
            <w:tcBorders>
              <w:top w:val="nil"/>
              <w:left w:val="nil"/>
              <w:bottom w:val="single" w:sz="4" w:space="0" w:color="auto"/>
              <w:right w:val="single" w:sz="4" w:space="0" w:color="auto"/>
            </w:tcBorders>
            <w:shd w:val="clear" w:color="auto" w:fill="auto"/>
            <w:noWrap/>
            <w:vAlign w:val="center"/>
            <w:hideMark/>
          </w:tcPr>
          <w:p w14:paraId="5F8A4818"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2179</w:t>
            </w:r>
          </w:p>
        </w:tc>
        <w:tc>
          <w:tcPr>
            <w:tcW w:w="854" w:type="dxa"/>
            <w:tcBorders>
              <w:top w:val="nil"/>
              <w:left w:val="nil"/>
              <w:bottom w:val="single" w:sz="4" w:space="0" w:color="auto"/>
              <w:right w:val="single" w:sz="4" w:space="0" w:color="auto"/>
            </w:tcBorders>
            <w:shd w:val="clear" w:color="auto" w:fill="auto"/>
            <w:noWrap/>
            <w:vAlign w:val="center"/>
            <w:hideMark/>
          </w:tcPr>
          <w:p w14:paraId="56FCADE3"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2023</w:t>
            </w:r>
          </w:p>
        </w:tc>
      </w:tr>
      <w:tr w:rsidR="00304202" w:rsidRPr="006C58E9" w14:paraId="5FA73832" w14:textId="77777777" w:rsidTr="006C58E9">
        <w:trPr>
          <w:trHeight w:val="2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EED31F1"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136</w:t>
            </w:r>
          </w:p>
        </w:tc>
        <w:tc>
          <w:tcPr>
            <w:tcW w:w="2370" w:type="dxa"/>
            <w:tcBorders>
              <w:top w:val="nil"/>
              <w:left w:val="nil"/>
              <w:bottom w:val="single" w:sz="4" w:space="0" w:color="auto"/>
              <w:right w:val="single" w:sz="4" w:space="0" w:color="auto"/>
            </w:tcBorders>
            <w:shd w:val="clear" w:color="auto" w:fill="auto"/>
            <w:noWrap/>
            <w:vAlign w:val="center"/>
            <w:hideMark/>
          </w:tcPr>
          <w:p w14:paraId="4CA1CCB5"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 xml:space="preserve">FORD </w:t>
            </w:r>
            <w:proofErr w:type="spellStart"/>
            <w:r w:rsidRPr="006C58E9">
              <w:rPr>
                <w:rFonts w:ascii="Times New Roman" w:eastAsia="Times New Roman" w:hAnsi="Times New Roman"/>
                <w:sz w:val="18"/>
                <w:szCs w:val="18"/>
                <w:lang w:val="uk-UA" w:eastAsia="uk-UA"/>
              </w:rPr>
              <w:t>Transit</w:t>
            </w:r>
            <w:proofErr w:type="spellEnd"/>
          </w:p>
        </w:tc>
        <w:tc>
          <w:tcPr>
            <w:tcW w:w="1563" w:type="dxa"/>
            <w:tcBorders>
              <w:top w:val="nil"/>
              <w:left w:val="nil"/>
              <w:bottom w:val="single" w:sz="4" w:space="0" w:color="auto"/>
              <w:right w:val="single" w:sz="4" w:space="0" w:color="auto"/>
            </w:tcBorders>
            <w:shd w:val="clear" w:color="auto" w:fill="auto"/>
            <w:noWrap/>
            <w:vAlign w:val="center"/>
            <w:hideMark/>
          </w:tcPr>
          <w:p w14:paraId="763713A4" w14:textId="77777777" w:rsidR="00304202" w:rsidRPr="006C58E9" w:rsidRDefault="00304202" w:rsidP="00304202">
            <w:pPr>
              <w:spacing w:after="0" w:line="240" w:lineRule="auto"/>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BK2893II</w:t>
            </w:r>
          </w:p>
        </w:tc>
        <w:tc>
          <w:tcPr>
            <w:tcW w:w="2850" w:type="dxa"/>
            <w:tcBorders>
              <w:top w:val="nil"/>
              <w:left w:val="nil"/>
              <w:bottom w:val="single" w:sz="4" w:space="0" w:color="auto"/>
              <w:right w:val="single" w:sz="4" w:space="0" w:color="auto"/>
            </w:tcBorders>
            <w:shd w:val="clear" w:color="auto" w:fill="auto"/>
            <w:noWrap/>
            <w:vAlign w:val="center"/>
            <w:hideMark/>
          </w:tcPr>
          <w:p w14:paraId="39F97D41" w14:textId="77777777" w:rsidR="00304202" w:rsidRPr="006C58E9" w:rsidRDefault="00304202" w:rsidP="00304202">
            <w:pPr>
              <w:spacing w:after="0" w:line="240" w:lineRule="auto"/>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WF0EXXTTRENG08299</w:t>
            </w:r>
          </w:p>
        </w:tc>
        <w:tc>
          <w:tcPr>
            <w:tcW w:w="1265" w:type="dxa"/>
            <w:tcBorders>
              <w:top w:val="nil"/>
              <w:left w:val="nil"/>
              <w:bottom w:val="single" w:sz="4" w:space="0" w:color="auto"/>
              <w:right w:val="single" w:sz="4" w:space="0" w:color="auto"/>
            </w:tcBorders>
            <w:shd w:val="clear" w:color="auto" w:fill="auto"/>
            <w:noWrap/>
            <w:vAlign w:val="center"/>
            <w:hideMark/>
          </w:tcPr>
          <w:p w14:paraId="3346F810" w14:textId="77777777" w:rsidR="00304202" w:rsidRPr="006C58E9" w:rsidRDefault="00304202" w:rsidP="00304202">
            <w:pPr>
              <w:spacing w:after="0" w:line="240" w:lineRule="auto"/>
              <w:jc w:val="right"/>
              <w:rPr>
                <w:rFonts w:ascii="Times New Roman" w:eastAsia="Times New Roman" w:hAnsi="Times New Roman"/>
                <w:color w:val="000000"/>
                <w:sz w:val="18"/>
                <w:szCs w:val="18"/>
                <w:lang w:val="uk-UA" w:eastAsia="uk-UA"/>
              </w:rPr>
            </w:pPr>
            <w:r w:rsidRPr="006C58E9">
              <w:rPr>
                <w:rFonts w:ascii="Times New Roman" w:eastAsia="Times New Roman" w:hAnsi="Times New Roman"/>
                <w:color w:val="000000"/>
                <w:sz w:val="18"/>
                <w:szCs w:val="18"/>
                <w:lang w:val="uk-UA" w:eastAsia="uk-UA"/>
              </w:rPr>
              <w:t>2000</w:t>
            </w:r>
          </w:p>
        </w:tc>
        <w:tc>
          <w:tcPr>
            <w:tcW w:w="854" w:type="dxa"/>
            <w:tcBorders>
              <w:top w:val="nil"/>
              <w:left w:val="nil"/>
              <w:bottom w:val="single" w:sz="4" w:space="0" w:color="auto"/>
              <w:right w:val="single" w:sz="4" w:space="0" w:color="auto"/>
            </w:tcBorders>
            <w:shd w:val="clear" w:color="auto" w:fill="auto"/>
            <w:noWrap/>
            <w:vAlign w:val="center"/>
            <w:hideMark/>
          </w:tcPr>
          <w:p w14:paraId="44A7424C" w14:textId="77777777" w:rsidR="00304202" w:rsidRPr="006C58E9" w:rsidRDefault="00304202" w:rsidP="00304202">
            <w:pPr>
              <w:spacing w:after="0" w:line="240" w:lineRule="auto"/>
              <w:jc w:val="right"/>
              <w:rPr>
                <w:rFonts w:ascii="Times New Roman" w:eastAsia="Times New Roman" w:hAnsi="Times New Roman"/>
                <w:sz w:val="18"/>
                <w:szCs w:val="18"/>
                <w:lang w:val="uk-UA" w:eastAsia="uk-UA"/>
              </w:rPr>
            </w:pPr>
            <w:r w:rsidRPr="006C58E9">
              <w:rPr>
                <w:rFonts w:ascii="Times New Roman" w:eastAsia="Times New Roman" w:hAnsi="Times New Roman"/>
                <w:sz w:val="18"/>
                <w:szCs w:val="18"/>
                <w:lang w:val="uk-UA" w:eastAsia="uk-UA"/>
              </w:rPr>
              <w:t>2023</w:t>
            </w:r>
          </w:p>
        </w:tc>
      </w:tr>
    </w:tbl>
    <w:p w14:paraId="4487985B" w14:textId="77777777" w:rsidR="00CF4C87" w:rsidRDefault="00CF4C87" w:rsidP="00CF4C87">
      <w:pPr>
        <w:shd w:val="clear" w:color="auto" w:fill="FFFFFF" w:themeFill="background1"/>
        <w:tabs>
          <w:tab w:val="left" w:pos="426"/>
        </w:tabs>
        <w:spacing w:after="0" w:line="240" w:lineRule="auto"/>
        <w:ind w:right="-284"/>
        <w:jc w:val="center"/>
        <w:rPr>
          <w:rFonts w:ascii="Times New Roman" w:hAnsi="Times New Roman"/>
          <w:b/>
          <w:lang w:val="uk-UA"/>
        </w:rPr>
      </w:pPr>
    </w:p>
    <w:p w14:paraId="2E0A3270" w14:textId="77777777" w:rsidR="00304202" w:rsidRDefault="00304202" w:rsidP="00CF4C87">
      <w:pPr>
        <w:shd w:val="clear" w:color="auto" w:fill="FFFFFF" w:themeFill="background1"/>
        <w:tabs>
          <w:tab w:val="left" w:pos="426"/>
        </w:tabs>
        <w:spacing w:after="0" w:line="240" w:lineRule="auto"/>
        <w:ind w:right="-284"/>
        <w:jc w:val="center"/>
        <w:rPr>
          <w:rFonts w:ascii="Times New Roman" w:hAnsi="Times New Roman"/>
          <w:b/>
          <w:lang w:val="uk-UA"/>
        </w:rPr>
      </w:pPr>
    </w:p>
    <w:p w14:paraId="546F1923" w14:textId="77777777" w:rsidR="00304202" w:rsidRPr="007D2842" w:rsidRDefault="00304202" w:rsidP="00CF4C87">
      <w:pPr>
        <w:shd w:val="clear" w:color="auto" w:fill="FFFFFF" w:themeFill="background1"/>
        <w:tabs>
          <w:tab w:val="left" w:pos="426"/>
        </w:tabs>
        <w:spacing w:after="0" w:line="240" w:lineRule="auto"/>
        <w:ind w:right="-284"/>
        <w:jc w:val="center"/>
        <w:rPr>
          <w:rFonts w:ascii="Times New Roman" w:hAnsi="Times New Roman"/>
          <w:b/>
          <w:lang w:val="uk-UA"/>
        </w:rPr>
      </w:pPr>
    </w:p>
    <w:p w14:paraId="20ECC4B6" w14:textId="77777777" w:rsidR="00CF4C87" w:rsidRPr="007D2842" w:rsidRDefault="00CF4C87" w:rsidP="00CF4C87">
      <w:pPr>
        <w:spacing w:after="0" w:line="240" w:lineRule="auto"/>
        <w:contextualSpacing/>
        <w:jc w:val="both"/>
        <w:rPr>
          <w:rFonts w:ascii="Times New Roman" w:hAnsi="Times New Roman"/>
          <w:bCs/>
          <w:sz w:val="16"/>
          <w:szCs w:val="16"/>
          <w:shd w:val="clear" w:color="auto" w:fill="FFFFFF"/>
          <w:lang w:val="uk-UA"/>
        </w:rPr>
      </w:pPr>
      <w:r w:rsidRPr="007D2842">
        <w:rPr>
          <w:rFonts w:ascii="Times New Roman" w:hAnsi="Times New Roman"/>
          <w:i/>
          <w:sz w:val="16"/>
          <w:szCs w:val="16"/>
          <w:lang w:val="uk-UA"/>
        </w:rPr>
        <w:t xml:space="preserve">*Посилання в документації конкурсних торгів на конкретні торгівельну марку чи фірму, патент, конструкцію або тип предмета закупівлі, джерело його походження або виробника читати як «або еквівалент». </w:t>
      </w:r>
    </w:p>
    <w:p w14:paraId="5345CC9C" w14:textId="37C76845"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77F7F29C" w14:textId="7E2338D0"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6811591B" w14:textId="77777777" w:rsidR="00111973" w:rsidRDefault="00111973">
      <w:pPr>
        <w:rPr>
          <w:rFonts w:ascii="Times New Roman" w:eastAsia="Times New Roman" w:hAnsi="Times New Roman"/>
          <w:b/>
          <w:i/>
          <w:lang w:val="uk-UA" w:eastAsia="uk-UA"/>
        </w:rPr>
      </w:pPr>
      <w:bookmarkStart w:id="137" w:name="_Hlk161651215"/>
      <w:bookmarkEnd w:id="134"/>
      <w:r>
        <w:rPr>
          <w:rFonts w:ascii="Times New Roman" w:eastAsia="Times New Roman" w:hAnsi="Times New Roman"/>
          <w:b/>
          <w:i/>
          <w:lang w:val="uk-UA" w:eastAsia="uk-UA"/>
        </w:rPr>
        <w:br w:type="page"/>
      </w:r>
    </w:p>
    <w:p w14:paraId="083553EA" w14:textId="5A50C7E4" w:rsidR="00530DC7" w:rsidRPr="00111973" w:rsidRDefault="00530DC7" w:rsidP="00111973">
      <w:pPr>
        <w:spacing w:after="0" w:line="240" w:lineRule="auto"/>
        <w:ind w:firstLine="7655"/>
        <w:rPr>
          <w:rFonts w:ascii="Times New Roman" w:eastAsia="Times New Roman" w:hAnsi="Times New Roman"/>
          <w:b/>
          <w:i/>
          <w:lang w:val="uk-UA" w:eastAsia="uk-UA"/>
        </w:rPr>
      </w:pPr>
      <w:r w:rsidRPr="00111973">
        <w:rPr>
          <w:rFonts w:ascii="Times New Roman" w:eastAsia="Times New Roman" w:hAnsi="Times New Roman"/>
          <w:b/>
          <w:i/>
          <w:lang w:val="uk-UA" w:eastAsia="uk-UA"/>
        </w:rPr>
        <w:lastRenderedPageBreak/>
        <w:t>Додаток № 3 до ТД</w:t>
      </w:r>
    </w:p>
    <w:p w14:paraId="6AE4AC85" w14:textId="77777777" w:rsidR="00111973" w:rsidRPr="00111973" w:rsidRDefault="00111973" w:rsidP="00111973">
      <w:pPr>
        <w:shd w:val="clear" w:color="auto" w:fill="FFFFFF"/>
        <w:spacing w:after="0" w:line="240" w:lineRule="auto"/>
        <w:ind w:left="11" w:firstLine="130"/>
        <w:contextualSpacing/>
        <w:jc w:val="right"/>
        <w:rPr>
          <w:rFonts w:ascii="Times New Roman" w:hAnsi="Times New Roman"/>
          <w:b/>
          <w:bCs/>
        </w:rPr>
      </w:pPr>
    </w:p>
    <w:p w14:paraId="61BB5E4E" w14:textId="77777777" w:rsidR="00111973" w:rsidRPr="00111973" w:rsidRDefault="00111973" w:rsidP="00111973">
      <w:pPr>
        <w:spacing w:after="0" w:line="240" w:lineRule="auto"/>
        <w:ind w:right="20"/>
        <w:jc w:val="center"/>
        <w:rPr>
          <w:rFonts w:ascii="Times New Roman" w:hAnsi="Times New Roman"/>
          <w:sz w:val="20"/>
          <w:szCs w:val="20"/>
        </w:rPr>
      </w:pPr>
      <w:r w:rsidRPr="00111973">
        <w:rPr>
          <w:rFonts w:ascii="Times New Roman" w:hAnsi="Times New Roman"/>
          <w:b/>
          <w:bCs/>
        </w:rPr>
        <w:t>ПРОЄКТ ДОГОВОРУ ПРО ЗАКУПІВЛЮ</w:t>
      </w:r>
    </w:p>
    <w:p w14:paraId="6C1DB711" w14:textId="77777777" w:rsidR="00111973" w:rsidRPr="00111973" w:rsidRDefault="00111973" w:rsidP="00111973">
      <w:pPr>
        <w:spacing w:after="0" w:line="240" w:lineRule="auto"/>
        <w:rPr>
          <w:rFonts w:ascii="Times New Roman" w:hAnsi="Times New Roman"/>
        </w:rPr>
      </w:pPr>
      <w:r w:rsidRPr="00111973">
        <w:rPr>
          <w:rFonts w:ascii="Times New Roman" w:hAnsi="Times New Roman"/>
          <w:noProof/>
        </w:rPr>
        <w:drawing>
          <wp:anchor distT="0" distB="0" distL="114300" distR="114300" simplePos="0" relativeHeight="251659264" behindDoc="1" locked="0" layoutInCell="0" allowOverlap="1" wp14:anchorId="516460C6" wp14:editId="12E178A7">
            <wp:simplePos x="0" y="0"/>
            <wp:positionH relativeFrom="column">
              <wp:posOffset>-22225</wp:posOffset>
            </wp:positionH>
            <wp:positionV relativeFrom="paragraph">
              <wp:posOffset>13970</wp:posOffset>
            </wp:positionV>
            <wp:extent cx="6299835" cy="508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299835" cy="5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04F41F" w14:textId="77777777" w:rsidR="00111973" w:rsidRPr="00111973" w:rsidRDefault="00111973" w:rsidP="00111973">
      <w:pPr>
        <w:autoSpaceDE w:val="0"/>
        <w:autoSpaceDN w:val="0"/>
        <w:adjustRightInd w:val="0"/>
        <w:spacing w:after="0" w:line="240" w:lineRule="auto"/>
        <w:ind w:firstLine="198"/>
        <w:jc w:val="center"/>
        <w:rPr>
          <w:rFonts w:ascii="Times New Roman" w:hAnsi="Times New Roman"/>
          <w:b/>
        </w:rPr>
      </w:pPr>
      <w:r w:rsidRPr="00111973">
        <w:rPr>
          <w:rFonts w:ascii="Times New Roman" w:hAnsi="Times New Roman"/>
          <w:b/>
          <w:bCs/>
        </w:rPr>
        <w:t>ДОГОВІР ПРО ЗАКУПІВЛЮ №______________</w:t>
      </w:r>
    </w:p>
    <w:p w14:paraId="24EE66E0" w14:textId="77777777" w:rsidR="00111973" w:rsidRPr="006B5818" w:rsidRDefault="00111973" w:rsidP="006B5818">
      <w:pPr>
        <w:widowControl w:val="0"/>
        <w:spacing w:after="0" w:line="240" w:lineRule="auto"/>
        <w:contextualSpacing/>
        <w:jc w:val="center"/>
        <w:rPr>
          <w:rFonts w:ascii="Times New Roman" w:hAnsi="Times New Roman"/>
          <w:b/>
          <w:bCs/>
        </w:rPr>
      </w:pPr>
      <w:r w:rsidRPr="006B5818">
        <w:rPr>
          <w:rFonts w:ascii="Times New Roman" w:hAnsi="Times New Roman"/>
          <w:b/>
          <w:bCs/>
        </w:rPr>
        <w:t>м. _______________</w:t>
      </w:r>
      <w:r w:rsidRPr="006B5818">
        <w:rPr>
          <w:rFonts w:ascii="Times New Roman" w:hAnsi="Times New Roman"/>
          <w:b/>
          <w:bCs/>
        </w:rPr>
        <w:tab/>
      </w:r>
      <w:r w:rsidRPr="006B5818">
        <w:rPr>
          <w:rFonts w:ascii="Times New Roman" w:hAnsi="Times New Roman"/>
          <w:b/>
          <w:bCs/>
        </w:rPr>
        <w:tab/>
      </w:r>
      <w:r w:rsidRPr="006B5818">
        <w:rPr>
          <w:rFonts w:ascii="Times New Roman" w:hAnsi="Times New Roman"/>
          <w:b/>
          <w:bCs/>
        </w:rPr>
        <w:tab/>
      </w:r>
      <w:r w:rsidRPr="006B5818">
        <w:rPr>
          <w:rFonts w:ascii="Times New Roman" w:hAnsi="Times New Roman"/>
          <w:b/>
          <w:bCs/>
        </w:rPr>
        <w:tab/>
      </w:r>
      <w:r w:rsidRPr="006B5818">
        <w:rPr>
          <w:rFonts w:ascii="Times New Roman" w:hAnsi="Times New Roman"/>
          <w:b/>
          <w:bCs/>
        </w:rPr>
        <w:tab/>
        <w:t xml:space="preserve">          </w:t>
      </w:r>
      <w:proofErr w:type="gramStart"/>
      <w:r w:rsidRPr="006B5818">
        <w:rPr>
          <w:rFonts w:ascii="Times New Roman" w:hAnsi="Times New Roman"/>
          <w:b/>
          <w:bCs/>
        </w:rPr>
        <w:t xml:space="preserve">   «</w:t>
      </w:r>
      <w:proofErr w:type="gramEnd"/>
      <w:r w:rsidRPr="006B5818">
        <w:rPr>
          <w:rFonts w:ascii="Times New Roman" w:hAnsi="Times New Roman"/>
          <w:b/>
          <w:bCs/>
        </w:rPr>
        <w:t>___»____________ 20____ р.</w:t>
      </w:r>
    </w:p>
    <w:p w14:paraId="68ED782A" w14:textId="77777777" w:rsidR="00111973" w:rsidRPr="006B5818" w:rsidRDefault="00111973" w:rsidP="006B5818">
      <w:pPr>
        <w:tabs>
          <w:tab w:val="left" w:pos="7938"/>
        </w:tabs>
        <w:spacing w:after="0" w:line="240" w:lineRule="auto"/>
        <w:contextualSpacing/>
        <w:jc w:val="both"/>
        <w:rPr>
          <w:rFonts w:ascii="Times New Roman" w:hAnsi="Times New Roman"/>
          <w:bCs/>
        </w:rPr>
      </w:pPr>
    </w:p>
    <w:p w14:paraId="7927C676" w14:textId="34F6CAB0" w:rsidR="00111973" w:rsidRPr="006B5818" w:rsidRDefault="00111973" w:rsidP="006B5818">
      <w:pPr>
        <w:tabs>
          <w:tab w:val="right" w:pos="9498"/>
        </w:tabs>
        <w:spacing w:after="0" w:line="240" w:lineRule="auto"/>
        <w:ind w:left="-15"/>
        <w:jc w:val="both"/>
        <w:rPr>
          <w:rFonts w:ascii="Times New Roman" w:hAnsi="Times New Roman"/>
          <w:lang w:eastAsia="uk-UA"/>
        </w:rPr>
      </w:pPr>
      <w:proofErr w:type="spellStart"/>
      <w:r w:rsidRPr="006B5818">
        <w:rPr>
          <w:rFonts w:ascii="Times New Roman" w:hAnsi="Times New Roman"/>
          <w:b/>
        </w:rPr>
        <w:t>Комунальне</w:t>
      </w:r>
      <w:proofErr w:type="spellEnd"/>
      <w:r w:rsidRPr="006B5818">
        <w:rPr>
          <w:rFonts w:ascii="Times New Roman" w:hAnsi="Times New Roman"/>
          <w:b/>
        </w:rPr>
        <w:t xml:space="preserve"> </w:t>
      </w:r>
      <w:proofErr w:type="spellStart"/>
      <w:r w:rsidRPr="006B5818">
        <w:rPr>
          <w:rFonts w:ascii="Times New Roman" w:hAnsi="Times New Roman"/>
          <w:b/>
        </w:rPr>
        <w:t>підприємство</w:t>
      </w:r>
      <w:proofErr w:type="spellEnd"/>
      <w:r w:rsidRPr="006B5818">
        <w:rPr>
          <w:rFonts w:ascii="Times New Roman" w:hAnsi="Times New Roman"/>
          <w:b/>
        </w:rPr>
        <w:t xml:space="preserve"> «</w:t>
      </w:r>
      <w:r w:rsidRPr="006B5818">
        <w:rPr>
          <w:rFonts w:ascii="Times New Roman" w:hAnsi="Times New Roman"/>
          <w:b/>
          <w:lang w:val="uk-UA"/>
        </w:rPr>
        <w:t>Обласний</w:t>
      </w:r>
      <w:r w:rsidRPr="006B5818">
        <w:rPr>
          <w:rFonts w:ascii="Times New Roman" w:hAnsi="Times New Roman"/>
          <w:b/>
        </w:rPr>
        <w:t xml:space="preserve"> центр </w:t>
      </w:r>
      <w:proofErr w:type="spellStart"/>
      <w:r w:rsidRPr="006B5818">
        <w:rPr>
          <w:rFonts w:ascii="Times New Roman" w:hAnsi="Times New Roman"/>
          <w:b/>
        </w:rPr>
        <w:t>екстреної</w:t>
      </w:r>
      <w:proofErr w:type="spellEnd"/>
      <w:r w:rsidRPr="006B5818">
        <w:rPr>
          <w:rFonts w:ascii="Times New Roman" w:hAnsi="Times New Roman"/>
          <w:b/>
        </w:rPr>
        <w:t xml:space="preserve"> </w:t>
      </w:r>
      <w:proofErr w:type="spellStart"/>
      <w:r w:rsidRPr="006B5818">
        <w:rPr>
          <w:rFonts w:ascii="Times New Roman" w:hAnsi="Times New Roman"/>
          <w:b/>
        </w:rPr>
        <w:t>медичної</w:t>
      </w:r>
      <w:proofErr w:type="spellEnd"/>
      <w:r w:rsidRPr="006B5818">
        <w:rPr>
          <w:rFonts w:ascii="Times New Roman" w:hAnsi="Times New Roman"/>
          <w:b/>
        </w:rPr>
        <w:t xml:space="preserve"> </w:t>
      </w:r>
      <w:proofErr w:type="spellStart"/>
      <w:r w:rsidRPr="006B5818">
        <w:rPr>
          <w:rFonts w:ascii="Times New Roman" w:hAnsi="Times New Roman"/>
          <w:b/>
        </w:rPr>
        <w:t>допомоги</w:t>
      </w:r>
      <w:proofErr w:type="spellEnd"/>
      <w:r w:rsidRPr="006B5818">
        <w:rPr>
          <w:rFonts w:ascii="Times New Roman" w:hAnsi="Times New Roman"/>
          <w:b/>
        </w:rPr>
        <w:t xml:space="preserve"> та </w:t>
      </w:r>
      <w:proofErr w:type="spellStart"/>
      <w:r w:rsidRPr="006B5818">
        <w:rPr>
          <w:rFonts w:ascii="Times New Roman" w:hAnsi="Times New Roman"/>
          <w:b/>
        </w:rPr>
        <w:t>медицини</w:t>
      </w:r>
      <w:proofErr w:type="spellEnd"/>
      <w:r w:rsidRPr="006B5818">
        <w:rPr>
          <w:rFonts w:ascii="Times New Roman" w:hAnsi="Times New Roman"/>
          <w:b/>
        </w:rPr>
        <w:t xml:space="preserve"> катастроф» </w:t>
      </w:r>
      <w:proofErr w:type="spellStart"/>
      <w:r w:rsidRPr="006B5818">
        <w:rPr>
          <w:rFonts w:ascii="Times New Roman" w:hAnsi="Times New Roman"/>
          <w:b/>
          <w:lang w:val="uk-UA"/>
        </w:rPr>
        <w:t>Рівненсь</w:t>
      </w:r>
      <w:r w:rsidRPr="006B5818">
        <w:rPr>
          <w:rFonts w:ascii="Times New Roman" w:hAnsi="Times New Roman"/>
          <w:b/>
        </w:rPr>
        <w:t>кої</w:t>
      </w:r>
      <w:proofErr w:type="spellEnd"/>
      <w:r w:rsidRPr="006B5818">
        <w:rPr>
          <w:rFonts w:ascii="Times New Roman" w:hAnsi="Times New Roman"/>
          <w:b/>
        </w:rPr>
        <w:t xml:space="preserve"> </w:t>
      </w:r>
      <w:proofErr w:type="spellStart"/>
      <w:r w:rsidRPr="006B5818">
        <w:rPr>
          <w:rFonts w:ascii="Times New Roman" w:hAnsi="Times New Roman"/>
          <w:b/>
        </w:rPr>
        <w:t>обласної</w:t>
      </w:r>
      <w:proofErr w:type="spellEnd"/>
      <w:r w:rsidRPr="006B5818">
        <w:rPr>
          <w:rFonts w:ascii="Times New Roman" w:hAnsi="Times New Roman"/>
          <w:b/>
        </w:rPr>
        <w:t xml:space="preserve"> ради </w:t>
      </w:r>
      <w:r w:rsidRPr="006B5818">
        <w:rPr>
          <w:rFonts w:ascii="Times New Roman" w:hAnsi="Times New Roman"/>
        </w:rPr>
        <w:t>(</w:t>
      </w:r>
      <w:proofErr w:type="spellStart"/>
      <w:r w:rsidRPr="006B5818">
        <w:rPr>
          <w:rFonts w:ascii="Times New Roman" w:hAnsi="Times New Roman"/>
        </w:rPr>
        <w:t>далі</w:t>
      </w:r>
      <w:proofErr w:type="spellEnd"/>
      <w:r w:rsidRPr="006B5818">
        <w:rPr>
          <w:rFonts w:ascii="Times New Roman" w:hAnsi="Times New Roman"/>
        </w:rPr>
        <w:t xml:space="preserve"> – </w:t>
      </w:r>
      <w:proofErr w:type="spellStart"/>
      <w:r w:rsidRPr="006B5818">
        <w:rPr>
          <w:rFonts w:ascii="Times New Roman" w:hAnsi="Times New Roman"/>
        </w:rPr>
        <w:t>Страхувальник</w:t>
      </w:r>
      <w:proofErr w:type="spellEnd"/>
      <w:r w:rsidRPr="006B5818">
        <w:rPr>
          <w:rFonts w:ascii="Times New Roman" w:hAnsi="Times New Roman"/>
        </w:rPr>
        <w:t xml:space="preserve">), </w:t>
      </w:r>
      <w:r w:rsidRPr="006B5818">
        <w:rPr>
          <w:rFonts w:ascii="Times New Roman" w:hAnsi="Times New Roman"/>
          <w:lang w:eastAsia="uk-UA"/>
        </w:rPr>
        <w:t xml:space="preserve">в </w:t>
      </w:r>
      <w:proofErr w:type="spellStart"/>
      <w:r w:rsidRPr="006B5818">
        <w:rPr>
          <w:rFonts w:ascii="Times New Roman" w:hAnsi="Times New Roman"/>
          <w:lang w:eastAsia="uk-UA"/>
        </w:rPr>
        <w:t>особі</w:t>
      </w:r>
      <w:proofErr w:type="spellEnd"/>
      <w:r w:rsidRPr="006B5818">
        <w:rPr>
          <w:rFonts w:ascii="Times New Roman" w:hAnsi="Times New Roman"/>
          <w:lang w:eastAsia="uk-UA"/>
        </w:rPr>
        <w:t xml:space="preserve"> _________________________________,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діє</w:t>
      </w:r>
      <w:proofErr w:type="spellEnd"/>
      <w:r w:rsidRPr="006B5818">
        <w:rPr>
          <w:rFonts w:ascii="Times New Roman" w:hAnsi="Times New Roman"/>
          <w:lang w:eastAsia="uk-UA"/>
        </w:rPr>
        <w:t xml:space="preserve"> на </w:t>
      </w:r>
      <w:proofErr w:type="spellStart"/>
      <w:r w:rsidRPr="006B5818">
        <w:rPr>
          <w:rFonts w:ascii="Times New Roman" w:hAnsi="Times New Roman"/>
          <w:lang w:eastAsia="uk-UA"/>
        </w:rPr>
        <w:t>підставі</w:t>
      </w:r>
      <w:proofErr w:type="spellEnd"/>
      <w:r w:rsidRPr="006B5818">
        <w:rPr>
          <w:rFonts w:ascii="Times New Roman" w:hAnsi="Times New Roman"/>
          <w:lang w:eastAsia="uk-UA"/>
        </w:rPr>
        <w:t xml:space="preserve"> _______________, з </w:t>
      </w:r>
      <w:proofErr w:type="spellStart"/>
      <w:r w:rsidRPr="006B5818">
        <w:rPr>
          <w:rFonts w:ascii="Times New Roman" w:hAnsi="Times New Roman"/>
          <w:lang w:eastAsia="uk-UA"/>
        </w:rPr>
        <w:t>однієї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сторони</w:t>
      </w:r>
      <w:proofErr w:type="spellEnd"/>
      <w:r w:rsidRPr="006B5818">
        <w:rPr>
          <w:rFonts w:ascii="Times New Roman" w:hAnsi="Times New Roman"/>
          <w:lang w:eastAsia="uk-UA"/>
        </w:rPr>
        <w:t>, та</w:t>
      </w:r>
      <w:r w:rsidRPr="006B5818">
        <w:rPr>
          <w:rFonts w:ascii="Times New Roman" w:hAnsi="Times New Roman"/>
          <w:b/>
          <w:bCs/>
        </w:rPr>
        <w:t xml:space="preserve"> _________________________________</w:t>
      </w:r>
      <w:r w:rsidRPr="006B5818">
        <w:rPr>
          <w:rFonts w:ascii="Times New Roman" w:hAnsi="Times New Roman"/>
          <w:lang w:eastAsia="uk-UA"/>
        </w:rPr>
        <w:t>(</w:t>
      </w:r>
      <w:proofErr w:type="spellStart"/>
      <w:r w:rsidRPr="006B5818">
        <w:rPr>
          <w:rFonts w:ascii="Times New Roman" w:hAnsi="Times New Roman"/>
          <w:lang w:eastAsia="uk-UA"/>
        </w:rPr>
        <w:t>далі</w:t>
      </w:r>
      <w:proofErr w:type="spellEnd"/>
      <w:r w:rsidRPr="006B5818">
        <w:rPr>
          <w:rFonts w:ascii="Times New Roman" w:hAnsi="Times New Roman"/>
          <w:lang w:eastAsia="uk-UA"/>
        </w:rPr>
        <w:t xml:space="preserve"> – Страховик), в </w:t>
      </w:r>
      <w:proofErr w:type="spellStart"/>
      <w:r w:rsidRPr="006B5818">
        <w:rPr>
          <w:rFonts w:ascii="Times New Roman" w:hAnsi="Times New Roman"/>
          <w:lang w:eastAsia="uk-UA"/>
        </w:rPr>
        <w:t>особі</w:t>
      </w:r>
      <w:proofErr w:type="spellEnd"/>
      <w:r w:rsidRPr="006B5818">
        <w:rPr>
          <w:rFonts w:ascii="Times New Roman" w:hAnsi="Times New Roman"/>
          <w:lang w:eastAsia="uk-UA"/>
        </w:rPr>
        <w:t xml:space="preserve"> _____________,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діє</w:t>
      </w:r>
      <w:proofErr w:type="spellEnd"/>
      <w:r w:rsidRPr="006B5818">
        <w:rPr>
          <w:rFonts w:ascii="Times New Roman" w:hAnsi="Times New Roman"/>
          <w:lang w:eastAsia="uk-UA"/>
        </w:rPr>
        <w:t xml:space="preserve"> на </w:t>
      </w:r>
      <w:proofErr w:type="spellStart"/>
      <w:r w:rsidRPr="006B5818">
        <w:rPr>
          <w:rFonts w:ascii="Times New Roman" w:hAnsi="Times New Roman"/>
          <w:lang w:eastAsia="uk-UA"/>
        </w:rPr>
        <w:t>підставі</w:t>
      </w:r>
      <w:proofErr w:type="spellEnd"/>
      <w:r w:rsidRPr="006B5818">
        <w:rPr>
          <w:rFonts w:ascii="Times New Roman" w:hAnsi="Times New Roman"/>
          <w:lang w:eastAsia="uk-UA"/>
        </w:rPr>
        <w:t xml:space="preserve"> ____________, з </w:t>
      </w:r>
      <w:proofErr w:type="spellStart"/>
      <w:r w:rsidRPr="006B5818">
        <w:rPr>
          <w:rFonts w:ascii="Times New Roman" w:hAnsi="Times New Roman"/>
          <w:lang w:eastAsia="uk-UA"/>
        </w:rPr>
        <w:t>іншої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сторони</w:t>
      </w:r>
      <w:proofErr w:type="spellEnd"/>
      <w:r w:rsidRPr="006B5818">
        <w:rPr>
          <w:rFonts w:ascii="Times New Roman" w:hAnsi="Times New Roman"/>
          <w:lang w:eastAsia="uk-UA"/>
        </w:rPr>
        <w:t xml:space="preserve">, разом – </w:t>
      </w:r>
      <w:proofErr w:type="spellStart"/>
      <w:r w:rsidRPr="006B5818">
        <w:rPr>
          <w:rFonts w:ascii="Times New Roman" w:hAnsi="Times New Roman"/>
          <w:lang w:eastAsia="uk-UA"/>
        </w:rPr>
        <w:t>Сторони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відповідно</w:t>
      </w:r>
      <w:proofErr w:type="spellEnd"/>
      <w:r w:rsidRPr="006B5818">
        <w:rPr>
          <w:rFonts w:ascii="Times New Roman" w:hAnsi="Times New Roman"/>
          <w:lang w:eastAsia="uk-UA"/>
        </w:rPr>
        <w:t xml:space="preserve"> до Закону </w:t>
      </w:r>
      <w:proofErr w:type="spellStart"/>
      <w:r w:rsidRPr="006B5818">
        <w:rPr>
          <w:rFonts w:ascii="Times New Roman" w:hAnsi="Times New Roman"/>
          <w:lang w:eastAsia="uk-UA"/>
        </w:rPr>
        <w:t>України</w:t>
      </w:r>
      <w:proofErr w:type="spellEnd"/>
      <w:r w:rsidRPr="006B5818">
        <w:rPr>
          <w:rFonts w:ascii="Times New Roman" w:hAnsi="Times New Roman"/>
          <w:lang w:eastAsia="uk-UA"/>
        </w:rPr>
        <w:t xml:space="preserve"> «Про </w:t>
      </w:r>
      <w:proofErr w:type="spellStart"/>
      <w:r w:rsidRPr="006B5818">
        <w:rPr>
          <w:rFonts w:ascii="Times New Roman" w:hAnsi="Times New Roman"/>
          <w:lang w:eastAsia="uk-UA"/>
        </w:rPr>
        <w:t>обов’язкове</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цивільно-правової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відповідальності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власників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наземних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транспортних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засобів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w:t>
      </w:r>
      <w:proofErr w:type="spellEnd"/>
      <w:r w:rsidRPr="006B5818">
        <w:rPr>
          <w:rFonts w:ascii="Times New Roman" w:hAnsi="Times New Roman"/>
          <w:lang w:eastAsia="uk-UA"/>
        </w:rPr>
        <w:t xml:space="preserve"> 21 травня 2024 року № 3720-IX (</w:t>
      </w:r>
      <w:proofErr w:type="spellStart"/>
      <w:r w:rsidRPr="006B5818">
        <w:rPr>
          <w:rFonts w:ascii="Times New Roman" w:hAnsi="Times New Roman"/>
          <w:lang w:eastAsia="uk-UA"/>
        </w:rPr>
        <w:t>далі</w:t>
      </w:r>
      <w:proofErr w:type="spellEnd"/>
      <w:r w:rsidRPr="006B5818">
        <w:rPr>
          <w:rFonts w:ascii="Times New Roman" w:hAnsi="Times New Roman"/>
          <w:lang w:eastAsia="uk-UA"/>
        </w:rPr>
        <w:t xml:space="preserve"> - Закон) </w:t>
      </w:r>
      <w:proofErr w:type="spellStart"/>
      <w:r w:rsidRPr="006B5818">
        <w:rPr>
          <w:rFonts w:ascii="Times New Roman" w:hAnsi="Times New Roman"/>
          <w:lang w:eastAsia="uk-UA"/>
        </w:rPr>
        <w:t>уклали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цей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договір</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далі</w:t>
      </w:r>
      <w:proofErr w:type="spellEnd"/>
      <w:r w:rsidRPr="006B5818">
        <w:rPr>
          <w:rFonts w:ascii="Times New Roman" w:hAnsi="Times New Roman"/>
          <w:lang w:eastAsia="uk-UA"/>
        </w:rPr>
        <w:t xml:space="preserve"> – </w:t>
      </w:r>
      <w:proofErr w:type="spellStart"/>
      <w:r w:rsidRPr="006B5818">
        <w:rPr>
          <w:rFonts w:ascii="Times New Roman" w:hAnsi="Times New Roman"/>
          <w:lang w:eastAsia="uk-UA"/>
        </w:rPr>
        <w:t>Договір</w:t>
      </w:r>
      <w:proofErr w:type="spellEnd"/>
      <w:r w:rsidRPr="006B5818">
        <w:rPr>
          <w:rFonts w:ascii="Times New Roman" w:hAnsi="Times New Roman"/>
          <w:lang w:eastAsia="uk-UA"/>
        </w:rPr>
        <w:t xml:space="preserve">) про </w:t>
      </w:r>
      <w:proofErr w:type="spellStart"/>
      <w:r w:rsidRPr="006B5818">
        <w:rPr>
          <w:rFonts w:ascii="Times New Roman" w:hAnsi="Times New Roman"/>
          <w:lang w:eastAsia="uk-UA"/>
        </w:rPr>
        <w:t>наступне</w:t>
      </w:r>
      <w:proofErr w:type="spellEnd"/>
      <w:r w:rsidRPr="006B5818">
        <w:rPr>
          <w:rFonts w:ascii="Times New Roman" w:hAnsi="Times New Roman"/>
          <w:lang w:eastAsia="uk-UA"/>
        </w:rPr>
        <w:t>:</w:t>
      </w:r>
    </w:p>
    <w:p w14:paraId="05F58998" w14:textId="77777777" w:rsidR="00111973" w:rsidRPr="006B5818" w:rsidRDefault="00111973" w:rsidP="006B5818">
      <w:pPr>
        <w:spacing w:after="0" w:line="240" w:lineRule="auto"/>
        <w:jc w:val="both"/>
        <w:rPr>
          <w:rFonts w:ascii="Times New Roman" w:hAnsi="Times New Roman"/>
        </w:rPr>
      </w:pPr>
    </w:p>
    <w:p w14:paraId="37AC2EE9" w14:textId="77777777" w:rsidR="00111973" w:rsidRPr="006B5818" w:rsidRDefault="00111973">
      <w:pPr>
        <w:numPr>
          <w:ilvl w:val="0"/>
          <w:numId w:val="8"/>
        </w:num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textAlignment w:val="baseline"/>
        <w:rPr>
          <w:rFonts w:ascii="Times New Roman" w:hAnsi="Times New Roman"/>
          <w:b/>
          <w:lang w:eastAsia="uk-UA"/>
        </w:rPr>
      </w:pPr>
      <w:r w:rsidRPr="006B5818">
        <w:rPr>
          <w:rFonts w:ascii="Times New Roman" w:hAnsi="Times New Roman"/>
          <w:b/>
          <w:lang w:eastAsia="uk-UA"/>
        </w:rPr>
        <w:t>ПРЕДМЕТ ДОГОВОРУ</w:t>
      </w:r>
    </w:p>
    <w:p w14:paraId="63907E4E" w14:textId="77777777" w:rsidR="00111973" w:rsidRPr="006B5818" w:rsidRDefault="00111973">
      <w:pPr>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hAnsi="Times New Roman"/>
          <w:b/>
          <w:bCs/>
          <w:lang w:eastAsia="uk-UA"/>
        </w:rPr>
      </w:pPr>
      <w:proofErr w:type="gramStart"/>
      <w:r w:rsidRPr="006B5818">
        <w:rPr>
          <w:rFonts w:ascii="Times New Roman" w:hAnsi="Times New Roman"/>
        </w:rPr>
        <w:t>В порядку</w:t>
      </w:r>
      <w:proofErr w:type="gramEnd"/>
      <w:r w:rsidRPr="006B5818">
        <w:rPr>
          <w:rFonts w:ascii="Times New Roman" w:hAnsi="Times New Roman"/>
        </w:rPr>
        <w:t xml:space="preserve"> та на </w:t>
      </w:r>
      <w:proofErr w:type="spellStart"/>
      <w:r w:rsidRPr="006B5818">
        <w:rPr>
          <w:rFonts w:ascii="Times New Roman" w:hAnsi="Times New Roman"/>
        </w:rPr>
        <w:t>умовах</w:t>
      </w:r>
      <w:proofErr w:type="spellEnd"/>
      <w:r w:rsidRPr="006B5818">
        <w:rPr>
          <w:rFonts w:ascii="Times New Roman" w:hAnsi="Times New Roman"/>
        </w:rPr>
        <w:t xml:space="preserve">, </w:t>
      </w:r>
      <w:proofErr w:type="spellStart"/>
      <w:r w:rsidRPr="006B5818">
        <w:rPr>
          <w:rFonts w:ascii="Times New Roman" w:hAnsi="Times New Roman"/>
        </w:rPr>
        <w:t>визначених</w:t>
      </w:r>
      <w:proofErr w:type="spellEnd"/>
      <w:r w:rsidRPr="006B5818">
        <w:rPr>
          <w:rFonts w:ascii="Times New Roman" w:hAnsi="Times New Roman"/>
        </w:rPr>
        <w:t xml:space="preserve"> </w:t>
      </w:r>
      <w:proofErr w:type="spellStart"/>
      <w:r w:rsidRPr="006B5818">
        <w:rPr>
          <w:rFonts w:ascii="Times New Roman" w:hAnsi="Times New Roman"/>
        </w:rPr>
        <w:t>цим</w:t>
      </w:r>
      <w:proofErr w:type="spellEnd"/>
      <w:r w:rsidRPr="006B5818">
        <w:rPr>
          <w:rFonts w:ascii="Times New Roman" w:hAnsi="Times New Roman"/>
        </w:rPr>
        <w:t xml:space="preserve"> Договором, </w:t>
      </w:r>
      <w:r w:rsidRPr="006B5818">
        <w:rPr>
          <w:rFonts w:ascii="Times New Roman" w:hAnsi="Times New Roman"/>
          <w:lang w:eastAsia="uk-UA"/>
        </w:rPr>
        <w:t>Страховик</w:t>
      </w:r>
      <w:r w:rsidRPr="006B5818">
        <w:rPr>
          <w:rFonts w:ascii="Times New Roman" w:hAnsi="Times New Roman"/>
        </w:rPr>
        <w:t xml:space="preserve"> </w:t>
      </w:r>
      <w:proofErr w:type="spellStart"/>
      <w:r w:rsidRPr="006B5818">
        <w:rPr>
          <w:rFonts w:ascii="Times New Roman" w:hAnsi="Times New Roman"/>
        </w:rPr>
        <w:t>бере</w:t>
      </w:r>
      <w:proofErr w:type="spellEnd"/>
      <w:r w:rsidRPr="006B5818">
        <w:rPr>
          <w:rFonts w:ascii="Times New Roman" w:hAnsi="Times New Roman"/>
        </w:rPr>
        <w:t xml:space="preserve"> на себе </w:t>
      </w:r>
      <w:proofErr w:type="spellStart"/>
      <w:r w:rsidRPr="006B5818">
        <w:rPr>
          <w:rFonts w:ascii="Times New Roman" w:hAnsi="Times New Roman"/>
        </w:rPr>
        <w:t>зобов'язання</w:t>
      </w:r>
      <w:proofErr w:type="spellEnd"/>
      <w:r w:rsidRPr="006B5818">
        <w:rPr>
          <w:rFonts w:ascii="Times New Roman" w:hAnsi="Times New Roman"/>
        </w:rPr>
        <w:t xml:space="preserve"> </w:t>
      </w:r>
      <w:proofErr w:type="spellStart"/>
      <w:r w:rsidRPr="006B5818">
        <w:rPr>
          <w:rFonts w:ascii="Times New Roman" w:hAnsi="Times New Roman"/>
        </w:rPr>
        <w:t>своїми</w:t>
      </w:r>
      <w:proofErr w:type="spellEnd"/>
      <w:r w:rsidRPr="006B5818">
        <w:rPr>
          <w:rFonts w:ascii="Times New Roman" w:hAnsi="Times New Roman"/>
        </w:rPr>
        <w:t xml:space="preserve"> силами і </w:t>
      </w:r>
      <w:proofErr w:type="spellStart"/>
      <w:r w:rsidRPr="006B5818">
        <w:rPr>
          <w:rFonts w:ascii="Times New Roman" w:hAnsi="Times New Roman"/>
        </w:rPr>
        <w:t>засобами</w:t>
      </w:r>
      <w:proofErr w:type="spellEnd"/>
      <w:r w:rsidRPr="006B5818">
        <w:rPr>
          <w:rFonts w:ascii="Times New Roman" w:hAnsi="Times New Roman"/>
        </w:rPr>
        <w:t xml:space="preserve">, на </w:t>
      </w:r>
      <w:proofErr w:type="spellStart"/>
      <w:r w:rsidRPr="006B5818">
        <w:rPr>
          <w:rFonts w:ascii="Times New Roman" w:hAnsi="Times New Roman"/>
        </w:rPr>
        <w:t>власний</w:t>
      </w:r>
      <w:proofErr w:type="spellEnd"/>
      <w:r w:rsidRPr="006B5818">
        <w:rPr>
          <w:rFonts w:ascii="Times New Roman" w:hAnsi="Times New Roman"/>
        </w:rPr>
        <w:t xml:space="preserve"> </w:t>
      </w:r>
      <w:proofErr w:type="spellStart"/>
      <w:r w:rsidRPr="006B5818">
        <w:rPr>
          <w:rFonts w:ascii="Times New Roman" w:hAnsi="Times New Roman"/>
        </w:rPr>
        <w:t>ризик</w:t>
      </w:r>
      <w:proofErr w:type="spellEnd"/>
      <w:r w:rsidRPr="006B5818">
        <w:rPr>
          <w:rFonts w:ascii="Times New Roman" w:hAnsi="Times New Roman"/>
        </w:rPr>
        <w:t xml:space="preserve"> </w:t>
      </w:r>
      <w:r w:rsidRPr="006B5818">
        <w:rPr>
          <w:rFonts w:ascii="Times New Roman" w:hAnsi="Times New Roman"/>
          <w:lang w:eastAsia="uk-UA"/>
        </w:rPr>
        <w:t xml:space="preserve">за </w:t>
      </w:r>
      <w:proofErr w:type="spellStart"/>
      <w:r w:rsidRPr="006B5818">
        <w:rPr>
          <w:rFonts w:ascii="Times New Roman" w:hAnsi="Times New Roman"/>
          <w:lang w:eastAsia="uk-UA"/>
        </w:rPr>
        <w:t>завданням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здійснити</w:t>
      </w:r>
      <w:proofErr w:type="spellEnd"/>
      <w:r w:rsidRPr="006B5818">
        <w:rPr>
          <w:rFonts w:ascii="Times New Roman" w:hAnsi="Times New Roman"/>
          <w:lang w:eastAsia="uk-UA"/>
        </w:rPr>
        <w:t xml:space="preserve"> </w:t>
      </w:r>
      <w:proofErr w:type="spellStart"/>
      <w:r w:rsidRPr="006B5818">
        <w:rPr>
          <w:rFonts w:ascii="Times New Roman" w:hAnsi="Times New Roman"/>
          <w:b/>
          <w:bCs/>
        </w:rPr>
        <w:t>обов’язкове</w:t>
      </w:r>
      <w:proofErr w:type="spellEnd"/>
      <w:r w:rsidRPr="006B5818">
        <w:rPr>
          <w:rFonts w:ascii="Times New Roman" w:hAnsi="Times New Roman"/>
          <w:b/>
          <w:bCs/>
        </w:rPr>
        <w:t xml:space="preserve"> </w:t>
      </w:r>
      <w:proofErr w:type="spellStart"/>
      <w:r w:rsidRPr="006B5818">
        <w:rPr>
          <w:rFonts w:ascii="Times New Roman" w:hAnsi="Times New Roman"/>
          <w:b/>
          <w:bCs/>
        </w:rPr>
        <w:t>страхування</w:t>
      </w:r>
      <w:proofErr w:type="spellEnd"/>
      <w:r w:rsidRPr="006B5818">
        <w:rPr>
          <w:rFonts w:ascii="Times New Roman" w:hAnsi="Times New Roman"/>
          <w:b/>
          <w:bCs/>
        </w:rPr>
        <w:t xml:space="preserve"> </w:t>
      </w:r>
      <w:proofErr w:type="spellStart"/>
      <w:r w:rsidRPr="006B5818">
        <w:rPr>
          <w:rFonts w:ascii="Times New Roman" w:hAnsi="Times New Roman"/>
          <w:b/>
          <w:bCs/>
        </w:rPr>
        <w:t>цивільно-правової</w:t>
      </w:r>
      <w:proofErr w:type="spellEnd"/>
      <w:r w:rsidRPr="006B5818">
        <w:rPr>
          <w:rFonts w:ascii="Times New Roman" w:hAnsi="Times New Roman"/>
          <w:b/>
          <w:bCs/>
        </w:rPr>
        <w:t xml:space="preserve"> </w:t>
      </w:r>
      <w:proofErr w:type="spellStart"/>
      <w:r w:rsidRPr="006B5818">
        <w:rPr>
          <w:rFonts w:ascii="Times New Roman" w:hAnsi="Times New Roman"/>
          <w:b/>
          <w:bCs/>
        </w:rPr>
        <w:t>відповідальності</w:t>
      </w:r>
      <w:proofErr w:type="spellEnd"/>
      <w:r w:rsidRPr="006B5818">
        <w:rPr>
          <w:rFonts w:ascii="Times New Roman" w:hAnsi="Times New Roman"/>
          <w:b/>
          <w:bCs/>
        </w:rPr>
        <w:t xml:space="preserve"> </w:t>
      </w:r>
      <w:proofErr w:type="spellStart"/>
      <w:r w:rsidRPr="006B5818">
        <w:rPr>
          <w:rFonts w:ascii="Times New Roman" w:hAnsi="Times New Roman"/>
          <w:b/>
          <w:bCs/>
        </w:rPr>
        <w:t>власників</w:t>
      </w:r>
      <w:proofErr w:type="spellEnd"/>
      <w:r w:rsidRPr="006B5818">
        <w:rPr>
          <w:rFonts w:ascii="Times New Roman" w:hAnsi="Times New Roman"/>
          <w:b/>
          <w:bCs/>
        </w:rPr>
        <w:t xml:space="preserve"> </w:t>
      </w:r>
      <w:proofErr w:type="spellStart"/>
      <w:r w:rsidRPr="006B5818">
        <w:rPr>
          <w:rFonts w:ascii="Times New Roman" w:hAnsi="Times New Roman"/>
          <w:b/>
          <w:bCs/>
        </w:rPr>
        <w:t>наземних</w:t>
      </w:r>
      <w:proofErr w:type="spellEnd"/>
      <w:r w:rsidRPr="006B5818">
        <w:rPr>
          <w:rFonts w:ascii="Times New Roman" w:hAnsi="Times New Roman"/>
          <w:b/>
          <w:bCs/>
        </w:rPr>
        <w:t xml:space="preserve"> </w:t>
      </w:r>
      <w:proofErr w:type="spellStart"/>
      <w:r w:rsidRPr="006B5818">
        <w:rPr>
          <w:rFonts w:ascii="Times New Roman" w:hAnsi="Times New Roman"/>
          <w:b/>
          <w:bCs/>
        </w:rPr>
        <w:t>транспортних</w:t>
      </w:r>
      <w:proofErr w:type="spellEnd"/>
      <w:r w:rsidRPr="006B5818">
        <w:rPr>
          <w:rFonts w:ascii="Times New Roman" w:hAnsi="Times New Roman"/>
          <w:b/>
          <w:bCs/>
        </w:rPr>
        <w:t xml:space="preserve"> </w:t>
      </w:r>
      <w:proofErr w:type="spellStart"/>
      <w:r w:rsidRPr="006B5818">
        <w:rPr>
          <w:rFonts w:ascii="Times New Roman" w:hAnsi="Times New Roman"/>
          <w:b/>
          <w:bCs/>
        </w:rPr>
        <w:t>засобів</w:t>
      </w:r>
      <w:proofErr w:type="spellEnd"/>
      <w:r w:rsidRPr="006B5818">
        <w:rPr>
          <w:rFonts w:ascii="Times New Roman" w:hAnsi="Times New Roman"/>
          <w:b/>
          <w:bCs/>
        </w:rPr>
        <w:t xml:space="preserve"> (ДК 021:2015: 66510000-8 </w:t>
      </w:r>
      <w:proofErr w:type="spellStart"/>
      <w:r w:rsidRPr="006B5818">
        <w:rPr>
          <w:rFonts w:ascii="Times New Roman" w:hAnsi="Times New Roman"/>
          <w:b/>
          <w:bCs/>
        </w:rPr>
        <w:t>Страхові</w:t>
      </w:r>
      <w:proofErr w:type="spellEnd"/>
      <w:r w:rsidRPr="006B5818">
        <w:rPr>
          <w:rFonts w:ascii="Times New Roman" w:hAnsi="Times New Roman"/>
          <w:b/>
          <w:bCs/>
        </w:rPr>
        <w:t xml:space="preserve"> </w:t>
      </w:r>
      <w:proofErr w:type="spellStart"/>
      <w:r w:rsidRPr="006B5818">
        <w:rPr>
          <w:rFonts w:ascii="Times New Roman" w:hAnsi="Times New Roman"/>
          <w:b/>
          <w:bCs/>
        </w:rPr>
        <w:t>послуги</w:t>
      </w:r>
      <w:proofErr w:type="spellEnd"/>
      <w:r w:rsidRPr="006B5818">
        <w:rPr>
          <w:rFonts w:ascii="Times New Roman" w:hAnsi="Times New Roman"/>
          <w:b/>
          <w:bCs/>
        </w:rPr>
        <w:t>)</w:t>
      </w:r>
      <w:r w:rsidRPr="006B5818">
        <w:rPr>
          <w:rFonts w:ascii="Times New Roman" w:hAnsi="Times New Roman"/>
        </w:rPr>
        <w:t xml:space="preserve">, </w:t>
      </w:r>
      <w:proofErr w:type="spellStart"/>
      <w:r w:rsidRPr="006B5818">
        <w:rPr>
          <w:rFonts w:ascii="Times New Roman" w:hAnsi="Times New Roman"/>
        </w:rPr>
        <w:t>далі</w:t>
      </w:r>
      <w:proofErr w:type="spellEnd"/>
      <w:r w:rsidRPr="006B5818">
        <w:rPr>
          <w:rFonts w:ascii="Times New Roman" w:hAnsi="Times New Roman"/>
        </w:rPr>
        <w:t xml:space="preserve"> – </w:t>
      </w:r>
      <w:proofErr w:type="spellStart"/>
      <w:r w:rsidRPr="006B5818">
        <w:rPr>
          <w:rFonts w:ascii="Times New Roman" w:hAnsi="Times New Roman"/>
        </w:rPr>
        <w:t>Послуги</w:t>
      </w:r>
      <w:proofErr w:type="spellEnd"/>
      <w:r w:rsidRPr="006B5818">
        <w:rPr>
          <w:rFonts w:ascii="Times New Roman" w:hAnsi="Times New Roman"/>
        </w:rPr>
        <w:t>.</w:t>
      </w:r>
    </w:p>
    <w:p w14:paraId="394A5220" w14:textId="77777777" w:rsidR="00111973" w:rsidRPr="006B5818" w:rsidRDefault="00111973">
      <w:pPr>
        <w:numPr>
          <w:ilvl w:val="1"/>
          <w:numId w:val="8"/>
        </w:numPr>
        <w:spacing w:after="0" w:line="240" w:lineRule="auto"/>
        <w:ind w:left="0" w:right="-57" w:firstLine="0"/>
        <w:jc w:val="both"/>
        <w:rPr>
          <w:rFonts w:ascii="Times New Roman" w:hAnsi="Times New Roman"/>
        </w:rPr>
      </w:pPr>
      <w:proofErr w:type="spellStart"/>
      <w:r w:rsidRPr="006B5818">
        <w:rPr>
          <w:rFonts w:ascii="Times New Roman" w:hAnsi="Times New Roman"/>
        </w:rPr>
        <w:t>Об’єктом</w:t>
      </w:r>
      <w:proofErr w:type="spellEnd"/>
      <w:r w:rsidRPr="006B5818">
        <w:rPr>
          <w:rFonts w:ascii="Times New Roman" w:hAnsi="Times New Roman"/>
        </w:rPr>
        <w:t xml:space="preserve"> </w:t>
      </w:r>
      <w:proofErr w:type="spellStart"/>
      <w:r w:rsidRPr="006B5818">
        <w:rPr>
          <w:rFonts w:ascii="Times New Roman" w:hAnsi="Times New Roman"/>
        </w:rPr>
        <w:t>страхування</w:t>
      </w:r>
      <w:proofErr w:type="spellEnd"/>
      <w:r w:rsidRPr="006B5818">
        <w:rPr>
          <w:rFonts w:ascii="Times New Roman" w:hAnsi="Times New Roman"/>
        </w:rPr>
        <w:t xml:space="preserve"> є </w:t>
      </w:r>
      <w:proofErr w:type="spellStart"/>
      <w:r w:rsidRPr="006B5818">
        <w:rPr>
          <w:rFonts w:ascii="Times New Roman" w:hAnsi="Times New Roman"/>
        </w:rPr>
        <w:t>відповідальність</w:t>
      </w:r>
      <w:proofErr w:type="spellEnd"/>
      <w:r w:rsidRPr="006B5818">
        <w:rPr>
          <w:rFonts w:ascii="Times New Roman" w:hAnsi="Times New Roman"/>
        </w:rPr>
        <w:t xml:space="preserve"> за шкоду, </w:t>
      </w:r>
      <w:proofErr w:type="spellStart"/>
      <w:r w:rsidRPr="006B5818">
        <w:rPr>
          <w:rFonts w:ascii="Times New Roman" w:hAnsi="Times New Roman"/>
        </w:rPr>
        <w:t>заподіяну</w:t>
      </w:r>
      <w:proofErr w:type="spellEnd"/>
      <w:r w:rsidRPr="006B5818">
        <w:rPr>
          <w:rFonts w:ascii="Times New Roman" w:hAnsi="Times New Roman"/>
        </w:rPr>
        <w:t xml:space="preserve"> </w:t>
      </w:r>
      <w:proofErr w:type="spellStart"/>
      <w:r w:rsidRPr="006B5818">
        <w:rPr>
          <w:rFonts w:ascii="Times New Roman" w:hAnsi="Times New Roman"/>
        </w:rPr>
        <w:t>внаслідок</w:t>
      </w:r>
      <w:proofErr w:type="spellEnd"/>
      <w:r w:rsidRPr="006B5818">
        <w:rPr>
          <w:rFonts w:ascii="Times New Roman" w:hAnsi="Times New Roman"/>
        </w:rPr>
        <w:t xml:space="preserve"> </w:t>
      </w:r>
      <w:proofErr w:type="spellStart"/>
      <w:r w:rsidRPr="006B5818">
        <w:rPr>
          <w:rFonts w:ascii="Times New Roman" w:hAnsi="Times New Roman"/>
        </w:rPr>
        <w:t>використання</w:t>
      </w:r>
      <w:proofErr w:type="spellEnd"/>
      <w:r w:rsidRPr="006B5818">
        <w:rPr>
          <w:rFonts w:ascii="Times New Roman" w:hAnsi="Times New Roman"/>
        </w:rPr>
        <w:t xml:space="preserve"> </w:t>
      </w:r>
      <w:proofErr w:type="spellStart"/>
      <w:r w:rsidRPr="006B5818">
        <w:rPr>
          <w:rFonts w:ascii="Times New Roman" w:hAnsi="Times New Roman"/>
        </w:rPr>
        <w:t>забезпеченого</w:t>
      </w:r>
      <w:proofErr w:type="spellEnd"/>
      <w:r w:rsidRPr="006B5818">
        <w:rPr>
          <w:rFonts w:ascii="Times New Roman" w:hAnsi="Times New Roman"/>
        </w:rPr>
        <w:t xml:space="preserve"> транспортного </w:t>
      </w:r>
      <w:proofErr w:type="spellStart"/>
      <w:r w:rsidRPr="006B5818">
        <w:rPr>
          <w:rFonts w:ascii="Times New Roman" w:hAnsi="Times New Roman"/>
        </w:rPr>
        <w:t>засобу</w:t>
      </w:r>
      <w:proofErr w:type="spellEnd"/>
      <w:r w:rsidRPr="006B5818">
        <w:rPr>
          <w:rFonts w:ascii="Times New Roman" w:hAnsi="Times New Roman"/>
        </w:rPr>
        <w:t xml:space="preserve"> особою, </w:t>
      </w:r>
      <w:proofErr w:type="spellStart"/>
      <w:r w:rsidRPr="006B5818">
        <w:rPr>
          <w:rFonts w:ascii="Times New Roman" w:hAnsi="Times New Roman"/>
        </w:rPr>
        <w:t>цивільно-правова</w:t>
      </w:r>
      <w:proofErr w:type="spellEnd"/>
      <w:r w:rsidRPr="006B5818">
        <w:rPr>
          <w:rFonts w:ascii="Times New Roman" w:hAnsi="Times New Roman"/>
        </w:rPr>
        <w:t xml:space="preserve"> </w:t>
      </w:r>
      <w:proofErr w:type="spellStart"/>
      <w:r w:rsidRPr="006B5818">
        <w:rPr>
          <w:rFonts w:ascii="Times New Roman" w:hAnsi="Times New Roman"/>
        </w:rPr>
        <w:t>відповідальність</w:t>
      </w:r>
      <w:proofErr w:type="spellEnd"/>
      <w:r w:rsidRPr="006B5818">
        <w:rPr>
          <w:rFonts w:ascii="Times New Roman" w:hAnsi="Times New Roman"/>
        </w:rPr>
        <w:t xml:space="preserve"> </w:t>
      </w:r>
      <w:proofErr w:type="spellStart"/>
      <w:r w:rsidRPr="006B5818">
        <w:rPr>
          <w:rFonts w:ascii="Times New Roman" w:hAnsi="Times New Roman"/>
        </w:rPr>
        <w:t>якої</w:t>
      </w:r>
      <w:proofErr w:type="spellEnd"/>
      <w:r w:rsidRPr="006B5818">
        <w:rPr>
          <w:rFonts w:ascii="Times New Roman" w:hAnsi="Times New Roman"/>
        </w:rPr>
        <w:t xml:space="preserve"> застрахована, </w:t>
      </w:r>
      <w:proofErr w:type="spellStart"/>
      <w:r w:rsidRPr="006B5818">
        <w:rPr>
          <w:rFonts w:ascii="Times New Roman" w:hAnsi="Times New Roman"/>
        </w:rPr>
        <w:t>життю</w:t>
      </w:r>
      <w:proofErr w:type="spellEnd"/>
      <w:r w:rsidRPr="006B5818">
        <w:rPr>
          <w:rFonts w:ascii="Times New Roman" w:hAnsi="Times New Roman"/>
        </w:rPr>
        <w:t xml:space="preserve">, </w:t>
      </w:r>
      <w:proofErr w:type="spellStart"/>
      <w:r w:rsidRPr="006B5818">
        <w:rPr>
          <w:rFonts w:ascii="Times New Roman" w:hAnsi="Times New Roman"/>
        </w:rPr>
        <w:t>здоров’ю</w:t>
      </w:r>
      <w:proofErr w:type="spellEnd"/>
      <w:r w:rsidRPr="006B5818">
        <w:rPr>
          <w:rFonts w:ascii="Times New Roman" w:hAnsi="Times New Roman"/>
        </w:rPr>
        <w:t xml:space="preserve"> та/</w:t>
      </w:r>
      <w:proofErr w:type="spellStart"/>
      <w:r w:rsidRPr="006B5818">
        <w:rPr>
          <w:rFonts w:ascii="Times New Roman" w:hAnsi="Times New Roman"/>
        </w:rPr>
        <w:t>або</w:t>
      </w:r>
      <w:proofErr w:type="spellEnd"/>
      <w:r w:rsidRPr="006B5818">
        <w:rPr>
          <w:rFonts w:ascii="Times New Roman" w:hAnsi="Times New Roman"/>
        </w:rPr>
        <w:t xml:space="preserve"> майну </w:t>
      </w:r>
      <w:proofErr w:type="spellStart"/>
      <w:r w:rsidRPr="006B5818">
        <w:rPr>
          <w:rFonts w:ascii="Times New Roman" w:hAnsi="Times New Roman"/>
        </w:rPr>
        <w:t>потерпілих</w:t>
      </w:r>
      <w:proofErr w:type="spellEnd"/>
      <w:r w:rsidRPr="006B5818">
        <w:rPr>
          <w:rFonts w:ascii="Times New Roman" w:hAnsi="Times New Roman"/>
        </w:rPr>
        <w:t xml:space="preserve"> </w:t>
      </w:r>
      <w:proofErr w:type="spellStart"/>
      <w:r w:rsidRPr="006B5818">
        <w:rPr>
          <w:rFonts w:ascii="Times New Roman" w:hAnsi="Times New Roman"/>
        </w:rPr>
        <w:t>осіб</w:t>
      </w:r>
      <w:proofErr w:type="spellEnd"/>
      <w:r w:rsidRPr="006B5818">
        <w:rPr>
          <w:rFonts w:ascii="Times New Roman" w:hAnsi="Times New Roman"/>
        </w:rPr>
        <w:t xml:space="preserve"> </w:t>
      </w:r>
      <w:proofErr w:type="spellStart"/>
      <w:r w:rsidRPr="006B5818">
        <w:rPr>
          <w:rFonts w:ascii="Times New Roman" w:hAnsi="Times New Roman"/>
        </w:rPr>
        <w:t>внаслідок</w:t>
      </w:r>
      <w:proofErr w:type="spellEnd"/>
      <w:r w:rsidRPr="006B5818">
        <w:rPr>
          <w:rFonts w:ascii="Times New Roman" w:hAnsi="Times New Roman"/>
        </w:rPr>
        <w:t xml:space="preserve"> </w:t>
      </w:r>
      <w:proofErr w:type="spellStart"/>
      <w:r w:rsidRPr="006B5818">
        <w:rPr>
          <w:rFonts w:ascii="Times New Roman" w:hAnsi="Times New Roman"/>
        </w:rPr>
        <w:t>настання</w:t>
      </w:r>
      <w:proofErr w:type="spellEnd"/>
      <w:r w:rsidRPr="006B5818">
        <w:rPr>
          <w:rFonts w:ascii="Times New Roman" w:hAnsi="Times New Roman"/>
        </w:rPr>
        <w:t xml:space="preserve"> страхового </w:t>
      </w:r>
      <w:proofErr w:type="spellStart"/>
      <w:r w:rsidRPr="006B5818">
        <w:rPr>
          <w:rFonts w:ascii="Times New Roman" w:hAnsi="Times New Roman"/>
        </w:rPr>
        <w:t>випадку</w:t>
      </w:r>
      <w:proofErr w:type="spellEnd"/>
      <w:r w:rsidRPr="006B5818">
        <w:rPr>
          <w:rFonts w:ascii="Times New Roman" w:hAnsi="Times New Roman"/>
        </w:rPr>
        <w:t>.</w:t>
      </w:r>
    </w:p>
    <w:p w14:paraId="733D5CA7" w14:textId="77777777" w:rsidR="00111973" w:rsidRPr="006B5818" w:rsidRDefault="00111973">
      <w:pPr>
        <w:numPr>
          <w:ilvl w:val="1"/>
          <w:numId w:val="8"/>
        </w:numPr>
        <w:spacing w:after="0" w:line="240" w:lineRule="auto"/>
        <w:ind w:left="0" w:right="-57" w:firstLine="0"/>
        <w:jc w:val="both"/>
        <w:rPr>
          <w:rFonts w:ascii="Times New Roman" w:hAnsi="Times New Roman"/>
        </w:rPr>
      </w:pPr>
      <w:proofErr w:type="spellStart"/>
      <w:r w:rsidRPr="006B5818">
        <w:rPr>
          <w:rFonts w:ascii="Times New Roman" w:hAnsi="Times New Roman"/>
        </w:rPr>
        <w:t>Перелік</w:t>
      </w:r>
      <w:proofErr w:type="spellEnd"/>
      <w:r w:rsidRPr="006B5818">
        <w:rPr>
          <w:rFonts w:ascii="Times New Roman" w:hAnsi="Times New Roman"/>
        </w:rPr>
        <w:t xml:space="preserve"> </w:t>
      </w:r>
      <w:proofErr w:type="spellStart"/>
      <w:r w:rsidRPr="006B5818">
        <w:rPr>
          <w:rFonts w:ascii="Times New Roman" w:hAnsi="Times New Roman"/>
        </w:rPr>
        <w:t>забезпечених</w:t>
      </w:r>
      <w:proofErr w:type="spellEnd"/>
      <w:r w:rsidRPr="006B5818">
        <w:rPr>
          <w:rFonts w:ascii="Times New Roman" w:hAnsi="Times New Roman"/>
        </w:rPr>
        <w:t xml:space="preserve"> </w:t>
      </w:r>
      <w:proofErr w:type="spellStart"/>
      <w:r w:rsidRPr="006B5818">
        <w:rPr>
          <w:rFonts w:ascii="Times New Roman" w:hAnsi="Times New Roman"/>
        </w:rPr>
        <w:t>транспортних</w:t>
      </w:r>
      <w:proofErr w:type="spellEnd"/>
      <w:r w:rsidRPr="006B5818">
        <w:rPr>
          <w:rFonts w:ascii="Times New Roman" w:hAnsi="Times New Roman"/>
        </w:rPr>
        <w:t xml:space="preserve"> </w:t>
      </w:r>
      <w:proofErr w:type="spellStart"/>
      <w:r w:rsidRPr="006B5818">
        <w:rPr>
          <w:rFonts w:ascii="Times New Roman" w:hAnsi="Times New Roman"/>
        </w:rPr>
        <w:t>засобів</w:t>
      </w:r>
      <w:proofErr w:type="spellEnd"/>
      <w:r w:rsidRPr="006B5818">
        <w:rPr>
          <w:rFonts w:ascii="Times New Roman" w:hAnsi="Times New Roman"/>
        </w:rPr>
        <w:t xml:space="preserve"> </w:t>
      </w:r>
      <w:proofErr w:type="spellStart"/>
      <w:r w:rsidRPr="006B5818">
        <w:rPr>
          <w:rFonts w:ascii="Times New Roman" w:hAnsi="Times New Roman"/>
        </w:rPr>
        <w:t>визначений</w:t>
      </w:r>
      <w:proofErr w:type="spellEnd"/>
      <w:r w:rsidRPr="006B5818">
        <w:rPr>
          <w:rFonts w:ascii="Times New Roman" w:hAnsi="Times New Roman"/>
        </w:rPr>
        <w:t xml:space="preserve"> у </w:t>
      </w:r>
      <w:proofErr w:type="spellStart"/>
      <w:r w:rsidRPr="006B5818">
        <w:rPr>
          <w:rFonts w:ascii="Times New Roman" w:hAnsi="Times New Roman"/>
        </w:rPr>
        <w:t>Додатку</w:t>
      </w:r>
      <w:proofErr w:type="spellEnd"/>
      <w:r w:rsidRPr="006B5818">
        <w:rPr>
          <w:rFonts w:ascii="Times New Roman" w:hAnsi="Times New Roman"/>
        </w:rPr>
        <w:t xml:space="preserve"> 1 до </w:t>
      </w:r>
      <w:proofErr w:type="spellStart"/>
      <w:r w:rsidRPr="006B5818">
        <w:rPr>
          <w:rFonts w:ascii="Times New Roman" w:hAnsi="Times New Roman"/>
        </w:rPr>
        <w:t>цього</w:t>
      </w:r>
      <w:proofErr w:type="spellEnd"/>
      <w:r w:rsidRPr="006B5818">
        <w:rPr>
          <w:rFonts w:ascii="Times New Roman" w:hAnsi="Times New Roman"/>
        </w:rPr>
        <w:t xml:space="preserve"> Договору, </w:t>
      </w:r>
      <w:proofErr w:type="spellStart"/>
      <w:r w:rsidRPr="006B5818">
        <w:rPr>
          <w:rFonts w:ascii="Times New Roman" w:hAnsi="Times New Roman"/>
        </w:rPr>
        <w:t>який</w:t>
      </w:r>
      <w:proofErr w:type="spellEnd"/>
      <w:r w:rsidRPr="006B5818">
        <w:rPr>
          <w:rFonts w:ascii="Times New Roman" w:hAnsi="Times New Roman"/>
        </w:rPr>
        <w:t xml:space="preserve"> є </w:t>
      </w:r>
      <w:proofErr w:type="spellStart"/>
      <w:r w:rsidRPr="006B5818">
        <w:rPr>
          <w:rFonts w:ascii="Times New Roman" w:hAnsi="Times New Roman"/>
        </w:rPr>
        <w:t>його</w:t>
      </w:r>
      <w:proofErr w:type="spellEnd"/>
      <w:r w:rsidRPr="006B5818">
        <w:rPr>
          <w:rFonts w:ascii="Times New Roman" w:hAnsi="Times New Roman"/>
        </w:rPr>
        <w:t xml:space="preserve"> </w:t>
      </w:r>
      <w:proofErr w:type="spellStart"/>
      <w:r w:rsidRPr="006B5818">
        <w:rPr>
          <w:rFonts w:ascii="Times New Roman" w:hAnsi="Times New Roman"/>
        </w:rPr>
        <w:t>невід’ємною</w:t>
      </w:r>
      <w:proofErr w:type="spellEnd"/>
      <w:r w:rsidRPr="006B5818">
        <w:rPr>
          <w:rFonts w:ascii="Times New Roman" w:hAnsi="Times New Roman"/>
        </w:rPr>
        <w:t xml:space="preserve"> </w:t>
      </w:r>
      <w:proofErr w:type="spellStart"/>
      <w:r w:rsidRPr="006B5818">
        <w:rPr>
          <w:rFonts w:ascii="Times New Roman" w:hAnsi="Times New Roman"/>
        </w:rPr>
        <w:t>частиною</w:t>
      </w:r>
      <w:proofErr w:type="spellEnd"/>
      <w:r w:rsidRPr="006B5818">
        <w:rPr>
          <w:rFonts w:ascii="Times New Roman" w:hAnsi="Times New Roman"/>
        </w:rPr>
        <w:t xml:space="preserve">. </w:t>
      </w:r>
    </w:p>
    <w:p w14:paraId="14187A5E" w14:textId="77777777" w:rsidR="00111973" w:rsidRPr="006B5818" w:rsidRDefault="00111973">
      <w:pPr>
        <w:numPr>
          <w:ilvl w:val="1"/>
          <w:numId w:val="8"/>
        </w:numPr>
        <w:spacing w:after="0" w:line="240" w:lineRule="auto"/>
        <w:ind w:left="0" w:right="-57" w:firstLine="0"/>
        <w:jc w:val="both"/>
        <w:rPr>
          <w:rFonts w:ascii="Times New Roman" w:hAnsi="Times New Roman"/>
        </w:rPr>
      </w:pPr>
      <w:r w:rsidRPr="006B5818">
        <w:rPr>
          <w:rFonts w:ascii="Times New Roman" w:hAnsi="Times New Roman"/>
        </w:rPr>
        <w:t xml:space="preserve"> </w:t>
      </w:r>
      <w:proofErr w:type="spellStart"/>
      <w:r w:rsidRPr="006B5818">
        <w:rPr>
          <w:rFonts w:ascii="Times New Roman" w:hAnsi="Times New Roman"/>
        </w:rPr>
        <w:t>Забезпеченим</w:t>
      </w:r>
      <w:proofErr w:type="spellEnd"/>
      <w:r w:rsidRPr="006B5818">
        <w:rPr>
          <w:rFonts w:ascii="Times New Roman" w:hAnsi="Times New Roman"/>
        </w:rPr>
        <w:t xml:space="preserve"> </w:t>
      </w:r>
      <w:proofErr w:type="spellStart"/>
      <w:r w:rsidRPr="006B5818">
        <w:rPr>
          <w:rFonts w:ascii="Times New Roman" w:hAnsi="Times New Roman"/>
        </w:rPr>
        <w:t>транспортним</w:t>
      </w:r>
      <w:proofErr w:type="spellEnd"/>
      <w:r w:rsidRPr="006B5818">
        <w:rPr>
          <w:rFonts w:ascii="Times New Roman" w:hAnsi="Times New Roman"/>
        </w:rPr>
        <w:t xml:space="preserve"> </w:t>
      </w:r>
      <w:proofErr w:type="spellStart"/>
      <w:r w:rsidRPr="006B5818">
        <w:rPr>
          <w:rFonts w:ascii="Times New Roman" w:hAnsi="Times New Roman"/>
        </w:rPr>
        <w:t>засобом</w:t>
      </w:r>
      <w:proofErr w:type="spellEnd"/>
      <w:r w:rsidRPr="006B5818">
        <w:rPr>
          <w:rFonts w:ascii="Times New Roman" w:hAnsi="Times New Roman"/>
        </w:rPr>
        <w:t xml:space="preserve"> є </w:t>
      </w:r>
      <w:proofErr w:type="spellStart"/>
      <w:r w:rsidRPr="006B5818">
        <w:rPr>
          <w:rFonts w:ascii="Times New Roman" w:hAnsi="Times New Roman"/>
        </w:rPr>
        <w:t>транспортний</w:t>
      </w:r>
      <w:proofErr w:type="spellEnd"/>
      <w:r w:rsidRPr="006B5818">
        <w:rPr>
          <w:rFonts w:ascii="Times New Roman" w:hAnsi="Times New Roman"/>
        </w:rPr>
        <w:t xml:space="preserve"> </w:t>
      </w:r>
      <w:proofErr w:type="spellStart"/>
      <w:r w:rsidRPr="006B5818">
        <w:rPr>
          <w:rFonts w:ascii="Times New Roman" w:hAnsi="Times New Roman"/>
        </w:rPr>
        <w:t>засіб</w:t>
      </w:r>
      <w:proofErr w:type="spellEnd"/>
      <w:r w:rsidRPr="006B5818">
        <w:rPr>
          <w:rFonts w:ascii="Times New Roman" w:hAnsi="Times New Roman"/>
        </w:rPr>
        <w:t xml:space="preserve">, </w:t>
      </w:r>
      <w:proofErr w:type="spellStart"/>
      <w:r w:rsidRPr="006B5818">
        <w:rPr>
          <w:rFonts w:ascii="Times New Roman" w:hAnsi="Times New Roman"/>
        </w:rPr>
        <w:t>зазначений</w:t>
      </w:r>
      <w:proofErr w:type="spellEnd"/>
      <w:r w:rsidRPr="006B5818">
        <w:rPr>
          <w:rFonts w:ascii="Times New Roman" w:hAnsi="Times New Roman"/>
        </w:rPr>
        <w:t xml:space="preserve"> у </w:t>
      </w:r>
      <w:proofErr w:type="spellStart"/>
      <w:r w:rsidRPr="006B5818">
        <w:rPr>
          <w:rFonts w:ascii="Times New Roman" w:hAnsi="Times New Roman"/>
        </w:rPr>
        <w:t>Договорі</w:t>
      </w:r>
      <w:proofErr w:type="spellEnd"/>
      <w:r w:rsidRPr="006B5818">
        <w:rPr>
          <w:rFonts w:ascii="Times New Roman" w:hAnsi="Times New Roman"/>
        </w:rPr>
        <w:t xml:space="preserve"> та </w:t>
      </w:r>
      <w:proofErr w:type="spellStart"/>
      <w:r w:rsidRPr="006B5818">
        <w:rPr>
          <w:rFonts w:ascii="Times New Roman" w:hAnsi="Times New Roman"/>
        </w:rPr>
        <w:t>Полісі</w:t>
      </w:r>
      <w:proofErr w:type="spellEnd"/>
      <w:r w:rsidRPr="006B5818">
        <w:rPr>
          <w:rFonts w:ascii="Times New Roman" w:hAnsi="Times New Roman"/>
        </w:rPr>
        <w:t xml:space="preserve">, за </w:t>
      </w:r>
      <w:proofErr w:type="spellStart"/>
      <w:r w:rsidRPr="006B5818">
        <w:rPr>
          <w:rFonts w:ascii="Times New Roman" w:hAnsi="Times New Roman"/>
        </w:rPr>
        <w:t>умови</w:t>
      </w:r>
      <w:proofErr w:type="spellEnd"/>
      <w:r w:rsidRPr="006B5818">
        <w:rPr>
          <w:rFonts w:ascii="Times New Roman" w:hAnsi="Times New Roman"/>
        </w:rPr>
        <w:t xml:space="preserve"> </w:t>
      </w:r>
      <w:proofErr w:type="spellStart"/>
      <w:r w:rsidRPr="006B5818">
        <w:rPr>
          <w:rFonts w:ascii="Times New Roman" w:hAnsi="Times New Roman"/>
        </w:rPr>
        <w:t>його</w:t>
      </w:r>
      <w:proofErr w:type="spellEnd"/>
      <w:r w:rsidRPr="006B5818">
        <w:rPr>
          <w:rFonts w:ascii="Times New Roman" w:hAnsi="Times New Roman"/>
        </w:rPr>
        <w:t xml:space="preserve"> </w:t>
      </w:r>
      <w:proofErr w:type="spellStart"/>
      <w:r w:rsidRPr="006B5818">
        <w:rPr>
          <w:rFonts w:ascii="Times New Roman" w:hAnsi="Times New Roman"/>
        </w:rPr>
        <w:t>експлуатації</w:t>
      </w:r>
      <w:proofErr w:type="spellEnd"/>
      <w:r w:rsidRPr="006B5818">
        <w:rPr>
          <w:rFonts w:ascii="Times New Roman" w:hAnsi="Times New Roman"/>
        </w:rPr>
        <w:t xml:space="preserve"> особами, </w:t>
      </w:r>
      <w:proofErr w:type="spellStart"/>
      <w:r w:rsidRPr="006B5818">
        <w:rPr>
          <w:rFonts w:ascii="Times New Roman" w:hAnsi="Times New Roman"/>
        </w:rPr>
        <w:t>відповідальність</w:t>
      </w:r>
      <w:proofErr w:type="spellEnd"/>
      <w:r w:rsidRPr="006B5818">
        <w:rPr>
          <w:rFonts w:ascii="Times New Roman" w:hAnsi="Times New Roman"/>
        </w:rPr>
        <w:t xml:space="preserve"> </w:t>
      </w:r>
      <w:proofErr w:type="spellStart"/>
      <w:r w:rsidRPr="006B5818">
        <w:rPr>
          <w:rFonts w:ascii="Times New Roman" w:hAnsi="Times New Roman"/>
        </w:rPr>
        <w:t>яких</w:t>
      </w:r>
      <w:proofErr w:type="spellEnd"/>
      <w:r w:rsidRPr="006B5818">
        <w:rPr>
          <w:rFonts w:ascii="Times New Roman" w:hAnsi="Times New Roman"/>
        </w:rPr>
        <w:t xml:space="preserve"> застрахована.</w:t>
      </w:r>
    </w:p>
    <w:p w14:paraId="0A1B19D4" w14:textId="77777777" w:rsidR="00111973" w:rsidRPr="006B5818" w:rsidRDefault="00111973">
      <w:pPr>
        <w:numPr>
          <w:ilvl w:val="1"/>
          <w:numId w:val="8"/>
        </w:numPr>
        <w:tabs>
          <w:tab w:val="left" w:pos="567"/>
        </w:tabs>
        <w:spacing w:after="0" w:line="240" w:lineRule="auto"/>
        <w:ind w:left="0" w:right="-57" w:firstLine="0"/>
        <w:jc w:val="both"/>
        <w:rPr>
          <w:rFonts w:ascii="Times New Roman" w:hAnsi="Times New Roman"/>
        </w:rPr>
      </w:pPr>
      <w:r w:rsidRPr="006B5818">
        <w:rPr>
          <w:rFonts w:ascii="Times New Roman" w:hAnsi="Times New Roman"/>
        </w:rPr>
        <w:t xml:space="preserve">Особа, </w:t>
      </w:r>
      <w:proofErr w:type="spellStart"/>
      <w:r w:rsidRPr="006B5818">
        <w:rPr>
          <w:rFonts w:ascii="Times New Roman" w:hAnsi="Times New Roman"/>
        </w:rPr>
        <w:t>цивільно-правова</w:t>
      </w:r>
      <w:proofErr w:type="spellEnd"/>
      <w:r w:rsidRPr="006B5818">
        <w:rPr>
          <w:rFonts w:ascii="Times New Roman" w:hAnsi="Times New Roman"/>
        </w:rPr>
        <w:t xml:space="preserve"> </w:t>
      </w:r>
      <w:proofErr w:type="spellStart"/>
      <w:r w:rsidRPr="006B5818">
        <w:rPr>
          <w:rFonts w:ascii="Times New Roman" w:hAnsi="Times New Roman"/>
        </w:rPr>
        <w:t>відповідальність</w:t>
      </w:r>
      <w:proofErr w:type="spellEnd"/>
      <w:r w:rsidRPr="006B5818">
        <w:rPr>
          <w:rFonts w:ascii="Times New Roman" w:hAnsi="Times New Roman"/>
        </w:rPr>
        <w:t xml:space="preserve"> </w:t>
      </w:r>
      <w:proofErr w:type="spellStart"/>
      <w:r w:rsidRPr="006B5818">
        <w:rPr>
          <w:rFonts w:ascii="Times New Roman" w:hAnsi="Times New Roman"/>
        </w:rPr>
        <w:t>якої</w:t>
      </w:r>
      <w:proofErr w:type="spellEnd"/>
      <w:r w:rsidRPr="006B5818">
        <w:rPr>
          <w:rFonts w:ascii="Times New Roman" w:hAnsi="Times New Roman"/>
        </w:rPr>
        <w:t xml:space="preserve"> застрахована, - особа, яка </w:t>
      </w:r>
      <w:proofErr w:type="spellStart"/>
      <w:r w:rsidRPr="006B5818">
        <w:rPr>
          <w:rFonts w:ascii="Times New Roman" w:hAnsi="Times New Roman"/>
        </w:rPr>
        <w:t>використовує</w:t>
      </w:r>
      <w:proofErr w:type="spellEnd"/>
      <w:r w:rsidRPr="006B5818">
        <w:rPr>
          <w:rFonts w:ascii="Times New Roman" w:hAnsi="Times New Roman"/>
        </w:rPr>
        <w:t xml:space="preserve"> </w:t>
      </w:r>
      <w:proofErr w:type="spellStart"/>
      <w:r w:rsidRPr="006B5818">
        <w:rPr>
          <w:rFonts w:ascii="Times New Roman" w:hAnsi="Times New Roman"/>
        </w:rPr>
        <w:t>забезпечений</w:t>
      </w:r>
      <w:proofErr w:type="spellEnd"/>
      <w:r w:rsidRPr="006B5818">
        <w:rPr>
          <w:rFonts w:ascii="Times New Roman" w:hAnsi="Times New Roman"/>
        </w:rPr>
        <w:t xml:space="preserve"> </w:t>
      </w:r>
      <w:proofErr w:type="spellStart"/>
      <w:r w:rsidRPr="006B5818">
        <w:rPr>
          <w:rFonts w:ascii="Times New Roman" w:hAnsi="Times New Roman"/>
        </w:rPr>
        <w:t>транспортний</w:t>
      </w:r>
      <w:proofErr w:type="spellEnd"/>
      <w:r w:rsidRPr="006B5818">
        <w:rPr>
          <w:rFonts w:ascii="Times New Roman" w:hAnsi="Times New Roman"/>
        </w:rPr>
        <w:t xml:space="preserve"> </w:t>
      </w:r>
      <w:proofErr w:type="spellStart"/>
      <w:r w:rsidRPr="006B5818">
        <w:rPr>
          <w:rFonts w:ascii="Times New Roman" w:hAnsi="Times New Roman"/>
        </w:rPr>
        <w:t>засіб</w:t>
      </w:r>
      <w:proofErr w:type="spellEnd"/>
      <w:r w:rsidRPr="006B5818">
        <w:rPr>
          <w:rFonts w:ascii="Times New Roman" w:hAnsi="Times New Roman"/>
        </w:rPr>
        <w:t xml:space="preserve">, </w:t>
      </w:r>
      <w:proofErr w:type="spellStart"/>
      <w:r w:rsidRPr="006B5818">
        <w:rPr>
          <w:rFonts w:ascii="Times New Roman" w:hAnsi="Times New Roman"/>
        </w:rPr>
        <w:t>крім</w:t>
      </w:r>
      <w:proofErr w:type="spellEnd"/>
      <w:r w:rsidRPr="006B5818">
        <w:rPr>
          <w:rFonts w:ascii="Times New Roman" w:hAnsi="Times New Roman"/>
        </w:rPr>
        <w:t xml:space="preserve"> особи, яка </w:t>
      </w:r>
      <w:proofErr w:type="spellStart"/>
      <w:r w:rsidRPr="006B5818">
        <w:rPr>
          <w:rFonts w:ascii="Times New Roman" w:hAnsi="Times New Roman"/>
        </w:rPr>
        <w:t>використовувала</w:t>
      </w:r>
      <w:proofErr w:type="spellEnd"/>
      <w:r w:rsidRPr="006B5818">
        <w:rPr>
          <w:rFonts w:ascii="Times New Roman" w:hAnsi="Times New Roman"/>
        </w:rPr>
        <w:t xml:space="preserve"> </w:t>
      </w:r>
      <w:proofErr w:type="spellStart"/>
      <w:r w:rsidRPr="006B5818">
        <w:rPr>
          <w:rFonts w:ascii="Times New Roman" w:hAnsi="Times New Roman"/>
        </w:rPr>
        <w:t>забезпечений</w:t>
      </w:r>
      <w:proofErr w:type="spellEnd"/>
      <w:r w:rsidRPr="006B5818">
        <w:rPr>
          <w:rFonts w:ascii="Times New Roman" w:hAnsi="Times New Roman"/>
        </w:rPr>
        <w:t xml:space="preserve"> </w:t>
      </w:r>
      <w:proofErr w:type="spellStart"/>
      <w:r w:rsidRPr="006B5818">
        <w:rPr>
          <w:rFonts w:ascii="Times New Roman" w:hAnsi="Times New Roman"/>
        </w:rPr>
        <w:t>транспортний</w:t>
      </w:r>
      <w:proofErr w:type="spellEnd"/>
      <w:r w:rsidRPr="006B5818">
        <w:rPr>
          <w:rFonts w:ascii="Times New Roman" w:hAnsi="Times New Roman"/>
        </w:rPr>
        <w:t xml:space="preserve"> </w:t>
      </w:r>
      <w:proofErr w:type="spellStart"/>
      <w:r w:rsidRPr="006B5818">
        <w:rPr>
          <w:rFonts w:ascii="Times New Roman" w:hAnsi="Times New Roman"/>
        </w:rPr>
        <w:t>засіб</w:t>
      </w:r>
      <w:proofErr w:type="spellEnd"/>
      <w:r w:rsidRPr="006B5818">
        <w:rPr>
          <w:rFonts w:ascii="Times New Roman" w:hAnsi="Times New Roman"/>
        </w:rPr>
        <w:t xml:space="preserve">, </w:t>
      </w:r>
      <w:proofErr w:type="spellStart"/>
      <w:r w:rsidRPr="006B5818">
        <w:rPr>
          <w:rFonts w:ascii="Times New Roman" w:hAnsi="Times New Roman"/>
        </w:rPr>
        <w:t>що</w:t>
      </w:r>
      <w:proofErr w:type="spellEnd"/>
      <w:r w:rsidRPr="006B5818">
        <w:rPr>
          <w:rFonts w:ascii="Times New Roman" w:hAnsi="Times New Roman"/>
        </w:rPr>
        <w:t xml:space="preserve"> </w:t>
      </w:r>
      <w:proofErr w:type="spellStart"/>
      <w:r w:rsidRPr="006B5818">
        <w:rPr>
          <w:rFonts w:ascii="Times New Roman" w:hAnsi="Times New Roman"/>
        </w:rPr>
        <w:t>вийшов</w:t>
      </w:r>
      <w:proofErr w:type="spellEnd"/>
      <w:r w:rsidRPr="006B5818">
        <w:rPr>
          <w:rFonts w:ascii="Times New Roman" w:hAnsi="Times New Roman"/>
        </w:rPr>
        <w:t xml:space="preserve"> з </w:t>
      </w:r>
      <w:proofErr w:type="spellStart"/>
      <w:r w:rsidRPr="006B5818">
        <w:rPr>
          <w:rFonts w:ascii="Times New Roman" w:hAnsi="Times New Roman"/>
        </w:rPr>
        <w:t>її</w:t>
      </w:r>
      <w:proofErr w:type="spellEnd"/>
      <w:r w:rsidRPr="006B5818">
        <w:rPr>
          <w:rFonts w:ascii="Times New Roman" w:hAnsi="Times New Roman"/>
        </w:rPr>
        <w:t xml:space="preserve"> </w:t>
      </w:r>
      <w:proofErr w:type="spellStart"/>
      <w:r w:rsidRPr="006B5818">
        <w:rPr>
          <w:rFonts w:ascii="Times New Roman" w:hAnsi="Times New Roman"/>
        </w:rPr>
        <w:t>правомірного</w:t>
      </w:r>
      <w:proofErr w:type="spellEnd"/>
      <w:r w:rsidRPr="006B5818">
        <w:rPr>
          <w:rFonts w:ascii="Times New Roman" w:hAnsi="Times New Roman"/>
        </w:rPr>
        <w:t xml:space="preserve"> </w:t>
      </w:r>
      <w:proofErr w:type="spellStart"/>
      <w:r w:rsidRPr="006B5818">
        <w:rPr>
          <w:rFonts w:ascii="Times New Roman" w:hAnsi="Times New Roman"/>
        </w:rPr>
        <w:t>володіння</w:t>
      </w:r>
      <w:proofErr w:type="spellEnd"/>
      <w:r w:rsidRPr="006B5818">
        <w:rPr>
          <w:rFonts w:ascii="Times New Roman" w:hAnsi="Times New Roman"/>
        </w:rPr>
        <w:t xml:space="preserve"> </w:t>
      </w:r>
      <w:proofErr w:type="spellStart"/>
      <w:r w:rsidRPr="006B5818">
        <w:rPr>
          <w:rFonts w:ascii="Times New Roman" w:hAnsi="Times New Roman"/>
        </w:rPr>
        <w:t>внаслідок</w:t>
      </w:r>
      <w:proofErr w:type="spellEnd"/>
      <w:r w:rsidRPr="006B5818">
        <w:rPr>
          <w:rFonts w:ascii="Times New Roman" w:hAnsi="Times New Roman"/>
        </w:rPr>
        <w:t xml:space="preserve"> </w:t>
      </w:r>
      <w:proofErr w:type="spellStart"/>
      <w:r w:rsidRPr="006B5818">
        <w:rPr>
          <w:rFonts w:ascii="Times New Roman" w:hAnsi="Times New Roman"/>
        </w:rPr>
        <w:t>вчинення</w:t>
      </w:r>
      <w:proofErr w:type="spellEnd"/>
      <w:r w:rsidRPr="006B5818">
        <w:rPr>
          <w:rFonts w:ascii="Times New Roman" w:hAnsi="Times New Roman"/>
        </w:rPr>
        <w:t xml:space="preserve"> </w:t>
      </w:r>
      <w:proofErr w:type="spellStart"/>
      <w:r w:rsidRPr="006B5818">
        <w:rPr>
          <w:rFonts w:ascii="Times New Roman" w:hAnsi="Times New Roman"/>
        </w:rPr>
        <w:t>протиправних</w:t>
      </w:r>
      <w:proofErr w:type="spellEnd"/>
      <w:r w:rsidRPr="006B5818">
        <w:rPr>
          <w:rFonts w:ascii="Times New Roman" w:hAnsi="Times New Roman"/>
        </w:rPr>
        <w:t xml:space="preserve"> </w:t>
      </w:r>
      <w:proofErr w:type="spellStart"/>
      <w:r w:rsidRPr="006B5818">
        <w:rPr>
          <w:rFonts w:ascii="Times New Roman" w:hAnsi="Times New Roman"/>
        </w:rPr>
        <w:t>дій</w:t>
      </w:r>
      <w:proofErr w:type="spellEnd"/>
      <w:r w:rsidRPr="006B5818">
        <w:rPr>
          <w:rFonts w:ascii="Times New Roman" w:hAnsi="Times New Roman"/>
        </w:rPr>
        <w:t>.</w:t>
      </w:r>
    </w:p>
    <w:p w14:paraId="4CBA9DE6" w14:textId="77777777" w:rsidR="00111973" w:rsidRPr="006B5818" w:rsidRDefault="00111973">
      <w:pPr>
        <w:numPr>
          <w:ilvl w:val="1"/>
          <w:numId w:val="8"/>
        </w:numPr>
        <w:tabs>
          <w:tab w:val="left" w:pos="567"/>
        </w:tabs>
        <w:spacing w:after="0" w:line="240" w:lineRule="auto"/>
        <w:ind w:left="0" w:right="-57" w:firstLine="0"/>
        <w:jc w:val="both"/>
        <w:rPr>
          <w:rFonts w:ascii="Times New Roman" w:hAnsi="Times New Roman"/>
        </w:rPr>
      </w:pPr>
      <w:r w:rsidRPr="006B5818">
        <w:rPr>
          <w:rFonts w:ascii="Times New Roman" w:hAnsi="Times New Roman"/>
        </w:rPr>
        <w:t xml:space="preserve">Початок строку </w:t>
      </w:r>
      <w:proofErr w:type="spellStart"/>
      <w:r w:rsidRPr="006B5818">
        <w:rPr>
          <w:rFonts w:ascii="Times New Roman" w:hAnsi="Times New Roman"/>
        </w:rPr>
        <w:t>дії</w:t>
      </w:r>
      <w:proofErr w:type="spellEnd"/>
      <w:r w:rsidRPr="006B5818">
        <w:rPr>
          <w:rFonts w:ascii="Times New Roman" w:hAnsi="Times New Roman"/>
        </w:rPr>
        <w:t xml:space="preserve"> </w:t>
      </w:r>
      <w:proofErr w:type="spellStart"/>
      <w:r w:rsidRPr="006B5818">
        <w:rPr>
          <w:rFonts w:ascii="Times New Roman" w:hAnsi="Times New Roman"/>
        </w:rPr>
        <w:t>Полісу</w:t>
      </w:r>
      <w:proofErr w:type="spellEnd"/>
      <w:r w:rsidRPr="006B5818">
        <w:rPr>
          <w:rFonts w:ascii="Times New Roman" w:hAnsi="Times New Roman"/>
        </w:rPr>
        <w:t xml:space="preserve"> </w:t>
      </w:r>
      <w:proofErr w:type="spellStart"/>
      <w:r w:rsidRPr="006B5818">
        <w:rPr>
          <w:rFonts w:ascii="Times New Roman" w:hAnsi="Times New Roman"/>
        </w:rPr>
        <w:t>має</w:t>
      </w:r>
      <w:proofErr w:type="spellEnd"/>
      <w:r w:rsidRPr="006B5818">
        <w:rPr>
          <w:rFonts w:ascii="Times New Roman" w:hAnsi="Times New Roman"/>
        </w:rPr>
        <w:t xml:space="preserve"> </w:t>
      </w:r>
      <w:proofErr w:type="spellStart"/>
      <w:r w:rsidRPr="006B5818">
        <w:rPr>
          <w:rFonts w:ascii="Times New Roman" w:hAnsi="Times New Roman"/>
        </w:rPr>
        <w:t>відповідати</w:t>
      </w:r>
      <w:proofErr w:type="spellEnd"/>
      <w:r w:rsidRPr="006B5818">
        <w:rPr>
          <w:rFonts w:ascii="Times New Roman" w:hAnsi="Times New Roman"/>
        </w:rPr>
        <w:t xml:space="preserve"> </w:t>
      </w:r>
      <w:proofErr w:type="spellStart"/>
      <w:r w:rsidRPr="006B5818">
        <w:rPr>
          <w:rFonts w:ascii="Times New Roman" w:hAnsi="Times New Roman"/>
        </w:rPr>
        <w:t>даті</w:t>
      </w:r>
      <w:proofErr w:type="spellEnd"/>
      <w:r w:rsidRPr="006B5818">
        <w:rPr>
          <w:rFonts w:ascii="Times New Roman" w:hAnsi="Times New Roman"/>
        </w:rPr>
        <w:t xml:space="preserve">, </w:t>
      </w:r>
      <w:proofErr w:type="spellStart"/>
      <w:r w:rsidRPr="006B5818">
        <w:rPr>
          <w:rFonts w:ascii="Times New Roman" w:hAnsi="Times New Roman"/>
        </w:rPr>
        <w:t>вказаній</w:t>
      </w:r>
      <w:proofErr w:type="spellEnd"/>
      <w:r w:rsidRPr="006B5818">
        <w:rPr>
          <w:rFonts w:ascii="Times New Roman" w:hAnsi="Times New Roman"/>
        </w:rPr>
        <w:t xml:space="preserve"> у </w:t>
      </w:r>
      <w:proofErr w:type="spellStart"/>
      <w:r w:rsidRPr="006B5818">
        <w:rPr>
          <w:rFonts w:ascii="Times New Roman" w:hAnsi="Times New Roman"/>
        </w:rPr>
        <w:t>Додатку</w:t>
      </w:r>
      <w:proofErr w:type="spellEnd"/>
      <w:r w:rsidRPr="006B5818">
        <w:rPr>
          <w:rFonts w:ascii="Times New Roman" w:hAnsi="Times New Roman"/>
        </w:rPr>
        <w:t xml:space="preserve"> 1 </w:t>
      </w:r>
      <w:proofErr w:type="spellStart"/>
      <w:r w:rsidRPr="006B5818">
        <w:rPr>
          <w:rFonts w:ascii="Times New Roman" w:hAnsi="Times New Roman"/>
        </w:rPr>
        <w:t>щодо</w:t>
      </w:r>
      <w:proofErr w:type="spellEnd"/>
      <w:r w:rsidRPr="006B5818">
        <w:rPr>
          <w:rFonts w:ascii="Times New Roman" w:hAnsi="Times New Roman"/>
        </w:rPr>
        <w:t xml:space="preserve"> кожного транспортного </w:t>
      </w:r>
      <w:proofErr w:type="spellStart"/>
      <w:r w:rsidRPr="006B5818">
        <w:rPr>
          <w:rFonts w:ascii="Times New Roman" w:hAnsi="Times New Roman"/>
        </w:rPr>
        <w:t>засобу</w:t>
      </w:r>
      <w:proofErr w:type="spellEnd"/>
      <w:r w:rsidRPr="006B5818">
        <w:rPr>
          <w:rFonts w:ascii="Times New Roman" w:hAnsi="Times New Roman"/>
        </w:rPr>
        <w:t xml:space="preserve">. Строк </w:t>
      </w:r>
      <w:proofErr w:type="spellStart"/>
      <w:r w:rsidRPr="006B5818">
        <w:rPr>
          <w:rFonts w:ascii="Times New Roman" w:hAnsi="Times New Roman"/>
        </w:rPr>
        <w:t>дії</w:t>
      </w:r>
      <w:proofErr w:type="spellEnd"/>
      <w:r w:rsidRPr="006B5818">
        <w:rPr>
          <w:rFonts w:ascii="Times New Roman" w:hAnsi="Times New Roman"/>
        </w:rPr>
        <w:t xml:space="preserve"> кожного страхового </w:t>
      </w:r>
      <w:proofErr w:type="spellStart"/>
      <w:r w:rsidRPr="006B5818">
        <w:rPr>
          <w:rFonts w:ascii="Times New Roman" w:hAnsi="Times New Roman"/>
        </w:rPr>
        <w:t>Полісу</w:t>
      </w:r>
      <w:proofErr w:type="spellEnd"/>
      <w:r w:rsidRPr="006B5818">
        <w:rPr>
          <w:rFonts w:ascii="Times New Roman" w:hAnsi="Times New Roman"/>
        </w:rPr>
        <w:t xml:space="preserve"> становить 1 (один) </w:t>
      </w:r>
      <w:proofErr w:type="spellStart"/>
      <w:r w:rsidRPr="006B5818">
        <w:rPr>
          <w:rFonts w:ascii="Times New Roman" w:hAnsi="Times New Roman"/>
        </w:rPr>
        <w:t>рік</w:t>
      </w:r>
      <w:proofErr w:type="spellEnd"/>
      <w:r w:rsidRPr="006B5818">
        <w:rPr>
          <w:rFonts w:ascii="Times New Roman" w:hAnsi="Times New Roman"/>
        </w:rPr>
        <w:t>.</w:t>
      </w:r>
    </w:p>
    <w:p w14:paraId="2E487020" w14:textId="77777777" w:rsidR="00111973" w:rsidRPr="006B5818" w:rsidRDefault="00111973">
      <w:pPr>
        <w:numPr>
          <w:ilvl w:val="1"/>
          <w:numId w:val="8"/>
        </w:numPr>
        <w:tabs>
          <w:tab w:val="left" w:pos="0"/>
        </w:tabs>
        <w:spacing w:after="0" w:line="240" w:lineRule="auto"/>
        <w:ind w:left="0" w:right="-57" w:firstLine="0"/>
        <w:jc w:val="both"/>
        <w:rPr>
          <w:rFonts w:ascii="Times New Roman" w:hAnsi="Times New Roman"/>
        </w:rPr>
      </w:pPr>
      <w:proofErr w:type="spellStart"/>
      <w:r w:rsidRPr="006B5818">
        <w:rPr>
          <w:rFonts w:ascii="Times New Roman" w:hAnsi="Times New Roman"/>
        </w:rPr>
        <w:t>Оформлення</w:t>
      </w:r>
      <w:proofErr w:type="spellEnd"/>
      <w:r w:rsidRPr="006B5818">
        <w:rPr>
          <w:rFonts w:ascii="Times New Roman" w:hAnsi="Times New Roman"/>
        </w:rPr>
        <w:t xml:space="preserve"> </w:t>
      </w:r>
      <w:proofErr w:type="spellStart"/>
      <w:r w:rsidRPr="006B5818">
        <w:rPr>
          <w:rFonts w:ascii="Times New Roman" w:hAnsi="Times New Roman"/>
        </w:rPr>
        <w:t>страхових</w:t>
      </w:r>
      <w:proofErr w:type="spellEnd"/>
      <w:r w:rsidRPr="006B5818">
        <w:rPr>
          <w:rFonts w:ascii="Times New Roman" w:hAnsi="Times New Roman"/>
        </w:rPr>
        <w:t xml:space="preserve"> </w:t>
      </w:r>
      <w:proofErr w:type="spellStart"/>
      <w:r w:rsidRPr="006B5818">
        <w:rPr>
          <w:rFonts w:ascii="Times New Roman" w:hAnsi="Times New Roman"/>
        </w:rPr>
        <w:t>Полісів</w:t>
      </w:r>
      <w:proofErr w:type="spellEnd"/>
      <w:r w:rsidRPr="006B5818">
        <w:rPr>
          <w:rFonts w:ascii="Times New Roman" w:hAnsi="Times New Roman"/>
        </w:rPr>
        <w:t xml:space="preserve"> </w:t>
      </w:r>
      <w:proofErr w:type="spellStart"/>
      <w:r w:rsidRPr="006B5818">
        <w:rPr>
          <w:rFonts w:ascii="Times New Roman" w:hAnsi="Times New Roman"/>
        </w:rPr>
        <w:t>здійснюється</w:t>
      </w:r>
      <w:proofErr w:type="spellEnd"/>
      <w:r w:rsidRPr="006B5818">
        <w:rPr>
          <w:rFonts w:ascii="Times New Roman" w:hAnsi="Times New Roman"/>
        </w:rPr>
        <w:t xml:space="preserve"> у </w:t>
      </w:r>
      <w:proofErr w:type="spellStart"/>
      <w:r w:rsidRPr="006B5818">
        <w:rPr>
          <w:rFonts w:ascii="Times New Roman" w:hAnsi="Times New Roman"/>
        </w:rPr>
        <w:t>відповідності</w:t>
      </w:r>
      <w:proofErr w:type="spellEnd"/>
      <w:r w:rsidRPr="006B5818">
        <w:rPr>
          <w:rFonts w:ascii="Times New Roman" w:hAnsi="Times New Roman"/>
        </w:rPr>
        <w:t xml:space="preserve"> до заявок </w:t>
      </w:r>
      <w:proofErr w:type="spellStart"/>
      <w:r w:rsidRPr="006B5818">
        <w:rPr>
          <w:rFonts w:ascii="Times New Roman" w:hAnsi="Times New Roman"/>
        </w:rPr>
        <w:t>Страхувальника</w:t>
      </w:r>
      <w:proofErr w:type="spellEnd"/>
      <w:r w:rsidRPr="006B5818">
        <w:rPr>
          <w:rFonts w:ascii="Times New Roman" w:hAnsi="Times New Roman"/>
        </w:rPr>
        <w:t>.</w:t>
      </w:r>
    </w:p>
    <w:p w14:paraId="2C0240DC" w14:textId="77777777" w:rsidR="00111973" w:rsidRPr="006B5818" w:rsidRDefault="00111973">
      <w:pPr>
        <w:numPr>
          <w:ilvl w:val="1"/>
          <w:numId w:val="8"/>
        </w:numPr>
        <w:tabs>
          <w:tab w:val="left" w:pos="567"/>
        </w:tabs>
        <w:spacing w:after="0" w:line="240" w:lineRule="auto"/>
        <w:ind w:left="0" w:right="-57" w:firstLine="0"/>
        <w:jc w:val="both"/>
        <w:rPr>
          <w:rFonts w:ascii="Times New Roman" w:hAnsi="Times New Roman"/>
        </w:rPr>
      </w:pPr>
      <w:proofErr w:type="spellStart"/>
      <w:r w:rsidRPr="006B5818">
        <w:rPr>
          <w:rFonts w:ascii="Times New Roman" w:hAnsi="Times New Roman"/>
        </w:rPr>
        <w:t>Після</w:t>
      </w:r>
      <w:proofErr w:type="spellEnd"/>
      <w:r w:rsidRPr="006B5818">
        <w:rPr>
          <w:rFonts w:ascii="Times New Roman" w:hAnsi="Times New Roman"/>
        </w:rPr>
        <w:t xml:space="preserve"> </w:t>
      </w:r>
      <w:proofErr w:type="spellStart"/>
      <w:r w:rsidRPr="006B5818">
        <w:rPr>
          <w:rFonts w:ascii="Times New Roman" w:hAnsi="Times New Roman"/>
        </w:rPr>
        <w:t>укладання</w:t>
      </w:r>
      <w:proofErr w:type="spellEnd"/>
      <w:r w:rsidRPr="006B5818">
        <w:rPr>
          <w:rFonts w:ascii="Times New Roman" w:hAnsi="Times New Roman"/>
        </w:rPr>
        <w:t xml:space="preserve"> Договору Страховик </w:t>
      </w:r>
      <w:proofErr w:type="spellStart"/>
      <w:r w:rsidRPr="006B5818">
        <w:rPr>
          <w:rFonts w:ascii="Times New Roman" w:hAnsi="Times New Roman"/>
        </w:rPr>
        <w:t>щодо</w:t>
      </w:r>
      <w:proofErr w:type="spellEnd"/>
      <w:r w:rsidRPr="006B5818">
        <w:rPr>
          <w:rFonts w:ascii="Times New Roman" w:hAnsi="Times New Roman"/>
        </w:rPr>
        <w:t xml:space="preserve"> кожного </w:t>
      </w:r>
      <w:proofErr w:type="spellStart"/>
      <w:r w:rsidRPr="006B5818">
        <w:rPr>
          <w:rFonts w:ascii="Times New Roman" w:hAnsi="Times New Roman"/>
        </w:rPr>
        <w:t>забезпеченого</w:t>
      </w:r>
      <w:proofErr w:type="spellEnd"/>
      <w:r w:rsidRPr="006B5818">
        <w:rPr>
          <w:rFonts w:ascii="Times New Roman" w:hAnsi="Times New Roman"/>
        </w:rPr>
        <w:t xml:space="preserve"> транспортного </w:t>
      </w:r>
      <w:proofErr w:type="spellStart"/>
      <w:r w:rsidRPr="006B5818">
        <w:rPr>
          <w:rFonts w:ascii="Times New Roman" w:hAnsi="Times New Roman"/>
        </w:rPr>
        <w:t>засобу</w:t>
      </w:r>
      <w:proofErr w:type="spellEnd"/>
      <w:r w:rsidRPr="006B5818">
        <w:rPr>
          <w:rFonts w:ascii="Times New Roman" w:hAnsi="Times New Roman"/>
        </w:rPr>
        <w:t xml:space="preserve">, </w:t>
      </w:r>
      <w:proofErr w:type="spellStart"/>
      <w:r w:rsidRPr="006B5818">
        <w:rPr>
          <w:rFonts w:ascii="Times New Roman" w:hAnsi="Times New Roman"/>
        </w:rPr>
        <w:t>вказаного</w:t>
      </w:r>
      <w:proofErr w:type="spellEnd"/>
      <w:r w:rsidRPr="006B5818">
        <w:rPr>
          <w:rFonts w:ascii="Times New Roman" w:hAnsi="Times New Roman"/>
        </w:rPr>
        <w:t xml:space="preserve"> в </w:t>
      </w:r>
      <w:proofErr w:type="spellStart"/>
      <w:r w:rsidRPr="006B5818">
        <w:rPr>
          <w:rFonts w:ascii="Times New Roman" w:hAnsi="Times New Roman"/>
        </w:rPr>
        <w:t>Додатку</w:t>
      </w:r>
      <w:proofErr w:type="spellEnd"/>
      <w:r w:rsidRPr="006B5818">
        <w:rPr>
          <w:rFonts w:ascii="Times New Roman" w:hAnsi="Times New Roman"/>
        </w:rPr>
        <w:t xml:space="preserve"> 1 до Договору, </w:t>
      </w:r>
      <w:proofErr w:type="spellStart"/>
      <w:r w:rsidRPr="006B5818">
        <w:rPr>
          <w:rFonts w:ascii="Times New Roman" w:hAnsi="Times New Roman"/>
        </w:rPr>
        <w:t>здійснює</w:t>
      </w:r>
      <w:proofErr w:type="spellEnd"/>
      <w:r w:rsidRPr="006B5818">
        <w:rPr>
          <w:rFonts w:ascii="Times New Roman" w:hAnsi="Times New Roman"/>
        </w:rPr>
        <w:t xml:space="preserve"> </w:t>
      </w:r>
      <w:proofErr w:type="spellStart"/>
      <w:r w:rsidRPr="006B5818">
        <w:rPr>
          <w:rFonts w:ascii="Times New Roman" w:hAnsi="Times New Roman"/>
        </w:rPr>
        <w:t>видачу</w:t>
      </w:r>
      <w:proofErr w:type="spellEnd"/>
      <w:r w:rsidRPr="006B5818">
        <w:rPr>
          <w:rFonts w:ascii="Times New Roman" w:hAnsi="Times New Roman"/>
        </w:rPr>
        <w:t xml:space="preserve"> </w:t>
      </w:r>
      <w:proofErr w:type="spellStart"/>
      <w:proofErr w:type="gramStart"/>
      <w:r w:rsidRPr="006B5818">
        <w:rPr>
          <w:rFonts w:ascii="Times New Roman" w:hAnsi="Times New Roman"/>
        </w:rPr>
        <w:t>Полісів</w:t>
      </w:r>
      <w:proofErr w:type="spellEnd"/>
      <w:r w:rsidRPr="006B5818">
        <w:rPr>
          <w:rFonts w:ascii="Times New Roman" w:hAnsi="Times New Roman"/>
        </w:rPr>
        <w:t xml:space="preserve">  за</w:t>
      </w:r>
      <w:proofErr w:type="gramEnd"/>
      <w:r w:rsidRPr="006B5818">
        <w:rPr>
          <w:rFonts w:ascii="Times New Roman" w:hAnsi="Times New Roman"/>
        </w:rPr>
        <w:t xml:space="preserve"> формою  </w:t>
      </w:r>
      <w:proofErr w:type="spellStart"/>
      <w:r w:rsidRPr="006B5818">
        <w:rPr>
          <w:rFonts w:ascii="Times New Roman" w:hAnsi="Times New Roman"/>
        </w:rPr>
        <w:t>відповідно</w:t>
      </w:r>
      <w:proofErr w:type="spellEnd"/>
      <w:r w:rsidRPr="006B5818">
        <w:rPr>
          <w:rFonts w:ascii="Times New Roman" w:hAnsi="Times New Roman"/>
        </w:rPr>
        <w:t xml:space="preserve"> до </w:t>
      </w:r>
      <w:proofErr w:type="spellStart"/>
      <w:r w:rsidRPr="006B5818">
        <w:rPr>
          <w:rFonts w:ascii="Times New Roman" w:hAnsi="Times New Roman"/>
        </w:rPr>
        <w:t>вимог</w:t>
      </w:r>
      <w:proofErr w:type="spellEnd"/>
      <w:r w:rsidRPr="006B5818">
        <w:rPr>
          <w:rFonts w:ascii="Times New Roman" w:hAnsi="Times New Roman"/>
        </w:rPr>
        <w:t xml:space="preserve"> чинного </w:t>
      </w:r>
      <w:proofErr w:type="spellStart"/>
      <w:r w:rsidRPr="006B5818">
        <w:rPr>
          <w:rFonts w:ascii="Times New Roman" w:hAnsi="Times New Roman"/>
        </w:rPr>
        <w:t>законодавства</w:t>
      </w:r>
      <w:proofErr w:type="spellEnd"/>
      <w:r w:rsidRPr="006B5818">
        <w:rPr>
          <w:rFonts w:ascii="Times New Roman" w:hAnsi="Times New Roman"/>
        </w:rPr>
        <w:t>.</w:t>
      </w:r>
    </w:p>
    <w:p w14:paraId="6D7F0B77" w14:textId="77777777" w:rsidR="00111973" w:rsidRPr="006B5818" w:rsidRDefault="00111973">
      <w:pPr>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hAnsi="Times New Roman"/>
        </w:rPr>
      </w:pPr>
      <w:proofErr w:type="spellStart"/>
      <w:r w:rsidRPr="006B5818">
        <w:rPr>
          <w:rFonts w:ascii="Times New Roman" w:hAnsi="Times New Roman"/>
        </w:rPr>
        <w:t>Терміни</w:t>
      </w:r>
      <w:proofErr w:type="spellEnd"/>
      <w:r w:rsidRPr="006B5818">
        <w:rPr>
          <w:rFonts w:ascii="Times New Roman" w:hAnsi="Times New Roman"/>
        </w:rPr>
        <w:t xml:space="preserve">, не </w:t>
      </w:r>
      <w:proofErr w:type="spellStart"/>
      <w:r w:rsidRPr="006B5818">
        <w:rPr>
          <w:rFonts w:ascii="Times New Roman" w:hAnsi="Times New Roman"/>
        </w:rPr>
        <w:t>визначені</w:t>
      </w:r>
      <w:proofErr w:type="spellEnd"/>
      <w:r w:rsidRPr="006B5818">
        <w:rPr>
          <w:rFonts w:ascii="Times New Roman" w:hAnsi="Times New Roman"/>
        </w:rPr>
        <w:t xml:space="preserve"> в </w:t>
      </w:r>
      <w:proofErr w:type="spellStart"/>
      <w:r w:rsidRPr="006B5818">
        <w:rPr>
          <w:rFonts w:ascii="Times New Roman" w:hAnsi="Times New Roman"/>
        </w:rPr>
        <w:t>Договорі</w:t>
      </w:r>
      <w:proofErr w:type="spellEnd"/>
      <w:r w:rsidRPr="006B5818">
        <w:rPr>
          <w:rFonts w:ascii="Times New Roman" w:hAnsi="Times New Roman"/>
        </w:rPr>
        <w:t xml:space="preserve">, </w:t>
      </w:r>
      <w:proofErr w:type="spellStart"/>
      <w:r w:rsidRPr="006B5818">
        <w:rPr>
          <w:rFonts w:ascii="Times New Roman" w:hAnsi="Times New Roman"/>
        </w:rPr>
        <w:t>вживаються</w:t>
      </w:r>
      <w:proofErr w:type="spellEnd"/>
      <w:r w:rsidRPr="006B5818">
        <w:rPr>
          <w:rFonts w:ascii="Times New Roman" w:hAnsi="Times New Roman"/>
        </w:rPr>
        <w:t xml:space="preserve"> в </w:t>
      </w:r>
      <w:proofErr w:type="spellStart"/>
      <w:r w:rsidRPr="006B5818">
        <w:rPr>
          <w:rFonts w:ascii="Times New Roman" w:hAnsi="Times New Roman"/>
        </w:rPr>
        <w:t>значенні</w:t>
      </w:r>
      <w:proofErr w:type="spellEnd"/>
      <w:r w:rsidRPr="006B5818">
        <w:rPr>
          <w:rFonts w:ascii="Times New Roman" w:hAnsi="Times New Roman"/>
        </w:rPr>
        <w:t xml:space="preserve">, </w:t>
      </w:r>
      <w:proofErr w:type="spellStart"/>
      <w:r w:rsidRPr="006B5818">
        <w:rPr>
          <w:rFonts w:ascii="Times New Roman" w:hAnsi="Times New Roman"/>
        </w:rPr>
        <w:t>визначеному</w:t>
      </w:r>
      <w:proofErr w:type="spellEnd"/>
      <w:r w:rsidRPr="006B5818">
        <w:rPr>
          <w:rFonts w:ascii="Times New Roman" w:hAnsi="Times New Roman"/>
        </w:rPr>
        <w:t xml:space="preserve"> в </w:t>
      </w:r>
      <w:proofErr w:type="spellStart"/>
      <w:r w:rsidRPr="006B5818">
        <w:rPr>
          <w:rFonts w:ascii="Times New Roman" w:hAnsi="Times New Roman"/>
        </w:rPr>
        <w:t>Законі</w:t>
      </w:r>
      <w:proofErr w:type="spellEnd"/>
      <w:r w:rsidRPr="006B5818">
        <w:rPr>
          <w:rFonts w:ascii="Times New Roman" w:hAnsi="Times New Roman"/>
        </w:rPr>
        <w:t>.</w:t>
      </w:r>
    </w:p>
    <w:p w14:paraId="3DE7C260" w14:textId="77777777" w:rsidR="00111973" w:rsidRPr="006B5818" w:rsidRDefault="00111973">
      <w:pPr>
        <w:numPr>
          <w:ilvl w:val="1"/>
          <w:numId w:val="8"/>
        </w:numPr>
        <w:tabs>
          <w:tab w:val="left" w:pos="142"/>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hAnsi="Times New Roman"/>
        </w:rPr>
      </w:pPr>
      <w:proofErr w:type="spellStart"/>
      <w:r w:rsidRPr="006B5818">
        <w:rPr>
          <w:rFonts w:ascii="Times New Roman" w:hAnsi="Times New Roman"/>
          <w:lang w:eastAsia="uk-UA"/>
        </w:rPr>
        <w:t>Сторони</w:t>
      </w:r>
      <w:proofErr w:type="spellEnd"/>
      <w:r w:rsidRPr="006B5818">
        <w:rPr>
          <w:rFonts w:ascii="Times New Roman" w:hAnsi="Times New Roman"/>
          <w:lang w:eastAsia="uk-UA"/>
        </w:rPr>
        <w:t xml:space="preserve"> погодили,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обсяги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надання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Послуг</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можуть</w:t>
      </w:r>
      <w:proofErr w:type="spellEnd"/>
      <w:r w:rsidRPr="006B5818">
        <w:rPr>
          <w:rFonts w:ascii="Times New Roman" w:hAnsi="Times New Roman"/>
          <w:lang w:eastAsia="uk-UA"/>
        </w:rPr>
        <w:t xml:space="preserve"> бути </w:t>
      </w:r>
      <w:proofErr w:type="spellStart"/>
      <w:r w:rsidRPr="006B5818">
        <w:rPr>
          <w:rFonts w:ascii="Times New Roman" w:hAnsi="Times New Roman"/>
          <w:lang w:eastAsia="uk-UA"/>
        </w:rPr>
        <w:t>зменшені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Страхувальником</w:t>
      </w:r>
      <w:proofErr w:type="spellEnd"/>
      <w:r w:rsidRPr="006B5818">
        <w:rPr>
          <w:rFonts w:ascii="Times New Roman" w:hAnsi="Times New Roman"/>
          <w:lang w:eastAsia="uk-UA"/>
        </w:rPr>
        <w:t xml:space="preserve">. </w:t>
      </w:r>
    </w:p>
    <w:p w14:paraId="7F18B74F" w14:textId="77777777" w:rsidR="00111973" w:rsidRPr="006B5818" w:rsidRDefault="00111973" w:rsidP="006B5818">
      <w:pPr>
        <w:tabs>
          <w:tab w:val="left" w:pos="142"/>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rPr>
      </w:pPr>
    </w:p>
    <w:p w14:paraId="723D5B1D" w14:textId="77777777" w:rsidR="00111973" w:rsidRPr="006B5818" w:rsidRDefault="00111973">
      <w:pPr>
        <w:numPr>
          <w:ilvl w:val="0"/>
          <w:numId w:val="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textAlignment w:val="baseline"/>
        <w:rPr>
          <w:rFonts w:ascii="Times New Roman" w:eastAsiaTheme="minorHAnsi" w:hAnsi="Times New Roman"/>
          <w:b/>
        </w:rPr>
      </w:pPr>
      <w:r w:rsidRPr="006B5818">
        <w:rPr>
          <w:rFonts w:ascii="Times New Roman" w:hAnsi="Times New Roman"/>
          <w:b/>
        </w:rPr>
        <w:t>СТРАХОВІ ВИПАДКИ</w:t>
      </w:r>
    </w:p>
    <w:p w14:paraId="36DD6CD5" w14:textId="77777777" w:rsidR="00111973" w:rsidRPr="006B5818" w:rsidRDefault="00111973">
      <w:pPr>
        <w:numPr>
          <w:ilvl w:val="1"/>
          <w:numId w:val="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hAnsi="Times New Roman"/>
          <w:lang w:eastAsia="uk-UA"/>
        </w:rPr>
      </w:pPr>
      <w:proofErr w:type="spellStart"/>
      <w:r w:rsidRPr="006B5818">
        <w:rPr>
          <w:rFonts w:ascii="Times New Roman" w:hAnsi="Times New Roman"/>
          <w:lang w:eastAsia="uk-UA"/>
        </w:rPr>
        <w:t>Страховим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випадком</w:t>
      </w:r>
      <w:proofErr w:type="spellEnd"/>
      <w:r w:rsidRPr="006B5818">
        <w:rPr>
          <w:rFonts w:ascii="Times New Roman" w:hAnsi="Times New Roman"/>
          <w:lang w:eastAsia="uk-UA"/>
        </w:rPr>
        <w:t xml:space="preserve"> є </w:t>
      </w:r>
      <w:proofErr w:type="spellStart"/>
      <w:r w:rsidRPr="006B5818">
        <w:rPr>
          <w:rFonts w:ascii="Times New Roman" w:hAnsi="Times New Roman"/>
          <w:lang w:eastAsia="uk-UA"/>
        </w:rPr>
        <w:t>дорожньо-транспортна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пригода</w:t>
      </w:r>
      <w:proofErr w:type="spellEnd"/>
      <w:r w:rsidRPr="006B5818">
        <w:rPr>
          <w:rFonts w:ascii="Times New Roman" w:hAnsi="Times New Roman"/>
          <w:lang w:eastAsia="uk-UA"/>
        </w:rPr>
        <w:t xml:space="preserve"> за </w:t>
      </w:r>
      <w:proofErr w:type="spellStart"/>
      <w:r w:rsidRPr="006B5818">
        <w:rPr>
          <w:rFonts w:ascii="Times New Roman" w:hAnsi="Times New Roman"/>
          <w:lang w:eastAsia="uk-UA"/>
        </w:rPr>
        <w:t>участю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забезпеченого</w:t>
      </w:r>
      <w:proofErr w:type="spellEnd"/>
      <w:r w:rsidRPr="006B5818">
        <w:rPr>
          <w:rFonts w:ascii="Times New Roman" w:hAnsi="Times New Roman"/>
          <w:lang w:eastAsia="uk-UA"/>
        </w:rPr>
        <w:t xml:space="preserve"> транспортного </w:t>
      </w:r>
      <w:proofErr w:type="spellStart"/>
      <w:r w:rsidRPr="006B5818">
        <w:rPr>
          <w:rFonts w:ascii="Times New Roman" w:hAnsi="Times New Roman"/>
          <w:lang w:eastAsia="uk-UA"/>
        </w:rPr>
        <w:t>засобу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внаслідок</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якої</w:t>
      </w:r>
      <w:proofErr w:type="spellEnd"/>
      <w:r w:rsidRPr="006B5818">
        <w:rPr>
          <w:rFonts w:ascii="Times New Roman" w:hAnsi="Times New Roman"/>
          <w:lang w:eastAsia="uk-UA"/>
        </w:rPr>
        <w:t xml:space="preserve"> у особи, </w:t>
      </w:r>
      <w:proofErr w:type="spellStart"/>
      <w:r w:rsidRPr="006B5818">
        <w:rPr>
          <w:rFonts w:ascii="Times New Roman" w:hAnsi="Times New Roman"/>
          <w:lang w:eastAsia="uk-UA"/>
        </w:rPr>
        <w:t>цивільно-правова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відповідальність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якої</w:t>
      </w:r>
      <w:proofErr w:type="spellEnd"/>
      <w:r w:rsidRPr="006B5818">
        <w:rPr>
          <w:rFonts w:ascii="Times New Roman" w:hAnsi="Times New Roman"/>
          <w:lang w:eastAsia="uk-UA"/>
        </w:rPr>
        <w:t xml:space="preserve"> застрахована, </w:t>
      </w:r>
      <w:proofErr w:type="spellStart"/>
      <w:r w:rsidRPr="006B5818">
        <w:rPr>
          <w:rFonts w:ascii="Times New Roman" w:hAnsi="Times New Roman"/>
          <w:lang w:eastAsia="uk-UA"/>
        </w:rPr>
        <w:t>виник</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обов’язок</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відшкодувати</w:t>
      </w:r>
      <w:proofErr w:type="spellEnd"/>
      <w:r w:rsidRPr="006B5818">
        <w:rPr>
          <w:rFonts w:ascii="Times New Roman" w:hAnsi="Times New Roman"/>
          <w:lang w:eastAsia="uk-UA"/>
        </w:rPr>
        <w:t xml:space="preserve"> шкоду, </w:t>
      </w:r>
      <w:proofErr w:type="spellStart"/>
      <w:r w:rsidRPr="006B5818">
        <w:rPr>
          <w:rFonts w:ascii="Times New Roman" w:hAnsi="Times New Roman"/>
          <w:lang w:eastAsia="uk-UA"/>
        </w:rPr>
        <w:t>заподіяну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життю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здоров’ю</w:t>
      </w:r>
      <w:proofErr w:type="spellEnd"/>
      <w:r w:rsidRPr="006B5818">
        <w:rPr>
          <w:rFonts w:ascii="Times New Roman" w:hAnsi="Times New Roman"/>
          <w:lang w:eastAsia="uk-UA"/>
        </w:rPr>
        <w:t xml:space="preserve"> та/</w:t>
      </w:r>
      <w:proofErr w:type="spellStart"/>
      <w:r w:rsidRPr="006B5818">
        <w:rPr>
          <w:rFonts w:ascii="Times New Roman" w:hAnsi="Times New Roman"/>
          <w:lang w:eastAsia="uk-UA"/>
        </w:rPr>
        <w:t>або</w:t>
      </w:r>
      <w:proofErr w:type="spellEnd"/>
      <w:r w:rsidRPr="006B5818">
        <w:rPr>
          <w:rFonts w:ascii="Times New Roman" w:hAnsi="Times New Roman"/>
          <w:lang w:eastAsia="uk-UA"/>
        </w:rPr>
        <w:t xml:space="preserve"> майну </w:t>
      </w:r>
      <w:proofErr w:type="spellStart"/>
      <w:r w:rsidRPr="006B5818">
        <w:rPr>
          <w:rFonts w:ascii="Times New Roman" w:hAnsi="Times New Roman"/>
          <w:lang w:eastAsia="uk-UA"/>
        </w:rPr>
        <w:t>потерпілих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осіб</w:t>
      </w:r>
      <w:proofErr w:type="spellEnd"/>
      <w:r w:rsidRPr="006B5818">
        <w:rPr>
          <w:rFonts w:ascii="Times New Roman" w:hAnsi="Times New Roman"/>
          <w:lang w:eastAsia="uk-UA"/>
        </w:rPr>
        <w:t>.</w:t>
      </w:r>
    </w:p>
    <w:p w14:paraId="67A5069C" w14:textId="77777777" w:rsidR="00111973" w:rsidRPr="006B5818" w:rsidRDefault="00111973" w:rsidP="006B581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rPr>
      </w:pPr>
    </w:p>
    <w:p w14:paraId="40FB89B4" w14:textId="77777777" w:rsidR="00111973" w:rsidRPr="006B5818" w:rsidRDefault="00111973">
      <w:pPr>
        <w:numPr>
          <w:ilvl w:val="0"/>
          <w:numId w:val="9"/>
        </w:numPr>
        <w:spacing w:after="0" w:line="240" w:lineRule="auto"/>
        <w:ind w:left="0" w:firstLine="0"/>
        <w:jc w:val="center"/>
        <w:textAlignment w:val="baseline"/>
        <w:rPr>
          <w:rFonts w:ascii="Times New Roman" w:hAnsi="Times New Roman"/>
          <w:b/>
        </w:rPr>
      </w:pPr>
      <w:r w:rsidRPr="006B5818">
        <w:rPr>
          <w:rFonts w:ascii="Times New Roman" w:hAnsi="Times New Roman"/>
          <w:b/>
        </w:rPr>
        <w:t>РОЗМІР СТРАХОВОЇ ПРЕМІЇ</w:t>
      </w:r>
    </w:p>
    <w:p w14:paraId="0CDEA1F9" w14:textId="77777777" w:rsidR="00111973" w:rsidRPr="006B5818" w:rsidRDefault="00111973">
      <w:pPr>
        <w:pStyle w:val="af"/>
        <w:numPr>
          <w:ilvl w:val="1"/>
          <w:numId w:val="9"/>
        </w:numPr>
        <w:tabs>
          <w:tab w:val="left" w:pos="426"/>
        </w:tabs>
        <w:spacing w:after="0" w:line="240" w:lineRule="auto"/>
        <w:ind w:left="0" w:right="-57" w:firstLine="0"/>
        <w:jc w:val="both"/>
        <w:rPr>
          <w:rFonts w:ascii="Times New Roman" w:hAnsi="Times New Roman"/>
        </w:rPr>
      </w:pPr>
      <w:r w:rsidRPr="006B5818">
        <w:rPr>
          <w:rFonts w:ascii="Times New Roman" w:hAnsi="Times New Roman"/>
        </w:rPr>
        <w:t xml:space="preserve">Розміри страхових премій щодо кожного забезпеченого транспортного засобу вказано у Додатку 1 до Договору та відповідному Полісі. </w:t>
      </w:r>
    </w:p>
    <w:p w14:paraId="53F8904B" w14:textId="77777777" w:rsidR="00111973" w:rsidRPr="006B5818" w:rsidRDefault="00111973">
      <w:pPr>
        <w:numPr>
          <w:ilvl w:val="1"/>
          <w:numId w:val="9"/>
        </w:numPr>
        <w:tabs>
          <w:tab w:val="left" w:pos="426"/>
        </w:tabs>
        <w:spacing w:after="0" w:line="240" w:lineRule="auto"/>
        <w:ind w:left="0" w:firstLine="0"/>
        <w:jc w:val="both"/>
        <w:rPr>
          <w:rFonts w:ascii="Times New Roman" w:hAnsi="Times New Roman"/>
          <w:b/>
        </w:rPr>
      </w:pPr>
      <w:proofErr w:type="spellStart"/>
      <w:r w:rsidRPr="006B5818">
        <w:rPr>
          <w:rFonts w:ascii="Times New Roman" w:hAnsi="Times New Roman"/>
        </w:rPr>
        <w:t>Ціна</w:t>
      </w:r>
      <w:proofErr w:type="spellEnd"/>
      <w:r w:rsidRPr="006B5818">
        <w:rPr>
          <w:rFonts w:ascii="Times New Roman" w:hAnsi="Times New Roman"/>
        </w:rPr>
        <w:t xml:space="preserve"> Договору становить </w:t>
      </w:r>
      <w:r w:rsidRPr="006B5818">
        <w:rPr>
          <w:rFonts w:ascii="Times New Roman" w:hAnsi="Times New Roman"/>
          <w:b/>
        </w:rPr>
        <w:t>______________</w:t>
      </w:r>
      <w:r w:rsidRPr="006B5818">
        <w:rPr>
          <w:rFonts w:ascii="Times New Roman" w:hAnsi="Times New Roman"/>
        </w:rPr>
        <w:t xml:space="preserve"> </w:t>
      </w:r>
      <w:r w:rsidRPr="006B5818">
        <w:rPr>
          <w:rFonts w:ascii="Times New Roman" w:hAnsi="Times New Roman"/>
          <w:b/>
        </w:rPr>
        <w:t xml:space="preserve">грн. (______________гривень ________ </w:t>
      </w:r>
      <w:proofErr w:type="spellStart"/>
      <w:r w:rsidRPr="006B5818">
        <w:rPr>
          <w:rFonts w:ascii="Times New Roman" w:hAnsi="Times New Roman"/>
          <w:b/>
        </w:rPr>
        <w:t>копійок</w:t>
      </w:r>
      <w:proofErr w:type="spellEnd"/>
      <w:r w:rsidRPr="006B5818">
        <w:rPr>
          <w:rFonts w:ascii="Times New Roman" w:hAnsi="Times New Roman"/>
          <w:b/>
        </w:rPr>
        <w:t>) з ПДВ/без ПДВ.</w:t>
      </w:r>
    </w:p>
    <w:p w14:paraId="01C467FD" w14:textId="77777777" w:rsidR="00111973" w:rsidRPr="006B5818" w:rsidRDefault="00111973">
      <w:pPr>
        <w:numPr>
          <w:ilvl w:val="1"/>
          <w:numId w:val="9"/>
        </w:numPr>
        <w:tabs>
          <w:tab w:val="left" w:pos="426"/>
        </w:tabs>
        <w:spacing w:after="0" w:line="240" w:lineRule="auto"/>
        <w:ind w:left="0" w:firstLine="0"/>
        <w:jc w:val="both"/>
        <w:rPr>
          <w:rFonts w:ascii="Times New Roman" w:hAnsi="Times New Roman"/>
        </w:rPr>
      </w:pPr>
      <w:proofErr w:type="spellStart"/>
      <w:r w:rsidRPr="006B5818">
        <w:rPr>
          <w:rFonts w:ascii="Times New Roman" w:hAnsi="Times New Roman"/>
        </w:rPr>
        <w:t>Ціна</w:t>
      </w:r>
      <w:proofErr w:type="spellEnd"/>
      <w:r w:rsidRPr="006B5818">
        <w:rPr>
          <w:rFonts w:ascii="Times New Roman" w:hAnsi="Times New Roman"/>
        </w:rPr>
        <w:t xml:space="preserve"> Договору не </w:t>
      </w:r>
      <w:proofErr w:type="spellStart"/>
      <w:r w:rsidRPr="006B5818">
        <w:rPr>
          <w:rFonts w:ascii="Times New Roman" w:hAnsi="Times New Roman"/>
        </w:rPr>
        <w:t>підлягає</w:t>
      </w:r>
      <w:proofErr w:type="spellEnd"/>
      <w:r w:rsidRPr="006B5818">
        <w:rPr>
          <w:rFonts w:ascii="Times New Roman" w:hAnsi="Times New Roman"/>
        </w:rPr>
        <w:t xml:space="preserve"> </w:t>
      </w:r>
      <w:proofErr w:type="spellStart"/>
      <w:r w:rsidRPr="006B5818">
        <w:rPr>
          <w:rFonts w:ascii="Times New Roman" w:hAnsi="Times New Roman"/>
        </w:rPr>
        <w:t>збільшенню</w:t>
      </w:r>
      <w:proofErr w:type="spellEnd"/>
      <w:r w:rsidRPr="006B5818">
        <w:rPr>
          <w:rFonts w:ascii="Times New Roman" w:hAnsi="Times New Roman"/>
        </w:rPr>
        <w:t xml:space="preserve">, за </w:t>
      </w:r>
      <w:proofErr w:type="spellStart"/>
      <w:r w:rsidRPr="006B5818">
        <w:rPr>
          <w:rFonts w:ascii="Times New Roman" w:hAnsi="Times New Roman"/>
        </w:rPr>
        <w:t>виключенням</w:t>
      </w:r>
      <w:proofErr w:type="spellEnd"/>
      <w:r w:rsidRPr="006B5818">
        <w:rPr>
          <w:rFonts w:ascii="Times New Roman" w:hAnsi="Times New Roman"/>
        </w:rPr>
        <w:t xml:space="preserve"> </w:t>
      </w:r>
      <w:proofErr w:type="spellStart"/>
      <w:r w:rsidRPr="006B5818">
        <w:rPr>
          <w:rFonts w:ascii="Times New Roman" w:hAnsi="Times New Roman"/>
        </w:rPr>
        <w:t>випадків</w:t>
      </w:r>
      <w:proofErr w:type="spellEnd"/>
      <w:r w:rsidRPr="006B5818">
        <w:rPr>
          <w:rFonts w:ascii="Times New Roman" w:hAnsi="Times New Roman"/>
        </w:rPr>
        <w:t xml:space="preserve">, </w:t>
      </w:r>
      <w:proofErr w:type="spellStart"/>
      <w:r w:rsidRPr="006B5818">
        <w:rPr>
          <w:rFonts w:ascii="Times New Roman" w:hAnsi="Times New Roman"/>
        </w:rPr>
        <w:t>передбачених</w:t>
      </w:r>
      <w:proofErr w:type="spellEnd"/>
      <w:r w:rsidRPr="006B5818">
        <w:rPr>
          <w:rFonts w:ascii="Times New Roman" w:hAnsi="Times New Roman"/>
        </w:rPr>
        <w:t xml:space="preserve"> </w:t>
      </w:r>
      <w:proofErr w:type="spellStart"/>
      <w:r w:rsidRPr="006B5818">
        <w:rPr>
          <w:rFonts w:ascii="Times New Roman" w:hAnsi="Times New Roman"/>
        </w:rPr>
        <w:t>діючим</w:t>
      </w:r>
      <w:proofErr w:type="spellEnd"/>
      <w:r w:rsidRPr="006B5818">
        <w:rPr>
          <w:rFonts w:ascii="Times New Roman" w:hAnsi="Times New Roman"/>
        </w:rPr>
        <w:t xml:space="preserve"> </w:t>
      </w:r>
      <w:proofErr w:type="spellStart"/>
      <w:r w:rsidRPr="006B5818">
        <w:rPr>
          <w:rFonts w:ascii="Times New Roman" w:hAnsi="Times New Roman"/>
        </w:rPr>
        <w:t>законодавством</w:t>
      </w:r>
      <w:proofErr w:type="spellEnd"/>
      <w:r w:rsidRPr="006B5818">
        <w:rPr>
          <w:rFonts w:ascii="Times New Roman" w:hAnsi="Times New Roman"/>
        </w:rPr>
        <w:t xml:space="preserve"> у </w:t>
      </w:r>
      <w:proofErr w:type="spellStart"/>
      <w:r w:rsidRPr="006B5818">
        <w:rPr>
          <w:rFonts w:ascii="Times New Roman" w:hAnsi="Times New Roman"/>
        </w:rPr>
        <w:t>сфері</w:t>
      </w:r>
      <w:proofErr w:type="spellEnd"/>
      <w:r w:rsidRPr="006B5818">
        <w:rPr>
          <w:rFonts w:ascii="Times New Roman" w:hAnsi="Times New Roman"/>
        </w:rPr>
        <w:t xml:space="preserve"> </w:t>
      </w:r>
      <w:proofErr w:type="spellStart"/>
      <w:r w:rsidRPr="006B5818">
        <w:rPr>
          <w:rFonts w:ascii="Times New Roman" w:hAnsi="Times New Roman"/>
        </w:rPr>
        <w:t>здійснення</w:t>
      </w:r>
      <w:proofErr w:type="spellEnd"/>
      <w:r w:rsidRPr="006B5818">
        <w:rPr>
          <w:rFonts w:ascii="Times New Roman" w:hAnsi="Times New Roman"/>
        </w:rPr>
        <w:t xml:space="preserve"> </w:t>
      </w:r>
      <w:proofErr w:type="spellStart"/>
      <w:r w:rsidRPr="006B5818">
        <w:rPr>
          <w:rFonts w:ascii="Times New Roman" w:hAnsi="Times New Roman"/>
        </w:rPr>
        <w:t>публічних</w:t>
      </w:r>
      <w:proofErr w:type="spellEnd"/>
      <w:r w:rsidRPr="006B5818">
        <w:rPr>
          <w:rFonts w:ascii="Times New Roman" w:hAnsi="Times New Roman"/>
        </w:rPr>
        <w:t xml:space="preserve"> </w:t>
      </w:r>
      <w:proofErr w:type="spellStart"/>
      <w:r w:rsidRPr="006B5818">
        <w:rPr>
          <w:rFonts w:ascii="Times New Roman" w:hAnsi="Times New Roman"/>
        </w:rPr>
        <w:t>закупівель</w:t>
      </w:r>
      <w:proofErr w:type="spellEnd"/>
      <w:r w:rsidRPr="006B5818">
        <w:rPr>
          <w:rFonts w:ascii="Times New Roman" w:hAnsi="Times New Roman"/>
        </w:rPr>
        <w:t>.</w:t>
      </w:r>
    </w:p>
    <w:p w14:paraId="66D6071C" w14:textId="77777777" w:rsidR="00111973" w:rsidRPr="006B5818" w:rsidRDefault="00111973">
      <w:pPr>
        <w:numPr>
          <w:ilvl w:val="1"/>
          <w:numId w:val="9"/>
        </w:numPr>
        <w:tabs>
          <w:tab w:val="left" w:pos="426"/>
        </w:tabs>
        <w:spacing w:after="0" w:line="240" w:lineRule="auto"/>
        <w:ind w:left="0" w:firstLine="0"/>
        <w:jc w:val="both"/>
        <w:rPr>
          <w:rFonts w:ascii="Times New Roman" w:hAnsi="Times New Roman"/>
        </w:rPr>
      </w:pPr>
      <w:proofErr w:type="spellStart"/>
      <w:r w:rsidRPr="006B5818">
        <w:rPr>
          <w:rFonts w:ascii="Times New Roman" w:hAnsi="Times New Roman"/>
          <w:shd w:val="clear" w:color="auto" w:fill="FFFFFF"/>
        </w:rPr>
        <w:t>Зміна</w:t>
      </w:r>
      <w:proofErr w:type="spellEnd"/>
      <w:r w:rsidRPr="006B5818">
        <w:rPr>
          <w:rFonts w:ascii="Times New Roman" w:hAnsi="Times New Roman"/>
          <w:shd w:val="clear" w:color="auto" w:fill="FFFFFF"/>
        </w:rPr>
        <w:t xml:space="preserve"> умов Договору в </w:t>
      </w:r>
      <w:proofErr w:type="spellStart"/>
      <w:r w:rsidRPr="006B5818">
        <w:rPr>
          <w:rFonts w:ascii="Times New Roman" w:hAnsi="Times New Roman"/>
          <w:shd w:val="clear" w:color="auto" w:fill="FFFFFF"/>
        </w:rPr>
        <w:t>частині</w:t>
      </w:r>
      <w:proofErr w:type="spellEnd"/>
      <w:r w:rsidRPr="006B5818">
        <w:rPr>
          <w:rFonts w:ascii="Times New Roman" w:hAnsi="Times New Roman"/>
          <w:shd w:val="clear" w:color="auto" w:fill="FFFFFF"/>
        </w:rPr>
        <w:t xml:space="preserve"> </w:t>
      </w:r>
      <w:proofErr w:type="spellStart"/>
      <w:r w:rsidRPr="006B5818">
        <w:rPr>
          <w:rFonts w:ascii="Times New Roman" w:hAnsi="Times New Roman"/>
          <w:shd w:val="clear" w:color="auto" w:fill="FFFFFF"/>
        </w:rPr>
        <w:t>збільшення</w:t>
      </w:r>
      <w:proofErr w:type="spellEnd"/>
      <w:r w:rsidRPr="006B5818">
        <w:rPr>
          <w:rFonts w:ascii="Times New Roman" w:hAnsi="Times New Roman"/>
          <w:shd w:val="clear" w:color="auto" w:fill="FFFFFF"/>
        </w:rPr>
        <w:t xml:space="preserve"> </w:t>
      </w:r>
      <w:proofErr w:type="spellStart"/>
      <w:r w:rsidRPr="006B5818">
        <w:rPr>
          <w:rFonts w:ascii="Times New Roman" w:hAnsi="Times New Roman"/>
          <w:shd w:val="clear" w:color="auto" w:fill="FFFFFF"/>
        </w:rPr>
        <w:t>його</w:t>
      </w:r>
      <w:proofErr w:type="spellEnd"/>
      <w:r w:rsidRPr="006B5818">
        <w:rPr>
          <w:rFonts w:ascii="Times New Roman" w:hAnsi="Times New Roman"/>
          <w:shd w:val="clear" w:color="auto" w:fill="FFFFFF"/>
        </w:rPr>
        <w:t xml:space="preserve"> </w:t>
      </w:r>
      <w:proofErr w:type="spellStart"/>
      <w:r w:rsidRPr="006B5818">
        <w:rPr>
          <w:rFonts w:ascii="Times New Roman" w:hAnsi="Times New Roman"/>
          <w:shd w:val="clear" w:color="auto" w:fill="FFFFFF"/>
        </w:rPr>
        <w:t>ціни</w:t>
      </w:r>
      <w:proofErr w:type="spellEnd"/>
      <w:r w:rsidRPr="006B5818">
        <w:rPr>
          <w:rFonts w:ascii="Times New Roman" w:hAnsi="Times New Roman"/>
          <w:shd w:val="clear" w:color="auto" w:fill="FFFFFF"/>
        </w:rPr>
        <w:t xml:space="preserve">, у </w:t>
      </w:r>
      <w:proofErr w:type="spellStart"/>
      <w:r w:rsidRPr="006B5818">
        <w:rPr>
          <w:rFonts w:ascii="Times New Roman" w:hAnsi="Times New Roman"/>
          <w:shd w:val="clear" w:color="auto" w:fill="FFFFFF"/>
        </w:rPr>
        <w:t>випадках</w:t>
      </w:r>
      <w:proofErr w:type="spellEnd"/>
      <w:r w:rsidRPr="006B5818">
        <w:rPr>
          <w:rFonts w:ascii="Times New Roman" w:hAnsi="Times New Roman"/>
          <w:shd w:val="clear" w:color="auto" w:fill="FFFFFF"/>
        </w:rPr>
        <w:t xml:space="preserve"> </w:t>
      </w:r>
      <w:proofErr w:type="spellStart"/>
      <w:r w:rsidRPr="006B5818">
        <w:rPr>
          <w:rFonts w:ascii="Times New Roman" w:hAnsi="Times New Roman"/>
          <w:shd w:val="clear" w:color="auto" w:fill="FFFFFF"/>
        </w:rPr>
        <w:t>визначених</w:t>
      </w:r>
      <w:proofErr w:type="spellEnd"/>
      <w:r w:rsidRPr="006B5818">
        <w:rPr>
          <w:rFonts w:ascii="Times New Roman" w:hAnsi="Times New Roman"/>
          <w:shd w:val="clear" w:color="auto" w:fill="FFFFFF"/>
        </w:rPr>
        <w:t xml:space="preserve"> </w:t>
      </w:r>
      <w:proofErr w:type="spellStart"/>
      <w:r w:rsidRPr="006B5818">
        <w:rPr>
          <w:rFonts w:ascii="Times New Roman" w:hAnsi="Times New Roman"/>
          <w:shd w:val="clear" w:color="auto" w:fill="FFFFFF"/>
        </w:rPr>
        <w:t>з</w:t>
      </w:r>
      <w:r w:rsidRPr="006B5818">
        <w:rPr>
          <w:rFonts w:ascii="Times New Roman" w:hAnsi="Times New Roman"/>
        </w:rPr>
        <w:t>аконодавством</w:t>
      </w:r>
      <w:proofErr w:type="spellEnd"/>
      <w:r w:rsidRPr="006B5818">
        <w:rPr>
          <w:rFonts w:ascii="Times New Roman" w:hAnsi="Times New Roman"/>
        </w:rPr>
        <w:t xml:space="preserve"> про </w:t>
      </w:r>
      <w:proofErr w:type="spellStart"/>
      <w:r w:rsidRPr="006B5818">
        <w:rPr>
          <w:rFonts w:ascii="Times New Roman" w:hAnsi="Times New Roman"/>
        </w:rPr>
        <w:t>здійснення</w:t>
      </w:r>
      <w:proofErr w:type="spellEnd"/>
      <w:r w:rsidRPr="006B5818">
        <w:rPr>
          <w:rFonts w:ascii="Times New Roman" w:hAnsi="Times New Roman"/>
        </w:rPr>
        <w:t xml:space="preserve"> </w:t>
      </w:r>
      <w:proofErr w:type="spellStart"/>
      <w:r w:rsidRPr="006B5818">
        <w:rPr>
          <w:rFonts w:ascii="Times New Roman" w:hAnsi="Times New Roman"/>
        </w:rPr>
        <w:t>публічних</w:t>
      </w:r>
      <w:proofErr w:type="spellEnd"/>
      <w:r w:rsidRPr="006B5818">
        <w:rPr>
          <w:rFonts w:ascii="Times New Roman" w:hAnsi="Times New Roman"/>
        </w:rPr>
        <w:t xml:space="preserve"> </w:t>
      </w:r>
      <w:proofErr w:type="spellStart"/>
      <w:r w:rsidRPr="006B5818">
        <w:rPr>
          <w:rFonts w:ascii="Times New Roman" w:hAnsi="Times New Roman"/>
        </w:rPr>
        <w:t>закупівель</w:t>
      </w:r>
      <w:proofErr w:type="spellEnd"/>
      <w:r w:rsidRPr="006B5818">
        <w:rPr>
          <w:rFonts w:ascii="Times New Roman" w:hAnsi="Times New Roman"/>
        </w:rPr>
        <w:t xml:space="preserve">, </w:t>
      </w:r>
      <w:proofErr w:type="spellStart"/>
      <w:r w:rsidRPr="006B5818">
        <w:rPr>
          <w:rFonts w:ascii="Times New Roman" w:hAnsi="Times New Roman"/>
        </w:rPr>
        <w:t>з</w:t>
      </w:r>
      <w:r w:rsidRPr="006B5818">
        <w:rPr>
          <w:rFonts w:ascii="Times New Roman" w:hAnsi="Times New Roman"/>
          <w:shd w:val="clear" w:color="auto" w:fill="FFFFFF"/>
        </w:rPr>
        <w:t>дійснюється</w:t>
      </w:r>
      <w:proofErr w:type="spellEnd"/>
      <w:r w:rsidRPr="006B5818">
        <w:rPr>
          <w:rFonts w:ascii="Times New Roman" w:hAnsi="Times New Roman"/>
          <w:shd w:val="clear" w:color="auto" w:fill="FFFFFF"/>
        </w:rPr>
        <w:t xml:space="preserve"> шляхом </w:t>
      </w:r>
      <w:proofErr w:type="spellStart"/>
      <w:r w:rsidRPr="006B5818">
        <w:rPr>
          <w:rFonts w:ascii="Times New Roman" w:hAnsi="Times New Roman"/>
          <w:shd w:val="clear" w:color="auto" w:fill="FFFFFF"/>
        </w:rPr>
        <w:t>внесення</w:t>
      </w:r>
      <w:proofErr w:type="spellEnd"/>
      <w:r w:rsidRPr="006B5818">
        <w:rPr>
          <w:rFonts w:ascii="Times New Roman" w:hAnsi="Times New Roman"/>
          <w:shd w:val="clear" w:color="auto" w:fill="FFFFFF"/>
        </w:rPr>
        <w:t xml:space="preserve"> </w:t>
      </w:r>
      <w:proofErr w:type="spellStart"/>
      <w:r w:rsidRPr="006B5818">
        <w:rPr>
          <w:rFonts w:ascii="Times New Roman" w:hAnsi="Times New Roman"/>
          <w:shd w:val="clear" w:color="auto" w:fill="FFFFFF"/>
        </w:rPr>
        <w:t>змін</w:t>
      </w:r>
      <w:proofErr w:type="spellEnd"/>
      <w:r w:rsidRPr="006B5818">
        <w:rPr>
          <w:rFonts w:ascii="Times New Roman" w:hAnsi="Times New Roman"/>
          <w:shd w:val="clear" w:color="auto" w:fill="FFFFFF"/>
        </w:rPr>
        <w:t xml:space="preserve"> до Договору та </w:t>
      </w:r>
      <w:proofErr w:type="spellStart"/>
      <w:r w:rsidRPr="006B5818">
        <w:rPr>
          <w:rFonts w:ascii="Times New Roman" w:hAnsi="Times New Roman"/>
          <w:shd w:val="clear" w:color="auto" w:fill="FFFFFF"/>
        </w:rPr>
        <w:t>укладення</w:t>
      </w:r>
      <w:proofErr w:type="spellEnd"/>
      <w:r w:rsidRPr="006B5818">
        <w:rPr>
          <w:rFonts w:ascii="Times New Roman" w:hAnsi="Times New Roman"/>
          <w:shd w:val="clear" w:color="auto" w:fill="FFFFFF"/>
        </w:rPr>
        <w:t xml:space="preserve"> </w:t>
      </w:r>
      <w:proofErr w:type="spellStart"/>
      <w:r w:rsidRPr="006B5818">
        <w:rPr>
          <w:rFonts w:ascii="Times New Roman" w:hAnsi="Times New Roman"/>
          <w:shd w:val="clear" w:color="auto" w:fill="FFFFFF"/>
        </w:rPr>
        <w:t>додаткової</w:t>
      </w:r>
      <w:proofErr w:type="spellEnd"/>
      <w:r w:rsidRPr="006B5818">
        <w:rPr>
          <w:rFonts w:ascii="Times New Roman" w:hAnsi="Times New Roman"/>
          <w:shd w:val="clear" w:color="auto" w:fill="FFFFFF"/>
        </w:rPr>
        <w:t xml:space="preserve"> угоди за </w:t>
      </w:r>
      <w:proofErr w:type="spellStart"/>
      <w:r w:rsidRPr="006B5818">
        <w:rPr>
          <w:rFonts w:ascii="Times New Roman" w:hAnsi="Times New Roman"/>
          <w:shd w:val="clear" w:color="auto" w:fill="FFFFFF"/>
        </w:rPr>
        <w:t>наслідками</w:t>
      </w:r>
      <w:proofErr w:type="spellEnd"/>
      <w:r w:rsidRPr="006B5818">
        <w:rPr>
          <w:rFonts w:ascii="Times New Roman" w:hAnsi="Times New Roman"/>
          <w:shd w:val="clear" w:color="auto" w:fill="FFFFFF"/>
        </w:rPr>
        <w:t xml:space="preserve"> </w:t>
      </w:r>
      <w:proofErr w:type="spellStart"/>
      <w:r w:rsidRPr="006B5818">
        <w:rPr>
          <w:rFonts w:ascii="Times New Roman" w:hAnsi="Times New Roman"/>
          <w:shd w:val="clear" w:color="auto" w:fill="FFFFFF"/>
        </w:rPr>
        <w:t>переговорів</w:t>
      </w:r>
      <w:proofErr w:type="spellEnd"/>
      <w:r w:rsidRPr="006B5818">
        <w:rPr>
          <w:rFonts w:ascii="Times New Roman" w:hAnsi="Times New Roman"/>
          <w:shd w:val="clear" w:color="auto" w:fill="FFFFFF"/>
        </w:rPr>
        <w:t xml:space="preserve"> </w:t>
      </w:r>
      <w:proofErr w:type="spellStart"/>
      <w:r w:rsidRPr="006B5818">
        <w:rPr>
          <w:rFonts w:ascii="Times New Roman" w:hAnsi="Times New Roman"/>
          <w:shd w:val="clear" w:color="auto" w:fill="FFFFFF"/>
        </w:rPr>
        <w:t>Сторін</w:t>
      </w:r>
      <w:proofErr w:type="spellEnd"/>
      <w:r w:rsidRPr="006B5818">
        <w:rPr>
          <w:rFonts w:ascii="Times New Roman" w:hAnsi="Times New Roman"/>
          <w:shd w:val="clear" w:color="auto" w:fill="FFFFFF"/>
        </w:rPr>
        <w:t>.</w:t>
      </w:r>
    </w:p>
    <w:p w14:paraId="3BDBB1D7" w14:textId="77777777" w:rsidR="00111973" w:rsidRPr="006B5818" w:rsidRDefault="00111973">
      <w:pPr>
        <w:numPr>
          <w:ilvl w:val="1"/>
          <w:numId w:val="9"/>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hAnsi="Times New Roman"/>
          <w:lang w:eastAsia="uk-UA"/>
        </w:rPr>
      </w:pPr>
      <w:proofErr w:type="spellStart"/>
      <w:r w:rsidRPr="006B5818">
        <w:rPr>
          <w:rFonts w:ascii="Times New Roman" w:hAnsi="Times New Roman"/>
          <w:lang w:eastAsia="uk-UA"/>
        </w:rPr>
        <w:t>Ціна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цього</w:t>
      </w:r>
      <w:proofErr w:type="spellEnd"/>
      <w:r w:rsidRPr="006B5818">
        <w:rPr>
          <w:rFonts w:ascii="Times New Roman" w:hAnsi="Times New Roman"/>
          <w:lang w:eastAsia="uk-UA"/>
        </w:rPr>
        <w:t xml:space="preserve"> Договору </w:t>
      </w:r>
      <w:proofErr w:type="spellStart"/>
      <w:r w:rsidRPr="006B5818">
        <w:rPr>
          <w:rFonts w:ascii="Times New Roman" w:hAnsi="Times New Roman"/>
          <w:lang w:eastAsia="uk-UA"/>
        </w:rPr>
        <w:t>може</w:t>
      </w:r>
      <w:proofErr w:type="spellEnd"/>
      <w:r w:rsidRPr="006B5818">
        <w:rPr>
          <w:rFonts w:ascii="Times New Roman" w:hAnsi="Times New Roman"/>
          <w:lang w:eastAsia="uk-UA"/>
        </w:rPr>
        <w:t xml:space="preserve"> бути </w:t>
      </w:r>
      <w:proofErr w:type="spellStart"/>
      <w:r w:rsidRPr="006B5818">
        <w:rPr>
          <w:rFonts w:ascii="Times New Roman" w:hAnsi="Times New Roman"/>
          <w:lang w:eastAsia="uk-UA"/>
        </w:rPr>
        <w:t>зменшена</w:t>
      </w:r>
      <w:proofErr w:type="spellEnd"/>
      <w:r w:rsidRPr="006B5818">
        <w:rPr>
          <w:rFonts w:ascii="Times New Roman" w:hAnsi="Times New Roman"/>
          <w:lang w:eastAsia="uk-UA"/>
        </w:rPr>
        <w:t xml:space="preserve"> у </w:t>
      </w:r>
      <w:proofErr w:type="spellStart"/>
      <w:r w:rsidRPr="006B5818">
        <w:rPr>
          <w:rFonts w:ascii="Times New Roman" w:hAnsi="Times New Roman"/>
          <w:lang w:eastAsia="uk-UA"/>
        </w:rPr>
        <w:t>випадках</w:t>
      </w:r>
      <w:proofErr w:type="spellEnd"/>
      <w:r w:rsidRPr="006B5818">
        <w:rPr>
          <w:rFonts w:ascii="Times New Roman" w:hAnsi="Times New Roman"/>
          <w:lang w:eastAsia="uk-UA"/>
        </w:rPr>
        <w:t xml:space="preserve">, </w:t>
      </w:r>
      <w:proofErr w:type="spellStart"/>
      <w:r w:rsidRPr="006B5818">
        <w:rPr>
          <w:rFonts w:ascii="Times New Roman" w:hAnsi="Times New Roman"/>
        </w:rPr>
        <w:t>передбачених</w:t>
      </w:r>
      <w:proofErr w:type="spellEnd"/>
      <w:r w:rsidRPr="006B5818">
        <w:rPr>
          <w:rFonts w:ascii="Times New Roman" w:hAnsi="Times New Roman"/>
        </w:rPr>
        <w:t xml:space="preserve"> </w:t>
      </w:r>
      <w:proofErr w:type="spellStart"/>
      <w:r w:rsidRPr="006B5818">
        <w:rPr>
          <w:rFonts w:ascii="Times New Roman" w:hAnsi="Times New Roman"/>
        </w:rPr>
        <w:t>діючим</w:t>
      </w:r>
      <w:proofErr w:type="spellEnd"/>
      <w:r w:rsidRPr="006B5818">
        <w:rPr>
          <w:rFonts w:ascii="Times New Roman" w:hAnsi="Times New Roman"/>
        </w:rPr>
        <w:t xml:space="preserve"> </w:t>
      </w:r>
      <w:proofErr w:type="spellStart"/>
      <w:r w:rsidRPr="006B5818">
        <w:rPr>
          <w:rFonts w:ascii="Times New Roman" w:hAnsi="Times New Roman"/>
        </w:rPr>
        <w:t>законодавством</w:t>
      </w:r>
      <w:proofErr w:type="spellEnd"/>
      <w:r w:rsidRPr="006B5818">
        <w:rPr>
          <w:rFonts w:ascii="Times New Roman" w:hAnsi="Times New Roman"/>
        </w:rPr>
        <w:t xml:space="preserve"> у </w:t>
      </w:r>
      <w:proofErr w:type="spellStart"/>
      <w:r w:rsidRPr="006B5818">
        <w:rPr>
          <w:rFonts w:ascii="Times New Roman" w:hAnsi="Times New Roman"/>
        </w:rPr>
        <w:t>сфері</w:t>
      </w:r>
      <w:proofErr w:type="spellEnd"/>
      <w:r w:rsidRPr="006B5818">
        <w:rPr>
          <w:rFonts w:ascii="Times New Roman" w:hAnsi="Times New Roman"/>
        </w:rPr>
        <w:t xml:space="preserve"> </w:t>
      </w:r>
      <w:proofErr w:type="spellStart"/>
      <w:proofErr w:type="gramStart"/>
      <w:r w:rsidRPr="006B5818">
        <w:rPr>
          <w:rFonts w:ascii="Times New Roman" w:hAnsi="Times New Roman"/>
        </w:rPr>
        <w:t>здійснення</w:t>
      </w:r>
      <w:proofErr w:type="spellEnd"/>
      <w:r w:rsidRPr="006B5818">
        <w:rPr>
          <w:rFonts w:ascii="Times New Roman" w:hAnsi="Times New Roman"/>
        </w:rPr>
        <w:t xml:space="preserve">  </w:t>
      </w:r>
      <w:proofErr w:type="spellStart"/>
      <w:r w:rsidRPr="006B5818">
        <w:rPr>
          <w:rFonts w:ascii="Times New Roman" w:hAnsi="Times New Roman"/>
        </w:rPr>
        <w:t>публічних</w:t>
      </w:r>
      <w:proofErr w:type="spellEnd"/>
      <w:proofErr w:type="gramEnd"/>
      <w:r w:rsidRPr="006B5818">
        <w:rPr>
          <w:rFonts w:ascii="Times New Roman" w:hAnsi="Times New Roman"/>
        </w:rPr>
        <w:t xml:space="preserve"> </w:t>
      </w:r>
      <w:proofErr w:type="spellStart"/>
      <w:r w:rsidRPr="006B5818">
        <w:rPr>
          <w:rFonts w:ascii="Times New Roman" w:hAnsi="Times New Roman"/>
        </w:rPr>
        <w:t>закупівель</w:t>
      </w:r>
      <w:proofErr w:type="spellEnd"/>
      <w:r w:rsidRPr="006B5818">
        <w:rPr>
          <w:rFonts w:ascii="Times New Roman" w:hAnsi="Times New Roman"/>
          <w:lang w:eastAsia="uk-UA"/>
        </w:rPr>
        <w:t>.</w:t>
      </w:r>
    </w:p>
    <w:p w14:paraId="76424877" w14:textId="77777777" w:rsidR="00111973" w:rsidRPr="006B5818" w:rsidRDefault="00111973" w:rsidP="006B581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p>
    <w:p w14:paraId="67E2E262" w14:textId="77777777" w:rsidR="00111973" w:rsidRPr="006B5818" w:rsidRDefault="00111973">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textAlignment w:val="baseline"/>
        <w:rPr>
          <w:rFonts w:ascii="Times New Roman" w:hAnsi="Times New Roman"/>
          <w:lang w:eastAsia="uk-UA"/>
        </w:rPr>
      </w:pPr>
      <w:r w:rsidRPr="006B5818">
        <w:rPr>
          <w:rFonts w:ascii="Times New Roman" w:hAnsi="Times New Roman"/>
          <w:b/>
        </w:rPr>
        <w:t>ПОРЯДОК РОЗРАХУНКІВ</w:t>
      </w:r>
    </w:p>
    <w:p w14:paraId="0613ABD6" w14:textId="08AB800D" w:rsidR="00111973" w:rsidRPr="006B5818" w:rsidRDefault="00111973">
      <w:pPr>
        <w:numPr>
          <w:ilvl w:val="1"/>
          <w:numId w:val="10"/>
        </w:numPr>
        <w:tabs>
          <w:tab w:val="num" w:pos="142"/>
          <w:tab w:val="left" w:pos="567"/>
        </w:tabs>
        <w:spacing w:after="0" w:line="240" w:lineRule="auto"/>
        <w:ind w:left="0" w:firstLine="0"/>
        <w:jc w:val="both"/>
        <w:rPr>
          <w:rFonts w:ascii="Times New Roman" w:hAnsi="Times New Roman"/>
        </w:rPr>
      </w:pPr>
      <w:proofErr w:type="spellStart"/>
      <w:r w:rsidRPr="006B5818">
        <w:rPr>
          <w:rFonts w:ascii="Times New Roman" w:hAnsi="Times New Roman"/>
        </w:rPr>
        <w:t>Страхувальник</w:t>
      </w:r>
      <w:proofErr w:type="spellEnd"/>
      <w:r w:rsidRPr="006B5818">
        <w:rPr>
          <w:rFonts w:ascii="Times New Roman" w:hAnsi="Times New Roman"/>
        </w:rPr>
        <w:t xml:space="preserve"> проводить оплату </w:t>
      </w:r>
      <w:proofErr w:type="spellStart"/>
      <w:r w:rsidRPr="006B5818">
        <w:rPr>
          <w:rFonts w:ascii="Times New Roman" w:hAnsi="Times New Roman"/>
        </w:rPr>
        <w:t>страхової</w:t>
      </w:r>
      <w:proofErr w:type="spellEnd"/>
      <w:r w:rsidRPr="006B5818">
        <w:rPr>
          <w:rFonts w:ascii="Times New Roman" w:hAnsi="Times New Roman"/>
        </w:rPr>
        <w:t xml:space="preserve"> </w:t>
      </w:r>
      <w:proofErr w:type="spellStart"/>
      <w:r w:rsidRPr="006B5818">
        <w:rPr>
          <w:rFonts w:ascii="Times New Roman" w:hAnsi="Times New Roman"/>
        </w:rPr>
        <w:t>премії</w:t>
      </w:r>
      <w:proofErr w:type="spellEnd"/>
      <w:r w:rsidRPr="006B5818">
        <w:rPr>
          <w:rFonts w:ascii="Times New Roman" w:hAnsi="Times New Roman"/>
        </w:rPr>
        <w:t xml:space="preserve"> на </w:t>
      </w:r>
      <w:proofErr w:type="spellStart"/>
      <w:r w:rsidRPr="006B5818">
        <w:rPr>
          <w:rFonts w:ascii="Times New Roman" w:hAnsi="Times New Roman"/>
        </w:rPr>
        <w:t>підставі</w:t>
      </w:r>
      <w:proofErr w:type="spellEnd"/>
      <w:r w:rsidRPr="006B5818">
        <w:rPr>
          <w:rFonts w:ascii="Times New Roman" w:hAnsi="Times New Roman"/>
        </w:rPr>
        <w:t xml:space="preserve"> та акту </w:t>
      </w:r>
      <w:r w:rsidR="007D259E" w:rsidRPr="006B5818">
        <w:rPr>
          <w:rFonts w:ascii="Times New Roman" w:hAnsi="Times New Roman"/>
          <w:lang w:val="uk-UA"/>
        </w:rPr>
        <w:t>наданих</w:t>
      </w:r>
      <w:r w:rsidRPr="006B5818">
        <w:rPr>
          <w:rFonts w:ascii="Times New Roman" w:hAnsi="Times New Roman"/>
        </w:rPr>
        <w:t xml:space="preserve"> </w:t>
      </w:r>
      <w:proofErr w:type="spellStart"/>
      <w:r w:rsidRPr="006B5818">
        <w:rPr>
          <w:rFonts w:ascii="Times New Roman" w:hAnsi="Times New Roman"/>
        </w:rPr>
        <w:t>послуг</w:t>
      </w:r>
      <w:proofErr w:type="spellEnd"/>
      <w:r w:rsidRPr="006B5818">
        <w:rPr>
          <w:rFonts w:ascii="Times New Roman" w:hAnsi="Times New Roman"/>
        </w:rPr>
        <w:t xml:space="preserve">, </w:t>
      </w:r>
      <w:proofErr w:type="spellStart"/>
      <w:r w:rsidRPr="006B5818">
        <w:rPr>
          <w:rFonts w:ascii="Times New Roman" w:hAnsi="Times New Roman"/>
        </w:rPr>
        <w:t>протягом</w:t>
      </w:r>
      <w:proofErr w:type="spellEnd"/>
      <w:r w:rsidRPr="006B5818">
        <w:rPr>
          <w:rFonts w:ascii="Times New Roman" w:hAnsi="Times New Roman"/>
        </w:rPr>
        <w:t xml:space="preserve"> </w:t>
      </w:r>
      <w:r w:rsidR="007D259E" w:rsidRPr="006B5818">
        <w:rPr>
          <w:rFonts w:ascii="Times New Roman" w:hAnsi="Times New Roman"/>
          <w:lang w:val="uk-UA"/>
        </w:rPr>
        <w:t>3</w:t>
      </w:r>
      <w:r w:rsidRPr="006B5818">
        <w:rPr>
          <w:rFonts w:ascii="Times New Roman" w:hAnsi="Times New Roman"/>
        </w:rPr>
        <w:t xml:space="preserve">0 </w:t>
      </w:r>
      <w:r w:rsidR="007D259E" w:rsidRPr="006B5818">
        <w:rPr>
          <w:rFonts w:ascii="Times New Roman" w:hAnsi="Times New Roman"/>
          <w:lang w:val="uk-UA"/>
        </w:rPr>
        <w:t>календарних</w:t>
      </w:r>
      <w:r w:rsidRPr="006B5818">
        <w:rPr>
          <w:rFonts w:ascii="Times New Roman" w:hAnsi="Times New Roman"/>
        </w:rPr>
        <w:t xml:space="preserve"> </w:t>
      </w:r>
      <w:proofErr w:type="spellStart"/>
      <w:r w:rsidRPr="006B5818">
        <w:rPr>
          <w:rFonts w:ascii="Times New Roman" w:hAnsi="Times New Roman"/>
        </w:rPr>
        <w:t>днів</w:t>
      </w:r>
      <w:proofErr w:type="spellEnd"/>
      <w:r w:rsidRPr="006B5818">
        <w:rPr>
          <w:rFonts w:ascii="Times New Roman" w:hAnsi="Times New Roman"/>
        </w:rPr>
        <w:t xml:space="preserve"> з </w:t>
      </w:r>
      <w:proofErr w:type="spellStart"/>
      <w:r w:rsidRPr="006B5818">
        <w:rPr>
          <w:rFonts w:ascii="Times New Roman" w:hAnsi="Times New Roman"/>
        </w:rPr>
        <w:t>дати</w:t>
      </w:r>
      <w:proofErr w:type="spellEnd"/>
      <w:r w:rsidRPr="006B5818">
        <w:rPr>
          <w:rFonts w:ascii="Times New Roman" w:hAnsi="Times New Roman"/>
        </w:rPr>
        <w:t xml:space="preserve"> </w:t>
      </w:r>
      <w:proofErr w:type="spellStart"/>
      <w:r w:rsidRPr="006B5818">
        <w:rPr>
          <w:rFonts w:ascii="Times New Roman" w:hAnsi="Times New Roman"/>
        </w:rPr>
        <w:t>підписання</w:t>
      </w:r>
      <w:proofErr w:type="spellEnd"/>
      <w:r w:rsidRPr="006B5818">
        <w:rPr>
          <w:rFonts w:ascii="Times New Roman" w:hAnsi="Times New Roman"/>
        </w:rPr>
        <w:t xml:space="preserve"> </w:t>
      </w:r>
      <w:proofErr w:type="spellStart"/>
      <w:r w:rsidRPr="006B5818">
        <w:rPr>
          <w:rFonts w:ascii="Times New Roman" w:hAnsi="Times New Roman"/>
        </w:rPr>
        <w:t>обома</w:t>
      </w:r>
      <w:proofErr w:type="spellEnd"/>
      <w:r w:rsidRPr="006B5818">
        <w:rPr>
          <w:rFonts w:ascii="Times New Roman" w:hAnsi="Times New Roman"/>
        </w:rPr>
        <w:t xml:space="preserve"> Сторонами акту </w:t>
      </w:r>
      <w:r w:rsidR="007D259E" w:rsidRPr="006B5818">
        <w:rPr>
          <w:rFonts w:ascii="Times New Roman" w:hAnsi="Times New Roman"/>
          <w:lang w:val="uk-UA"/>
        </w:rPr>
        <w:t>наданих</w:t>
      </w:r>
      <w:r w:rsidRPr="006B5818">
        <w:rPr>
          <w:rFonts w:ascii="Times New Roman" w:hAnsi="Times New Roman"/>
        </w:rPr>
        <w:t xml:space="preserve"> </w:t>
      </w:r>
      <w:proofErr w:type="spellStart"/>
      <w:r w:rsidRPr="006B5818">
        <w:rPr>
          <w:rFonts w:ascii="Times New Roman" w:hAnsi="Times New Roman"/>
        </w:rPr>
        <w:t>послуг</w:t>
      </w:r>
      <w:proofErr w:type="spellEnd"/>
      <w:r w:rsidRPr="006B5818">
        <w:rPr>
          <w:rFonts w:ascii="Times New Roman" w:hAnsi="Times New Roman"/>
        </w:rPr>
        <w:t>.</w:t>
      </w:r>
    </w:p>
    <w:p w14:paraId="3BB3E93D" w14:textId="16CD5CB0" w:rsidR="00111973" w:rsidRPr="006B5818" w:rsidRDefault="00111973">
      <w:pPr>
        <w:numPr>
          <w:ilvl w:val="1"/>
          <w:numId w:val="10"/>
        </w:numPr>
        <w:tabs>
          <w:tab w:val="num" w:pos="142"/>
          <w:tab w:val="left" w:pos="567"/>
        </w:tabs>
        <w:spacing w:after="0" w:line="240" w:lineRule="auto"/>
        <w:ind w:left="0" w:firstLine="0"/>
        <w:jc w:val="both"/>
        <w:rPr>
          <w:rFonts w:ascii="Times New Roman" w:hAnsi="Times New Roman"/>
        </w:rPr>
      </w:pPr>
      <w:r w:rsidRPr="006B5818">
        <w:rPr>
          <w:rFonts w:ascii="Times New Roman" w:hAnsi="Times New Roman"/>
        </w:rPr>
        <w:lastRenderedPageBreak/>
        <w:t xml:space="preserve">У </w:t>
      </w:r>
      <w:proofErr w:type="spellStart"/>
      <w:r w:rsidRPr="006B5818">
        <w:rPr>
          <w:rFonts w:ascii="Times New Roman" w:hAnsi="Times New Roman"/>
        </w:rPr>
        <w:t>випадку</w:t>
      </w:r>
      <w:proofErr w:type="spellEnd"/>
      <w:r w:rsidRPr="006B5818">
        <w:rPr>
          <w:rFonts w:ascii="Times New Roman" w:hAnsi="Times New Roman"/>
        </w:rPr>
        <w:t xml:space="preserve"> </w:t>
      </w:r>
      <w:proofErr w:type="spellStart"/>
      <w:r w:rsidRPr="006B5818">
        <w:rPr>
          <w:rFonts w:ascii="Times New Roman" w:hAnsi="Times New Roman"/>
        </w:rPr>
        <w:t>відсутності</w:t>
      </w:r>
      <w:proofErr w:type="spellEnd"/>
      <w:r w:rsidRPr="006B5818">
        <w:rPr>
          <w:rFonts w:ascii="Times New Roman" w:hAnsi="Times New Roman"/>
        </w:rPr>
        <w:t xml:space="preserve"> на </w:t>
      </w:r>
      <w:proofErr w:type="spellStart"/>
      <w:r w:rsidRPr="006B5818">
        <w:rPr>
          <w:rFonts w:ascii="Times New Roman" w:hAnsi="Times New Roman"/>
        </w:rPr>
        <w:t>розрахунковому</w:t>
      </w:r>
      <w:proofErr w:type="spellEnd"/>
      <w:r w:rsidRPr="006B5818">
        <w:rPr>
          <w:rFonts w:ascii="Times New Roman" w:hAnsi="Times New Roman"/>
        </w:rPr>
        <w:t xml:space="preserve"> </w:t>
      </w:r>
      <w:proofErr w:type="spellStart"/>
      <w:r w:rsidRPr="006B5818">
        <w:rPr>
          <w:rFonts w:ascii="Times New Roman" w:hAnsi="Times New Roman"/>
        </w:rPr>
        <w:t>рахунку</w:t>
      </w:r>
      <w:proofErr w:type="spellEnd"/>
      <w:r w:rsidRPr="006B5818">
        <w:rPr>
          <w:rFonts w:ascii="Times New Roman" w:hAnsi="Times New Roman"/>
        </w:rPr>
        <w:t xml:space="preserve"> </w:t>
      </w:r>
      <w:proofErr w:type="spellStart"/>
      <w:r w:rsidRPr="006B5818">
        <w:rPr>
          <w:rFonts w:ascii="Times New Roman" w:hAnsi="Times New Roman"/>
        </w:rPr>
        <w:t>Страхувальника</w:t>
      </w:r>
      <w:proofErr w:type="spellEnd"/>
      <w:r w:rsidRPr="006B5818">
        <w:rPr>
          <w:rFonts w:ascii="Times New Roman" w:hAnsi="Times New Roman"/>
        </w:rPr>
        <w:t xml:space="preserve"> </w:t>
      </w:r>
      <w:proofErr w:type="spellStart"/>
      <w:r w:rsidRPr="006B5818">
        <w:rPr>
          <w:rFonts w:ascii="Times New Roman" w:hAnsi="Times New Roman"/>
        </w:rPr>
        <w:t>фінансування</w:t>
      </w:r>
      <w:proofErr w:type="spellEnd"/>
      <w:r w:rsidRPr="006B5818">
        <w:rPr>
          <w:rFonts w:ascii="Times New Roman" w:hAnsi="Times New Roman"/>
        </w:rPr>
        <w:t xml:space="preserve"> </w:t>
      </w:r>
      <w:proofErr w:type="spellStart"/>
      <w:r w:rsidRPr="006B5818">
        <w:rPr>
          <w:rFonts w:ascii="Times New Roman" w:hAnsi="Times New Roman"/>
        </w:rPr>
        <w:t>видатків</w:t>
      </w:r>
      <w:proofErr w:type="spellEnd"/>
      <w:r w:rsidRPr="006B5818">
        <w:rPr>
          <w:rFonts w:ascii="Times New Roman" w:hAnsi="Times New Roman"/>
        </w:rPr>
        <w:t xml:space="preserve">, </w:t>
      </w:r>
      <w:proofErr w:type="spellStart"/>
      <w:r w:rsidRPr="006B5818">
        <w:rPr>
          <w:rFonts w:ascii="Times New Roman" w:hAnsi="Times New Roman"/>
        </w:rPr>
        <w:t>призначених</w:t>
      </w:r>
      <w:proofErr w:type="spellEnd"/>
      <w:r w:rsidRPr="006B5818">
        <w:rPr>
          <w:rFonts w:ascii="Times New Roman" w:hAnsi="Times New Roman"/>
        </w:rPr>
        <w:t xml:space="preserve"> на оплату </w:t>
      </w:r>
      <w:proofErr w:type="spellStart"/>
      <w:r w:rsidRPr="006B5818">
        <w:rPr>
          <w:rFonts w:ascii="Times New Roman" w:hAnsi="Times New Roman"/>
        </w:rPr>
        <w:t>Послуг</w:t>
      </w:r>
      <w:proofErr w:type="spellEnd"/>
      <w:r w:rsidRPr="006B5818">
        <w:rPr>
          <w:rFonts w:ascii="Times New Roman" w:hAnsi="Times New Roman"/>
        </w:rPr>
        <w:t xml:space="preserve">, </w:t>
      </w:r>
      <w:proofErr w:type="spellStart"/>
      <w:r w:rsidRPr="006B5818">
        <w:rPr>
          <w:rFonts w:ascii="Times New Roman" w:hAnsi="Times New Roman"/>
        </w:rPr>
        <w:t>Страхувальник</w:t>
      </w:r>
      <w:proofErr w:type="spellEnd"/>
      <w:r w:rsidRPr="006B5818">
        <w:rPr>
          <w:rFonts w:ascii="Times New Roman" w:hAnsi="Times New Roman"/>
        </w:rPr>
        <w:t xml:space="preserve"> проводить оплату </w:t>
      </w:r>
      <w:proofErr w:type="spellStart"/>
      <w:r w:rsidRPr="006B5818">
        <w:rPr>
          <w:rFonts w:ascii="Times New Roman" w:hAnsi="Times New Roman"/>
        </w:rPr>
        <w:t>наданих</w:t>
      </w:r>
      <w:proofErr w:type="spellEnd"/>
      <w:r w:rsidRPr="006B5818">
        <w:rPr>
          <w:rFonts w:ascii="Times New Roman" w:hAnsi="Times New Roman"/>
        </w:rPr>
        <w:t xml:space="preserve"> </w:t>
      </w:r>
      <w:proofErr w:type="spellStart"/>
      <w:r w:rsidRPr="006B5818">
        <w:rPr>
          <w:rFonts w:ascii="Times New Roman" w:hAnsi="Times New Roman"/>
        </w:rPr>
        <w:t>Послуг</w:t>
      </w:r>
      <w:proofErr w:type="spellEnd"/>
      <w:r w:rsidRPr="006B5818">
        <w:rPr>
          <w:rFonts w:ascii="Times New Roman" w:hAnsi="Times New Roman"/>
        </w:rPr>
        <w:t xml:space="preserve"> </w:t>
      </w:r>
      <w:proofErr w:type="spellStart"/>
      <w:r w:rsidRPr="006B5818">
        <w:rPr>
          <w:rFonts w:ascii="Times New Roman" w:hAnsi="Times New Roman"/>
        </w:rPr>
        <w:t>протягом</w:t>
      </w:r>
      <w:proofErr w:type="spellEnd"/>
      <w:r w:rsidRPr="006B5818">
        <w:rPr>
          <w:rFonts w:ascii="Times New Roman" w:hAnsi="Times New Roman"/>
        </w:rPr>
        <w:t xml:space="preserve"> 10 (десяти) </w:t>
      </w:r>
      <w:r w:rsidR="007D259E" w:rsidRPr="006B5818">
        <w:rPr>
          <w:rFonts w:ascii="Times New Roman" w:hAnsi="Times New Roman"/>
          <w:lang w:val="uk-UA"/>
        </w:rPr>
        <w:t>календарних</w:t>
      </w:r>
      <w:r w:rsidRPr="006B5818">
        <w:rPr>
          <w:rFonts w:ascii="Times New Roman" w:hAnsi="Times New Roman"/>
        </w:rPr>
        <w:t xml:space="preserve"> </w:t>
      </w:r>
      <w:proofErr w:type="spellStart"/>
      <w:r w:rsidRPr="006B5818">
        <w:rPr>
          <w:rFonts w:ascii="Times New Roman" w:hAnsi="Times New Roman"/>
        </w:rPr>
        <w:t>днів</w:t>
      </w:r>
      <w:proofErr w:type="spellEnd"/>
      <w:r w:rsidRPr="006B5818">
        <w:rPr>
          <w:rFonts w:ascii="Times New Roman" w:hAnsi="Times New Roman"/>
        </w:rPr>
        <w:t xml:space="preserve"> з дня </w:t>
      </w:r>
      <w:proofErr w:type="spellStart"/>
      <w:r w:rsidRPr="006B5818">
        <w:rPr>
          <w:rFonts w:ascii="Times New Roman" w:hAnsi="Times New Roman"/>
        </w:rPr>
        <w:t>надходження</w:t>
      </w:r>
      <w:proofErr w:type="spellEnd"/>
      <w:r w:rsidRPr="006B5818">
        <w:rPr>
          <w:rFonts w:ascii="Times New Roman" w:hAnsi="Times New Roman"/>
        </w:rPr>
        <w:t xml:space="preserve"> </w:t>
      </w:r>
      <w:proofErr w:type="spellStart"/>
      <w:r w:rsidRPr="006B5818">
        <w:rPr>
          <w:rFonts w:ascii="Times New Roman" w:hAnsi="Times New Roman"/>
        </w:rPr>
        <w:t>відповідного</w:t>
      </w:r>
      <w:proofErr w:type="spellEnd"/>
      <w:r w:rsidRPr="006B5818">
        <w:rPr>
          <w:rFonts w:ascii="Times New Roman" w:hAnsi="Times New Roman"/>
        </w:rPr>
        <w:t xml:space="preserve"> </w:t>
      </w:r>
      <w:proofErr w:type="spellStart"/>
      <w:r w:rsidRPr="006B5818">
        <w:rPr>
          <w:rFonts w:ascii="Times New Roman" w:hAnsi="Times New Roman"/>
        </w:rPr>
        <w:t>фінансування</w:t>
      </w:r>
      <w:proofErr w:type="spellEnd"/>
      <w:r w:rsidRPr="006B5818">
        <w:rPr>
          <w:rFonts w:ascii="Times New Roman" w:hAnsi="Times New Roman"/>
        </w:rPr>
        <w:t xml:space="preserve"> на </w:t>
      </w:r>
      <w:proofErr w:type="spellStart"/>
      <w:r w:rsidRPr="006B5818">
        <w:rPr>
          <w:rFonts w:ascii="Times New Roman" w:hAnsi="Times New Roman"/>
        </w:rPr>
        <w:t>рахунок</w:t>
      </w:r>
      <w:proofErr w:type="spellEnd"/>
      <w:r w:rsidRPr="006B5818">
        <w:rPr>
          <w:rFonts w:ascii="Times New Roman" w:hAnsi="Times New Roman"/>
        </w:rPr>
        <w:t xml:space="preserve"> </w:t>
      </w:r>
      <w:proofErr w:type="spellStart"/>
      <w:r w:rsidRPr="006B5818">
        <w:rPr>
          <w:rFonts w:ascii="Times New Roman" w:hAnsi="Times New Roman"/>
        </w:rPr>
        <w:t>Страхувальника</w:t>
      </w:r>
      <w:proofErr w:type="spellEnd"/>
      <w:r w:rsidRPr="006B5818">
        <w:rPr>
          <w:rFonts w:ascii="Times New Roman" w:hAnsi="Times New Roman"/>
        </w:rPr>
        <w:t>.</w:t>
      </w:r>
    </w:p>
    <w:p w14:paraId="0007A15B" w14:textId="77777777" w:rsidR="00111973" w:rsidRPr="006B5818" w:rsidRDefault="00111973">
      <w:pPr>
        <w:numPr>
          <w:ilvl w:val="1"/>
          <w:numId w:val="10"/>
        </w:numPr>
        <w:tabs>
          <w:tab w:val="num" w:pos="142"/>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hAnsi="Times New Roman"/>
          <w:lang w:eastAsia="uk-UA"/>
        </w:rPr>
      </w:pPr>
      <w:r w:rsidRPr="006B5818">
        <w:rPr>
          <w:rFonts w:ascii="Times New Roman" w:hAnsi="Times New Roman"/>
        </w:rPr>
        <w:t xml:space="preserve">Оплата </w:t>
      </w:r>
      <w:proofErr w:type="spellStart"/>
      <w:r w:rsidRPr="006B5818">
        <w:rPr>
          <w:rFonts w:ascii="Times New Roman" w:hAnsi="Times New Roman"/>
        </w:rPr>
        <w:t>Послуг</w:t>
      </w:r>
      <w:proofErr w:type="spellEnd"/>
      <w:r w:rsidRPr="006B5818">
        <w:rPr>
          <w:rFonts w:ascii="Times New Roman" w:hAnsi="Times New Roman"/>
        </w:rPr>
        <w:t xml:space="preserve"> </w:t>
      </w:r>
      <w:proofErr w:type="spellStart"/>
      <w:r w:rsidRPr="006B5818">
        <w:rPr>
          <w:rFonts w:ascii="Times New Roman" w:hAnsi="Times New Roman"/>
        </w:rPr>
        <w:t>здійснюється</w:t>
      </w:r>
      <w:proofErr w:type="spellEnd"/>
      <w:r w:rsidRPr="006B5818">
        <w:rPr>
          <w:rFonts w:ascii="Times New Roman" w:hAnsi="Times New Roman"/>
        </w:rPr>
        <w:t xml:space="preserve"> шляхом </w:t>
      </w:r>
      <w:proofErr w:type="spellStart"/>
      <w:r w:rsidRPr="006B5818">
        <w:rPr>
          <w:rFonts w:ascii="Times New Roman" w:hAnsi="Times New Roman"/>
        </w:rPr>
        <w:t>безготівкового</w:t>
      </w:r>
      <w:proofErr w:type="spellEnd"/>
      <w:r w:rsidRPr="006B5818">
        <w:rPr>
          <w:rFonts w:ascii="Times New Roman" w:hAnsi="Times New Roman"/>
        </w:rPr>
        <w:t xml:space="preserve"> </w:t>
      </w:r>
      <w:proofErr w:type="spellStart"/>
      <w:r w:rsidRPr="006B5818">
        <w:rPr>
          <w:rFonts w:ascii="Times New Roman" w:hAnsi="Times New Roman"/>
        </w:rPr>
        <w:t>перерахунку</w:t>
      </w:r>
      <w:proofErr w:type="spellEnd"/>
      <w:r w:rsidRPr="006B5818">
        <w:rPr>
          <w:rFonts w:ascii="Times New Roman" w:hAnsi="Times New Roman"/>
        </w:rPr>
        <w:t xml:space="preserve"> </w:t>
      </w:r>
      <w:proofErr w:type="spellStart"/>
      <w:r w:rsidRPr="006B5818">
        <w:rPr>
          <w:rFonts w:ascii="Times New Roman" w:hAnsi="Times New Roman"/>
        </w:rPr>
        <w:t>коштів</w:t>
      </w:r>
      <w:proofErr w:type="spellEnd"/>
      <w:r w:rsidRPr="006B5818">
        <w:rPr>
          <w:rFonts w:ascii="Times New Roman" w:hAnsi="Times New Roman"/>
        </w:rPr>
        <w:t xml:space="preserve"> на </w:t>
      </w:r>
      <w:proofErr w:type="spellStart"/>
      <w:r w:rsidRPr="006B5818">
        <w:rPr>
          <w:rFonts w:ascii="Times New Roman" w:hAnsi="Times New Roman"/>
        </w:rPr>
        <w:t>розрахунковий</w:t>
      </w:r>
      <w:proofErr w:type="spellEnd"/>
      <w:r w:rsidRPr="006B5818">
        <w:rPr>
          <w:rFonts w:ascii="Times New Roman" w:hAnsi="Times New Roman"/>
        </w:rPr>
        <w:t xml:space="preserve"> </w:t>
      </w:r>
      <w:proofErr w:type="spellStart"/>
      <w:r w:rsidRPr="006B5818">
        <w:rPr>
          <w:rFonts w:ascii="Times New Roman" w:hAnsi="Times New Roman"/>
        </w:rPr>
        <w:t>рахунок</w:t>
      </w:r>
      <w:proofErr w:type="spellEnd"/>
      <w:r w:rsidRPr="006B5818">
        <w:rPr>
          <w:rFonts w:ascii="Times New Roman" w:hAnsi="Times New Roman"/>
        </w:rPr>
        <w:t xml:space="preserve"> Страховика.</w:t>
      </w:r>
    </w:p>
    <w:p w14:paraId="3FC5CB84" w14:textId="77777777" w:rsidR="00111973" w:rsidRPr="006B5818" w:rsidRDefault="00111973" w:rsidP="006B581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lang w:eastAsia="uk-UA"/>
        </w:rPr>
      </w:pPr>
    </w:p>
    <w:p w14:paraId="221D6E48" w14:textId="77777777" w:rsidR="00111973" w:rsidRPr="006B5818" w:rsidRDefault="00111973">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textAlignment w:val="baseline"/>
        <w:rPr>
          <w:rFonts w:ascii="Times New Roman" w:hAnsi="Times New Roman"/>
          <w:b/>
        </w:rPr>
      </w:pPr>
      <w:r w:rsidRPr="006B5818">
        <w:rPr>
          <w:rFonts w:ascii="Times New Roman" w:hAnsi="Times New Roman"/>
          <w:b/>
        </w:rPr>
        <w:t>СТРОК І МІСЦЕ ДІЇ ДОГОВОРУ</w:t>
      </w:r>
    </w:p>
    <w:p w14:paraId="5E1C93C6" w14:textId="77777777" w:rsidR="00111973" w:rsidRPr="006B5818" w:rsidRDefault="00111973">
      <w:pPr>
        <w:numPr>
          <w:ilvl w:val="1"/>
          <w:numId w:val="10"/>
        </w:numPr>
        <w:tabs>
          <w:tab w:val="left" w:pos="567"/>
          <w:tab w:val="left" w:pos="2552"/>
        </w:tabs>
        <w:spacing w:after="0" w:line="240" w:lineRule="auto"/>
        <w:ind w:left="0" w:right="-57" w:firstLine="0"/>
        <w:jc w:val="both"/>
        <w:rPr>
          <w:rFonts w:ascii="Times New Roman" w:hAnsi="Times New Roman"/>
          <w:lang w:eastAsia="uk-UA"/>
        </w:rPr>
      </w:pPr>
      <w:bookmarkStart w:id="138" w:name="_Ref156705863"/>
      <w:proofErr w:type="spellStart"/>
      <w:r w:rsidRPr="006B5818">
        <w:rPr>
          <w:rFonts w:ascii="Times New Roman" w:hAnsi="Times New Roman"/>
        </w:rPr>
        <w:t>Договір</w:t>
      </w:r>
      <w:proofErr w:type="spellEnd"/>
      <w:r w:rsidRPr="006B5818">
        <w:rPr>
          <w:rFonts w:ascii="Times New Roman" w:hAnsi="Times New Roman"/>
        </w:rPr>
        <w:t xml:space="preserve"> </w:t>
      </w:r>
      <w:proofErr w:type="spellStart"/>
      <w:r w:rsidRPr="006B5818">
        <w:rPr>
          <w:rFonts w:ascii="Times New Roman" w:hAnsi="Times New Roman"/>
        </w:rPr>
        <w:t>набирає</w:t>
      </w:r>
      <w:proofErr w:type="spellEnd"/>
      <w:r w:rsidRPr="006B5818">
        <w:rPr>
          <w:rFonts w:ascii="Times New Roman" w:hAnsi="Times New Roman"/>
        </w:rPr>
        <w:t xml:space="preserve"> </w:t>
      </w:r>
      <w:proofErr w:type="spellStart"/>
      <w:r w:rsidRPr="006B5818">
        <w:rPr>
          <w:rFonts w:ascii="Times New Roman" w:hAnsi="Times New Roman"/>
        </w:rPr>
        <w:t>чинності</w:t>
      </w:r>
      <w:proofErr w:type="spellEnd"/>
      <w:r w:rsidRPr="006B5818">
        <w:rPr>
          <w:rFonts w:ascii="Times New Roman" w:hAnsi="Times New Roman"/>
        </w:rPr>
        <w:t xml:space="preserve"> і </w:t>
      </w:r>
      <w:proofErr w:type="spellStart"/>
      <w:r w:rsidRPr="006B5818">
        <w:rPr>
          <w:rFonts w:ascii="Times New Roman" w:hAnsi="Times New Roman"/>
        </w:rPr>
        <w:t>вважається</w:t>
      </w:r>
      <w:proofErr w:type="spellEnd"/>
      <w:r w:rsidRPr="006B5818">
        <w:rPr>
          <w:rFonts w:ascii="Times New Roman" w:hAnsi="Times New Roman"/>
        </w:rPr>
        <w:t xml:space="preserve"> </w:t>
      </w:r>
      <w:proofErr w:type="spellStart"/>
      <w:r w:rsidRPr="006B5818">
        <w:rPr>
          <w:rFonts w:ascii="Times New Roman" w:hAnsi="Times New Roman"/>
        </w:rPr>
        <w:t>укладеним</w:t>
      </w:r>
      <w:proofErr w:type="spellEnd"/>
      <w:r w:rsidRPr="006B5818">
        <w:rPr>
          <w:rFonts w:ascii="Times New Roman" w:hAnsi="Times New Roman"/>
        </w:rPr>
        <w:t xml:space="preserve"> з моменту </w:t>
      </w:r>
      <w:proofErr w:type="spellStart"/>
      <w:r w:rsidRPr="006B5818">
        <w:rPr>
          <w:rFonts w:ascii="Times New Roman" w:hAnsi="Times New Roman"/>
        </w:rPr>
        <w:t>його</w:t>
      </w:r>
      <w:proofErr w:type="spellEnd"/>
      <w:r w:rsidRPr="006B5818">
        <w:rPr>
          <w:rFonts w:ascii="Times New Roman" w:hAnsi="Times New Roman"/>
        </w:rPr>
        <w:t xml:space="preserve"> </w:t>
      </w:r>
      <w:proofErr w:type="spellStart"/>
      <w:r w:rsidRPr="006B5818">
        <w:rPr>
          <w:rFonts w:ascii="Times New Roman" w:hAnsi="Times New Roman"/>
        </w:rPr>
        <w:t>підписання</w:t>
      </w:r>
      <w:proofErr w:type="spellEnd"/>
      <w:r w:rsidRPr="006B5818">
        <w:rPr>
          <w:rFonts w:ascii="Times New Roman" w:hAnsi="Times New Roman"/>
        </w:rPr>
        <w:t xml:space="preserve"> Сторонами та </w:t>
      </w:r>
      <w:proofErr w:type="spellStart"/>
      <w:r w:rsidRPr="006B5818">
        <w:rPr>
          <w:rFonts w:ascii="Times New Roman" w:hAnsi="Times New Roman"/>
        </w:rPr>
        <w:t>діє</w:t>
      </w:r>
      <w:proofErr w:type="spellEnd"/>
      <w:r w:rsidRPr="006B5818">
        <w:rPr>
          <w:rFonts w:ascii="Times New Roman" w:hAnsi="Times New Roman"/>
        </w:rPr>
        <w:t xml:space="preserve"> до 31.12.2025 року, а в </w:t>
      </w:r>
      <w:proofErr w:type="spellStart"/>
      <w:r w:rsidRPr="006B5818">
        <w:rPr>
          <w:rFonts w:ascii="Times New Roman" w:hAnsi="Times New Roman"/>
        </w:rPr>
        <w:t>частині</w:t>
      </w:r>
      <w:proofErr w:type="spellEnd"/>
      <w:r w:rsidRPr="006B5818">
        <w:rPr>
          <w:rFonts w:ascii="Times New Roman" w:hAnsi="Times New Roman"/>
        </w:rPr>
        <w:t xml:space="preserve"> </w:t>
      </w:r>
      <w:proofErr w:type="spellStart"/>
      <w:r w:rsidRPr="006B5818">
        <w:rPr>
          <w:rFonts w:ascii="Times New Roman" w:hAnsi="Times New Roman"/>
        </w:rPr>
        <w:t>виконання</w:t>
      </w:r>
      <w:proofErr w:type="spellEnd"/>
      <w:r w:rsidRPr="006B5818">
        <w:rPr>
          <w:rFonts w:ascii="Times New Roman" w:hAnsi="Times New Roman"/>
        </w:rPr>
        <w:t xml:space="preserve"> </w:t>
      </w:r>
      <w:proofErr w:type="spellStart"/>
      <w:r w:rsidRPr="006B5818">
        <w:rPr>
          <w:rFonts w:ascii="Times New Roman" w:hAnsi="Times New Roman"/>
        </w:rPr>
        <w:t>зобов’язань</w:t>
      </w:r>
      <w:proofErr w:type="spellEnd"/>
      <w:r w:rsidRPr="006B5818">
        <w:rPr>
          <w:rFonts w:ascii="Times New Roman" w:hAnsi="Times New Roman"/>
        </w:rPr>
        <w:t xml:space="preserve"> Страховиком – до </w:t>
      </w:r>
      <w:proofErr w:type="spellStart"/>
      <w:r w:rsidRPr="006B5818">
        <w:rPr>
          <w:rFonts w:ascii="Times New Roman" w:hAnsi="Times New Roman"/>
        </w:rPr>
        <w:t>закінчення</w:t>
      </w:r>
      <w:proofErr w:type="spellEnd"/>
      <w:r w:rsidRPr="006B5818">
        <w:rPr>
          <w:rFonts w:ascii="Times New Roman" w:hAnsi="Times New Roman"/>
        </w:rPr>
        <w:t xml:space="preserve"> </w:t>
      </w:r>
      <w:proofErr w:type="spellStart"/>
      <w:r w:rsidRPr="006B5818">
        <w:rPr>
          <w:rFonts w:ascii="Times New Roman" w:hAnsi="Times New Roman"/>
        </w:rPr>
        <w:t>терміну</w:t>
      </w:r>
      <w:proofErr w:type="spellEnd"/>
      <w:r w:rsidRPr="006B5818">
        <w:rPr>
          <w:rFonts w:ascii="Times New Roman" w:hAnsi="Times New Roman"/>
        </w:rPr>
        <w:t xml:space="preserve"> </w:t>
      </w:r>
      <w:proofErr w:type="spellStart"/>
      <w:r w:rsidRPr="006B5818">
        <w:rPr>
          <w:rFonts w:ascii="Times New Roman" w:hAnsi="Times New Roman"/>
        </w:rPr>
        <w:t>дії</w:t>
      </w:r>
      <w:proofErr w:type="spellEnd"/>
      <w:r w:rsidRPr="006B5818">
        <w:rPr>
          <w:rFonts w:ascii="Times New Roman" w:hAnsi="Times New Roman"/>
        </w:rPr>
        <w:t xml:space="preserve"> </w:t>
      </w:r>
      <w:proofErr w:type="spellStart"/>
      <w:r w:rsidRPr="006B5818">
        <w:rPr>
          <w:rFonts w:ascii="Times New Roman" w:hAnsi="Times New Roman"/>
        </w:rPr>
        <w:t>усіх</w:t>
      </w:r>
      <w:proofErr w:type="spellEnd"/>
      <w:r w:rsidRPr="006B5818">
        <w:rPr>
          <w:rFonts w:ascii="Times New Roman" w:hAnsi="Times New Roman"/>
        </w:rPr>
        <w:t xml:space="preserve"> </w:t>
      </w:r>
      <w:proofErr w:type="spellStart"/>
      <w:r w:rsidRPr="006B5818">
        <w:rPr>
          <w:rFonts w:ascii="Times New Roman" w:hAnsi="Times New Roman"/>
        </w:rPr>
        <w:t>Полісів</w:t>
      </w:r>
      <w:proofErr w:type="spellEnd"/>
      <w:r w:rsidRPr="006B5818">
        <w:rPr>
          <w:rFonts w:ascii="Times New Roman" w:hAnsi="Times New Roman"/>
        </w:rPr>
        <w:t xml:space="preserve">, </w:t>
      </w:r>
      <w:proofErr w:type="spellStart"/>
      <w:r w:rsidRPr="006B5818">
        <w:rPr>
          <w:rFonts w:ascii="Times New Roman" w:hAnsi="Times New Roman"/>
        </w:rPr>
        <w:t>але</w:t>
      </w:r>
      <w:proofErr w:type="spellEnd"/>
      <w:r w:rsidRPr="006B5818">
        <w:rPr>
          <w:rFonts w:ascii="Times New Roman" w:hAnsi="Times New Roman"/>
        </w:rPr>
        <w:t xml:space="preserve"> у будь-</w:t>
      </w:r>
      <w:proofErr w:type="spellStart"/>
      <w:r w:rsidRPr="006B5818">
        <w:rPr>
          <w:rFonts w:ascii="Times New Roman" w:hAnsi="Times New Roman"/>
        </w:rPr>
        <w:t>якому</w:t>
      </w:r>
      <w:proofErr w:type="spellEnd"/>
      <w:r w:rsidRPr="006B5818">
        <w:rPr>
          <w:rFonts w:ascii="Times New Roman" w:hAnsi="Times New Roman"/>
        </w:rPr>
        <w:t xml:space="preserve"> </w:t>
      </w:r>
      <w:proofErr w:type="spellStart"/>
      <w:r w:rsidRPr="006B5818">
        <w:rPr>
          <w:rFonts w:ascii="Times New Roman" w:hAnsi="Times New Roman"/>
        </w:rPr>
        <w:t>випадку</w:t>
      </w:r>
      <w:proofErr w:type="spellEnd"/>
      <w:r w:rsidRPr="006B5818">
        <w:rPr>
          <w:rFonts w:ascii="Times New Roman" w:hAnsi="Times New Roman"/>
        </w:rPr>
        <w:t xml:space="preserve"> до </w:t>
      </w:r>
      <w:proofErr w:type="spellStart"/>
      <w:r w:rsidRPr="006B5818">
        <w:rPr>
          <w:rFonts w:ascii="Times New Roman" w:hAnsi="Times New Roman"/>
        </w:rPr>
        <w:t>виконання</w:t>
      </w:r>
      <w:proofErr w:type="spellEnd"/>
      <w:r w:rsidRPr="006B5818">
        <w:rPr>
          <w:rFonts w:ascii="Times New Roman" w:hAnsi="Times New Roman"/>
        </w:rPr>
        <w:t xml:space="preserve"> в </w:t>
      </w:r>
      <w:proofErr w:type="spellStart"/>
      <w:r w:rsidRPr="006B5818">
        <w:rPr>
          <w:rFonts w:ascii="Times New Roman" w:hAnsi="Times New Roman"/>
        </w:rPr>
        <w:t>повному</w:t>
      </w:r>
      <w:proofErr w:type="spellEnd"/>
      <w:r w:rsidRPr="006B5818">
        <w:rPr>
          <w:rFonts w:ascii="Times New Roman" w:hAnsi="Times New Roman"/>
        </w:rPr>
        <w:t xml:space="preserve"> </w:t>
      </w:r>
      <w:proofErr w:type="spellStart"/>
      <w:r w:rsidRPr="006B5818">
        <w:rPr>
          <w:rFonts w:ascii="Times New Roman" w:hAnsi="Times New Roman"/>
        </w:rPr>
        <w:t>обсязі</w:t>
      </w:r>
      <w:proofErr w:type="spellEnd"/>
      <w:r w:rsidRPr="006B5818">
        <w:rPr>
          <w:rFonts w:ascii="Times New Roman" w:hAnsi="Times New Roman"/>
        </w:rPr>
        <w:t xml:space="preserve"> Страховиком та </w:t>
      </w:r>
      <w:proofErr w:type="spellStart"/>
      <w:r w:rsidRPr="006B5818">
        <w:rPr>
          <w:rFonts w:ascii="Times New Roman" w:hAnsi="Times New Roman"/>
        </w:rPr>
        <w:t>Страхувальником</w:t>
      </w:r>
      <w:proofErr w:type="spellEnd"/>
      <w:r w:rsidRPr="006B5818">
        <w:rPr>
          <w:rFonts w:ascii="Times New Roman" w:hAnsi="Times New Roman"/>
        </w:rPr>
        <w:t xml:space="preserve"> </w:t>
      </w:r>
      <w:proofErr w:type="spellStart"/>
      <w:r w:rsidRPr="006B5818">
        <w:rPr>
          <w:rFonts w:ascii="Times New Roman" w:hAnsi="Times New Roman"/>
        </w:rPr>
        <w:t>своїх</w:t>
      </w:r>
      <w:proofErr w:type="spellEnd"/>
      <w:r w:rsidRPr="006B5818">
        <w:rPr>
          <w:rFonts w:ascii="Times New Roman" w:hAnsi="Times New Roman"/>
        </w:rPr>
        <w:t xml:space="preserve"> </w:t>
      </w:r>
      <w:proofErr w:type="spellStart"/>
      <w:r w:rsidRPr="006B5818">
        <w:rPr>
          <w:rFonts w:ascii="Times New Roman" w:hAnsi="Times New Roman"/>
        </w:rPr>
        <w:t>зобов’язань</w:t>
      </w:r>
      <w:proofErr w:type="spellEnd"/>
      <w:r w:rsidRPr="006B5818">
        <w:rPr>
          <w:rFonts w:ascii="Times New Roman" w:hAnsi="Times New Roman"/>
        </w:rPr>
        <w:t xml:space="preserve">, </w:t>
      </w:r>
      <w:proofErr w:type="spellStart"/>
      <w:r w:rsidRPr="006B5818">
        <w:rPr>
          <w:rFonts w:ascii="Times New Roman" w:hAnsi="Times New Roman"/>
        </w:rPr>
        <w:t>передбачених</w:t>
      </w:r>
      <w:proofErr w:type="spellEnd"/>
      <w:r w:rsidRPr="006B5818">
        <w:rPr>
          <w:rFonts w:ascii="Times New Roman" w:hAnsi="Times New Roman"/>
        </w:rPr>
        <w:t xml:space="preserve"> </w:t>
      </w:r>
      <w:proofErr w:type="spellStart"/>
      <w:r w:rsidRPr="006B5818">
        <w:rPr>
          <w:rFonts w:ascii="Times New Roman" w:hAnsi="Times New Roman"/>
        </w:rPr>
        <w:t>відповідними</w:t>
      </w:r>
      <w:proofErr w:type="spellEnd"/>
      <w:r w:rsidRPr="006B5818">
        <w:rPr>
          <w:rFonts w:ascii="Times New Roman" w:hAnsi="Times New Roman"/>
        </w:rPr>
        <w:t xml:space="preserve"> </w:t>
      </w:r>
      <w:proofErr w:type="spellStart"/>
      <w:r w:rsidRPr="006B5818">
        <w:rPr>
          <w:rFonts w:ascii="Times New Roman" w:hAnsi="Times New Roman"/>
        </w:rPr>
        <w:t>Полісами</w:t>
      </w:r>
      <w:proofErr w:type="spellEnd"/>
      <w:r w:rsidRPr="006B5818">
        <w:rPr>
          <w:rFonts w:ascii="Times New Roman" w:hAnsi="Times New Roman"/>
        </w:rPr>
        <w:t xml:space="preserve"> та Законом.</w:t>
      </w:r>
    </w:p>
    <w:p w14:paraId="095E080C" w14:textId="77777777" w:rsidR="00111973" w:rsidRPr="006B5818" w:rsidRDefault="00111973">
      <w:pPr>
        <w:numPr>
          <w:ilvl w:val="1"/>
          <w:numId w:val="10"/>
        </w:numPr>
        <w:tabs>
          <w:tab w:val="num" w:pos="0"/>
          <w:tab w:val="left" w:pos="567"/>
          <w:tab w:val="left" w:pos="2552"/>
        </w:tabs>
        <w:spacing w:after="0" w:line="240" w:lineRule="auto"/>
        <w:ind w:left="0" w:right="-57" w:firstLine="0"/>
        <w:jc w:val="both"/>
        <w:rPr>
          <w:rFonts w:ascii="Times New Roman" w:hAnsi="Times New Roman"/>
          <w:lang w:eastAsia="uk-UA"/>
        </w:rPr>
      </w:pPr>
      <w:r w:rsidRPr="006B5818">
        <w:rPr>
          <w:rFonts w:ascii="Times New Roman" w:hAnsi="Times New Roman"/>
          <w:lang w:eastAsia="uk-UA"/>
        </w:rPr>
        <w:t xml:space="preserve">Строк </w:t>
      </w:r>
      <w:proofErr w:type="spellStart"/>
      <w:r w:rsidRPr="006B5818">
        <w:rPr>
          <w:rFonts w:ascii="Times New Roman" w:hAnsi="Times New Roman"/>
          <w:lang w:eastAsia="uk-UA"/>
        </w:rPr>
        <w:t>дії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страхових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зобов’язань</w:t>
      </w:r>
      <w:proofErr w:type="spellEnd"/>
      <w:r w:rsidRPr="006B5818">
        <w:rPr>
          <w:rFonts w:ascii="Times New Roman" w:hAnsi="Times New Roman"/>
          <w:lang w:eastAsia="uk-UA"/>
        </w:rPr>
        <w:t xml:space="preserve"> Страховика </w:t>
      </w:r>
      <w:proofErr w:type="spellStart"/>
      <w:r w:rsidRPr="006B5818">
        <w:rPr>
          <w:rFonts w:ascii="Times New Roman" w:hAnsi="Times New Roman"/>
          <w:lang w:eastAsia="uk-UA"/>
        </w:rPr>
        <w:t>щодо</w:t>
      </w:r>
      <w:proofErr w:type="spellEnd"/>
      <w:r w:rsidRPr="006B5818">
        <w:rPr>
          <w:rFonts w:ascii="Times New Roman" w:hAnsi="Times New Roman"/>
          <w:lang w:eastAsia="uk-UA"/>
        </w:rPr>
        <w:t xml:space="preserve"> кожного </w:t>
      </w:r>
      <w:proofErr w:type="spellStart"/>
      <w:r w:rsidRPr="006B5818">
        <w:rPr>
          <w:rFonts w:ascii="Times New Roman" w:hAnsi="Times New Roman"/>
          <w:lang w:eastAsia="uk-UA"/>
        </w:rPr>
        <w:t>забезпеченого</w:t>
      </w:r>
      <w:proofErr w:type="spellEnd"/>
      <w:r w:rsidRPr="006B5818">
        <w:rPr>
          <w:rFonts w:ascii="Times New Roman" w:hAnsi="Times New Roman"/>
          <w:lang w:eastAsia="uk-UA"/>
        </w:rPr>
        <w:t xml:space="preserve"> транспортного </w:t>
      </w:r>
      <w:proofErr w:type="spellStart"/>
      <w:r w:rsidRPr="006B5818">
        <w:rPr>
          <w:rFonts w:ascii="Times New Roman" w:hAnsi="Times New Roman"/>
          <w:lang w:eastAsia="uk-UA"/>
        </w:rPr>
        <w:t>засобу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вказаний</w:t>
      </w:r>
      <w:proofErr w:type="spellEnd"/>
      <w:r w:rsidRPr="006B5818">
        <w:rPr>
          <w:rFonts w:ascii="Times New Roman" w:hAnsi="Times New Roman"/>
          <w:lang w:eastAsia="uk-UA"/>
        </w:rPr>
        <w:t xml:space="preserve"> в </w:t>
      </w:r>
      <w:proofErr w:type="spellStart"/>
      <w:r w:rsidRPr="006B5818">
        <w:rPr>
          <w:rFonts w:ascii="Times New Roman" w:hAnsi="Times New Roman"/>
          <w:lang w:eastAsia="uk-UA"/>
        </w:rPr>
        <w:t>окремому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Полісі</w:t>
      </w:r>
      <w:proofErr w:type="spellEnd"/>
      <w:r w:rsidRPr="006B5818">
        <w:rPr>
          <w:rFonts w:ascii="Times New Roman" w:hAnsi="Times New Roman"/>
          <w:lang w:eastAsia="uk-UA"/>
        </w:rPr>
        <w:t>.</w:t>
      </w:r>
    </w:p>
    <w:p w14:paraId="77676429" w14:textId="77777777" w:rsidR="00111973" w:rsidRPr="006B5818" w:rsidRDefault="00111973">
      <w:pPr>
        <w:numPr>
          <w:ilvl w:val="1"/>
          <w:numId w:val="10"/>
        </w:numPr>
        <w:tabs>
          <w:tab w:val="left" w:pos="567"/>
          <w:tab w:val="left" w:pos="2552"/>
        </w:tabs>
        <w:spacing w:after="0" w:line="240" w:lineRule="auto"/>
        <w:ind w:left="0" w:right="-57" w:firstLine="0"/>
        <w:jc w:val="both"/>
        <w:rPr>
          <w:rFonts w:ascii="Times New Roman" w:hAnsi="Times New Roman"/>
          <w:lang w:eastAsia="uk-UA"/>
        </w:rPr>
      </w:pPr>
      <w:proofErr w:type="spellStart"/>
      <w:r w:rsidRPr="006B5818">
        <w:rPr>
          <w:rFonts w:ascii="Times New Roman" w:hAnsi="Times New Roman"/>
          <w:lang w:eastAsia="uk-UA"/>
        </w:rPr>
        <w:t>Розірвання</w:t>
      </w:r>
      <w:proofErr w:type="spellEnd"/>
      <w:r w:rsidRPr="006B5818">
        <w:rPr>
          <w:rFonts w:ascii="Times New Roman" w:hAnsi="Times New Roman"/>
          <w:lang w:eastAsia="uk-UA"/>
        </w:rPr>
        <w:t xml:space="preserve"> Договору в </w:t>
      </w:r>
      <w:proofErr w:type="spellStart"/>
      <w:r w:rsidRPr="006B5818">
        <w:rPr>
          <w:rFonts w:ascii="Times New Roman" w:hAnsi="Times New Roman"/>
          <w:lang w:eastAsia="uk-UA"/>
        </w:rPr>
        <w:t>односторонньому</w:t>
      </w:r>
      <w:proofErr w:type="spellEnd"/>
      <w:r w:rsidRPr="006B5818">
        <w:rPr>
          <w:rFonts w:ascii="Times New Roman" w:hAnsi="Times New Roman"/>
          <w:lang w:eastAsia="uk-UA"/>
        </w:rPr>
        <w:t xml:space="preserve"> порядку не </w:t>
      </w:r>
      <w:proofErr w:type="spellStart"/>
      <w:r w:rsidRPr="006B5818">
        <w:rPr>
          <w:rFonts w:ascii="Times New Roman" w:hAnsi="Times New Roman"/>
          <w:lang w:eastAsia="uk-UA"/>
        </w:rPr>
        <w:t>допускається</w:t>
      </w:r>
      <w:proofErr w:type="spellEnd"/>
      <w:r w:rsidRPr="006B5818">
        <w:rPr>
          <w:rFonts w:ascii="Times New Roman" w:hAnsi="Times New Roman"/>
          <w:lang w:eastAsia="uk-UA"/>
        </w:rPr>
        <w:t xml:space="preserve">, за </w:t>
      </w:r>
      <w:proofErr w:type="spellStart"/>
      <w:r w:rsidRPr="006B5818">
        <w:rPr>
          <w:rFonts w:ascii="Times New Roman" w:hAnsi="Times New Roman"/>
          <w:lang w:eastAsia="uk-UA"/>
        </w:rPr>
        <w:t>виключенням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випадків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передбачених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даним</w:t>
      </w:r>
      <w:proofErr w:type="spellEnd"/>
      <w:r w:rsidRPr="006B5818">
        <w:rPr>
          <w:rFonts w:ascii="Times New Roman" w:hAnsi="Times New Roman"/>
          <w:lang w:eastAsia="uk-UA"/>
        </w:rPr>
        <w:t xml:space="preserve"> Договором.</w:t>
      </w:r>
    </w:p>
    <w:bookmarkEnd w:id="138"/>
    <w:p w14:paraId="547A74C0" w14:textId="77777777" w:rsidR="00111973" w:rsidRPr="006B5818" w:rsidRDefault="00111973">
      <w:pPr>
        <w:numPr>
          <w:ilvl w:val="1"/>
          <w:numId w:val="10"/>
        </w:numPr>
        <w:tabs>
          <w:tab w:val="num" w:pos="0"/>
          <w:tab w:val="left" w:pos="567"/>
          <w:tab w:val="left" w:pos="2552"/>
        </w:tabs>
        <w:spacing w:after="0" w:line="240" w:lineRule="auto"/>
        <w:ind w:left="0" w:firstLine="0"/>
        <w:jc w:val="both"/>
        <w:rPr>
          <w:rFonts w:ascii="Times New Roman" w:hAnsi="Times New Roman"/>
        </w:rPr>
      </w:pPr>
      <w:proofErr w:type="spellStart"/>
      <w:r w:rsidRPr="006B5818">
        <w:rPr>
          <w:rFonts w:ascii="Times New Roman" w:hAnsi="Times New Roman"/>
          <w:lang w:eastAsia="uk-UA"/>
        </w:rPr>
        <w:t>Територія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дії</w:t>
      </w:r>
      <w:proofErr w:type="spellEnd"/>
      <w:r w:rsidRPr="006B5818">
        <w:rPr>
          <w:rFonts w:ascii="Times New Roman" w:hAnsi="Times New Roman"/>
          <w:lang w:eastAsia="uk-UA"/>
        </w:rPr>
        <w:t xml:space="preserve"> Договору – </w:t>
      </w:r>
      <w:proofErr w:type="spellStart"/>
      <w:r w:rsidRPr="006B5818">
        <w:rPr>
          <w:rFonts w:ascii="Times New Roman" w:hAnsi="Times New Roman"/>
          <w:lang w:eastAsia="uk-UA"/>
        </w:rPr>
        <w:t>територія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України</w:t>
      </w:r>
      <w:proofErr w:type="spellEnd"/>
      <w:r w:rsidRPr="006B5818">
        <w:rPr>
          <w:rFonts w:ascii="Times New Roman" w:hAnsi="Times New Roman"/>
          <w:lang w:eastAsia="uk-UA"/>
        </w:rPr>
        <w:t>.</w:t>
      </w:r>
    </w:p>
    <w:p w14:paraId="78DDCD54" w14:textId="2CF3CB30" w:rsidR="00111973" w:rsidRPr="006B5818" w:rsidRDefault="00111973">
      <w:pPr>
        <w:numPr>
          <w:ilvl w:val="1"/>
          <w:numId w:val="10"/>
        </w:numPr>
        <w:tabs>
          <w:tab w:val="num" w:pos="0"/>
          <w:tab w:val="left" w:pos="567"/>
          <w:tab w:val="left" w:pos="2552"/>
        </w:tabs>
        <w:spacing w:after="0" w:line="240" w:lineRule="auto"/>
        <w:ind w:left="0" w:firstLine="0"/>
        <w:jc w:val="both"/>
        <w:rPr>
          <w:rFonts w:ascii="Times New Roman" w:hAnsi="Times New Roman"/>
        </w:rPr>
      </w:pPr>
      <w:proofErr w:type="spellStart"/>
      <w:r w:rsidRPr="006B5818">
        <w:rPr>
          <w:rFonts w:ascii="Times New Roman" w:hAnsi="Times New Roman"/>
        </w:rPr>
        <w:t>Місце</w:t>
      </w:r>
      <w:proofErr w:type="spellEnd"/>
      <w:r w:rsidRPr="006B5818">
        <w:rPr>
          <w:rFonts w:ascii="Times New Roman" w:hAnsi="Times New Roman"/>
        </w:rPr>
        <w:t xml:space="preserve"> </w:t>
      </w:r>
      <w:proofErr w:type="spellStart"/>
      <w:r w:rsidRPr="006B5818">
        <w:rPr>
          <w:rFonts w:ascii="Times New Roman" w:hAnsi="Times New Roman"/>
        </w:rPr>
        <w:t>надання</w:t>
      </w:r>
      <w:proofErr w:type="spellEnd"/>
      <w:r w:rsidRPr="006B5818">
        <w:rPr>
          <w:rFonts w:ascii="Times New Roman" w:hAnsi="Times New Roman"/>
        </w:rPr>
        <w:t xml:space="preserve"> </w:t>
      </w:r>
      <w:proofErr w:type="spellStart"/>
      <w:r w:rsidRPr="006B5818">
        <w:rPr>
          <w:rFonts w:ascii="Times New Roman" w:hAnsi="Times New Roman"/>
        </w:rPr>
        <w:t>Послуг</w:t>
      </w:r>
      <w:proofErr w:type="spellEnd"/>
      <w:r w:rsidRPr="006B5818">
        <w:rPr>
          <w:rFonts w:ascii="Times New Roman" w:hAnsi="Times New Roman"/>
        </w:rPr>
        <w:t xml:space="preserve">: </w:t>
      </w:r>
      <w:proofErr w:type="spellStart"/>
      <w:r w:rsidRPr="006B5818">
        <w:rPr>
          <w:rFonts w:ascii="Times New Roman" w:hAnsi="Times New Roman"/>
        </w:rPr>
        <w:t>Україна</w:t>
      </w:r>
      <w:proofErr w:type="spellEnd"/>
      <w:r w:rsidRPr="006B5818">
        <w:rPr>
          <w:rFonts w:ascii="Times New Roman" w:hAnsi="Times New Roman"/>
        </w:rPr>
        <w:t xml:space="preserve">, </w:t>
      </w:r>
      <w:r w:rsidR="007D259E" w:rsidRPr="006B5818">
        <w:rPr>
          <w:rFonts w:ascii="Times New Roman" w:hAnsi="Times New Roman"/>
          <w:lang w:val="uk-UA"/>
        </w:rPr>
        <w:t>Рівненська</w:t>
      </w:r>
      <w:r w:rsidRPr="006B5818">
        <w:rPr>
          <w:rFonts w:ascii="Times New Roman" w:hAnsi="Times New Roman"/>
        </w:rPr>
        <w:t xml:space="preserve"> область, м. </w:t>
      </w:r>
      <w:r w:rsidR="007D259E" w:rsidRPr="006B5818">
        <w:rPr>
          <w:rFonts w:ascii="Times New Roman" w:hAnsi="Times New Roman"/>
          <w:lang w:val="uk-UA"/>
        </w:rPr>
        <w:t>Рівне</w:t>
      </w:r>
      <w:r w:rsidRPr="006B5818">
        <w:rPr>
          <w:rFonts w:ascii="Times New Roman" w:hAnsi="Times New Roman"/>
        </w:rPr>
        <w:t xml:space="preserve">, </w:t>
      </w:r>
      <w:proofErr w:type="spellStart"/>
      <w:r w:rsidRPr="006B5818">
        <w:rPr>
          <w:rFonts w:ascii="Times New Roman" w:hAnsi="Times New Roman"/>
        </w:rPr>
        <w:t>вул</w:t>
      </w:r>
      <w:proofErr w:type="spellEnd"/>
      <w:r w:rsidRPr="006B5818">
        <w:rPr>
          <w:rFonts w:ascii="Times New Roman" w:hAnsi="Times New Roman"/>
        </w:rPr>
        <w:t xml:space="preserve">. </w:t>
      </w:r>
      <w:r w:rsidR="007D259E" w:rsidRPr="006B5818">
        <w:rPr>
          <w:rFonts w:ascii="Times New Roman" w:hAnsi="Times New Roman"/>
          <w:lang w:val="uk-UA"/>
        </w:rPr>
        <w:t>Котляревського, 5</w:t>
      </w:r>
      <w:r w:rsidRPr="006B5818">
        <w:rPr>
          <w:rFonts w:ascii="Times New Roman" w:hAnsi="Times New Roman"/>
        </w:rPr>
        <w:t>.</w:t>
      </w:r>
    </w:p>
    <w:p w14:paraId="701AF8B6" w14:textId="77777777" w:rsidR="00111973" w:rsidRPr="006B5818" w:rsidRDefault="00111973" w:rsidP="006B5818">
      <w:pPr>
        <w:spacing w:after="0" w:line="240" w:lineRule="auto"/>
        <w:jc w:val="both"/>
        <w:textAlignment w:val="baseline"/>
        <w:rPr>
          <w:rFonts w:ascii="Times New Roman" w:hAnsi="Times New Roman"/>
          <w:b/>
        </w:rPr>
      </w:pPr>
    </w:p>
    <w:p w14:paraId="55C45F38" w14:textId="77777777" w:rsidR="00111973" w:rsidRPr="006B5818" w:rsidRDefault="00111973">
      <w:pPr>
        <w:numPr>
          <w:ilvl w:val="0"/>
          <w:numId w:val="10"/>
        </w:num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textAlignment w:val="baseline"/>
        <w:rPr>
          <w:rFonts w:ascii="Times New Roman" w:hAnsi="Times New Roman"/>
          <w:b/>
        </w:rPr>
      </w:pPr>
      <w:r w:rsidRPr="006B5818">
        <w:rPr>
          <w:rFonts w:ascii="Times New Roman" w:hAnsi="Times New Roman"/>
          <w:b/>
        </w:rPr>
        <w:t>СТРАХОВА СУМА</w:t>
      </w:r>
    </w:p>
    <w:p w14:paraId="6985BFFB" w14:textId="77777777" w:rsidR="00111973" w:rsidRPr="006B5818" w:rsidRDefault="00111973">
      <w:pPr>
        <w:numPr>
          <w:ilvl w:val="1"/>
          <w:numId w:val="10"/>
        </w:num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hAnsi="Times New Roman"/>
        </w:rPr>
      </w:pPr>
      <w:bookmarkStart w:id="139" w:name="_Hlk158190007"/>
      <w:r w:rsidRPr="006B5818">
        <w:rPr>
          <w:rFonts w:ascii="Times New Roman" w:hAnsi="Times New Roman"/>
        </w:rPr>
        <w:t xml:space="preserve">У </w:t>
      </w:r>
      <w:proofErr w:type="spellStart"/>
      <w:r w:rsidRPr="006B5818">
        <w:rPr>
          <w:rFonts w:ascii="Times New Roman" w:hAnsi="Times New Roman"/>
        </w:rPr>
        <w:t>разі</w:t>
      </w:r>
      <w:proofErr w:type="spellEnd"/>
      <w:r w:rsidRPr="006B5818">
        <w:rPr>
          <w:rFonts w:ascii="Times New Roman" w:hAnsi="Times New Roman"/>
        </w:rPr>
        <w:t xml:space="preserve"> </w:t>
      </w:r>
      <w:proofErr w:type="spellStart"/>
      <w:r w:rsidRPr="006B5818">
        <w:rPr>
          <w:rFonts w:ascii="Times New Roman" w:hAnsi="Times New Roman"/>
        </w:rPr>
        <w:t>настання</w:t>
      </w:r>
      <w:proofErr w:type="spellEnd"/>
      <w:r w:rsidRPr="006B5818">
        <w:rPr>
          <w:rFonts w:ascii="Times New Roman" w:hAnsi="Times New Roman"/>
        </w:rPr>
        <w:t xml:space="preserve"> страхового </w:t>
      </w:r>
      <w:proofErr w:type="spellStart"/>
      <w:r w:rsidRPr="006B5818">
        <w:rPr>
          <w:rFonts w:ascii="Times New Roman" w:hAnsi="Times New Roman"/>
        </w:rPr>
        <w:t>випадку</w:t>
      </w:r>
      <w:proofErr w:type="spellEnd"/>
      <w:r w:rsidRPr="006B5818">
        <w:rPr>
          <w:rFonts w:ascii="Times New Roman" w:hAnsi="Times New Roman"/>
        </w:rPr>
        <w:t xml:space="preserve"> страховик </w:t>
      </w:r>
      <w:proofErr w:type="spellStart"/>
      <w:r w:rsidRPr="006B5818">
        <w:rPr>
          <w:rFonts w:ascii="Times New Roman" w:hAnsi="Times New Roman"/>
        </w:rPr>
        <w:t>зобов’язаний</w:t>
      </w:r>
      <w:proofErr w:type="spellEnd"/>
      <w:r w:rsidRPr="006B5818">
        <w:rPr>
          <w:rFonts w:ascii="Times New Roman" w:hAnsi="Times New Roman"/>
        </w:rPr>
        <w:t xml:space="preserve"> </w:t>
      </w:r>
      <w:proofErr w:type="spellStart"/>
      <w:r w:rsidRPr="006B5818">
        <w:rPr>
          <w:rFonts w:ascii="Times New Roman" w:hAnsi="Times New Roman"/>
        </w:rPr>
        <w:t>здійснити</w:t>
      </w:r>
      <w:proofErr w:type="spellEnd"/>
      <w:r w:rsidRPr="006B5818">
        <w:rPr>
          <w:rFonts w:ascii="Times New Roman" w:hAnsi="Times New Roman"/>
        </w:rPr>
        <w:t xml:space="preserve"> </w:t>
      </w:r>
      <w:proofErr w:type="spellStart"/>
      <w:r w:rsidRPr="006B5818">
        <w:rPr>
          <w:rFonts w:ascii="Times New Roman" w:hAnsi="Times New Roman"/>
        </w:rPr>
        <w:t>страхову</w:t>
      </w:r>
      <w:proofErr w:type="spellEnd"/>
      <w:r w:rsidRPr="006B5818">
        <w:rPr>
          <w:rFonts w:ascii="Times New Roman" w:hAnsi="Times New Roman"/>
        </w:rPr>
        <w:t xml:space="preserve"> </w:t>
      </w:r>
      <w:proofErr w:type="spellStart"/>
      <w:r w:rsidRPr="006B5818">
        <w:rPr>
          <w:rFonts w:ascii="Times New Roman" w:hAnsi="Times New Roman"/>
        </w:rPr>
        <w:t>виплату</w:t>
      </w:r>
      <w:proofErr w:type="spellEnd"/>
      <w:r w:rsidRPr="006B5818">
        <w:rPr>
          <w:rFonts w:ascii="Times New Roman" w:hAnsi="Times New Roman"/>
        </w:rPr>
        <w:t xml:space="preserve"> в межах </w:t>
      </w:r>
      <w:proofErr w:type="spellStart"/>
      <w:r w:rsidRPr="006B5818">
        <w:rPr>
          <w:rFonts w:ascii="Times New Roman" w:hAnsi="Times New Roman"/>
        </w:rPr>
        <w:t>страхової</w:t>
      </w:r>
      <w:proofErr w:type="spellEnd"/>
      <w:r w:rsidRPr="006B5818">
        <w:rPr>
          <w:rFonts w:ascii="Times New Roman" w:hAnsi="Times New Roman"/>
        </w:rPr>
        <w:t xml:space="preserve"> </w:t>
      </w:r>
      <w:proofErr w:type="spellStart"/>
      <w:r w:rsidRPr="006B5818">
        <w:rPr>
          <w:rFonts w:ascii="Times New Roman" w:hAnsi="Times New Roman"/>
        </w:rPr>
        <w:t>суми</w:t>
      </w:r>
      <w:proofErr w:type="spellEnd"/>
      <w:r w:rsidRPr="006B5818">
        <w:rPr>
          <w:rFonts w:ascii="Times New Roman" w:hAnsi="Times New Roman"/>
        </w:rPr>
        <w:t xml:space="preserve"> </w:t>
      </w:r>
      <w:proofErr w:type="spellStart"/>
      <w:r w:rsidRPr="006B5818">
        <w:rPr>
          <w:rFonts w:ascii="Times New Roman" w:hAnsi="Times New Roman"/>
        </w:rPr>
        <w:t>відповідно</w:t>
      </w:r>
      <w:proofErr w:type="spellEnd"/>
      <w:r w:rsidRPr="006B5818">
        <w:rPr>
          <w:rFonts w:ascii="Times New Roman" w:hAnsi="Times New Roman"/>
        </w:rPr>
        <w:t xml:space="preserve"> до Закону та Договору. </w:t>
      </w:r>
      <w:proofErr w:type="spellStart"/>
      <w:r w:rsidRPr="006B5818">
        <w:rPr>
          <w:rFonts w:ascii="Times New Roman" w:hAnsi="Times New Roman"/>
        </w:rPr>
        <w:t>Розмір</w:t>
      </w:r>
      <w:proofErr w:type="spellEnd"/>
      <w:r w:rsidRPr="006B5818">
        <w:rPr>
          <w:rFonts w:ascii="Times New Roman" w:hAnsi="Times New Roman"/>
        </w:rPr>
        <w:t xml:space="preserve"> </w:t>
      </w:r>
      <w:proofErr w:type="spellStart"/>
      <w:r w:rsidRPr="006B5818">
        <w:rPr>
          <w:rFonts w:ascii="Times New Roman" w:hAnsi="Times New Roman"/>
        </w:rPr>
        <w:t>страхової</w:t>
      </w:r>
      <w:proofErr w:type="spellEnd"/>
      <w:r w:rsidRPr="006B5818">
        <w:rPr>
          <w:rFonts w:ascii="Times New Roman" w:hAnsi="Times New Roman"/>
        </w:rPr>
        <w:t xml:space="preserve"> </w:t>
      </w:r>
      <w:proofErr w:type="spellStart"/>
      <w:r w:rsidRPr="006B5818">
        <w:rPr>
          <w:rFonts w:ascii="Times New Roman" w:hAnsi="Times New Roman"/>
        </w:rPr>
        <w:t>суми</w:t>
      </w:r>
      <w:proofErr w:type="spellEnd"/>
      <w:r w:rsidRPr="006B5818">
        <w:rPr>
          <w:rFonts w:ascii="Times New Roman" w:hAnsi="Times New Roman"/>
        </w:rPr>
        <w:t xml:space="preserve"> становить:</w:t>
      </w:r>
    </w:p>
    <w:p w14:paraId="4B22FBD1" w14:textId="79F6FACD" w:rsidR="00111973" w:rsidRPr="006B5818" w:rsidRDefault="00111973" w:rsidP="006B5818">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rPr>
      </w:pPr>
      <w:r w:rsidRPr="006B5818">
        <w:rPr>
          <w:rFonts w:ascii="Times New Roman" w:hAnsi="Times New Roman"/>
        </w:rPr>
        <w:t xml:space="preserve">1) за шкоду, </w:t>
      </w:r>
      <w:proofErr w:type="spellStart"/>
      <w:r w:rsidRPr="006B5818">
        <w:rPr>
          <w:rFonts w:ascii="Times New Roman" w:hAnsi="Times New Roman"/>
        </w:rPr>
        <w:t>заподіяну</w:t>
      </w:r>
      <w:proofErr w:type="spellEnd"/>
      <w:r w:rsidRPr="006B5818">
        <w:rPr>
          <w:rFonts w:ascii="Times New Roman" w:hAnsi="Times New Roman"/>
        </w:rPr>
        <w:t xml:space="preserve"> </w:t>
      </w:r>
      <w:proofErr w:type="spellStart"/>
      <w:r w:rsidRPr="006B5818">
        <w:rPr>
          <w:rFonts w:ascii="Times New Roman" w:hAnsi="Times New Roman"/>
        </w:rPr>
        <w:t>життю</w:t>
      </w:r>
      <w:proofErr w:type="spellEnd"/>
      <w:r w:rsidRPr="006B5818">
        <w:rPr>
          <w:rFonts w:ascii="Times New Roman" w:hAnsi="Times New Roman"/>
        </w:rPr>
        <w:t xml:space="preserve"> та </w:t>
      </w:r>
      <w:proofErr w:type="spellStart"/>
      <w:r w:rsidRPr="006B5818">
        <w:rPr>
          <w:rFonts w:ascii="Times New Roman" w:hAnsi="Times New Roman"/>
        </w:rPr>
        <w:t>здоров’ю</w:t>
      </w:r>
      <w:proofErr w:type="spellEnd"/>
      <w:r w:rsidRPr="006B5818">
        <w:rPr>
          <w:rFonts w:ascii="Times New Roman" w:hAnsi="Times New Roman"/>
        </w:rPr>
        <w:t xml:space="preserve"> </w:t>
      </w:r>
      <w:proofErr w:type="spellStart"/>
      <w:r w:rsidRPr="006B5818">
        <w:rPr>
          <w:rFonts w:ascii="Times New Roman" w:hAnsi="Times New Roman"/>
        </w:rPr>
        <w:t>потерпілих</w:t>
      </w:r>
      <w:proofErr w:type="spellEnd"/>
      <w:r w:rsidRPr="006B5818">
        <w:rPr>
          <w:rFonts w:ascii="Times New Roman" w:hAnsi="Times New Roman"/>
        </w:rPr>
        <w:t xml:space="preserve"> </w:t>
      </w:r>
      <w:proofErr w:type="spellStart"/>
      <w:r w:rsidRPr="006B5818">
        <w:rPr>
          <w:rFonts w:ascii="Times New Roman" w:hAnsi="Times New Roman"/>
        </w:rPr>
        <w:t>осіб</w:t>
      </w:r>
      <w:proofErr w:type="spellEnd"/>
      <w:r w:rsidRPr="006B5818">
        <w:rPr>
          <w:rFonts w:ascii="Times New Roman" w:hAnsi="Times New Roman"/>
        </w:rPr>
        <w:t xml:space="preserve">: </w:t>
      </w:r>
      <w:r w:rsidR="007D259E" w:rsidRPr="006B5818">
        <w:rPr>
          <w:rFonts w:ascii="Times New Roman" w:hAnsi="Times New Roman"/>
          <w:lang w:val="uk-UA"/>
        </w:rPr>
        <w:t>________________________________</w:t>
      </w:r>
      <w:r w:rsidRPr="006B5818">
        <w:rPr>
          <w:rFonts w:ascii="Times New Roman" w:hAnsi="Times New Roman"/>
        </w:rPr>
        <w:t>;</w:t>
      </w:r>
    </w:p>
    <w:p w14:paraId="18234F87" w14:textId="46888CE4" w:rsidR="00111973" w:rsidRPr="006B5818" w:rsidRDefault="00111973" w:rsidP="006B5818">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rPr>
      </w:pPr>
      <w:r w:rsidRPr="006B5818">
        <w:rPr>
          <w:rFonts w:ascii="Times New Roman" w:hAnsi="Times New Roman"/>
        </w:rPr>
        <w:t xml:space="preserve">2) за шкоду, </w:t>
      </w:r>
      <w:proofErr w:type="spellStart"/>
      <w:r w:rsidRPr="006B5818">
        <w:rPr>
          <w:rFonts w:ascii="Times New Roman" w:hAnsi="Times New Roman"/>
        </w:rPr>
        <w:t>заподіяну</w:t>
      </w:r>
      <w:proofErr w:type="spellEnd"/>
      <w:r w:rsidRPr="006B5818">
        <w:rPr>
          <w:rFonts w:ascii="Times New Roman" w:hAnsi="Times New Roman"/>
        </w:rPr>
        <w:t xml:space="preserve"> майну </w:t>
      </w:r>
      <w:proofErr w:type="spellStart"/>
      <w:r w:rsidRPr="006B5818">
        <w:rPr>
          <w:rFonts w:ascii="Times New Roman" w:hAnsi="Times New Roman"/>
        </w:rPr>
        <w:t>потерпілих</w:t>
      </w:r>
      <w:proofErr w:type="spellEnd"/>
      <w:r w:rsidRPr="006B5818">
        <w:rPr>
          <w:rFonts w:ascii="Times New Roman" w:hAnsi="Times New Roman"/>
        </w:rPr>
        <w:t xml:space="preserve"> </w:t>
      </w:r>
      <w:proofErr w:type="spellStart"/>
      <w:r w:rsidRPr="006B5818">
        <w:rPr>
          <w:rFonts w:ascii="Times New Roman" w:hAnsi="Times New Roman"/>
        </w:rPr>
        <w:t>осіб</w:t>
      </w:r>
      <w:proofErr w:type="spellEnd"/>
      <w:r w:rsidRPr="006B5818">
        <w:rPr>
          <w:rFonts w:ascii="Times New Roman" w:hAnsi="Times New Roman"/>
        </w:rPr>
        <w:t xml:space="preserve">: </w:t>
      </w:r>
      <w:r w:rsidR="007D259E" w:rsidRPr="006B5818">
        <w:rPr>
          <w:rFonts w:ascii="Times New Roman" w:hAnsi="Times New Roman"/>
          <w:lang w:val="uk-UA"/>
        </w:rPr>
        <w:t>_________________________________________</w:t>
      </w:r>
      <w:r w:rsidRPr="006B5818">
        <w:rPr>
          <w:rFonts w:ascii="Times New Roman" w:hAnsi="Times New Roman"/>
        </w:rPr>
        <w:t>.</w:t>
      </w:r>
    </w:p>
    <w:bookmarkEnd w:id="139"/>
    <w:p w14:paraId="1DAEB647" w14:textId="77777777" w:rsidR="00111973" w:rsidRPr="006B5818" w:rsidRDefault="00111973" w:rsidP="006B5818">
      <w:pPr>
        <w:pStyle w:val="af"/>
        <w:suppressAutoHyphens/>
        <w:spacing w:after="0" w:line="240" w:lineRule="auto"/>
        <w:ind w:left="360"/>
        <w:jc w:val="both"/>
        <w:rPr>
          <w:rFonts w:ascii="Times New Roman" w:hAnsi="Times New Roman"/>
          <w:lang w:eastAsia="zh-CN"/>
        </w:rPr>
      </w:pPr>
    </w:p>
    <w:p w14:paraId="5293792A" w14:textId="77777777" w:rsidR="00111973" w:rsidRPr="006B5818" w:rsidRDefault="00111973">
      <w:pPr>
        <w:numPr>
          <w:ilvl w:val="0"/>
          <w:numId w:val="10"/>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textAlignment w:val="baseline"/>
        <w:rPr>
          <w:rFonts w:ascii="Times New Roman" w:hAnsi="Times New Roman"/>
          <w:b/>
        </w:rPr>
      </w:pPr>
      <w:r w:rsidRPr="006B5818">
        <w:rPr>
          <w:rFonts w:ascii="Times New Roman" w:hAnsi="Times New Roman"/>
          <w:b/>
        </w:rPr>
        <w:t>ВИКЛЮЧЕННЯ ЗІ СТРАХОВИХ ВИПАДКІВ</w:t>
      </w:r>
    </w:p>
    <w:p w14:paraId="7E9C2303"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7.1. Страхова </w:t>
      </w:r>
      <w:proofErr w:type="spellStart"/>
      <w:r w:rsidRPr="006B5818">
        <w:rPr>
          <w:rFonts w:ascii="Times New Roman" w:hAnsi="Times New Roman"/>
          <w:lang w:eastAsia="uk-UA"/>
        </w:rPr>
        <w:t>виплата</w:t>
      </w:r>
      <w:proofErr w:type="spellEnd"/>
      <w:r w:rsidRPr="006B5818">
        <w:rPr>
          <w:rFonts w:ascii="Times New Roman" w:hAnsi="Times New Roman"/>
          <w:lang w:eastAsia="uk-UA"/>
        </w:rPr>
        <w:t xml:space="preserve"> не </w:t>
      </w:r>
      <w:proofErr w:type="spellStart"/>
      <w:r w:rsidRPr="006B5818">
        <w:rPr>
          <w:rFonts w:ascii="Times New Roman" w:hAnsi="Times New Roman"/>
          <w:lang w:eastAsia="uk-UA"/>
        </w:rPr>
        <w:t>здійснюється</w:t>
      </w:r>
      <w:proofErr w:type="spellEnd"/>
      <w:r w:rsidRPr="006B5818">
        <w:rPr>
          <w:rFonts w:ascii="Times New Roman" w:hAnsi="Times New Roman"/>
          <w:lang w:eastAsia="uk-UA"/>
        </w:rPr>
        <w:t xml:space="preserve"> за шкоду:</w:t>
      </w:r>
    </w:p>
    <w:p w14:paraId="46F8135D"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bookmarkStart w:id="140" w:name="n278"/>
      <w:bookmarkEnd w:id="140"/>
      <w:r w:rsidRPr="006B5818">
        <w:rPr>
          <w:rFonts w:ascii="Times New Roman" w:hAnsi="Times New Roman"/>
          <w:lang w:eastAsia="uk-UA"/>
        </w:rPr>
        <w:t xml:space="preserve">1) </w:t>
      </w:r>
      <w:proofErr w:type="spellStart"/>
      <w:r w:rsidRPr="006B5818">
        <w:rPr>
          <w:rFonts w:ascii="Times New Roman" w:hAnsi="Times New Roman"/>
          <w:lang w:eastAsia="uk-UA"/>
        </w:rPr>
        <w:t>заподіяну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життю</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здоров’ю</w:t>
      </w:r>
      <w:proofErr w:type="spellEnd"/>
      <w:r w:rsidRPr="006B5818">
        <w:rPr>
          <w:rFonts w:ascii="Times New Roman" w:hAnsi="Times New Roman"/>
          <w:lang w:eastAsia="uk-UA"/>
        </w:rPr>
        <w:t xml:space="preserve"> особи, яка </w:t>
      </w:r>
      <w:proofErr w:type="spellStart"/>
      <w:r w:rsidRPr="006B5818">
        <w:rPr>
          <w:rFonts w:ascii="Times New Roman" w:hAnsi="Times New Roman"/>
          <w:lang w:eastAsia="uk-UA"/>
        </w:rPr>
        <w:t>використовує</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транспортний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засіб</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далі</w:t>
      </w:r>
      <w:proofErr w:type="spellEnd"/>
      <w:r w:rsidRPr="006B5818">
        <w:rPr>
          <w:rFonts w:ascii="Times New Roman" w:hAnsi="Times New Roman"/>
          <w:lang w:eastAsia="uk-UA"/>
        </w:rPr>
        <w:t xml:space="preserve"> - </w:t>
      </w:r>
      <w:proofErr w:type="spellStart"/>
      <w:r w:rsidRPr="006B5818">
        <w:rPr>
          <w:rFonts w:ascii="Times New Roman" w:hAnsi="Times New Roman"/>
          <w:lang w:eastAsia="uk-UA"/>
        </w:rPr>
        <w:t>водій</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спричинила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дорожньо-транспортну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пригоду</w:t>
      </w:r>
      <w:proofErr w:type="spellEnd"/>
      <w:r w:rsidRPr="006B5818">
        <w:rPr>
          <w:rFonts w:ascii="Times New Roman" w:hAnsi="Times New Roman"/>
          <w:lang w:eastAsia="uk-UA"/>
        </w:rPr>
        <w:t>;</w:t>
      </w:r>
    </w:p>
    <w:p w14:paraId="360BB891"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bookmarkStart w:id="141" w:name="n279"/>
      <w:bookmarkEnd w:id="141"/>
      <w:r w:rsidRPr="006B5818">
        <w:rPr>
          <w:rFonts w:ascii="Times New Roman" w:hAnsi="Times New Roman"/>
          <w:lang w:eastAsia="uk-UA"/>
        </w:rPr>
        <w:t xml:space="preserve">2) </w:t>
      </w:r>
      <w:proofErr w:type="spellStart"/>
      <w:r w:rsidRPr="006B5818">
        <w:rPr>
          <w:rFonts w:ascii="Times New Roman" w:hAnsi="Times New Roman"/>
          <w:lang w:eastAsia="uk-UA"/>
        </w:rPr>
        <w:t>заподіяну</w:t>
      </w:r>
      <w:proofErr w:type="spellEnd"/>
      <w:r w:rsidRPr="006B5818">
        <w:rPr>
          <w:rFonts w:ascii="Times New Roman" w:hAnsi="Times New Roman"/>
          <w:lang w:eastAsia="uk-UA"/>
        </w:rPr>
        <w:t xml:space="preserve"> транспортному </w:t>
      </w:r>
      <w:proofErr w:type="spellStart"/>
      <w:r w:rsidRPr="006B5818">
        <w:rPr>
          <w:rFonts w:ascii="Times New Roman" w:hAnsi="Times New Roman"/>
          <w:lang w:eastAsia="uk-UA"/>
        </w:rPr>
        <w:t>засобу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водій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спричинив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дорожньо-транспортну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пригоду</w:t>
      </w:r>
      <w:proofErr w:type="spellEnd"/>
      <w:r w:rsidRPr="006B5818">
        <w:rPr>
          <w:rFonts w:ascii="Times New Roman" w:hAnsi="Times New Roman"/>
          <w:lang w:eastAsia="uk-UA"/>
        </w:rPr>
        <w:t>;</w:t>
      </w:r>
    </w:p>
    <w:p w14:paraId="7AB46E16"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bookmarkStart w:id="142" w:name="n280"/>
      <w:bookmarkEnd w:id="142"/>
      <w:r w:rsidRPr="006B5818">
        <w:rPr>
          <w:rFonts w:ascii="Times New Roman" w:hAnsi="Times New Roman"/>
          <w:lang w:eastAsia="uk-UA"/>
        </w:rPr>
        <w:t xml:space="preserve">3) </w:t>
      </w:r>
      <w:proofErr w:type="spellStart"/>
      <w:r w:rsidRPr="006B5818">
        <w:rPr>
          <w:rFonts w:ascii="Times New Roman" w:hAnsi="Times New Roman"/>
          <w:lang w:eastAsia="uk-UA"/>
        </w:rPr>
        <w:t>заподіяну</w:t>
      </w:r>
      <w:proofErr w:type="spellEnd"/>
      <w:r w:rsidRPr="006B5818">
        <w:rPr>
          <w:rFonts w:ascii="Times New Roman" w:hAnsi="Times New Roman"/>
          <w:lang w:eastAsia="uk-UA"/>
        </w:rPr>
        <w:t xml:space="preserve"> майну,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перебувало</w:t>
      </w:r>
      <w:proofErr w:type="spellEnd"/>
      <w:r w:rsidRPr="006B5818">
        <w:rPr>
          <w:rFonts w:ascii="Times New Roman" w:hAnsi="Times New Roman"/>
          <w:lang w:eastAsia="uk-UA"/>
        </w:rPr>
        <w:t xml:space="preserve"> у транспортному </w:t>
      </w:r>
      <w:proofErr w:type="spellStart"/>
      <w:r w:rsidRPr="006B5818">
        <w:rPr>
          <w:rFonts w:ascii="Times New Roman" w:hAnsi="Times New Roman"/>
          <w:lang w:eastAsia="uk-UA"/>
        </w:rPr>
        <w:t>засобі</w:t>
      </w:r>
      <w:proofErr w:type="spellEnd"/>
      <w:r w:rsidRPr="006B5818">
        <w:rPr>
          <w:rFonts w:ascii="Times New Roman" w:hAnsi="Times New Roman"/>
          <w:lang w:eastAsia="uk-UA"/>
        </w:rPr>
        <w:t xml:space="preserve">, у тому </w:t>
      </w:r>
      <w:proofErr w:type="spellStart"/>
      <w:r w:rsidRPr="006B5818">
        <w:rPr>
          <w:rFonts w:ascii="Times New Roman" w:hAnsi="Times New Roman"/>
          <w:lang w:eastAsia="uk-UA"/>
        </w:rPr>
        <w:t>числі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вантажу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перевозився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транспортним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засобом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водій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спричинив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дорожньо-транспортну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пригоду</w:t>
      </w:r>
      <w:proofErr w:type="spellEnd"/>
      <w:r w:rsidRPr="006B5818">
        <w:rPr>
          <w:rFonts w:ascii="Times New Roman" w:hAnsi="Times New Roman"/>
          <w:lang w:eastAsia="uk-UA"/>
        </w:rPr>
        <w:t>;</w:t>
      </w:r>
    </w:p>
    <w:p w14:paraId="77DDE44A" w14:textId="1C1F7DE1" w:rsidR="00111973" w:rsidRPr="006B5818" w:rsidRDefault="007D259E" w:rsidP="006B5818">
      <w:pPr>
        <w:tabs>
          <w:tab w:val="left" w:pos="567"/>
        </w:tabs>
        <w:spacing w:after="0" w:line="240" w:lineRule="auto"/>
        <w:ind w:right="-57"/>
        <w:jc w:val="both"/>
        <w:rPr>
          <w:rFonts w:ascii="Times New Roman" w:hAnsi="Times New Roman"/>
          <w:lang w:eastAsia="uk-UA"/>
        </w:rPr>
      </w:pPr>
      <w:bookmarkStart w:id="143" w:name="n281"/>
      <w:bookmarkStart w:id="144" w:name="n282"/>
      <w:bookmarkEnd w:id="143"/>
      <w:bookmarkEnd w:id="144"/>
      <w:r w:rsidRPr="006B5818">
        <w:rPr>
          <w:rFonts w:ascii="Times New Roman" w:hAnsi="Times New Roman"/>
          <w:lang w:val="uk-UA" w:eastAsia="uk-UA"/>
        </w:rPr>
        <w:t>4</w:t>
      </w:r>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заподіяну</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внаслідок</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масових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заворушень</w:t>
      </w:r>
      <w:proofErr w:type="spellEnd"/>
      <w:r w:rsidR="00111973" w:rsidRPr="006B5818">
        <w:rPr>
          <w:rFonts w:ascii="Times New Roman" w:hAnsi="Times New Roman"/>
          <w:lang w:eastAsia="uk-UA"/>
        </w:rPr>
        <w:t xml:space="preserve"> і </w:t>
      </w:r>
      <w:proofErr w:type="spellStart"/>
      <w:r w:rsidR="00111973" w:rsidRPr="006B5818">
        <w:rPr>
          <w:rFonts w:ascii="Times New Roman" w:hAnsi="Times New Roman"/>
          <w:lang w:eastAsia="uk-UA"/>
        </w:rPr>
        <w:t>групових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порушень</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громадського</w:t>
      </w:r>
      <w:proofErr w:type="spellEnd"/>
      <w:r w:rsidR="00111973" w:rsidRPr="006B5818">
        <w:rPr>
          <w:rFonts w:ascii="Times New Roman" w:hAnsi="Times New Roman"/>
          <w:lang w:eastAsia="uk-UA"/>
        </w:rPr>
        <w:t xml:space="preserve"> порядку, </w:t>
      </w:r>
      <w:proofErr w:type="spellStart"/>
      <w:r w:rsidR="00111973" w:rsidRPr="006B5818">
        <w:rPr>
          <w:rFonts w:ascii="Times New Roman" w:hAnsi="Times New Roman"/>
          <w:lang w:eastAsia="uk-UA"/>
        </w:rPr>
        <w:t>війни</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або</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збройного</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конфлікту</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воєнних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дій</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терористичного</w:t>
      </w:r>
      <w:proofErr w:type="spellEnd"/>
      <w:r w:rsidR="00111973" w:rsidRPr="006B5818">
        <w:rPr>
          <w:rFonts w:ascii="Times New Roman" w:hAnsi="Times New Roman"/>
          <w:lang w:eastAsia="uk-UA"/>
        </w:rPr>
        <w:t xml:space="preserve"> акту, </w:t>
      </w:r>
      <w:proofErr w:type="spellStart"/>
      <w:r w:rsidR="00111973" w:rsidRPr="006B5818">
        <w:rPr>
          <w:rFonts w:ascii="Times New Roman" w:hAnsi="Times New Roman"/>
          <w:lang w:eastAsia="uk-UA"/>
        </w:rPr>
        <w:t>стихійного</w:t>
      </w:r>
      <w:proofErr w:type="spellEnd"/>
      <w:r w:rsidR="00111973" w:rsidRPr="006B5818">
        <w:rPr>
          <w:rFonts w:ascii="Times New Roman" w:hAnsi="Times New Roman"/>
          <w:lang w:eastAsia="uk-UA"/>
        </w:rPr>
        <w:t xml:space="preserve"> лиха, </w:t>
      </w:r>
      <w:proofErr w:type="spellStart"/>
      <w:r w:rsidR="00111973" w:rsidRPr="006B5818">
        <w:rPr>
          <w:rFonts w:ascii="Times New Roman" w:hAnsi="Times New Roman"/>
          <w:lang w:eastAsia="uk-UA"/>
        </w:rPr>
        <w:t>вибуху</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пожежі</w:t>
      </w:r>
      <w:proofErr w:type="spellEnd"/>
      <w:r w:rsidR="00111973" w:rsidRPr="006B5818">
        <w:rPr>
          <w:rFonts w:ascii="Times New Roman" w:hAnsi="Times New Roman"/>
          <w:lang w:eastAsia="uk-UA"/>
        </w:rPr>
        <w:t xml:space="preserve">, не </w:t>
      </w:r>
      <w:proofErr w:type="spellStart"/>
      <w:r w:rsidR="00111973" w:rsidRPr="006B5818">
        <w:rPr>
          <w:rFonts w:ascii="Times New Roman" w:hAnsi="Times New Roman"/>
          <w:lang w:eastAsia="uk-UA"/>
        </w:rPr>
        <w:t>пов’язаних</w:t>
      </w:r>
      <w:proofErr w:type="spellEnd"/>
      <w:r w:rsidR="00111973" w:rsidRPr="006B5818">
        <w:rPr>
          <w:rFonts w:ascii="Times New Roman" w:hAnsi="Times New Roman"/>
          <w:lang w:eastAsia="uk-UA"/>
        </w:rPr>
        <w:t xml:space="preserve"> з </w:t>
      </w:r>
      <w:proofErr w:type="spellStart"/>
      <w:r w:rsidR="00111973" w:rsidRPr="006B5818">
        <w:rPr>
          <w:rFonts w:ascii="Times New Roman" w:hAnsi="Times New Roman"/>
          <w:lang w:eastAsia="uk-UA"/>
        </w:rPr>
        <w:t>дорожньо</w:t>
      </w:r>
      <w:proofErr w:type="spellEnd"/>
      <w:r w:rsidR="00111973" w:rsidRPr="006B5818">
        <w:rPr>
          <w:rFonts w:ascii="Times New Roman" w:hAnsi="Times New Roman"/>
          <w:lang w:eastAsia="uk-UA"/>
        </w:rPr>
        <w:t xml:space="preserve">-транспортною </w:t>
      </w:r>
      <w:proofErr w:type="spellStart"/>
      <w:r w:rsidR="00111973" w:rsidRPr="006B5818">
        <w:rPr>
          <w:rFonts w:ascii="Times New Roman" w:hAnsi="Times New Roman"/>
          <w:lang w:eastAsia="uk-UA"/>
        </w:rPr>
        <w:t>пригодою</w:t>
      </w:r>
      <w:proofErr w:type="spellEnd"/>
      <w:r w:rsidR="00111973" w:rsidRPr="006B5818">
        <w:rPr>
          <w:rFonts w:ascii="Times New Roman" w:hAnsi="Times New Roman"/>
          <w:lang w:eastAsia="uk-UA"/>
        </w:rPr>
        <w:t>;</w:t>
      </w:r>
    </w:p>
    <w:p w14:paraId="168BEE63" w14:textId="7865762A" w:rsidR="00111973" w:rsidRPr="006B5818" w:rsidRDefault="007D259E" w:rsidP="006B5818">
      <w:pPr>
        <w:tabs>
          <w:tab w:val="left" w:pos="567"/>
        </w:tabs>
        <w:spacing w:after="0" w:line="240" w:lineRule="auto"/>
        <w:ind w:right="-57"/>
        <w:jc w:val="both"/>
        <w:rPr>
          <w:rFonts w:ascii="Times New Roman" w:hAnsi="Times New Roman"/>
          <w:lang w:eastAsia="uk-UA"/>
        </w:rPr>
      </w:pPr>
      <w:bookmarkStart w:id="145" w:name="n283"/>
      <w:bookmarkEnd w:id="145"/>
      <w:r w:rsidRPr="006B5818">
        <w:rPr>
          <w:rFonts w:ascii="Times New Roman" w:hAnsi="Times New Roman"/>
          <w:lang w:val="uk-UA" w:eastAsia="uk-UA"/>
        </w:rPr>
        <w:t>5</w:t>
      </w:r>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заподіяну</w:t>
      </w:r>
      <w:proofErr w:type="spellEnd"/>
      <w:r w:rsidR="00111973" w:rsidRPr="006B5818">
        <w:rPr>
          <w:rFonts w:ascii="Times New Roman" w:hAnsi="Times New Roman"/>
          <w:lang w:eastAsia="uk-UA"/>
        </w:rPr>
        <w:t xml:space="preserve"> в </w:t>
      </w:r>
      <w:proofErr w:type="spellStart"/>
      <w:r w:rsidR="00111973" w:rsidRPr="006B5818">
        <w:rPr>
          <w:rFonts w:ascii="Times New Roman" w:hAnsi="Times New Roman"/>
          <w:lang w:eastAsia="uk-UA"/>
        </w:rPr>
        <w:t>разі</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пошкодження</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або</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знищення</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предметів</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антикваріату</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виробів</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із</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дорогоцінних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металів</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дорогоцінного</w:t>
      </w:r>
      <w:proofErr w:type="spellEnd"/>
      <w:r w:rsidR="00111973" w:rsidRPr="006B5818">
        <w:rPr>
          <w:rFonts w:ascii="Times New Roman" w:hAnsi="Times New Roman"/>
          <w:lang w:eastAsia="uk-UA"/>
        </w:rPr>
        <w:t xml:space="preserve"> та </w:t>
      </w:r>
      <w:proofErr w:type="spellStart"/>
      <w:r w:rsidR="00111973" w:rsidRPr="006B5818">
        <w:rPr>
          <w:rFonts w:ascii="Times New Roman" w:hAnsi="Times New Roman"/>
          <w:lang w:eastAsia="uk-UA"/>
        </w:rPr>
        <w:t>напівдорогоцінного</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каміння</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біжутерії</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предметів</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релігійного</w:t>
      </w:r>
      <w:proofErr w:type="spellEnd"/>
      <w:r w:rsidR="00111973" w:rsidRPr="006B5818">
        <w:rPr>
          <w:rFonts w:ascii="Times New Roman" w:hAnsi="Times New Roman"/>
          <w:lang w:eastAsia="uk-UA"/>
        </w:rPr>
        <w:t xml:space="preserve"> культу, </w:t>
      </w:r>
      <w:proofErr w:type="spellStart"/>
      <w:r w:rsidR="00111973" w:rsidRPr="006B5818">
        <w:rPr>
          <w:rFonts w:ascii="Times New Roman" w:hAnsi="Times New Roman"/>
          <w:lang w:eastAsia="uk-UA"/>
        </w:rPr>
        <w:t>творів</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мистецтва</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рукописів</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грошових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знаків</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валютних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цінностей</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цінних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паперів</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документів</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філателістичних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нумізматичних</w:t>
      </w:r>
      <w:proofErr w:type="spellEnd"/>
      <w:r w:rsidR="00111973" w:rsidRPr="006B5818">
        <w:rPr>
          <w:rFonts w:ascii="Times New Roman" w:hAnsi="Times New Roman"/>
          <w:lang w:eastAsia="uk-UA"/>
        </w:rPr>
        <w:t xml:space="preserve"> та </w:t>
      </w:r>
      <w:proofErr w:type="spellStart"/>
      <w:r w:rsidR="00111973" w:rsidRPr="006B5818">
        <w:rPr>
          <w:rFonts w:ascii="Times New Roman" w:hAnsi="Times New Roman"/>
          <w:lang w:eastAsia="uk-UA"/>
        </w:rPr>
        <w:t>інших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колекційних</w:t>
      </w:r>
      <w:proofErr w:type="spellEnd"/>
      <w:r w:rsidR="00111973" w:rsidRPr="006B5818">
        <w:rPr>
          <w:rFonts w:ascii="Times New Roman" w:hAnsi="Times New Roman"/>
          <w:lang w:eastAsia="uk-UA"/>
        </w:rPr>
        <w:t xml:space="preserve"> речей (</w:t>
      </w:r>
      <w:proofErr w:type="spellStart"/>
      <w:r w:rsidR="00111973" w:rsidRPr="006B5818">
        <w:rPr>
          <w:rFonts w:ascii="Times New Roman" w:hAnsi="Times New Roman"/>
          <w:lang w:eastAsia="uk-UA"/>
        </w:rPr>
        <w:t>предметів</w:t>
      </w:r>
      <w:proofErr w:type="spellEnd"/>
      <w:r w:rsidR="00111973" w:rsidRPr="006B5818">
        <w:rPr>
          <w:rFonts w:ascii="Times New Roman" w:hAnsi="Times New Roman"/>
          <w:lang w:eastAsia="uk-UA"/>
        </w:rPr>
        <w:t>);</w:t>
      </w:r>
    </w:p>
    <w:p w14:paraId="1144F70D" w14:textId="452A86B9" w:rsidR="00111973" w:rsidRPr="006B5818" w:rsidRDefault="007D259E" w:rsidP="006B5818">
      <w:pPr>
        <w:tabs>
          <w:tab w:val="left" w:pos="567"/>
        </w:tabs>
        <w:spacing w:after="0" w:line="240" w:lineRule="auto"/>
        <w:ind w:right="-57"/>
        <w:jc w:val="both"/>
        <w:rPr>
          <w:rFonts w:ascii="Times New Roman" w:hAnsi="Times New Roman"/>
          <w:lang w:eastAsia="uk-UA"/>
        </w:rPr>
      </w:pPr>
      <w:bookmarkStart w:id="146" w:name="n284"/>
      <w:bookmarkEnd w:id="146"/>
      <w:r w:rsidRPr="006B5818">
        <w:rPr>
          <w:rFonts w:ascii="Times New Roman" w:hAnsi="Times New Roman"/>
          <w:lang w:val="uk-UA" w:eastAsia="uk-UA"/>
        </w:rPr>
        <w:t>6</w:t>
      </w:r>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що</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перевищує</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розмір</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страхової</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суми</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передбачений</w:t>
      </w:r>
      <w:proofErr w:type="spellEnd"/>
      <w:r w:rsidR="00111973" w:rsidRPr="006B5818">
        <w:rPr>
          <w:rFonts w:ascii="Times New Roman" w:hAnsi="Times New Roman"/>
          <w:lang w:eastAsia="uk-UA"/>
        </w:rPr>
        <w:t> </w:t>
      </w:r>
      <w:proofErr w:type="spellStart"/>
      <w:r w:rsidR="00111973" w:rsidRPr="006B5818">
        <w:fldChar w:fldCharType="begin"/>
      </w:r>
      <w:r w:rsidR="00111973" w:rsidRPr="006B5818">
        <w:rPr>
          <w:rFonts w:ascii="Times New Roman" w:hAnsi="Times New Roman"/>
        </w:rPr>
        <w:instrText>HYPERLINK "https://zakon.rada.gov.ua/laws/show/3720-20" \l "n136"</w:instrText>
      </w:r>
      <w:r w:rsidR="00111973" w:rsidRPr="006B5818">
        <w:fldChar w:fldCharType="separate"/>
      </w:r>
      <w:r w:rsidR="00111973" w:rsidRPr="006B5818">
        <w:rPr>
          <w:rStyle w:val="a4"/>
          <w:rFonts w:ascii="Times New Roman" w:hAnsi="Times New Roman"/>
          <w:lang w:eastAsia="uk-UA"/>
        </w:rPr>
        <w:t>статтею</w:t>
      </w:r>
      <w:proofErr w:type="spellEnd"/>
      <w:r w:rsidR="00111973" w:rsidRPr="006B5818">
        <w:rPr>
          <w:rStyle w:val="a4"/>
          <w:rFonts w:ascii="Times New Roman" w:hAnsi="Times New Roman"/>
          <w:lang w:eastAsia="uk-UA"/>
        </w:rPr>
        <w:t xml:space="preserve"> 14</w:t>
      </w:r>
      <w:r w:rsidR="00111973" w:rsidRPr="006B5818">
        <w:rPr>
          <w:rStyle w:val="a4"/>
          <w:rFonts w:ascii="Times New Roman" w:hAnsi="Times New Roman"/>
          <w:color w:val="auto"/>
          <w:u w:val="none"/>
          <w:lang w:eastAsia="uk-UA"/>
        </w:rPr>
        <w:fldChar w:fldCharType="end"/>
      </w:r>
      <w:r w:rsidR="00111973" w:rsidRPr="006B5818">
        <w:rPr>
          <w:rFonts w:ascii="Times New Roman" w:hAnsi="Times New Roman"/>
          <w:lang w:eastAsia="uk-UA"/>
        </w:rPr>
        <w:t xml:space="preserve"> Закону, </w:t>
      </w:r>
      <w:proofErr w:type="spellStart"/>
      <w:r w:rsidR="00111973" w:rsidRPr="006B5818">
        <w:rPr>
          <w:rFonts w:ascii="Times New Roman" w:hAnsi="Times New Roman"/>
          <w:lang w:eastAsia="uk-UA"/>
        </w:rPr>
        <w:t>незалежно</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від</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кількості</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потерпілих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осіб</w:t>
      </w:r>
      <w:proofErr w:type="spellEnd"/>
      <w:r w:rsidR="00111973" w:rsidRPr="006B5818">
        <w:rPr>
          <w:rFonts w:ascii="Times New Roman" w:hAnsi="Times New Roman"/>
          <w:lang w:eastAsia="uk-UA"/>
        </w:rPr>
        <w:t xml:space="preserve"> та </w:t>
      </w:r>
      <w:proofErr w:type="spellStart"/>
      <w:r w:rsidR="00111973" w:rsidRPr="006B5818">
        <w:rPr>
          <w:rFonts w:ascii="Times New Roman" w:hAnsi="Times New Roman"/>
          <w:lang w:eastAsia="uk-UA"/>
        </w:rPr>
        <w:t>кількості</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осіб</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відповідальних</w:t>
      </w:r>
      <w:proofErr w:type="spellEnd"/>
      <w:r w:rsidR="00111973" w:rsidRPr="006B5818">
        <w:rPr>
          <w:rFonts w:ascii="Times New Roman" w:hAnsi="Times New Roman"/>
          <w:lang w:eastAsia="uk-UA"/>
        </w:rPr>
        <w:t xml:space="preserve"> за </w:t>
      </w:r>
      <w:proofErr w:type="spellStart"/>
      <w:r w:rsidR="00111973" w:rsidRPr="006B5818">
        <w:rPr>
          <w:rFonts w:ascii="Times New Roman" w:hAnsi="Times New Roman"/>
          <w:lang w:eastAsia="uk-UA"/>
        </w:rPr>
        <w:t>заподіяну</w:t>
      </w:r>
      <w:proofErr w:type="spellEnd"/>
      <w:r w:rsidR="00111973" w:rsidRPr="006B5818">
        <w:rPr>
          <w:rFonts w:ascii="Times New Roman" w:hAnsi="Times New Roman"/>
          <w:lang w:eastAsia="uk-UA"/>
        </w:rPr>
        <w:t xml:space="preserve"> шкоду;</w:t>
      </w:r>
    </w:p>
    <w:p w14:paraId="1DC67236" w14:textId="2A0970E4" w:rsidR="00111973" w:rsidRPr="006B5818" w:rsidRDefault="007D259E" w:rsidP="006B5818">
      <w:pPr>
        <w:tabs>
          <w:tab w:val="left" w:pos="567"/>
        </w:tabs>
        <w:spacing w:after="0" w:line="240" w:lineRule="auto"/>
        <w:ind w:right="-57"/>
        <w:jc w:val="both"/>
        <w:rPr>
          <w:rFonts w:ascii="Times New Roman" w:hAnsi="Times New Roman"/>
          <w:lang w:eastAsia="uk-UA"/>
        </w:rPr>
      </w:pPr>
      <w:bookmarkStart w:id="147" w:name="n285"/>
      <w:bookmarkEnd w:id="147"/>
      <w:r w:rsidRPr="006B5818">
        <w:rPr>
          <w:rFonts w:ascii="Times New Roman" w:hAnsi="Times New Roman"/>
          <w:lang w:val="uk-UA" w:eastAsia="uk-UA"/>
        </w:rPr>
        <w:t>7</w:t>
      </w:r>
      <w:r w:rsidR="00111973" w:rsidRPr="006B5818">
        <w:rPr>
          <w:rFonts w:ascii="Times New Roman" w:hAnsi="Times New Roman"/>
          <w:lang w:eastAsia="uk-UA"/>
        </w:rPr>
        <w:t xml:space="preserve">) у </w:t>
      </w:r>
      <w:proofErr w:type="spellStart"/>
      <w:r w:rsidR="00111973" w:rsidRPr="006B5818">
        <w:rPr>
          <w:rFonts w:ascii="Times New Roman" w:hAnsi="Times New Roman"/>
          <w:lang w:eastAsia="uk-UA"/>
        </w:rPr>
        <w:t>частині</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штрафів</w:t>
      </w:r>
      <w:proofErr w:type="spellEnd"/>
      <w:r w:rsidR="00111973" w:rsidRPr="006B5818">
        <w:rPr>
          <w:rFonts w:ascii="Times New Roman" w:hAnsi="Times New Roman"/>
          <w:lang w:eastAsia="uk-UA"/>
        </w:rPr>
        <w:t xml:space="preserve"> та </w:t>
      </w:r>
      <w:proofErr w:type="spellStart"/>
      <w:r w:rsidR="00111973" w:rsidRPr="006B5818">
        <w:rPr>
          <w:rFonts w:ascii="Times New Roman" w:hAnsi="Times New Roman"/>
          <w:lang w:eastAsia="uk-UA"/>
        </w:rPr>
        <w:t>судових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витрат</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які</w:t>
      </w:r>
      <w:proofErr w:type="spellEnd"/>
      <w:r w:rsidR="00111973" w:rsidRPr="006B5818">
        <w:rPr>
          <w:rFonts w:ascii="Times New Roman" w:hAnsi="Times New Roman"/>
          <w:lang w:eastAsia="uk-UA"/>
        </w:rPr>
        <w:t xml:space="preserve"> повинен </w:t>
      </w:r>
      <w:proofErr w:type="spellStart"/>
      <w:r w:rsidR="00111973" w:rsidRPr="006B5818">
        <w:rPr>
          <w:rFonts w:ascii="Times New Roman" w:hAnsi="Times New Roman"/>
          <w:lang w:eastAsia="uk-UA"/>
        </w:rPr>
        <w:t>сплатити</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водій</w:t>
      </w:r>
      <w:proofErr w:type="spellEnd"/>
      <w:r w:rsidR="00111973" w:rsidRPr="006B5818">
        <w:rPr>
          <w:rFonts w:ascii="Times New Roman" w:hAnsi="Times New Roman"/>
          <w:lang w:eastAsia="uk-UA"/>
        </w:rPr>
        <w:t xml:space="preserve"> та/</w:t>
      </w:r>
      <w:proofErr w:type="spellStart"/>
      <w:r w:rsidR="00111973" w:rsidRPr="006B5818">
        <w:rPr>
          <w:rFonts w:ascii="Times New Roman" w:hAnsi="Times New Roman"/>
          <w:lang w:eastAsia="uk-UA"/>
        </w:rPr>
        <w:t>або</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власник</w:t>
      </w:r>
      <w:proofErr w:type="spellEnd"/>
      <w:r w:rsidR="00111973" w:rsidRPr="006B5818">
        <w:rPr>
          <w:rFonts w:ascii="Times New Roman" w:hAnsi="Times New Roman"/>
          <w:lang w:eastAsia="uk-UA"/>
        </w:rPr>
        <w:t xml:space="preserve"> транспортного </w:t>
      </w:r>
      <w:proofErr w:type="spellStart"/>
      <w:r w:rsidR="00111973" w:rsidRPr="006B5818">
        <w:rPr>
          <w:rFonts w:ascii="Times New Roman" w:hAnsi="Times New Roman"/>
          <w:lang w:eastAsia="uk-UA"/>
        </w:rPr>
        <w:t>засобу</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який</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спричинив</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дорожньо-транспортну</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пригоду</w:t>
      </w:r>
      <w:proofErr w:type="spellEnd"/>
      <w:r w:rsidR="00111973" w:rsidRPr="006B5818">
        <w:rPr>
          <w:rFonts w:ascii="Times New Roman" w:hAnsi="Times New Roman"/>
          <w:lang w:eastAsia="uk-UA"/>
        </w:rPr>
        <w:t>;</w:t>
      </w:r>
    </w:p>
    <w:p w14:paraId="611835D7"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bookmarkStart w:id="148" w:name="n286"/>
      <w:bookmarkEnd w:id="148"/>
      <w:r w:rsidRPr="006B5818">
        <w:rPr>
          <w:rFonts w:ascii="Times New Roman" w:hAnsi="Times New Roman"/>
          <w:lang w:eastAsia="uk-UA"/>
        </w:rPr>
        <w:t xml:space="preserve">9) у </w:t>
      </w:r>
      <w:proofErr w:type="spellStart"/>
      <w:r w:rsidRPr="006B5818">
        <w:rPr>
          <w:rFonts w:ascii="Times New Roman" w:hAnsi="Times New Roman"/>
          <w:lang w:eastAsia="uk-UA"/>
        </w:rPr>
        <w:t>частині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судових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витрат</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понесених</w:t>
      </w:r>
      <w:proofErr w:type="spellEnd"/>
      <w:r w:rsidRPr="006B5818">
        <w:rPr>
          <w:rFonts w:ascii="Times New Roman" w:hAnsi="Times New Roman"/>
          <w:lang w:eastAsia="uk-UA"/>
        </w:rPr>
        <w:t xml:space="preserve"> у </w:t>
      </w:r>
      <w:proofErr w:type="spellStart"/>
      <w:r w:rsidRPr="006B5818">
        <w:rPr>
          <w:rFonts w:ascii="Times New Roman" w:hAnsi="Times New Roman"/>
          <w:lang w:eastAsia="uk-UA"/>
        </w:rPr>
        <w:t>кримінальному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провадженні</w:t>
      </w:r>
      <w:proofErr w:type="spellEnd"/>
      <w:r w:rsidRPr="006B5818">
        <w:rPr>
          <w:rFonts w:ascii="Times New Roman" w:hAnsi="Times New Roman"/>
          <w:lang w:eastAsia="uk-UA"/>
        </w:rPr>
        <w:t xml:space="preserve">, у тому </w:t>
      </w:r>
      <w:proofErr w:type="spellStart"/>
      <w:r w:rsidRPr="006B5818">
        <w:rPr>
          <w:rFonts w:ascii="Times New Roman" w:hAnsi="Times New Roman"/>
          <w:lang w:eastAsia="uk-UA"/>
        </w:rPr>
        <w:t>числі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якщо</w:t>
      </w:r>
      <w:proofErr w:type="spellEnd"/>
      <w:r w:rsidRPr="006B5818">
        <w:rPr>
          <w:rFonts w:ascii="Times New Roman" w:hAnsi="Times New Roman"/>
          <w:lang w:eastAsia="uk-UA"/>
        </w:rPr>
        <w:t xml:space="preserve"> у </w:t>
      </w:r>
      <w:proofErr w:type="spellStart"/>
      <w:r w:rsidRPr="006B5818">
        <w:rPr>
          <w:rFonts w:ascii="Times New Roman" w:hAnsi="Times New Roman"/>
          <w:lang w:eastAsia="uk-UA"/>
        </w:rPr>
        <w:t>кримінальному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провадженні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вирішено</w:t>
      </w:r>
      <w:proofErr w:type="spellEnd"/>
      <w:r w:rsidRPr="006B5818">
        <w:rPr>
          <w:rFonts w:ascii="Times New Roman" w:hAnsi="Times New Roman"/>
          <w:lang w:eastAsia="uk-UA"/>
        </w:rPr>
        <w:t xml:space="preserve"> також </w:t>
      </w:r>
      <w:proofErr w:type="spellStart"/>
      <w:r w:rsidRPr="006B5818">
        <w:rPr>
          <w:rFonts w:ascii="Times New Roman" w:hAnsi="Times New Roman"/>
          <w:lang w:eastAsia="uk-UA"/>
        </w:rPr>
        <w:t>цивільний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позов</w:t>
      </w:r>
      <w:proofErr w:type="spellEnd"/>
      <w:r w:rsidRPr="006B5818">
        <w:rPr>
          <w:rFonts w:ascii="Times New Roman" w:hAnsi="Times New Roman"/>
          <w:lang w:eastAsia="uk-UA"/>
        </w:rPr>
        <w:t>;</w:t>
      </w:r>
    </w:p>
    <w:p w14:paraId="78D66A18"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bookmarkStart w:id="149" w:name="n287"/>
      <w:bookmarkEnd w:id="149"/>
      <w:r w:rsidRPr="006B5818">
        <w:rPr>
          <w:rFonts w:ascii="Times New Roman" w:hAnsi="Times New Roman"/>
          <w:lang w:eastAsia="uk-UA"/>
        </w:rPr>
        <w:t xml:space="preserve">10) </w:t>
      </w:r>
      <w:proofErr w:type="spellStart"/>
      <w:r w:rsidRPr="006B5818">
        <w:rPr>
          <w:rFonts w:ascii="Times New Roman" w:hAnsi="Times New Roman"/>
          <w:lang w:eastAsia="uk-UA"/>
        </w:rPr>
        <w:t>заподіяну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життю</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здоров’ю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пасажирів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перебували</w:t>
      </w:r>
      <w:proofErr w:type="spellEnd"/>
      <w:r w:rsidRPr="006B5818">
        <w:rPr>
          <w:rFonts w:ascii="Times New Roman" w:hAnsi="Times New Roman"/>
          <w:lang w:eastAsia="uk-UA"/>
        </w:rPr>
        <w:t xml:space="preserve"> у транспортному </w:t>
      </w:r>
      <w:proofErr w:type="spellStart"/>
      <w:r w:rsidRPr="006B5818">
        <w:rPr>
          <w:rFonts w:ascii="Times New Roman" w:hAnsi="Times New Roman"/>
          <w:lang w:eastAsia="uk-UA"/>
        </w:rPr>
        <w:t>засобі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яким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заволоділи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внаслідок</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вчинення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протиправних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дій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спричинив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дорожньо-транспортну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якщо</w:t>
      </w:r>
      <w:proofErr w:type="spellEnd"/>
      <w:r w:rsidRPr="006B5818">
        <w:rPr>
          <w:rFonts w:ascii="Times New Roman" w:hAnsi="Times New Roman"/>
          <w:lang w:eastAsia="uk-UA"/>
        </w:rPr>
        <w:t xml:space="preserve"> Страховик </w:t>
      </w:r>
      <w:proofErr w:type="spellStart"/>
      <w:r w:rsidRPr="006B5818">
        <w:rPr>
          <w:rFonts w:ascii="Times New Roman" w:hAnsi="Times New Roman"/>
          <w:lang w:eastAsia="uk-UA"/>
        </w:rPr>
        <w:t>доведе</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потерпілі</w:t>
      </w:r>
      <w:proofErr w:type="spellEnd"/>
      <w:r w:rsidRPr="006B5818">
        <w:rPr>
          <w:rFonts w:ascii="Times New Roman" w:hAnsi="Times New Roman"/>
          <w:lang w:eastAsia="uk-UA"/>
        </w:rPr>
        <w:t xml:space="preserve"> особи знали про </w:t>
      </w:r>
      <w:proofErr w:type="spellStart"/>
      <w:r w:rsidRPr="006B5818">
        <w:rPr>
          <w:rFonts w:ascii="Times New Roman" w:hAnsi="Times New Roman"/>
          <w:lang w:eastAsia="uk-UA"/>
        </w:rPr>
        <w:t>протиправне</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заволодіння</w:t>
      </w:r>
      <w:proofErr w:type="spellEnd"/>
      <w:r w:rsidRPr="006B5818">
        <w:rPr>
          <w:rFonts w:ascii="Times New Roman" w:hAnsi="Times New Roman"/>
          <w:lang w:eastAsia="uk-UA"/>
        </w:rPr>
        <w:t xml:space="preserve"> таким </w:t>
      </w:r>
      <w:proofErr w:type="spellStart"/>
      <w:r w:rsidRPr="006B5818">
        <w:rPr>
          <w:rFonts w:ascii="Times New Roman" w:hAnsi="Times New Roman"/>
          <w:lang w:eastAsia="uk-UA"/>
        </w:rPr>
        <w:t>транспортним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засобом</w:t>
      </w:r>
      <w:proofErr w:type="spellEnd"/>
      <w:r w:rsidRPr="006B5818">
        <w:rPr>
          <w:rFonts w:ascii="Times New Roman" w:hAnsi="Times New Roman"/>
          <w:lang w:eastAsia="uk-UA"/>
        </w:rPr>
        <w:t xml:space="preserve"> та попри </w:t>
      </w:r>
      <w:proofErr w:type="spellStart"/>
      <w:r w:rsidRPr="006B5818">
        <w:rPr>
          <w:rFonts w:ascii="Times New Roman" w:hAnsi="Times New Roman"/>
          <w:lang w:eastAsia="uk-UA"/>
        </w:rPr>
        <w:t>це</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добровільно</w:t>
      </w:r>
      <w:proofErr w:type="spellEnd"/>
      <w:r w:rsidRPr="006B5818">
        <w:rPr>
          <w:rFonts w:ascii="Times New Roman" w:hAnsi="Times New Roman"/>
          <w:lang w:eastAsia="uk-UA"/>
        </w:rPr>
        <w:t xml:space="preserve"> стали </w:t>
      </w:r>
      <w:proofErr w:type="spellStart"/>
      <w:r w:rsidRPr="006B5818">
        <w:rPr>
          <w:rFonts w:ascii="Times New Roman" w:hAnsi="Times New Roman"/>
          <w:lang w:eastAsia="uk-UA"/>
        </w:rPr>
        <w:t>його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пасажирами</w:t>
      </w:r>
      <w:proofErr w:type="spellEnd"/>
      <w:r w:rsidRPr="006B5818">
        <w:rPr>
          <w:rFonts w:ascii="Times New Roman" w:hAnsi="Times New Roman"/>
          <w:lang w:eastAsia="uk-UA"/>
        </w:rPr>
        <w:t>;</w:t>
      </w:r>
    </w:p>
    <w:p w14:paraId="54B117A0"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bookmarkStart w:id="150" w:name="n288"/>
      <w:bookmarkEnd w:id="150"/>
      <w:r w:rsidRPr="006B5818">
        <w:rPr>
          <w:rFonts w:ascii="Times New Roman" w:hAnsi="Times New Roman"/>
          <w:lang w:eastAsia="uk-UA"/>
        </w:rPr>
        <w:t xml:space="preserve">11) </w:t>
      </w:r>
      <w:proofErr w:type="spellStart"/>
      <w:r w:rsidRPr="006B5818">
        <w:rPr>
          <w:rFonts w:ascii="Times New Roman" w:hAnsi="Times New Roman"/>
          <w:lang w:eastAsia="uk-UA"/>
        </w:rPr>
        <w:t>заподіяну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внаслідок</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перевезення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небезпечного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вантажу</w:t>
      </w:r>
      <w:proofErr w:type="spellEnd"/>
      <w:r w:rsidRPr="006B5818">
        <w:rPr>
          <w:rFonts w:ascii="Times New Roman" w:hAnsi="Times New Roman"/>
          <w:lang w:eastAsia="uk-UA"/>
        </w:rPr>
        <w:t>;</w:t>
      </w:r>
    </w:p>
    <w:p w14:paraId="28E4272C"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bookmarkStart w:id="151" w:name="n289"/>
      <w:bookmarkEnd w:id="151"/>
      <w:r w:rsidRPr="006B5818">
        <w:rPr>
          <w:rFonts w:ascii="Times New Roman" w:hAnsi="Times New Roman"/>
          <w:lang w:eastAsia="uk-UA"/>
        </w:rPr>
        <w:t xml:space="preserve">12) у </w:t>
      </w:r>
      <w:proofErr w:type="spellStart"/>
      <w:r w:rsidRPr="006B5818">
        <w:rPr>
          <w:rFonts w:ascii="Times New Roman" w:hAnsi="Times New Roman"/>
          <w:lang w:eastAsia="uk-UA"/>
        </w:rPr>
        <w:t>частині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втрати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товарної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вартості</w:t>
      </w:r>
      <w:proofErr w:type="spellEnd"/>
      <w:r w:rsidRPr="006B5818">
        <w:rPr>
          <w:rFonts w:ascii="Times New Roman" w:hAnsi="Times New Roman"/>
          <w:lang w:eastAsia="uk-UA"/>
        </w:rPr>
        <w:t xml:space="preserve"> транспортного </w:t>
      </w:r>
      <w:proofErr w:type="spellStart"/>
      <w:r w:rsidRPr="006B5818">
        <w:rPr>
          <w:rFonts w:ascii="Times New Roman" w:hAnsi="Times New Roman"/>
          <w:lang w:eastAsia="uk-UA"/>
        </w:rPr>
        <w:t>засобу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визначеної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відповідно</w:t>
      </w:r>
      <w:proofErr w:type="spellEnd"/>
      <w:r w:rsidRPr="006B5818">
        <w:rPr>
          <w:rFonts w:ascii="Times New Roman" w:hAnsi="Times New Roman"/>
          <w:lang w:eastAsia="uk-UA"/>
        </w:rPr>
        <w:t xml:space="preserve"> до </w:t>
      </w:r>
      <w:proofErr w:type="spellStart"/>
      <w:r w:rsidRPr="006B5818">
        <w:rPr>
          <w:rFonts w:ascii="Times New Roman" w:hAnsi="Times New Roman"/>
          <w:lang w:eastAsia="uk-UA"/>
        </w:rPr>
        <w:t>законодавства</w:t>
      </w:r>
      <w:proofErr w:type="spellEnd"/>
      <w:r w:rsidRPr="006B5818">
        <w:rPr>
          <w:rFonts w:ascii="Times New Roman" w:hAnsi="Times New Roman"/>
          <w:lang w:eastAsia="uk-UA"/>
        </w:rPr>
        <w:t>;</w:t>
      </w:r>
    </w:p>
    <w:p w14:paraId="53BF98DA"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bookmarkStart w:id="152" w:name="n290"/>
      <w:bookmarkEnd w:id="152"/>
      <w:r w:rsidRPr="006B5818">
        <w:rPr>
          <w:rFonts w:ascii="Times New Roman" w:hAnsi="Times New Roman"/>
          <w:lang w:eastAsia="uk-UA"/>
        </w:rPr>
        <w:t xml:space="preserve">13) </w:t>
      </w:r>
      <w:proofErr w:type="spellStart"/>
      <w:r w:rsidRPr="006B5818">
        <w:rPr>
          <w:rFonts w:ascii="Times New Roman" w:hAnsi="Times New Roman"/>
          <w:lang w:eastAsia="uk-UA"/>
        </w:rPr>
        <w:t>заподіяну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навколишньому</w:t>
      </w:r>
      <w:proofErr w:type="spellEnd"/>
      <w:r w:rsidRPr="006B5818">
        <w:rPr>
          <w:rFonts w:ascii="Times New Roman" w:hAnsi="Times New Roman"/>
          <w:lang w:eastAsia="uk-UA"/>
        </w:rPr>
        <w:t xml:space="preserve"> природному </w:t>
      </w:r>
      <w:proofErr w:type="spellStart"/>
      <w:r w:rsidRPr="006B5818">
        <w:rPr>
          <w:rFonts w:ascii="Times New Roman" w:hAnsi="Times New Roman"/>
          <w:lang w:eastAsia="uk-UA"/>
        </w:rPr>
        <w:t>середовищу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внаслідок</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забруднення</w:t>
      </w:r>
      <w:proofErr w:type="spellEnd"/>
      <w:r w:rsidRPr="006B5818">
        <w:rPr>
          <w:rFonts w:ascii="Times New Roman" w:hAnsi="Times New Roman"/>
          <w:lang w:eastAsia="uk-UA"/>
        </w:rPr>
        <w:t xml:space="preserve"> в </w:t>
      </w:r>
      <w:proofErr w:type="spellStart"/>
      <w:r w:rsidRPr="006B5818">
        <w:rPr>
          <w:rFonts w:ascii="Times New Roman" w:hAnsi="Times New Roman"/>
          <w:lang w:eastAsia="uk-UA"/>
        </w:rPr>
        <w:t>результаті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дорожньо-транспортної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пригоди</w:t>
      </w:r>
      <w:proofErr w:type="spellEnd"/>
      <w:r w:rsidRPr="006B5818">
        <w:rPr>
          <w:rFonts w:ascii="Times New Roman" w:hAnsi="Times New Roman"/>
          <w:lang w:eastAsia="uk-UA"/>
        </w:rPr>
        <w:t>;</w:t>
      </w:r>
    </w:p>
    <w:p w14:paraId="7857C32D"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bookmarkStart w:id="153" w:name="n291"/>
      <w:bookmarkEnd w:id="153"/>
      <w:r w:rsidRPr="006B5818">
        <w:rPr>
          <w:rFonts w:ascii="Times New Roman" w:hAnsi="Times New Roman"/>
          <w:lang w:eastAsia="uk-UA"/>
        </w:rPr>
        <w:t xml:space="preserve">14) у </w:t>
      </w:r>
      <w:proofErr w:type="spellStart"/>
      <w:r w:rsidRPr="006B5818">
        <w:rPr>
          <w:rFonts w:ascii="Times New Roman" w:hAnsi="Times New Roman"/>
          <w:lang w:eastAsia="uk-UA"/>
        </w:rPr>
        <w:t>частині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упущеної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вигоди</w:t>
      </w:r>
      <w:proofErr w:type="spellEnd"/>
      <w:r w:rsidRPr="006B5818">
        <w:rPr>
          <w:rFonts w:ascii="Times New Roman" w:hAnsi="Times New Roman"/>
          <w:lang w:eastAsia="uk-UA"/>
        </w:rPr>
        <w:t>;</w:t>
      </w:r>
    </w:p>
    <w:p w14:paraId="59E78956"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bookmarkStart w:id="154" w:name="n292"/>
      <w:bookmarkEnd w:id="154"/>
      <w:r w:rsidRPr="006B5818">
        <w:rPr>
          <w:rFonts w:ascii="Times New Roman" w:hAnsi="Times New Roman"/>
          <w:lang w:eastAsia="uk-UA"/>
        </w:rPr>
        <w:t xml:space="preserve">15) у </w:t>
      </w:r>
      <w:proofErr w:type="spellStart"/>
      <w:r w:rsidRPr="006B5818">
        <w:rPr>
          <w:rFonts w:ascii="Times New Roman" w:hAnsi="Times New Roman"/>
          <w:lang w:eastAsia="uk-UA"/>
        </w:rPr>
        <w:t>частині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вимог</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потерпілих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осіб</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такі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вимоги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можуть</w:t>
      </w:r>
      <w:proofErr w:type="spellEnd"/>
      <w:r w:rsidRPr="006B5818">
        <w:rPr>
          <w:rFonts w:ascii="Times New Roman" w:hAnsi="Times New Roman"/>
          <w:lang w:eastAsia="uk-UA"/>
        </w:rPr>
        <w:t xml:space="preserve"> бути </w:t>
      </w:r>
      <w:proofErr w:type="spellStart"/>
      <w:r w:rsidRPr="006B5818">
        <w:rPr>
          <w:rFonts w:ascii="Times New Roman" w:hAnsi="Times New Roman"/>
          <w:lang w:eastAsia="uk-UA"/>
        </w:rPr>
        <w:t>задоволені</w:t>
      </w:r>
      <w:proofErr w:type="spellEnd"/>
      <w:r w:rsidRPr="006B5818">
        <w:rPr>
          <w:rFonts w:ascii="Times New Roman" w:hAnsi="Times New Roman"/>
          <w:lang w:eastAsia="uk-UA"/>
        </w:rPr>
        <w:t xml:space="preserve"> на </w:t>
      </w:r>
      <w:proofErr w:type="spellStart"/>
      <w:r w:rsidRPr="006B5818">
        <w:rPr>
          <w:rFonts w:ascii="Times New Roman" w:hAnsi="Times New Roman"/>
          <w:lang w:eastAsia="uk-UA"/>
        </w:rPr>
        <w:t>підставі</w:t>
      </w:r>
      <w:proofErr w:type="spellEnd"/>
      <w:r w:rsidRPr="006B5818">
        <w:rPr>
          <w:rFonts w:ascii="Times New Roman" w:hAnsi="Times New Roman"/>
          <w:lang w:eastAsia="uk-UA"/>
        </w:rPr>
        <w:t xml:space="preserve"> чинного договору </w:t>
      </w:r>
      <w:proofErr w:type="spellStart"/>
      <w:r w:rsidRPr="006B5818">
        <w:rPr>
          <w:rFonts w:ascii="Times New Roman" w:hAnsi="Times New Roman"/>
          <w:lang w:eastAsia="uk-UA"/>
        </w:rPr>
        <w:t>страхування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відповідальності</w:t>
      </w:r>
      <w:proofErr w:type="spellEnd"/>
      <w:r w:rsidRPr="006B5818">
        <w:rPr>
          <w:rFonts w:ascii="Times New Roman" w:hAnsi="Times New Roman"/>
          <w:lang w:eastAsia="uk-UA"/>
        </w:rPr>
        <w:t xml:space="preserve"> за шкоду, </w:t>
      </w:r>
      <w:proofErr w:type="spellStart"/>
      <w:r w:rsidRPr="006B5818">
        <w:rPr>
          <w:rFonts w:ascii="Times New Roman" w:hAnsi="Times New Roman"/>
          <w:lang w:eastAsia="uk-UA"/>
        </w:rPr>
        <w:t>заподіяну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життю</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здоров’ю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пасажирів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під</w:t>
      </w:r>
      <w:proofErr w:type="spellEnd"/>
      <w:r w:rsidRPr="006B5818">
        <w:rPr>
          <w:rFonts w:ascii="Times New Roman" w:hAnsi="Times New Roman"/>
          <w:lang w:eastAsia="uk-UA"/>
        </w:rPr>
        <w:t xml:space="preserve"> час </w:t>
      </w:r>
      <w:proofErr w:type="spellStart"/>
      <w:r w:rsidRPr="006B5818">
        <w:rPr>
          <w:rFonts w:ascii="Times New Roman" w:hAnsi="Times New Roman"/>
          <w:lang w:eastAsia="uk-UA"/>
        </w:rPr>
        <w:t>користування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автомобільним</w:t>
      </w:r>
      <w:proofErr w:type="spellEnd"/>
      <w:r w:rsidRPr="006B5818">
        <w:rPr>
          <w:rFonts w:ascii="Times New Roman" w:hAnsi="Times New Roman"/>
          <w:lang w:eastAsia="uk-UA"/>
        </w:rPr>
        <w:t xml:space="preserve"> транспортом, та за шкоду, </w:t>
      </w:r>
      <w:proofErr w:type="spellStart"/>
      <w:r w:rsidRPr="006B5818">
        <w:rPr>
          <w:rFonts w:ascii="Times New Roman" w:hAnsi="Times New Roman"/>
          <w:lang w:eastAsia="uk-UA"/>
        </w:rPr>
        <w:t>заподіяну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вантажу</w:t>
      </w:r>
      <w:proofErr w:type="spellEnd"/>
      <w:r w:rsidRPr="006B5818">
        <w:rPr>
          <w:rFonts w:ascii="Times New Roman" w:hAnsi="Times New Roman"/>
          <w:lang w:eastAsia="uk-UA"/>
        </w:rPr>
        <w:t xml:space="preserve">, багажу при </w:t>
      </w:r>
      <w:proofErr w:type="spellStart"/>
      <w:r w:rsidRPr="006B5818">
        <w:rPr>
          <w:rFonts w:ascii="Times New Roman" w:hAnsi="Times New Roman"/>
          <w:lang w:eastAsia="uk-UA"/>
        </w:rPr>
        <w:t>перевезенні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укладеного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підприємством</w:t>
      </w:r>
      <w:proofErr w:type="spellEnd"/>
      <w:r w:rsidRPr="006B5818">
        <w:rPr>
          <w:rFonts w:ascii="Times New Roman" w:hAnsi="Times New Roman"/>
          <w:lang w:eastAsia="uk-UA"/>
        </w:rPr>
        <w:t xml:space="preserve"> транспорту за </w:t>
      </w:r>
      <w:proofErr w:type="spellStart"/>
      <w:r w:rsidRPr="006B5818">
        <w:rPr>
          <w:rFonts w:ascii="Times New Roman" w:hAnsi="Times New Roman"/>
          <w:lang w:eastAsia="uk-UA"/>
        </w:rPr>
        <w:t>класом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страхування</w:t>
      </w:r>
      <w:proofErr w:type="spellEnd"/>
      <w:r w:rsidRPr="006B5818">
        <w:rPr>
          <w:rFonts w:ascii="Times New Roman" w:hAnsi="Times New Roman"/>
          <w:lang w:eastAsia="uk-UA"/>
        </w:rPr>
        <w:t xml:space="preserve"> 10 </w:t>
      </w:r>
      <w:proofErr w:type="spellStart"/>
      <w:r w:rsidRPr="006B5818">
        <w:rPr>
          <w:rFonts w:ascii="Times New Roman" w:hAnsi="Times New Roman"/>
          <w:lang w:eastAsia="uk-UA"/>
        </w:rPr>
        <w:t>відповідно</w:t>
      </w:r>
      <w:proofErr w:type="spellEnd"/>
      <w:r w:rsidRPr="006B5818">
        <w:rPr>
          <w:rFonts w:ascii="Times New Roman" w:hAnsi="Times New Roman"/>
          <w:lang w:eastAsia="uk-UA"/>
        </w:rPr>
        <w:t xml:space="preserve"> до </w:t>
      </w:r>
      <w:proofErr w:type="spellStart"/>
      <w:r w:rsidRPr="006B5818">
        <w:fldChar w:fldCharType="begin"/>
      </w:r>
      <w:r w:rsidRPr="006B5818">
        <w:rPr>
          <w:rFonts w:ascii="Times New Roman" w:hAnsi="Times New Roman"/>
        </w:rPr>
        <w:instrText>HYPERLINK "https://zakon.rada.gov.ua/laws/show/1909-20" \l "n149" \t "_blank"</w:instrText>
      </w:r>
      <w:r w:rsidRPr="006B5818">
        <w:fldChar w:fldCharType="separate"/>
      </w:r>
      <w:r w:rsidRPr="006B5818">
        <w:rPr>
          <w:rStyle w:val="a4"/>
          <w:rFonts w:ascii="Times New Roman" w:hAnsi="Times New Roman"/>
          <w:lang w:eastAsia="uk-UA"/>
        </w:rPr>
        <w:t>статті</w:t>
      </w:r>
      <w:proofErr w:type="spellEnd"/>
      <w:r w:rsidRPr="006B5818">
        <w:rPr>
          <w:rStyle w:val="a4"/>
          <w:rFonts w:ascii="Times New Roman" w:hAnsi="Times New Roman"/>
          <w:lang w:eastAsia="uk-UA"/>
        </w:rPr>
        <w:t xml:space="preserve"> 4</w:t>
      </w:r>
      <w:r w:rsidRPr="006B5818">
        <w:rPr>
          <w:rStyle w:val="a4"/>
          <w:rFonts w:ascii="Times New Roman" w:hAnsi="Times New Roman"/>
          <w:color w:val="auto"/>
          <w:u w:val="none"/>
          <w:lang w:eastAsia="uk-UA"/>
        </w:rPr>
        <w:fldChar w:fldCharType="end"/>
      </w:r>
      <w:r w:rsidRPr="006B5818">
        <w:rPr>
          <w:rFonts w:ascii="Times New Roman" w:hAnsi="Times New Roman"/>
          <w:lang w:eastAsia="uk-UA"/>
        </w:rPr>
        <w:t xml:space="preserve"> Закону </w:t>
      </w:r>
      <w:proofErr w:type="spellStart"/>
      <w:r w:rsidRPr="006B5818">
        <w:rPr>
          <w:rFonts w:ascii="Times New Roman" w:hAnsi="Times New Roman"/>
          <w:lang w:eastAsia="uk-UA"/>
        </w:rPr>
        <w:t>України</w:t>
      </w:r>
      <w:proofErr w:type="spellEnd"/>
      <w:r w:rsidRPr="006B5818">
        <w:rPr>
          <w:rFonts w:ascii="Times New Roman" w:hAnsi="Times New Roman"/>
          <w:lang w:eastAsia="uk-UA"/>
        </w:rPr>
        <w:t xml:space="preserve"> "Про </w:t>
      </w:r>
      <w:proofErr w:type="spellStart"/>
      <w:r w:rsidRPr="006B5818">
        <w:rPr>
          <w:rFonts w:ascii="Times New Roman" w:hAnsi="Times New Roman"/>
          <w:lang w:eastAsia="uk-UA"/>
        </w:rPr>
        <w:t>страхування</w:t>
      </w:r>
      <w:proofErr w:type="spellEnd"/>
      <w:r w:rsidRPr="006B5818">
        <w:rPr>
          <w:rFonts w:ascii="Times New Roman" w:hAnsi="Times New Roman"/>
          <w:lang w:eastAsia="uk-UA"/>
        </w:rPr>
        <w:t>".</w:t>
      </w:r>
    </w:p>
    <w:p w14:paraId="228C88FA"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p>
    <w:p w14:paraId="046FA568" w14:textId="77777777" w:rsidR="00111973" w:rsidRPr="006B5818" w:rsidRDefault="00111973">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textAlignment w:val="baseline"/>
        <w:rPr>
          <w:rFonts w:ascii="Times New Roman" w:eastAsiaTheme="minorHAnsi" w:hAnsi="Times New Roman"/>
          <w:b/>
          <w:lang w:eastAsia="uk-UA"/>
        </w:rPr>
      </w:pPr>
      <w:r w:rsidRPr="006B5818">
        <w:rPr>
          <w:rFonts w:ascii="Times New Roman" w:hAnsi="Times New Roman"/>
          <w:b/>
          <w:lang w:eastAsia="uk-UA"/>
        </w:rPr>
        <w:t>ІНШІ ПРАВА ТА ОБОВ´ЯЗКИ СТОРІН</w:t>
      </w:r>
    </w:p>
    <w:p w14:paraId="4A293E4E" w14:textId="77777777" w:rsidR="00111973" w:rsidRPr="006B5818" w:rsidRDefault="00111973">
      <w:pPr>
        <w:numPr>
          <w:ilvl w:val="1"/>
          <w:numId w:val="10"/>
        </w:numPr>
        <w:tabs>
          <w:tab w:val="left" w:pos="567"/>
        </w:tabs>
        <w:spacing w:after="0" w:line="240" w:lineRule="auto"/>
        <w:ind w:left="0" w:right="-57" w:firstLine="0"/>
        <w:jc w:val="both"/>
        <w:rPr>
          <w:rFonts w:ascii="Times New Roman" w:hAnsi="Times New Roman"/>
          <w:lang w:eastAsia="uk-UA"/>
        </w:rPr>
      </w:pPr>
      <w:proofErr w:type="spellStart"/>
      <w:r w:rsidRPr="006B5818">
        <w:rPr>
          <w:rFonts w:ascii="Times New Roman" w:hAnsi="Times New Roman"/>
          <w:lang w:eastAsia="uk-UA"/>
        </w:rPr>
        <w:lastRenderedPageBreak/>
        <w:t>Сторони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зобов’язані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дотримуватися</w:t>
      </w:r>
      <w:proofErr w:type="spellEnd"/>
      <w:r w:rsidRPr="006B5818">
        <w:rPr>
          <w:rFonts w:ascii="Times New Roman" w:hAnsi="Times New Roman"/>
          <w:lang w:eastAsia="uk-UA"/>
        </w:rPr>
        <w:t xml:space="preserve"> умов Договору, Закону та </w:t>
      </w:r>
      <w:proofErr w:type="spellStart"/>
      <w:r w:rsidRPr="006B5818">
        <w:rPr>
          <w:rFonts w:ascii="Times New Roman" w:hAnsi="Times New Roman"/>
          <w:lang w:eastAsia="uk-UA"/>
        </w:rPr>
        <w:t>Полісів</w:t>
      </w:r>
      <w:proofErr w:type="spellEnd"/>
      <w:r w:rsidRPr="006B5818">
        <w:rPr>
          <w:rFonts w:ascii="Times New Roman" w:hAnsi="Times New Roman"/>
          <w:lang w:eastAsia="uk-UA"/>
        </w:rPr>
        <w:t>.</w:t>
      </w:r>
    </w:p>
    <w:p w14:paraId="2B4800AB" w14:textId="77777777" w:rsidR="00111973" w:rsidRPr="006B5818" w:rsidRDefault="00111973">
      <w:pPr>
        <w:numPr>
          <w:ilvl w:val="1"/>
          <w:numId w:val="10"/>
        </w:numPr>
        <w:tabs>
          <w:tab w:val="left" w:pos="567"/>
        </w:tabs>
        <w:spacing w:after="0" w:line="240" w:lineRule="auto"/>
        <w:ind w:left="0" w:right="-57" w:firstLine="0"/>
        <w:jc w:val="both"/>
        <w:rPr>
          <w:rFonts w:ascii="Times New Roman" w:hAnsi="Times New Roman"/>
          <w:lang w:eastAsia="uk-UA"/>
        </w:rPr>
      </w:pPr>
      <w:proofErr w:type="spellStart"/>
      <w:r w:rsidRPr="006B5818">
        <w:rPr>
          <w:rFonts w:ascii="Times New Roman" w:hAnsi="Times New Roman"/>
          <w:lang w:eastAsia="uk-UA"/>
        </w:rPr>
        <w:t>Сторони</w:t>
      </w:r>
      <w:proofErr w:type="spellEnd"/>
      <w:r w:rsidRPr="006B5818">
        <w:rPr>
          <w:rFonts w:ascii="Times New Roman" w:hAnsi="Times New Roman"/>
          <w:lang w:eastAsia="uk-UA"/>
        </w:rPr>
        <w:t xml:space="preserve"> Договору </w:t>
      </w:r>
      <w:proofErr w:type="spellStart"/>
      <w:r w:rsidRPr="006B5818">
        <w:rPr>
          <w:rFonts w:ascii="Times New Roman" w:hAnsi="Times New Roman"/>
          <w:lang w:eastAsia="uk-UA"/>
        </w:rPr>
        <w:t>зобов’язуються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взаємодіяти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дотримуючись</w:t>
      </w:r>
      <w:proofErr w:type="spellEnd"/>
      <w:r w:rsidRPr="006B5818">
        <w:rPr>
          <w:rFonts w:ascii="Times New Roman" w:hAnsi="Times New Roman"/>
          <w:lang w:eastAsia="uk-UA"/>
        </w:rPr>
        <w:t xml:space="preserve"> принципу «</w:t>
      </w:r>
      <w:proofErr w:type="spellStart"/>
      <w:r w:rsidRPr="006B5818">
        <w:rPr>
          <w:rFonts w:ascii="Times New Roman" w:hAnsi="Times New Roman"/>
          <w:lang w:eastAsia="uk-UA"/>
        </w:rPr>
        <w:t>найвищої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довіри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Сторін</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тобто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сумлінно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повідомляти</w:t>
      </w:r>
      <w:proofErr w:type="spellEnd"/>
      <w:r w:rsidRPr="006B5818">
        <w:rPr>
          <w:rFonts w:ascii="Times New Roman" w:hAnsi="Times New Roman"/>
          <w:lang w:eastAsia="uk-UA"/>
        </w:rPr>
        <w:t xml:space="preserve"> одна одну про </w:t>
      </w:r>
      <w:proofErr w:type="spellStart"/>
      <w:r w:rsidRPr="006B5818">
        <w:rPr>
          <w:rFonts w:ascii="Times New Roman" w:hAnsi="Times New Roman"/>
          <w:lang w:eastAsia="uk-UA"/>
        </w:rPr>
        <w:t>всі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відомі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або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суттєві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факти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можуть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вплинути</w:t>
      </w:r>
      <w:proofErr w:type="spellEnd"/>
      <w:r w:rsidRPr="006B5818">
        <w:rPr>
          <w:rFonts w:ascii="Times New Roman" w:hAnsi="Times New Roman"/>
          <w:lang w:eastAsia="uk-UA"/>
        </w:rPr>
        <w:t xml:space="preserve"> на </w:t>
      </w:r>
      <w:proofErr w:type="spellStart"/>
      <w:r w:rsidRPr="006B5818">
        <w:rPr>
          <w:rFonts w:ascii="Times New Roman" w:hAnsi="Times New Roman"/>
          <w:lang w:eastAsia="uk-UA"/>
        </w:rPr>
        <w:t>виконання</w:t>
      </w:r>
      <w:proofErr w:type="spellEnd"/>
      <w:r w:rsidRPr="006B5818">
        <w:rPr>
          <w:rFonts w:ascii="Times New Roman" w:hAnsi="Times New Roman"/>
          <w:lang w:eastAsia="uk-UA"/>
        </w:rPr>
        <w:t xml:space="preserve"> ними умов Договору,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укладається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оцінки</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або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змінення</w:t>
      </w:r>
      <w:proofErr w:type="spellEnd"/>
      <w:r w:rsidRPr="006B5818">
        <w:rPr>
          <w:rFonts w:ascii="Times New Roman" w:hAnsi="Times New Roman"/>
          <w:lang w:eastAsia="uk-UA"/>
        </w:rPr>
        <w:t xml:space="preserve"> страхового </w:t>
      </w:r>
      <w:proofErr w:type="spellStart"/>
      <w:r w:rsidRPr="006B5818">
        <w:rPr>
          <w:rFonts w:ascii="Times New Roman" w:hAnsi="Times New Roman"/>
          <w:lang w:eastAsia="uk-UA"/>
        </w:rPr>
        <w:t>ризику</w:t>
      </w:r>
      <w:proofErr w:type="spellEnd"/>
      <w:r w:rsidRPr="006B5818">
        <w:rPr>
          <w:rFonts w:ascii="Times New Roman" w:hAnsi="Times New Roman"/>
          <w:lang w:eastAsia="uk-UA"/>
        </w:rPr>
        <w:t xml:space="preserve"> та про </w:t>
      </w:r>
      <w:proofErr w:type="spellStart"/>
      <w:r w:rsidRPr="006B5818">
        <w:rPr>
          <w:rFonts w:ascii="Times New Roman" w:hAnsi="Times New Roman"/>
          <w:lang w:eastAsia="uk-UA"/>
        </w:rPr>
        <w:t>обставини</w:t>
      </w:r>
      <w:proofErr w:type="spellEnd"/>
      <w:r w:rsidRPr="006B5818">
        <w:rPr>
          <w:rFonts w:ascii="Times New Roman" w:hAnsi="Times New Roman"/>
          <w:lang w:eastAsia="uk-UA"/>
        </w:rPr>
        <w:t xml:space="preserve"> і причини </w:t>
      </w:r>
      <w:proofErr w:type="spellStart"/>
      <w:r w:rsidRPr="006B5818">
        <w:rPr>
          <w:rFonts w:ascii="Times New Roman" w:hAnsi="Times New Roman"/>
          <w:lang w:eastAsia="uk-UA"/>
        </w:rPr>
        <w:t>настання</w:t>
      </w:r>
      <w:proofErr w:type="spellEnd"/>
      <w:r w:rsidRPr="006B5818">
        <w:rPr>
          <w:rFonts w:ascii="Times New Roman" w:hAnsi="Times New Roman"/>
          <w:lang w:eastAsia="uk-UA"/>
        </w:rPr>
        <w:t xml:space="preserve"> страхового </w:t>
      </w:r>
      <w:proofErr w:type="spellStart"/>
      <w:r w:rsidRPr="006B5818">
        <w:rPr>
          <w:rFonts w:ascii="Times New Roman" w:hAnsi="Times New Roman"/>
          <w:lang w:eastAsia="uk-UA"/>
        </w:rPr>
        <w:t>випадку</w:t>
      </w:r>
      <w:proofErr w:type="spellEnd"/>
      <w:r w:rsidRPr="006B5818">
        <w:rPr>
          <w:rFonts w:ascii="Times New Roman" w:hAnsi="Times New Roman"/>
          <w:lang w:eastAsia="uk-UA"/>
        </w:rPr>
        <w:t xml:space="preserve"> (в тому </w:t>
      </w:r>
      <w:proofErr w:type="spellStart"/>
      <w:r w:rsidRPr="006B5818">
        <w:rPr>
          <w:rFonts w:ascii="Times New Roman" w:hAnsi="Times New Roman"/>
          <w:lang w:eastAsia="uk-UA"/>
        </w:rPr>
        <w:t>числі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комерційну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інформацію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результати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службових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розслідувань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тощо</w:t>
      </w:r>
      <w:proofErr w:type="spellEnd"/>
      <w:r w:rsidRPr="006B5818">
        <w:rPr>
          <w:rFonts w:ascii="Times New Roman" w:hAnsi="Times New Roman"/>
          <w:lang w:eastAsia="uk-UA"/>
        </w:rPr>
        <w:t xml:space="preserve">). При </w:t>
      </w:r>
      <w:proofErr w:type="spellStart"/>
      <w:r w:rsidRPr="006B5818">
        <w:rPr>
          <w:rFonts w:ascii="Times New Roman" w:hAnsi="Times New Roman"/>
          <w:lang w:eastAsia="uk-UA"/>
        </w:rPr>
        <w:t>цьому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Сторони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відповідають</w:t>
      </w:r>
      <w:proofErr w:type="spellEnd"/>
      <w:r w:rsidRPr="006B5818">
        <w:rPr>
          <w:rFonts w:ascii="Times New Roman" w:hAnsi="Times New Roman"/>
          <w:lang w:eastAsia="uk-UA"/>
        </w:rPr>
        <w:t xml:space="preserve"> за </w:t>
      </w:r>
      <w:proofErr w:type="spellStart"/>
      <w:r w:rsidRPr="006B5818">
        <w:rPr>
          <w:rFonts w:ascii="Times New Roman" w:hAnsi="Times New Roman"/>
          <w:lang w:eastAsia="uk-UA"/>
        </w:rPr>
        <w:t>розголошення</w:t>
      </w:r>
      <w:proofErr w:type="spellEnd"/>
      <w:r w:rsidRPr="006B5818">
        <w:rPr>
          <w:rFonts w:ascii="Times New Roman" w:hAnsi="Times New Roman"/>
          <w:lang w:eastAsia="uk-UA"/>
        </w:rPr>
        <w:t xml:space="preserve"> без </w:t>
      </w:r>
      <w:proofErr w:type="spellStart"/>
      <w:r w:rsidRPr="006B5818">
        <w:rPr>
          <w:rFonts w:ascii="Times New Roman" w:hAnsi="Times New Roman"/>
          <w:lang w:eastAsia="uk-UA"/>
        </w:rPr>
        <w:t>згоди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другої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Сторони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відомостей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отриманих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неї</w:t>
      </w:r>
      <w:proofErr w:type="spellEnd"/>
      <w:r w:rsidRPr="006B5818">
        <w:rPr>
          <w:rFonts w:ascii="Times New Roman" w:hAnsi="Times New Roman"/>
          <w:lang w:eastAsia="uk-UA"/>
        </w:rPr>
        <w:t>.</w:t>
      </w:r>
    </w:p>
    <w:p w14:paraId="044E5ACB" w14:textId="77777777" w:rsidR="00111973" w:rsidRPr="006B5818" w:rsidRDefault="00111973">
      <w:pPr>
        <w:numPr>
          <w:ilvl w:val="1"/>
          <w:numId w:val="10"/>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hAnsi="Times New Roman"/>
          <w:lang w:eastAsia="uk-UA"/>
        </w:rPr>
      </w:pPr>
      <w:proofErr w:type="spellStart"/>
      <w:r w:rsidRPr="006B5818">
        <w:rPr>
          <w:rFonts w:ascii="Times New Roman" w:hAnsi="Times New Roman"/>
          <w:b/>
          <w:lang w:eastAsia="uk-UA"/>
        </w:rPr>
        <w:t>Страхувальник</w:t>
      </w:r>
      <w:proofErr w:type="spellEnd"/>
      <w:r w:rsidRPr="006B5818">
        <w:rPr>
          <w:rFonts w:ascii="Times New Roman" w:hAnsi="Times New Roman"/>
          <w:b/>
          <w:lang w:eastAsia="uk-UA"/>
        </w:rPr>
        <w:t xml:space="preserve"> </w:t>
      </w:r>
      <w:proofErr w:type="spellStart"/>
      <w:r w:rsidRPr="006B5818">
        <w:rPr>
          <w:rFonts w:ascii="Times New Roman" w:hAnsi="Times New Roman"/>
          <w:b/>
          <w:lang w:eastAsia="uk-UA"/>
        </w:rPr>
        <w:t>зобов’язаний</w:t>
      </w:r>
      <w:proofErr w:type="spellEnd"/>
      <w:r w:rsidRPr="006B5818">
        <w:rPr>
          <w:rFonts w:ascii="Times New Roman" w:hAnsi="Times New Roman"/>
          <w:lang w:eastAsia="uk-UA"/>
        </w:rPr>
        <w:t>:</w:t>
      </w:r>
    </w:p>
    <w:p w14:paraId="4CFDD9D7" w14:textId="77777777" w:rsidR="00111973" w:rsidRPr="006B5818" w:rsidRDefault="00111973" w:rsidP="006B581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r w:rsidRPr="006B5818">
        <w:rPr>
          <w:rFonts w:ascii="Times New Roman" w:hAnsi="Times New Roman"/>
          <w:lang w:eastAsia="uk-UA"/>
        </w:rPr>
        <w:t xml:space="preserve">1) </w:t>
      </w:r>
      <w:proofErr w:type="spellStart"/>
      <w:r w:rsidRPr="006B5818">
        <w:rPr>
          <w:rFonts w:ascii="Times New Roman" w:hAnsi="Times New Roman"/>
          <w:lang w:eastAsia="uk-UA"/>
        </w:rPr>
        <w:t>своєчасно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здійснювати</w:t>
      </w:r>
      <w:proofErr w:type="spellEnd"/>
      <w:r w:rsidRPr="006B5818">
        <w:rPr>
          <w:rFonts w:ascii="Times New Roman" w:hAnsi="Times New Roman"/>
          <w:lang w:eastAsia="uk-UA"/>
        </w:rPr>
        <w:t xml:space="preserve"> оплату за </w:t>
      </w:r>
      <w:proofErr w:type="spellStart"/>
      <w:r w:rsidRPr="006B5818">
        <w:rPr>
          <w:rFonts w:ascii="Times New Roman" w:hAnsi="Times New Roman"/>
          <w:lang w:eastAsia="uk-UA"/>
        </w:rPr>
        <w:t>надані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Послуги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відповідно</w:t>
      </w:r>
      <w:proofErr w:type="spellEnd"/>
      <w:r w:rsidRPr="006B5818">
        <w:rPr>
          <w:rFonts w:ascii="Times New Roman" w:hAnsi="Times New Roman"/>
          <w:lang w:eastAsia="uk-UA"/>
        </w:rPr>
        <w:t xml:space="preserve"> до умов Договору;</w:t>
      </w:r>
    </w:p>
    <w:p w14:paraId="419ADA82" w14:textId="77777777" w:rsidR="00111973" w:rsidRPr="006B5818" w:rsidRDefault="00111973" w:rsidP="006B581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bookmarkStart w:id="155" w:name="n371"/>
      <w:bookmarkEnd w:id="155"/>
      <w:r w:rsidRPr="006B5818">
        <w:rPr>
          <w:rFonts w:ascii="Times New Roman" w:hAnsi="Times New Roman"/>
          <w:lang w:eastAsia="uk-UA"/>
        </w:rPr>
        <w:t xml:space="preserve">2) </w:t>
      </w:r>
      <w:proofErr w:type="spellStart"/>
      <w:r w:rsidRPr="006B5818">
        <w:rPr>
          <w:rFonts w:ascii="Times New Roman" w:hAnsi="Times New Roman"/>
          <w:lang w:eastAsia="uk-UA"/>
        </w:rPr>
        <w:t>надати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інформацію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Страховикові</w:t>
      </w:r>
      <w:proofErr w:type="spellEnd"/>
      <w:r w:rsidRPr="006B5818">
        <w:rPr>
          <w:rFonts w:ascii="Times New Roman" w:hAnsi="Times New Roman"/>
          <w:lang w:eastAsia="uk-UA"/>
        </w:rPr>
        <w:t xml:space="preserve"> про </w:t>
      </w:r>
      <w:proofErr w:type="spellStart"/>
      <w:r w:rsidRPr="006B5818">
        <w:rPr>
          <w:rFonts w:ascii="Times New Roman" w:hAnsi="Times New Roman"/>
          <w:lang w:eastAsia="uk-UA"/>
        </w:rPr>
        <w:t>всі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відомі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йому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обставини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мають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істотне</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значення</w:t>
      </w:r>
      <w:proofErr w:type="spellEnd"/>
      <w:r w:rsidRPr="006B5818">
        <w:rPr>
          <w:rFonts w:ascii="Times New Roman" w:hAnsi="Times New Roman"/>
          <w:lang w:eastAsia="uk-UA"/>
        </w:rPr>
        <w:t xml:space="preserve"> для </w:t>
      </w:r>
      <w:proofErr w:type="spellStart"/>
      <w:r w:rsidRPr="006B5818">
        <w:rPr>
          <w:rFonts w:ascii="Times New Roman" w:hAnsi="Times New Roman"/>
          <w:lang w:eastAsia="uk-UA"/>
        </w:rPr>
        <w:t>оцінки</w:t>
      </w:r>
      <w:proofErr w:type="spellEnd"/>
      <w:r w:rsidRPr="006B5818">
        <w:rPr>
          <w:rFonts w:ascii="Times New Roman" w:hAnsi="Times New Roman"/>
          <w:lang w:eastAsia="uk-UA"/>
        </w:rPr>
        <w:t xml:space="preserve"> страхового </w:t>
      </w:r>
      <w:proofErr w:type="spellStart"/>
      <w:r w:rsidRPr="006B5818">
        <w:rPr>
          <w:rFonts w:ascii="Times New Roman" w:hAnsi="Times New Roman"/>
          <w:lang w:eastAsia="uk-UA"/>
        </w:rPr>
        <w:t>ризику</w:t>
      </w:r>
      <w:proofErr w:type="spellEnd"/>
      <w:r w:rsidRPr="006B5818">
        <w:rPr>
          <w:rFonts w:ascii="Times New Roman" w:hAnsi="Times New Roman"/>
          <w:lang w:eastAsia="uk-UA"/>
        </w:rPr>
        <w:t xml:space="preserve">, і </w:t>
      </w:r>
      <w:proofErr w:type="spellStart"/>
      <w:r w:rsidRPr="006B5818">
        <w:rPr>
          <w:rFonts w:ascii="Times New Roman" w:hAnsi="Times New Roman"/>
          <w:lang w:eastAsia="uk-UA"/>
        </w:rPr>
        <w:t>надалі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інформувати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його</w:t>
      </w:r>
      <w:proofErr w:type="spellEnd"/>
      <w:r w:rsidRPr="006B5818">
        <w:rPr>
          <w:rFonts w:ascii="Times New Roman" w:hAnsi="Times New Roman"/>
          <w:lang w:eastAsia="uk-UA"/>
        </w:rPr>
        <w:t xml:space="preserve"> про будь-яку </w:t>
      </w:r>
      <w:proofErr w:type="spellStart"/>
      <w:r w:rsidRPr="006B5818">
        <w:rPr>
          <w:rFonts w:ascii="Times New Roman" w:hAnsi="Times New Roman"/>
          <w:lang w:eastAsia="uk-UA"/>
        </w:rPr>
        <w:t>зміну</w:t>
      </w:r>
      <w:proofErr w:type="spellEnd"/>
      <w:r w:rsidRPr="006B5818">
        <w:rPr>
          <w:rFonts w:ascii="Times New Roman" w:hAnsi="Times New Roman"/>
          <w:lang w:eastAsia="uk-UA"/>
        </w:rPr>
        <w:t xml:space="preserve"> страхового </w:t>
      </w:r>
      <w:proofErr w:type="spellStart"/>
      <w:r w:rsidRPr="006B5818">
        <w:rPr>
          <w:rFonts w:ascii="Times New Roman" w:hAnsi="Times New Roman"/>
          <w:lang w:eastAsia="uk-UA"/>
        </w:rPr>
        <w:t>ризику</w:t>
      </w:r>
      <w:proofErr w:type="spellEnd"/>
      <w:r w:rsidRPr="006B5818">
        <w:rPr>
          <w:rFonts w:ascii="Times New Roman" w:hAnsi="Times New Roman"/>
          <w:lang w:eastAsia="uk-UA"/>
        </w:rPr>
        <w:t>;</w:t>
      </w:r>
    </w:p>
    <w:p w14:paraId="6CBD790D" w14:textId="77777777" w:rsidR="00111973" w:rsidRPr="006B5818" w:rsidRDefault="00111973" w:rsidP="006B581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bookmarkStart w:id="156" w:name="n372"/>
      <w:bookmarkEnd w:id="156"/>
      <w:r w:rsidRPr="006B5818">
        <w:rPr>
          <w:rFonts w:ascii="Times New Roman" w:hAnsi="Times New Roman"/>
          <w:lang w:eastAsia="uk-UA"/>
        </w:rPr>
        <w:t xml:space="preserve">3) </w:t>
      </w:r>
      <w:proofErr w:type="spellStart"/>
      <w:r w:rsidRPr="006B5818">
        <w:rPr>
          <w:rFonts w:ascii="Times New Roman" w:hAnsi="Times New Roman"/>
          <w:lang w:eastAsia="uk-UA"/>
        </w:rPr>
        <w:t>повідомити</w:t>
      </w:r>
      <w:proofErr w:type="spellEnd"/>
      <w:r w:rsidRPr="006B5818">
        <w:rPr>
          <w:rFonts w:ascii="Times New Roman" w:hAnsi="Times New Roman"/>
          <w:lang w:eastAsia="uk-UA"/>
        </w:rPr>
        <w:t xml:space="preserve"> Страховика про </w:t>
      </w:r>
      <w:proofErr w:type="spellStart"/>
      <w:r w:rsidRPr="006B5818">
        <w:rPr>
          <w:rFonts w:ascii="Times New Roman" w:hAnsi="Times New Roman"/>
          <w:lang w:eastAsia="uk-UA"/>
        </w:rPr>
        <w:t>інші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чинні</w:t>
      </w:r>
      <w:proofErr w:type="spellEnd"/>
      <w:r w:rsidRPr="006B5818">
        <w:rPr>
          <w:rFonts w:ascii="Times New Roman" w:hAnsi="Times New Roman"/>
          <w:lang w:eastAsia="uk-UA"/>
        </w:rPr>
        <w:t xml:space="preserve"> договори </w:t>
      </w:r>
      <w:proofErr w:type="spellStart"/>
      <w:r w:rsidRPr="006B5818">
        <w:rPr>
          <w:rFonts w:ascii="Times New Roman" w:hAnsi="Times New Roman"/>
          <w:lang w:eastAsia="uk-UA"/>
        </w:rPr>
        <w:t>страхування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щодо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цього</w:t>
      </w:r>
      <w:proofErr w:type="spellEnd"/>
      <w:r w:rsidRPr="006B5818">
        <w:rPr>
          <w:rFonts w:ascii="Times New Roman" w:hAnsi="Times New Roman"/>
          <w:lang w:eastAsia="uk-UA"/>
        </w:rPr>
        <w:t xml:space="preserve"> предмета Договору;</w:t>
      </w:r>
    </w:p>
    <w:p w14:paraId="3BD9E108" w14:textId="77777777" w:rsidR="00111973" w:rsidRPr="006B5818" w:rsidRDefault="00111973" w:rsidP="006B581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bookmarkStart w:id="157" w:name="n373"/>
      <w:bookmarkStart w:id="158" w:name="n374"/>
      <w:bookmarkEnd w:id="157"/>
      <w:bookmarkEnd w:id="158"/>
      <w:r w:rsidRPr="006B5818">
        <w:rPr>
          <w:rFonts w:ascii="Times New Roman" w:hAnsi="Times New Roman"/>
          <w:lang w:eastAsia="uk-UA"/>
        </w:rPr>
        <w:t xml:space="preserve">4) </w:t>
      </w:r>
      <w:proofErr w:type="spellStart"/>
      <w:r w:rsidRPr="006B5818">
        <w:rPr>
          <w:rFonts w:ascii="Times New Roman" w:hAnsi="Times New Roman"/>
          <w:lang w:eastAsia="uk-UA"/>
        </w:rPr>
        <w:t>вживати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заходів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щодо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запобігання</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зменшення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збитків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завданих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внаслідок</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настання</w:t>
      </w:r>
      <w:proofErr w:type="spellEnd"/>
      <w:r w:rsidRPr="006B5818">
        <w:rPr>
          <w:rFonts w:ascii="Times New Roman" w:hAnsi="Times New Roman"/>
          <w:lang w:eastAsia="uk-UA"/>
        </w:rPr>
        <w:t xml:space="preserve"> страхового </w:t>
      </w:r>
      <w:proofErr w:type="spellStart"/>
      <w:r w:rsidRPr="006B5818">
        <w:rPr>
          <w:rFonts w:ascii="Times New Roman" w:hAnsi="Times New Roman"/>
          <w:lang w:eastAsia="uk-UA"/>
        </w:rPr>
        <w:t>випадку</w:t>
      </w:r>
      <w:proofErr w:type="spellEnd"/>
      <w:r w:rsidRPr="006B5818">
        <w:rPr>
          <w:rFonts w:ascii="Times New Roman" w:hAnsi="Times New Roman"/>
          <w:lang w:eastAsia="uk-UA"/>
        </w:rPr>
        <w:t>;</w:t>
      </w:r>
    </w:p>
    <w:p w14:paraId="309ACCBE" w14:textId="77777777" w:rsidR="00111973" w:rsidRPr="006B5818" w:rsidRDefault="00111973" w:rsidP="006B581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bookmarkStart w:id="159" w:name="n375"/>
      <w:bookmarkEnd w:id="159"/>
      <w:r w:rsidRPr="006B5818">
        <w:rPr>
          <w:rFonts w:ascii="Times New Roman" w:hAnsi="Times New Roman"/>
          <w:lang w:eastAsia="uk-UA"/>
        </w:rPr>
        <w:t xml:space="preserve">5) </w:t>
      </w:r>
      <w:proofErr w:type="spellStart"/>
      <w:r w:rsidRPr="006B5818">
        <w:rPr>
          <w:rFonts w:ascii="Times New Roman" w:hAnsi="Times New Roman"/>
          <w:lang w:eastAsia="uk-UA"/>
        </w:rPr>
        <w:t>повідомити</w:t>
      </w:r>
      <w:proofErr w:type="spellEnd"/>
      <w:r w:rsidRPr="006B5818">
        <w:rPr>
          <w:rFonts w:ascii="Times New Roman" w:hAnsi="Times New Roman"/>
          <w:lang w:eastAsia="uk-UA"/>
        </w:rPr>
        <w:t xml:space="preserve"> Страховика про </w:t>
      </w:r>
      <w:proofErr w:type="spellStart"/>
      <w:r w:rsidRPr="006B5818">
        <w:rPr>
          <w:rFonts w:ascii="Times New Roman" w:hAnsi="Times New Roman"/>
          <w:lang w:eastAsia="uk-UA"/>
        </w:rPr>
        <w:t>настання</w:t>
      </w:r>
      <w:proofErr w:type="spellEnd"/>
      <w:r w:rsidRPr="006B5818">
        <w:rPr>
          <w:rFonts w:ascii="Times New Roman" w:hAnsi="Times New Roman"/>
          <w:lang w:eastAsia="uk-UA"/>
        </w:rPr>
        <w:t xml:space="preserve"> страхового </w:t>
      </w:r>
      <w:proofErr w:type="spellStart"/>
      <w:r w:rsidRPr="006B5818">
        <w:rPr>
          <w:rFonts w:ascii="Times New Roman" w:hAnsi="Times New Roman"/>
          <w:lang w:eastAsia="uk-UA"/>
        </w:rPr>
        <w:t>випадку</w:t>
      </w:r>
      <w:proofErr w:type="spellEnd"/>
      <w:r w:rsidRPr="006B5818">
        <w:rPr>
          <w:rFonts w:ascii="Times New Roman" w:hAnsi="Times New Roman"/>
          <w:lang w:eastAsia="uk-UA"/>
        </w:rPr>
        <w:t xml:space="preserve"> </w:t>
      </w:r>
      <w:proofErr w:type="gramStart"/>
      <w:r w:rsidRPr="006B5818">
        <w:rPr>
          <w:rFonts w:ascii="Times New Roman" w:hAnsi="Times New Roman"/>
          <w:lang w:eastAsia="uk-UA"/>
        </w:rPr>
        <w:t>в строк</w:t>
      </w:r>
      <w:proofErr w:type="gramEnd"/>
      <w:r w:rsidRPr="006B5818">
        <w:rPr>
          <w:rFonts w:ascii="Times New Roman" w:hAnsi="Times New Roman"/>
          <w:lang w:eastAsia="uk-UA"/>
        </w:rPr>
        <w:t xml:space="preserve">, </w:t>
      </w:r>
      <w:proofErr w:type="spellStart"/>
      <w:r w:rsidRPr="006B5818">
        <w:rPr>
          <w:rFonts w:ascii="Times New Roman" w:hAnsi="Times New Roman"/>
          <w:lang w:eastAsia="uk-UA"/>
        </w:rPr>
        <w:t>передбачений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умовами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цього</w:t>
      </w:r>
      <w:proofErr w:type="spellEnd"/>
      <w:r w:rsidRPr="006B5818">
        <w:rPr>
          <w:rFonts w:ascii="Times New Roman" w:hAnsi="Times New Roman"/>
          <w:lang w:eastAsia="uk-UA"/>
        </w:rPr>
        <w:t xml:space="preserve"> Договору та Закону.</w:t>
      </w:r>
    </w:p>
    <w:p w14:paraId="3DAD70E3" w14:textId="77777777" w:rsidR="00111973" w:rsidRPr="006B5818" w:rsidRDefault="00111973" w:rsidP="006B5818">
      <w:pPr>
        <w:shd w:val="clear" w:color="auto" w:fill="FFFFFF"/>
        <w:tabs>
          <w:tab w:val="left" w:pos="851"/>
        </w:tabs>
        <w:spacing w:after="0" w:line="240" w:lineRule="auto"/>
        <w:jc w:val="both"/>
        <w:rPr>
          <w:rFonts w:ascii="Times New Roman" w:hAnsi="Times New Roman"/>
          <w:lang w:eastAsia="uk-UA"/>
        </w:rPr>
      </w:pPr>
      <w:r w:rsidRPr="006B5818">
        <w:rPr>
          <w:rFonts w:ascii="Times New Roman" w:hAnsi="Times New Roman"/>
          <w:spacing w:val="-2"/>
        </w:rPr>
        <w:t xml:space="preserve">6) </w:t>
      </w:r>
      <w:proofErr w:type="spellStart"/>
      <w:r w:rsidRPr="006B5818">
        <w:rPr>
          <w:rFonts w:ascii="Times New Roman" w:hAnsi="Times New Roman"/>
          <w:spacing w:val="-2"/>
        </w:rPr>
        <w:t>сприяти</w:t>
      </w:r>
      <w:proofErr w:type="spellEnd"/>
      <w:r w:rsidRPr="006B5818">
        <w:rPr>
          <w:rFonts w:ascii="Times New Roman" w:hAnsi="Times New Roman"/>
          <w:spacing w:val="-2"/>
        </w:rPr>
        <w:t xml:space="preserve"> Страховику у </w:t>
      </w:r>
      <w:proofErr w:type="spellStart"/>
      <w:r w:rsidRPr="006B5818">
        <w:rPr>
          <w:rFonts w:ascii="Times New Roman" w:hAnsi="Times New Roman"/>
          <w:spacing w:val="-2"/>
        </w:rPr>
        <w:t>визначенні</w:t>
      </w:r>
      <w:proofErr w:type="spellEnd"/>
      <w:r w:rsidRPr="006B5818">
        <w:rPr>
          <w:rFonts w:ascii="Times New Roman" w:hAnsi="Times New Roman"/>
          <w:spacing w:val="-2"/>
        </w:rPr>
        <w:t xml:space="preserve"> (</w:t>
      </w:r>
      <w:proofErr w:type="spellStart"/>
      <w:r w:rsidRPr="006B5818">
        <w:rPr>
          <w:rFonts w:ascii="Times New Roman" w:hAnsi="Times New Roman"/>
          <w:spacing w:val="-2"/>
        </w:rPr>
        <w:t>з’ясуванні</w:t>
      </w:r>
      <w:proofErr w:type="spellEnd"/>
      <w:r w:rsidRPr="006B5818">
        <w:rPr>
          <w:rFonts w:ascii="Times New Roman" w:hAnsi="Times New Roman"/>
          <w:spacing w:val="-2"/>
        </w:rPr>
        <w:t xml:space="preserve">) причин, </w:t>
      </w:r>
      <w:proofErr w:type="spellStart"/>
      <w:r w:rsidRPr="006B5818">
        <w:rPr>
          <w:rFonts w:ascii="Times New Roman" w:hAnsi="Times New Roman"/>
          <w:spacing w:val="-2"/>
        </w:rPr>
        <w:t>обставин</w:t>
      </w:r>
      <w:proofErr w:type="spellEnd"/>
      <w:r w:rsidRPr="006B5818">
        <w:rPr>
          <w:rFonts w:ascii="Times New Roman" w:hAnsi="Times New Roman"/>
          <w:spacing w:val="-2"/>
        </w:rPr>
        <w:t xml:space="preserve"> </w:t>
      </w:r>
      <w:proofErr w:type="spellStart"/>
      <w:r w:rsidRPr="006B5818">
        <w:rPr>
          <w:rFonts w:ascii="Times New Roman" w:hAnsi="Times New Roman"/>
          <w:spacing w:val="-2"/>
        </w:rPr>
        <w:t>дорожньо-транспортної</w:t>
      </w:r>
      <w:proofErr w:type="spellEnd"/>
      <w:r w:rsidRPr="006B5818">
        <w:rPr>
          <w:rFonts w:ascii="Times New Roman" w:hAnsi="Times New Roman"/>
          <w:spacing w:val="-2"/>
        </w:rPr>
        <w:t xml:space="preserve"> </w:t>
      </w:r>
      <w:proofErr w:type="spellStart"/>
      <w:r w:rsidRPr="006B5818">
        <w:rPr>
          <w:rFonts w:ascii="Times New Roman" w:hAnsi="Times New Roman"/>
          <w:spacing w:val="-2"/>
        </w:rPr>
        <w:t>пригоди</w:t>
      </w:r>
      <w:proofErr w:type="spellEnd"/>
      <w:r w:rsidRPr="006B5818">
        <w:rPr>
          <w:rFonts w:ascii="Times New Roman" w:hAnsi="Times New Roman"/>
          <w:spacing w:val="-2"/>
        </w:rPr>
        <w:t xml:space="preserve">, а </w:t>
      </w:r>
      <w:proofErr w:type="spellStart"/>
      <w:r w:rsidRPr="006B5818">
        <w:rPr>
          <w:rFonts w:ascii="Times New Roman" w:hAnsi="Times New Roman"/>
          <w:spacing w:val="-2"/>
        </w:rPr>
        <w:t>саме</w:t>
      </w:r>
      <w:proofErr w:type="spellEnd"/>
      <w:r w:rsidRPr="006B5818">
        <w:rPr>
          <w:rFonts w:ascii="Times New Roman" w:hAnsi="Times New Roman"/>
          <w:spacing w:val="-2"/>
        </w:rPr>
        <w:t xml:space="preserve"> </w:t>
      </w:r>
      <w:proofErr w:type="spellStart"/>
      <w:r w:rsidRPr="006B5818">
        <w:rPr>
          <w:rFonts w:ascii="Times New Roman" w:hAnsi="Times New Roman"/>
          <w:spacing w:val="-2"/>
        </w:rPr>
        <w:t>надати</w:t>
      </w:r>
      <w:proofErr w:type="spellEnd"/>
      <w:r w:rsidRPr="006B5818">
        <w:rPr>
          <w:rFonts w:ascii="Times New Roman" w:hAnsi="Times New Roman"/>
          <w:spacing w:val="-2"/>
        </w:rPr>
        <w:t xml:space="preserve"> для </w:t>
      </w:r>
      <w:proofErr w:type="spellStart"/>
      <w:r w:rsidRPr="006B5818">
        <w:rPr>
          <w:rFonts w:ascii="Times New Roman" w:hAnsi="Times New Roman"/>
          <w:spacing w:val="-2"/>
        </w:rPr>
        <w:t>огляду</w:t>
      </w:r>
      <w:proofErr w:type="spellEnd"/>
      <w:r w:rsidRPr="006B5818">
        <w:rPr>
          <w:rFonts w:ascii="Times New Roman" w:hAnsi="Times New Roman"/>
          <w:spacing w:val="-2"/>
        </w:rPr>
        <w:t xml:space="preserve"> </w:t>
      </w:r>
      <w:proofErr w:type="spellStart"/>
      <w:r w:rsidRPr="006B5818">
        <w:rPr>
          <w:rFonts w:ascii="Times New Roman" w:hAnsi="Times New Roman"/>
          <w:spacing w:val="-2"/>
        </w:rPr>
        <w:t>належний</w:t>
      </w:r>
      <w:proofErr w:type="spellEnd"/>
      <w:r w:rsidRPr="006B5818">
        <w:rPr>
          <w:rFonts w:ascii="Times New Roman" w:hAnsi="Times New Roman"/>
          <w:spacing w:val="-2"/>
        </w:rPr>
        <w:t xml:space="preserve"> </w:t>
      </w:r>
      <w:proofErr w:type="spellStart"/>
      <w:r w:rsidRPr="006B5818">
        <w:rPr>
          <w:rFonts w:ascii="Times New Roman" w:hAnsi="Times New Roman"/>
          <w:spacing w:val="-2"/>
        </w:rPr>
        <w:t>такій</w:t>
      </w:r>
      <w:proofErr w:type="spellEnd"/>
      <w:r w:rsidRPr="006B5818">
        <w:rPr>
          <w:rFonts w:ascii="Times New Roman" w:hAnsi="Times New Roman"/>
          <w:spacing w:val="-2"/>
        </w:rPr>
        <w:t xml:space="preserve"> </w:t>
      </w:r>
      <w:proofErr w:type="spellStart"/>
      <w:r w:rsidRPr="006B5818">
        <w:rPr>
          <w:rFonts w:ascii="Times New Roman" w:hAnsi="Times New Roman"/>
          <w:spacing w:val="-2"/>
        </w:rPr>
        <w:t>особі</w:t>
      </w:r>
      <w:proofErr w:type="spellEnd"/>
      <w:r w:rsidRPr="006B5818">
        <w:rPr>
          <w:rFonts w:ascii="Times New Roman" w:hAnsi="Times New Roman"/>
          <w:spacing w:val="-2"/>
        </w:rPr>
        <w:t xml:space="preserve"> </w:t>
      </w:r>
      <w:proofErr w:type="spellStart"/>
      <w:r w:rsidRPr="006B5818">
        <w:rPr>
          <w:rFonts w:ascii="Times New Roman" w:hAnsi="Times New Roman"/>
          <w:spacing w:val="-2"/>
        </w:rPr>
        <w:t>транспортний</w:t>
      </w:r>
      <w:proofErr w:type="spellEnd"/>
      <w:r w:rsidRPr="006B5818">
        <w:rPr>
          <w:rFonts w:ascii="Times New Roman" w:hAnsi="Times New Roman"/>
          <w:spacing w:val="-2"/>
        </w:rPr>
        <w:t xml:space="preserve"> </w:t>
      </w:r>
      <w:proofErr w:type="spellStart"/>
      <w:r w:rsidRPr="006B5818">
        <w:rPr>
          <w:rFonts w:ascii="Times New Roman" w:hAnsi="Times New Roman"/>
          <w:spacing w:val="-2"/>
        </w:rPr>
        <w:t>засіб</w:t>
      </w:r>
      <w:proofErr w:type="spellEnd"/>
      <w:r w:rsidRPr="006B5818">
        <w:rPr>
          <w:rFonts w:ascii="Times New Roman" w:hAnsi="Times New Roman"/>
          <w:spacing w:val="-2"/>
        </w:rPr>
        <w:t xml:space="preserve"> </w:t>
      </w:r>
      <w:proofErr w:type="spellStart"/>
      <w:r w:rsidRPr="006B5818">
        <w:rPr>
          <w:rFonts w:ascii="Times New Roman" w:hAnsi="Times New Roman"/>
          <w:spacing w:val="-2"/>
        </w:rPr>
        <w:t>або</w:t>
      </w:r>
      <w:proofErr w:type="spellEnd"/>
      <w:r w:rsidRPr="006B5818">
        <w:rPr>
          <w:rFonts w:ascii="Times New Roman" w:hAnsi="Times New Roman"/>
          <w:spacing w:val="-2"/>
        </w:rPr>
        <w:t xml:space="preserve"> </w:t>
      </w:r>
      <w:proofErr w:type="spellStart"/>
      <w:r w:rsidRPr="006B5818">
        <w:rPr>
          <w:rFonts w:ascii="Times New Roman" w:hAnsi="Times New Roman"/>
          <w:spacing w:val="-2"/>
        </w:rPr>
        <w:t>інше</w:t>
      </w:r>
      <w:proofErr w:type="spellEnd"/>
      <w:r w:rsidRPr="006B5818">
        <w:rPr>
          <w:rFonts w:ascii="Times New Roman" w:hAnsi="Times New Roman"/>
          <w:spacing w:val="-2"/>
        </w:rPr>
        <w:t xml:space="preserve"> </w:t>
      </w:r>
      <w:proofErr w:type="spellStart"/>
      <w:r w:rsidRPr="006B5818">
        <w:rPr>
          <w:rFonts w:ascii="Times New Roman" w:hAnsi="Times New Roman"/>
          <w:spacing w:val="-2"/>
        </w:rPr>
        <w:t>пошкоджене</w:t>
      </w:r>
      <w:proofErr w:type="spellEnd"/>
      <w:r w:rsidRPr="006B5818">
        <w:rPr>
          <w:rFonts w:ascii="Times New Roman" w:hAnsi="Times New Roman"/>
          <w:spacing w:val="-2"/>
        </w:rPr>
        <w:t xml:space="preserve"> </w:t>
      </w:r>
      <w:proofErr w:type="spellStart"/>
      <w:r w:rsidRPr="006B5818">
        <w:rPr>
          <w:rFonts w:ascii="Times New Roman" w:hAnsi="Times New Roman"/>
          <w:spacing w:val="-2"/>
        </w:rPr>
        <w:t>майно</w:t>
      </w:r>
      <w:proofErr w:type="spellEnd"/>
      <w:r w:rsidRPr="006B5818">
        <w:rPr>
          <w:rFonts w:ascii="Times New Roman" w:hAnsi="Times New Roman"/>
          <w:spacing w:val="-2"/>
        </w:rPr>
        <w:t xml:space="preserve">, </w:t>
      </w:r>
      <w:proofErr w:type="spellStart"/>
      <w:r w:rsidRPr="006B5818">
        <w:rPr>
          <w:rFonts w:ascii="Times New Roman" w:hAnsi="Times New Roman"/>
          <w:spacing w:val="-2"/>
        </w:rPr>
        <w:t>повідомити</w:t>
      </w:r>
      <w:proofErr w:type="spellEnd"/>
      <w:r w:rsidRPr="006B5818">
        <w:rPr>
          <w:rFonts w:ascii="Times New Roman" w:hAnsi="Times New Roman"/>
          <w:spacing w:val="-2"/>
        </w:rPr>
        <w:t xml:space="preserve"> про </w:t>
      </w:r>
      <w:proofErr w:type="spellStart"/>
      <w:r w:rsidRPr="006B5818">
        <w:rPr>
          <w:rFonts w:ascii="Times New Roman" w:hAnsi="Times New Roman"/>
          <w:spacing w:val="-2"/>
        </w:rPr>
        <w:t>всі</w:t>
      </w:r>
      <w:proofErr w:type="spellEnd"/>
      <w:r w:rsidRPr="006B5818">
        <w:rPr>
          <w:rFonts w:ascii="Times New Roman" w:hAnsi="Times New Roman"/>
          <w:spacing w:val="-2"/>
        </w:rPr>
        <w:t xml:space="preserve"> </w:t>
      </w:r>
      <w:proofErr w:type="spellStart"/>
      <w:r w:rsidRPr="006B5818">
        <w:rPr>
          <w:rFonts w:ascii="Times New Roman" w:hAnsi="Times New Roman"/>
          <w:spacing w:val="-2"/>
        </w:rPr>
        <w:t>відомі</w:t>
      </w:r>
      <w:proofErr w:type="spellEnd"/>
      <w:r w:rsidRPr="006B5818">
        <w:rPr>
          <w:rFonts w:ascii="Times New Roman" w:hAnsi="Times New Roman"/>
          <w:spacing w:val="-2"/>
        </w:rPr>
        <w:t xml:space="preserve"> </w:t>
      </w:r>
      <w:proofErr w:type="spellStart"/>
      <w:r w:rsidRPr="006B5818">
        <w:rPr>
          <w:rFonts w:ascii="Times New Roman" w:hAnsi="Times New Roman"/>
          <w:spacing w:val="-2"/>
        </w:rPr>
        <w:t>йому</w:t>
      </w:r>
      <w:proofErr w:type="spellEnd"/>
      <w:r w:rsidRPr="006B5818">
        <w:rPr>
          <w:rFonts w:ascii="Times New Roman" w:hAnsi="Times New Roman"/>
          <w:spacing w:val="-2"/>
        </w:rPr>
        <w:t xml:space="preserve"> </w:t>
      </w:r>
      <w:proofErr w:type="spellStart"/>
      <w:r w:rsidRPr="006B5818">
        <w:rPr>
          <w:rFonts w:ascii="Times New Roman" w:hAnsi="Times New Roman"/>
          <w:spacing w:val="-2"/>
        </w:rPr>
        <w:t>обставини</w:t>
      </w:r>
      <w:proofErr w:type="spellEnd"/>
      <w:r w:rsidRPr="006B5818">
        <w:rPr>
          <w:rFonts w:ascii="Times New Roman" w:hAnsi="Times New Roman"/>
          <w:spacing w:val="-2"/>
        </w:rPr>
        <w:t xml:space="preserve"> та </w:t>
      </w:r>
      <w:proofErr w:type="spellStart"/>
      <w:r w:rsidRPr="006B5818">
        <w:rPr>
          <w:rFonts w:ascii="Times New Roman" w:hAnsi="Times New Roman"/>
          <w:spacing w:val="-2"/>
        </w:rPr>
        <w:t>надати</w:t>
      </w:r>
      <w:proofErr w:type="spellEnd"/>
      <w:r w:rsidRPr="006B5818">
        <w:rPr>
          <w:rFonts w:ascii="Times New Roman" w:hAnsi="Times New Roman"/>
          <w:spacing w:val="-2"/>
        </w:rPr>
        <w:t xml:space="preserve"> для </w:t>
      </w:r>
      <w:proofErr w:type="spellStart"/>
      <w:r w:rsidRPr="006B5818">
        <w:rPr>
          <w:rFonts w:ascii="Times New Roman" w:hAnsi="Times New Roman"/>
          <w:spacing w:val="-2"/>
        </w:rPr>
        <w:t>огляду</w:t>
      </w:r>
      <w:proofErr w:type="spellEnd"/>
      <w:r w:rsidRPr="006B5818">
        <w:rPr>
          <w:rFonts w:ascii="Times New Roman" w:hAnsi="Times New Roman"/>
          <w:spacing w:val="-2"/>
        </w:rPr>
        <w:t xml:space="preserve"> та </w:t>
      </w:r>
      <w:proofErr w:type="spellStart"/>
      <w:r w:rsidRPr="006B5818">
        <w:rPr>
          <w:rFonts w:ascii="Times New Roman" w:hAnsi="Times New Roman"/>
          <w:spacing w:val="-2"/>
        </w:rPr>
        <w:t>зняття</w:t>
      </w:r>
      <w:proofErr w:type="spellEnd"/>
      <w:r w:rsidRPr="006B5818">
        <w:rPr>
          <w:rFonts w:ascii="Times New Roman" w:hAnsi="Times New Roman"/>
          <w:spacing w:val="-2"/>
        </w:rPr>
        <w:t xml:space="preserve"> </w:t>
      </w:r>
      <w:proofErr w:type="spellStart"/>
      <w:r w:rsidRPr="006B5818">
        <w:rPr>
          <w:rFonts w:ascii="Times New Roman" w:hAnsi="Times New Roman"/>
          <w:spacing w:val="-2"/>
        </w:rPr>
        <w:t>копій</w:t>
      </w:r>
      <w:proofErr w:type="spellEnd"/>
      <w:r w:rsidRPr="006B5818">
        <w:rPr>
          <w:rFonts w:ascii="Times New Roman" w:hAnsi="Times New Roman"/>
          <w:spacing w:val="-2"/>
        </w:rPr>
        <w:t xml:space="preserve"> </w:t>
      </w:r>
      <w:proofErr w:type="spellStart"/>
      <w:r w:rsidRPr="006B5818">
        <w:rPr>
          <w:rFonts w:ascii="Times New Roman" w:hAnsi="Times New Roman"/>
          <w:spacing w:val="-2"/>
        </w:rPr>
        <w:t>наявні</w:t>
      </w:r>
      <w:proofErr w:type="spellEnd"/>
      <w:r w:rsidRPr="006B5818">
        <w:rPr>
          <w:rFonts w:ascii="Times New Roman" w:hAnsi="Times New Roman"/>
          <w:spacing w:val="-2"/>
        </w:rPr>
        <w:t xml:space="preserve"> у </w:t>
      </w:r>
      <w:proofErr w:type="spellStart"/>
      <w:r w:rsidRPr="006B5818">
        <w:rPr>
          <w:rFonts w:ascii="Times New Roman" w:hAnsi="Times New Roman"/>
          <w:spacing w:val="-2"/>
        </w:rPr>
        <w:t>нього</w:t>
      </w:r>
      <w:proofErr w:type="spellEnd"/>
      <w:r w:rsidRPr="006B5818">
        <w:rPr>
          <w:rFonts w:ascii="Times New Roman" w:hAnsi="Times New Roman"/>
          <w:spacing w:val="-2"/>
        </w:rPr>
        <w:t xml:space="preserve"> </w:t>
      </w:r>
      <w:proofErr w:type="spellStart"/>
      <w:r w:rsidRPr="006B5818">
        <w:rPr>
          <w:rFonts w:ascii="Times New Roman" w:hAnsi="Times New Roman"/>
          <w:spacing w:val="-2"/>
        </w:rPr>
        <w:t>документи</w:t>
      </w:r>
      <w:proofErr w:type="spellEnd"/>
      <w:r w:rsidRPr="006B5818">
        <w:rPr>
          <w:rFonts w:ascii="Times New Roman" w:hAnsi="Times New Roman"/>
          <w:spacing w:val="-2"/>
        </w:rPr>
        <w:t xml:space="preserve"> </w:t>
      </w:r>
      <w:proofErr w:type="spellStart"/>
      <w:r w:rsidRPr="006B5818">
        <w:rPr>
          <w:rFonts w:ascii="Times New Roman" w:hAnsi="Times New Roman"/>
          <w:spacing w:val="-2"/>
        </w:rPr>
        <w:t>щодо</w:t>
      </w:r>
      <w:proofErr w:type="spellEnd"/>
      <w:r w:rsidRPr="006B5818">
        <w:rPr>
          <w:rFonts w:ascii="Times New Roman" w:hAnsi="Times New Roman"/>
          <w:spacing w:val="-2"/>
        </w:rPr>
        <w:t xml:space="preserve"> </w:t>
      </w:r>
      <w:proofErr w:type="spellStart"/>
      <w:r w:rsidRPr="006B5818">
        <w:rPr>
          <w:rFonts w:ascii="Times New Roman" w:hAnsi="Times New Roman"/>
          <w:spacing w:val="-2"/>
        </w:rPr>
        <w:t>дорожньо-транспортної</w:t>
      </w:r>
      <w:proofErr w:type="spellEnd"/>
      <w:r w:rsidRPr="006B5818">
        <w:rPr>
          <w:rFonts w:ascii="Times New Roman" w:hAnsi="Times New Roman"/>
          <w:spacing w:val="-2"/>
        </w:rPr>
        <w:t xml:space="preserve"> </w:t>
      </w:r>
      <w:proofErr w:type="spellStart"/>
      <w:r w:rsidRPr="006B5818">
        <w:rPr>
          <w:rFonts w:ascii="Times New Roman" w:hAnsi="Times New Roman"/>
          <w:spacing w:val="-2"/>
        </w:rPr>
        <w:t>пригоди</w:t>
      </w:r>
      <w:proofErr w:type="spellEnd"/>
      <w:r w:rsidRPr="006B5818">
        <w:rPr>
          <w:rFonts w:ascii="Times New Roman" w:hAnsi="Times New Roman"/>
          <w:spacing w:val="-2"/>
        </w:rPr>
        <w:t xml:space="preserve"> </w:t>
      </w:r>
      <w:proofErr w:type="spellStart"/>
      <w:r w:rsidRPr="006B5818">
        <w:rPr>
          <w:rFonts w:ascii="Times New Roman" w:hAnsi="Times New Roman"/>
          <w:spacing w:val="-2"/>
        </w:rPr>
        <w:t>протягом</w:t>
      </w:r>
      <w:proofErr w:type="spellEnd"/>
      <w:r w:rsidRPr="006B5818">
        <w:rPr>
          <w:rFonts w:ascii="Times New Roman" w:hAnsi="Times New Roman"/>
          <w:spacing w:val="-2"/>
        </w:rPr>
        <w:t xml:space="preserve"> семи </w:t>
      </w:r>
      <w:proofErr w:type="spellStart"/>
      <w:r w:rsidRPr="006B5818">
        <w:rPr>
          <w:rFonts w:ascii="Times New Roman" w:hAnsi="Times New Roman"/>
          <w:spacing w:val="-2"/>
        </w:rPr>
        <w:t>робочих</w:t>
      </w:r>
      <w:proofErr w:type="spellEnd"/>
      <w:r w:rsidRPr="006B5818">
        <w:rPr>
          <w:rFonts w:ascii="Times New Roman" w:hAnsi="Times New Roman"/>
          <w:spacing w:val="-2"/>
        </w:rPr>
        <w:t xml:space="preserve"> </w:t>
      </w:r>
      <w:proofErr w:type="spellStart"/>
      <w:r w:rsidRPr="006B5818">
        <w:rPr>
          <w:rFonts w:ascii="Times New Roman" w:hAnsi="Times New Roman"/>
          <w:spacing w:val="-2"/>
        </w:rPr>
        <w:t>днів</w:t>
      </w:r>
      <w:proofErr w:type="spellEnd"/>
      <w:r w:rsidRPr="006B5818">
        <w:rPr>
          <w:rFonts w:ascii="Times New Roman" w:hAnsi="Times New Roman"/>
          <w:spacing w:val="-2"/>
        </w:rPr>
        <w:t xml:space="preserve"> з дня </w:t>
      </w:r>
      <w:proofErr w:type="spellStart"/>
      <w:r w:rsidRPr="006B5818">
        <w:rPr>
          <w:rFonts w:ascii="Times New Roman" w:hAnsi="Times New Roman"/>
          <w:spacing w:val="-2"/>
        </w:rPr>
        <w:t>отримання</w:t>
      </w:r>
      <w:proofErr w:type="spellEnd"/>
      <w:r w:rsidRPr="006B5818">
        <w:rPr>
          <w:rFonts w:ascii="Times New Roman" w:hAnsi="Times New Roman"/>
          <w:spacing w:val="-2"/>
        </w:rPr>
        <w:t xml:space="preserve"> нею </w:t>
      </w:r>
      <w:proofErr w:type="spellStart"/>
      <w:r w:rsidRPr="006B5818">
        <w:rPr>
          <w:rFonts w:ascii="Times New Roman" w:hAnsi="Times New Roman"/>
          <w:spacing w:val="-2"/>
        </w:rPr>
        <w:t>відповідної</w:t>
      </w:r>
      <w:proofErr w:type="spellEnd"/>
      <w:r w:rsidRPr="006B5818">
        <w:rPr>
          <w:rFonts w:ascii="Times New Roman" w:hAnsi="Times New Roman"/>
          <w:spacing w:val="-2"/>
        </w:rPr>
        <w:t xml:space="preserve"> </w:t>
      </w:r>
      <w:proofErr w:type="spellStart"/>
      <w:r w:rsidRPr="006B5818">
        <w:rPr>
          <w:rFonts w:ascii="Times New Roman" w:hAnsi="Times New Roman"/>
          <w:spacing w:val="-2"/>
        </w:rPr>
        <w:t>інформації</w:t>
      </w:r>
      <w:proofErr w:type="spellEnd"/>
      <w:r w:rsidRPr="006B5818">
        <w:rPr>
          <w:rFonts w:ascii="Times New Roman" w:hAnsi="Times New Roman"/>
          <w:spacing w:val="-2"/>
        </w:rPr>
        <w:t xml:space="preserve"> </w:t>
      </w:r>
      <w:proofErr w:type="spellStart"/>
      <w:r w:rsidRPr="006B5818">
        <w:rPr>
          <w:rFonts w:ascii="Times New Roman" w:hAnsi="Times New Roman"/>
          <w:spacing w:val="-2"/>
        </w:rPr>
        <w:t>або</w:t>
      </w:r>
      <w:proofErr w:type="spellEnd"/>
      <w:r w:rsidRPr="006B5818">
        <w:rPr>
          <w:rFonts w:ascii="Times New Roman" w:hAnsi="Times New Roman"/>
          <w:spacing w:val="-2"/>
        </w:rPr>
        <w:t xml:space="preserve"> документа. </w:t>
      </w:r>
      <w:proofErr w:type="spellStart"/>
      <w:r w:rsidRPr="006B5818">
        <w:rPr>
          <w:rFonts w:ascii="Times New Roman" w:hAnsi="Times New Roman"/>
          <w:spacing w:val="-2"/>
        </w:rPr>
        <w:t>Якщо</w:t>
      </w:r>
      <w:proofErr w:type="spellEnd"/>
      <w:r w:rsidRPr="006B5818">
        <w:rPr>
          <w:rFonts w:ascii="Times New Roman" w:hAnsi="Times New Roman"/>
          <w:spacing w:val="-2"/>
        </w:rPr>
        <w:t xml:space="preserve"> </w:t>
      </w:r>
      <w:proofErr w:type="spellStart"/>
      <w:r w:rsidRPr="006B5818">
        <w:rPr>
          <w:rFonts w:ascii="Times New Roman" w:hAnsi="Times New Roman"/>
          <w:spacing w:val="-2"/>
        </w:rPr>
        <w:t>Страхувальник</w:t>
      </w:r>
      <w:proofErr w:type="spellEnd"/>
      <w:r w:rsidRPr="006B5818">
        <w:rPr>
          <w:rFonts w:ascii="Times New Roman" w:hAnsi="Times New Roman"/>
          <w:spacing w:val="-2"/>
        </w:rPr>
        <w:t xml:space="preserve"> з </w:t>
      </w:r>
      <w:proofErr w:type="spellStart"/>
      <w:r w:rsidRPr="006B5818">
        <w:rPr>
          <w:rFonts w:ascii="Times New Roman" w:hAnsi="Times New Roman"/>
          <w:spacing w:val="-2"/>
        </w:rPr>
        <w:t>поважних</w:t>
      </w:r>
      <w:proofErr w:type="spellEnd"/>
      <w:r w:rsidRPr="006B5818">
        <w:rPr>
          <w:rFonts w:ascii="Times New Roman" w:hAnsi="Times New Roman"/>
          <w:spacing w:val="-2"/>
        </w:rPr>
        <w:t xml:space="preserve"> причин не мав </w:t>
      </w:r>
      <w:proofErr w:type="spellStart"/>
      <w:r w:rsidRPr="006B5818">
        <w:rPr>
          <w:rFonts w:ascii="Times New Roman" w:hAnsi="Times New Roman"/>
          <w:spacing w:val="-2"/>
        </w:rPr>
        <w:t>змоги</w:t>
      </w:r>
      <w:proofErr w:type="spellEnd"/>
      <w:r w:rsidRPr="006B5818">
        <w:rPr>
          <w:rFonts w:ascii="Times New Roman" w:hAnsi="Times New Roman"/>
          <w:spacing w:val="-2"/>
        </w:rPr>
        <w:t xml:space="preserve"> </w:t>
      </w:r>
      <w:proofErr w:type="spellStart"/>
      <w:r w:rsidRPr="006B5818">
        <w:rPr>
          <w:rFonts w:ascii="Times New Roman" w:hAnsi="Times New Roman"/>
          <w:spacing w:val="-2"/>
        </w:rPr>
        <w:t>виконати</w:t>
      </w:r>
      <w:proofErr w:type="spellEnd"/>
      <w:r w:rsidRPr="006B5818">
        <w:rPr>
          <w:rFonts w:ascii="Times New Roman" w:hAnsi="Times New Roman"/>
          <w:spacing w:val="-2"/>
        </w:rPr>
        <w:t xml:space="preserve"> </w:t>
      </w:r>
      <w:proofErr w:type="spellStart"/>
      <w:r w:rsidRPr="006B5818">
        <w:rPr>
          <w:rFonts w:ascii="Times New Roman" w:hAnsi="Times New Roman"/>
          <w:spacing w:val="-2"/>
        </w:rPr>
        <w:t>такі</w:t>
      </w:r>
      <w:proofErr w:type="spellEnd"/>
      <w:r w:rsidRPr="006B5818">
        <w:rPr>
          <w:rFonts w:ascii="Times New Roman" w:hAnsi="Times New Roman"/>
          <w:spacing w:val="-2"/>
        </w:rPr>
        <w:t xml:space="preserve"> </w:t>
      </w:r>
      <w:proofErr w:type="spellStart"/>
      <w:r w:rsidRPr="006B5818">
        <w:rPr>
          <w:rFonts w:ascii="Times New Roman" w:hAnsi="Times New Roman"/>
          <w:spacing w:val="-2"/>
        </w:rPr>
        <w:t>дії</w:t>
      </w:r>
      <w:proofErr w:type="spellEnd"/>
      <w:r w:rsidRPr="006B5818">
        <w:rPr>
          <w:rFonts w:ascii="Times New Roman" w:hAnsi="Times New Roman"/>
          <w:spacing w:val="-2"/>
        </w:rPr>
        <w:t xml:space="preserve">, </w:t>
      </w:r>
      <w:proofErr w:type="spellStart"/>
      <w:r w:rsidRPr="006B5818">
        <w:rPr>
          <w:rFonts w:ascii="Times New Roman" w:hAnsi="Times New Roman"/>
          <w:spacing w:val="-2"/>
        </w:rPr>
        <w:t>він</w:t>
      </w:r>
      <w:proofErr w:type="spellEnd"/>
      <w:r w:rsidRPr="006B5818">
        <w:rPr>
          <w:rFonts w:ascii="Times New Roman" w:hAnsi="Times New Roman"/>
          <w:spacing w:val="-2"/>
        </w:rPr>
        <w:t xml:space="preserve"> </w:t>
      </w:r>
      <w:proofErr w:type="spellStart"/>
      <w:r w:rsidRPr="006B5818">
        <w:rPr>
          <w:rFonts w:ascii="Times New Roman" w:hAnsi="Times New Roman"/>
          <w:spacing w:val="-2"/>
        </w:rPr>
        <w:t>має</w:t>
      </w:r>
      <w:proofErr w:type="spellEnd"/>
      <w:r w:rsidRPr="006B5818">
        <w:rPr>
          <w:rFonts w:ascii="Times New Roman" w:hAnsi="Times New Roman"/>
          <w:spacing w:val="-2"/>
        </w:rPr>
        <w:t xml:space="preserve"> </w:t>
      </w:r>
      <w:proofErr w:type="spellStart"/>
      <w:r w:rsidRPr="006B5818">
        <w:rPr>
          <w:rFonts w:ascii="Times New Roman" w:hAnsi="Times New Roman"/>
          <w:spacing w:val="-2"/>
        </w:rPr>
        <w:t>підтвердити</w:t>
      </w:r>
      <w:proofErr w:type="spellEnd"/>
      <w:r w:rsidRPr="006B5818">
        <w:rPr>
          <w:rFonts w:ascii="Times New Roman" w:hAnsi="Times New Roman"/>
          <w:spacing w:val="-2"/>
        </w:rPr>
        <w:t xml:space="preserve"> </w:t>
      </w:r>
      <w:proofErr w:type="spellStart"/>
      <w:r w:rsidRPr="006B5818">
        <w:rPr>
          <w:rFonts w:ascii="Times New Roman" w:hAnsi="Times New Roman"/>
          <w:spacing w:val="-2"/>
        </w:rPr>
        <w:t>це</w:t>
      </w:r>
      <w:proofErr w:type="spellEnd"/>
      <w:r w:rsidRPr="006B5818">
        <w:rPr>
          <w:rFonts w:ascii="Times New Roman" w:hAnsi="Times New Roman"/>
          <w:spacing w:val="-2"/>
        </w:rPr>
        <w:t xml:space="preserve"> документально.</w:t>
      </w:r>
    </w:p>
    <w:p w14:paraId="41D08277" w14:textId="77777777" w:rsidR="00111973" w:rsidRPr="006B5818" w:rsidRDefault="00111973">
      <w:pPr>
        <w:numPr>
          <w:ilvl w:val="1"/>
          <w:numId w:val="10"/>
        </w:numPr>
        <w:tabs>
          <w:tab w:val="num"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eastAsiaTheme="minorHAnsi" w:hAnsi="Times New Roman"/>
          <w:b/>
          <w:lang w:eastAsia="uk-UA"/>
        </w:rPr>
      </w:pPr>
      <w:proofErr w:type="spellStart"/>
      <w:r w:rsidRPr="006B5818">
        <w:rPr>
          <w:rFonts w:ascii="Times New Roman" w:hAnsi="Times New Roman"/>
          <w:b/>
          <w:lang w:eastAsia="uk-UA"/>
        </w:rPr>
        <w:t>Страхувальник</w:t>
      </w:r>
      <w:proofErr w:type="spellEnd"/>
      <w:r w:rsidRPr="006B5818">
        <w:rPr>
          <w:rFonts w:ascii="Times New Roman" w:hAnsi="Times New Roman"/>
          <w:b/>
          <w:lang w:eastAsia="uk-UA"/>
        </w:rPr>
        <w:t xml:space="preserve"> </w:t>
      </w:r>
      <w:proofErr w:type="spellStart"/>
      <w:r w:rsidRPr="006B5818">
        <w:rPr>
          <w:rFonts w:ascii="Times New Roman" w:hAnsi="Times New Roman"/>
          <w:b/>
          <w:lang w:eastAsia="uk-UA"/>
        </w:rPr>
        <w:t>має</w:t>
      </w:r>
      <w:proofErr w:type="spellEnd"/>
      <w:r w:rsidRPr="006B5818">
        <w:rPr>
          <w:rFonts w:ascii="Times New Roman" w:hAnsi="Times New Roman"/>
          <w:b/>
          <w:lang w:eastAsia="uk-UA"/>
        </w:rPr>
        <w:t xml:space="preserve"> право:</w:t>
      </w:r>
    </w:p>
    <w:p w14:paraId="7729EC70" w14:textId="77777777" w:rsidR="00111973" w:rsidRPr="006B5818" w:rsidRDefault="00111973" w:rsidP="006B5818">
      <w:pPr>
        <w:tabs>
          <w:tab w:val="left" w:pos="284"/>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1) </w:t>
      </w:r>
      <w:proofErr w:type="spellStart"/>
      <w:r w:rsidRPr="006B5818">
        <w:rPr>
          <w:rFonts w:ascii="Times New Roman" w:hAnsi="Times New Roman"/>
          <w:lang w:eastAsia="uk-UA"/>
        </w:rPr>
        <w:t>ознайомитися</w:t>
      </w:r>
      <w:proofErr w:type="spellEnd"/>
      <w:r w:rsidRPr="006B5818">
        <w:rPr>
          <w:rFonts w:ascii="Times New Roman" w:hAnsi="Times New Roman"/>
          <w:lang w:eastAsia="uk-UA"/>
        </w:rPr>
        <w:t xml:space="preserve"> з </w:t>
      </w:r>
      <w:proofErr w:type="spellStart"/>
      <w:r w:rsidRPr="006B5818">
        <w:rPr>
          <w:rFonts w:ascii="Times New Roman" w:hAnsi="Times New Roman"/>
          <w:lang w:eastAsia="uk-UA"/>
        </w:rPr>
        <w:t>умовами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страхування</w:t>
      </w:r>
      <w:proofErr w:type="spellEnd"/>
      <w:r w:rsidRPr="006B5818">
        <w:rPr>
          <w:rFonts w:ascii="Times New Roman" w:hAnsi="Times New Roman"/>
          <w:lang w:eastAsia="uk-UA"/>
        </w:rPr>
        <w:t>;</w:t>
      </w:r>
    </w:p>
    <w:p w14:paraId="1E608365" w14:textId="77777777" w:rsidR="00111973" w:rsidRPr="006B5818" w:rsidRDefault="00111973" w:rsidP="006B5818">
      <w:pPr>
        <w:tabs>
          <w:tab w:val="left" w:pos="284"/>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2) </w:t>
      </w:r>
      <w:proofErr w:type="spellStart"/>
      <w:r w:rsidRPr="006B5818">
        <w:rPr>
          <w:rFonts w:ascii="Times New Roman" w:hAnsi="Times New Roman"/>
          <w:lang w:eastAsia="uk-UA"/>
        </w:rPr>
        <w:t>вимагати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w:t>
      </w:r>
      <w:proofErr w:type="spellEnd"/>
      <w:r w:rsidRPr="006B5818">
        <w:rPr>
          <w:rFonts w:ascii="Times New Roman" w:hAnsi="Times New Roman"/>
          <w:lang w:eastAsia="uk-UA"/>
        </w:rPr>
        <w:t xml:space="preserve"> Страховика </w:t>
      </w:r>
      <w:proofErr w:type="spellStart"/>
      <w:r w:rsidRPr="006B5818">
        <w:rPr>
          <w:rFonts w:ascii="Times New Roman" w:hAnsi="Times New Roman"/>
          <w:lang w:eastAsia="uk-UA"/>
        </w:rPr>
        <w:t>надати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безоплатно</w:t>
      </w:r>
      <w:proofErr w:type="spellEnd"/>
      <w:r w:rsidRPr="006B5818">
        <w:rPr>
          <w:rFonts w:ascii="Times New Roman" w:hAnsi="Times New Roman"/>
          <w:lang w:eastAsia="uk-UA"/>
        </w:rPr>
        <w:t xml:space="preserve"> у </w:t>
      </w:r>
      <w:proofErr w:type="spellStart"/>
      <w:r w:rsidRPr="006B5818">
        <w:rPr>
          <w:rFonts w:ascii="Times New Roman" w:hAnsi="Times New Roman"/>
          <w:lang w:eastAsia="uk-UA"/>
        </w:rPr>
        <w:t>паперовій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формі</w:t>
      </w:r>
      <w:proofErr w:type="spellEnd"/>
      <w:r w:rsidRPr="006B5818">
        <w:rPr>
          <w:rFonts w:ascii="Times New Roman" w:hAnsi="Times New Roman"/>
          <w:lang w:eastAsia="uk-UA"/>
        </w:rPr>
        <w:t xml:space="preserve"> бланк </w:t>
      </w:r>
      <w:proofErr w:type="spellStart"/>
      <w:r w:rsidRPr="006B5818">
        <w:rPr>
          <w:rFonts w:ascii="Times New Roman" w:hAnsi="Times New Roman"/>
          <w:lang w:eastAsia="uk-UA"/>
        </w:rPr>
        <w:t>повідомлення</w:t>
      </w:r>
      <w:proofErr w:type="spellEnd"/>
      <w:r w:rsidRPr="006B5818">
        <w:rPr>
          <w:rFonts w:ascii="Times New Roman" w:hAnsi="Times New Roman"/>
          <w:lang w:eastAsia="uk-UA"/>
        </w:rPr>
        <w:t xml:space="preserve"> про </w:t>
      </w:r>
      <w:proofErr w:type="spellStart"/>
      <w:r w:rsidRPr="006B5818">
        <w:rPr>
          <w:rFonts w:ascii="Times New Roman" w:hAnsi="Times New Roman"/>
          <w:lang w:eastAsia="uk-UA"/>
        </w:rPr>
        <w:t>дорожньо-транспортну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пригоду</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інструкцію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із</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заповнення</w:t>
      </w:r>
      <w:proofErr w:type="spellEnd"/>
      <w:r w:rsidRPr="006B5818">
        <w:rPr>
          <w:rFonts w:ascii="Times New Roman" w:hAnsi="Times New Roman"/>
          <w:lang w:eastAsia="uk-UA"/>
        </w:rPr>
        <w:t xml:space="preserve"> такого бланка;</w:t>
      </w:r>
    </w:p>
    <w:p w14:paraId="779D7329" w14:textId="77777777" w:rsidR="00111973" w:rsidRPr="006B5818" w:rsidRDefault="00111973" w:rsidP="006B5818">
      <w:pPr>
        <w:tabs>
          <w:tab w:val="left" w:pos="284"/>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3) </w:t>
      </w:r>
      <w:proofErr w:type="spellStart"/>
      <w:r w:rsidRPr="006B5818">
        <w:rPr>
          <w:rFonts w:ascii="Times New Roman" w:hAnsi="Times New Roman"/>
          <w:lang w:eastAsia="uk-UA"/>
        </w:rPr>
        <w:t>ініціювати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внесення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змін</w:t>
      </w:r>
      <w:proofErr w:type="spellEnd"/>
      <w:r w:rsidRPr="006B5818">
        <w:rPr>
          <w:rFonts w:ascii="Times New Roman" w:hAnsi="Times New Roman"/>
          <w:lang w:eastAsia="uk-UA"/>
        </w:rPr>
        <w:t xml:space="preserve"> до умов </w:t>
      </w:r>
      <w:proofErr w:type="spellStart"/>
      <w:r w:rsidRPr="006B5818">
        <w:rPr>
          <w:rFonts w:ascii="Times New Roman" w:hAnsi="Times New Roman"/>
          <w:lang w:eastAsia="uk-UA"/>
        </w:rPr>
        <w:t>цього</w:t>
      </w:r>
      <w:proofErr w:type="spellEnd"/>
      <w:r w:rsidRPr="006B5818">
        <w:rPr>
          <w:rFonts w:ascii="Times New Roman" w:hAnsi="Times New Roman"/>
          <w:lang w:eastAsia="uk-UA"/>
        </w:rPr>
        <w:t xml:space="preserve"> Договору та (</w:t>
      </w:r>
      <w:proofErr w:type="spellStart"/>
      <w:r w:rsidRPr="006B5818">
        <w:rPr>
          <w:rFonts w:ascii="Times New Roman" w:hAnsi="Times New Roman"/>
          <w:lang w:eastAsia="uk-UA"/>
        </w:rPr>
        <w:t>або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припинення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дії</w:t>
      </w:r>
      <w:proofErr w:type="spellEnd"/>
      <w:r w:rsidRPr="006B5818">
        <w:rPr>
          <w:rFonts w:ascii="Times New Roman" w:hAnsi="Times New Roman"/>
          <w:lang w:eastAsia="uk-UA"/>
        </w:rPr>
        <w:t xml:space="preserve"> Договору (</w:t>
      </w:r>
      <w:proofErr w:type="spellStart"/>
      <w:r w:rsidRPr="006B5818">
        <w:rPr>
          <w:rFonts w:ascii="Times New Roman" w:hAnsi="Times New Roman"/>
          <w:lang w:eastAsia="uk-UA"/>
        </w:rPr>
        <w:t>дострокове</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припинення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дії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Поліса</w:t>
      </w:r>
      <w:proofErr w:type="spellEnd"/>
      <w:r w:rsidRPr="006B5818">
        <w:rPr>
          <w:rFonts w:ascii="Times New Roman" w:hAnsi="Times New Roman"/>
          <w:lang w:eastAsia="uk-UA"/>
        </w:rPr>
        <w:t xml:space="preserve">) на </w:t>
      </w:r>
      <w:proofErr w:type="spellStart"/>
      <w:r w:rsidRPr="006B5818">
        <w:rPr>
          <w:rFonts w:ascii="Times New Roman" w:hAnsi="Times New Roman"/>
          <w:lang w:eastAsia="uk-UA"/>
        </w:rPr>
        <w:t>умовах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передбачених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цим</w:t>
      </w:r>
      <w:proofErr w:type="spellEnd"/>
      <w:r w:rsidRPr="006B5818">
        <w:rPr>
          <w:rFonts w:ascii="Times New Roman" w:hAnsi="Times New Roman"/>
          <w:lang w:eastAsia="uk-UA"/>
        </w:rPr>
        <w:t xml:space="preserve"> Договором та Законом;</w:t>
      </w:r>
    </w:p>
    <w:p w14:paraId="6E57D1F2" w14:textId="77777777" w:rsidR="00111973" w:rsidRPr="006B5818" w:rsidRDefault="00111973" w:rsidP="006B5818">
      <w:pPr>
        <w:tabs>
          <w:tab w:val="left" w:pos="284"/>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4) подати </w:t>
      </w:r>
      <w:proofErr w:type="spellStart"/>
      <w:r w:rsidRPr="006B5818">
        <w:rPr>
          <w:rFonts w:ascii="Times New Roman" w:hAnsi="Times New Roman"/>
          <w:lang w:eastAsia="uk-UA"/>
        </w:rPr>
        <w:t>скаргу</w:t>
      </w:r>
      <w:proofErr w:type="spellEnd"/>
      <w:r w:rsidRPr="006B5818">
        <w:rPr>
          <w:rFonts w:ascii="Times New Roman" w:hAnsi="Times New Roman"/>
          <w:lang w:eastAsia="uk-UA"/>
        </w:rPr>
        <w:t xml:space="preserve"> до </w:t>
      </w:r>
      <w:r w:rsidRPr="006B5818">
        <w:rPr>
          <w:rFonts w:ascii="Times New Roman" w:hAnsi="Times New Roman"/>
          <w:shd w:val="clear" w:color="auto" w:fill="FFFFFF"/>
        </w:rPr>
        <w:t xml:space="preserve">Моторного (транспортного) страхового бюро </w:t>
      </w:r>
      <w:proofErr w:type="spellStart"/>
      <w:r w:rsidRPr="006B5818">
        <w:rPr>
          <w:rFonts w:ascii="Times New Roman" w:hAnsi="Times New Roman"/>
          <w:shd w:val="clear" w:color="auto" w:fill="FFFFFF"/>
        </w:rPr>
        <w:t>України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далі</w:t>
      </w:r>
      <w:proofErr w:type="spellEnd"/>
      <w:r w:rsidRPr="006B5818">
        <w:rPr>
          <w:rFonts w:ascii="Times New Roman" w:hAnsi="Times New Roman"/>
          <w:lang w:eastAsia="uk-UA"/>
        </w:rPr>
        <w:t xml:space="preserve"> – МТСБУ) про </w:t>
      </w:r>
      <w:proofErr w:type="spellStart"/>
      <w:r w:rsidRPr="006B5818">
        <w:rPr>
          <w:rFonts w:ascii="Times New Roman" w:hAnsi="Times New Roman"/>
          <w:lang w:eastAsia="uk-UA"/>
        </w:rPr>
        <w:t>незадоволення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рішенням</w:t>
      </w:r>
      <w:proofErr w:type="spellEnd"/>
      <w:r w:rsidRPr="006B5818">
        <w:rPr>
          <w:rFonts w:ascii="Times New Roman" w:hAnsi="Times New Roman"/>
          <w:lang w:eastAsia="uk-UA"/>
        </w:rPr>
        <w:t xml:space="preserve"> Страховика </w:t>
      </w:r>
      <w:proofErr w:type="spellStart"/>
      <w:r w:rsidRPr="006B5818">
        <w:rPr>
          <w:rFonts w:ascii="Times New Roman" w:hAnsi="Times New Roman"/>
          <w:lang w:eastAsia="uk-UA"/>
        </w:rPr>
        <w:t>щодо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виплати</w:t>
      </w:r>
      <w:proofErr w:type="spellEnd"/>
      <w:r w:rsidRPr="006B5818">
        <w:rPr>
          <w:rFonts w:ascii="Times New Roman" w:hAnsi="Times New Roman"/>
          <w:lang w:eastAsia="uk-UA"/>
        </w:rPr>
        <w:t xml:space="preserve"> страхового </w:t>
      </w:r>
      <w:proofErr w:type="spellStart"/>
      <w:r w:rsidRPr="006B5818">
        <w:rPr>
          <w:rFonts w:ascii="Times New Roman" w:hAnsi="Times New Roman"/>
          <w:lang w:eastAsia="uk-UA"/>
        </w:rPr>
        <w:t>відшкодування</w:t>
      </w:r>
      <w:proofErr w:type="spellEnd"/>
      <w:r w:rsidRPr="006B5818">
        <w:rPr>
          <w:rFonts w:ascii="Times New Roman" w:hAnsi="Times New Roman"/>
          <w:lang w:eastAsia="uk-UA"/>
        </w:rPr>
        <w:t xml:space="preserve"> та про перегляд </w:t>
      </w:r>
      <w:proofErr w:type="spellStart"/>
      <w:r w:rsidRPr="006B5818">
        <w:rPr>
          <w:rFonts w:ascii="Times New Roman" w:hAnsi="Times New Roman"/>
          <w:lang w:eastAsia="uk-UA"/>
        </w:rPr>
        <w:t>вищезазначеного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рішення</w:t>
      </w:r>
      <w:proofErr w:type="spellEnd"/>
      <w:r w:rsidRPr="006B5818">
        <w:rPr>
          <w:rFonts w:ascii="Times New Roman" w:hAnsi="Times New Roman"/>
          <w:lang w:eastAsia="uk-UA"/>
        </w:rPr>
        <w:t>;</w:t>
      </w:r>
    </w:p>
    <w:p w14:paraId="3A1E1A0A" w14:textId="77777777" w:rsidR="00111973" w:rsidRPr="006B5818" w:rsidRDefault="00111973" w:rsidP="006B5818">
      <w:pPr>
        <w:tabs>
          <w:tab w:val="left" w:pos="284"/>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5)  подати </w:t>
      </w:r>
      <w:proofErr w:type="spellStart"/>
      <w:r w:rsidRPr="006B5818">
        <w:rPr>
          <w:rFonts w:ascii="Times New Roman" w:hAnsi="Times New Roman"/>
          <w:lang w:eastAsia="uk-UA"/>
        </w:rPr>
        <w:t>позов</w:t>
      </w:r>
      <w:proofErr w:type="spellEnd"/>
      <w:r w:rsidRPr="006B5818">
        <w:rPr>
          <w:rFonts w:ascii="Times New Roman" w:hAnsi="Times New Roman"/>
          <w:lang w:eastAsia="uk-UA"/>
        </w:rPr>
        <w:t xml:space="preserve"> </w:t>
      </w:r>
      <w:proofErr w:type="gramStart"/>
      <w:r w:rsidRPr="006B5818">
        <w:rPr>
          <w:rFonts w:ascii="Times New Roman" w:hAnsi="Times New Roman"/>
          <w:lang w:eastAsia="uk-UA"/>
        </w:rPr>
        <w:t>до суду</w:t>
      </w:r>
      <w:proofErr w:type="gramEnd"/>
      <w:r w:rsidRPr="006B5818">
        <w:rPr>
          <w:rFonts w:ascii="Times New Roman" w:hAnsi="Times New Roman"/>
          <w:lang w:eastAsia="uk-UA"/>
        </w:rPr>
        <w:t xml:space="preserve">, </w:t>
      </w:r>
      <w:proofErr w:type="spellStart"/>
      <w:r w:rsidRPr="006B5818">
        <w:rPr>
          <w:rFonts w:ascii="Times New Roman" w:hAnsi="Times New Roman"/>
          <w:lang w:eastAsia="uk-UA"/>
        </w:rPr>
        <w:t>якщо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прийняте</w:t>
      </w:r>
      <w:proofErr w:type="spellEnd"/>
      <w:r w:rsidRPr="006B5818">
        <w:rPr>
          <w:rFonts w:ascii="Times New Roman" w:hAnsi="Times New Roman"/>
          <w:lang w:eastAsia="uk-UA"/>
        </w:rPr>
        <w:t xml:space="preserve"> Страховиком </w:t>
      </w:r>
      <w:proofErr w:type="spellStart"/>
      <w:r w:rsidRPr="006B5818">
        <w:rPr>
          <w:rFonts w:ascii="Times New Roman" w:hAnsi="Times New Roman"/>
          <w:lang w:eastAsia="uk-UA"/>
        </w:rPr>
        <w:t>рішення</w:t>
      </w:r>
      <w:proofErr w:type="spellEnd"/>
      <w:r w:rsidRPr="006B5818">
        <w:rPr>
          <w:rFonts w:ascii="Times New Roman" w:hAnsi="Times New Roman"/>
          <w:lang w:eastAsia="uk-UA"/>
        </w:rPr>
        <w:t xml:space="preserve"> не </w:t>
      </w:r>
      <w:proofErr w:type="spellStart"/>
      <w:r w:rsidRPr="006B5818">
        <w:rPr>
          <w:rFonts w:ascii="Times New Roman" w:hAnsi="Times New Roman"/>
          <w:lang w:eastAsia="uk-UA"/>
        </w:rPr>
        <w:t>задовольняє</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його</w:t>
      </w:r>
      <w:proofErr w:type="spellEnd"/>
      <w:r w:rsidRPr="006B5818">
        <w:rPr>
          <w:rFonts w:ascii="Times New Roman" w:hAnsi="Times New Roman"/>
          <w:lang w:eastAsia="uk-UA"/>
        </w:rPr>
        <w:t>;</w:t>
      </w:r>
    </w:p>
    <w:p w14:paraId="2FD9C57B" w14:textId="77777777" w:rsidR="00111973" w:rsidRPr="006B5818" w:rsidRDefault="00111973" w:rsidP="006B5818">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heme="minorHAnsi" w:hAnsi="Times New Roman"/>
          <w:lang w:eastAsia="uk-UA"/>
        </w:rPr>
      </w:pPr>
      <w:r w:rsidRPr="006B5818">
        <w:rPr>
          <w:rFonts w:ascii="Times New Roman" w:hAnsi="Times New Roman"/>
          <w:lang w:eastAsia="uk-UA"/>
        </w:rPr>
        <w:t xml:space="preserve">6) </w:t>
      </w:r>
      <w:proofErr w:type="spellStart"/>
      <w:r w:rsidRPr="006B5818">
        <w:rPr>
          <w:rFonts w:ascii="Times New Roman" w:hAnsi="Times New Roman"/>
          <w:lang w:eastAsia="uk-UA"/>
        </w:rPr>
        <w:t>мати</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реалізовувати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інші</w:t>
      </w:r>
      <w:proofErr w:type="spellEnd"/>
      <w:r w:rsidRPr="006B5818">
        <w:rPr>
          <w:rFonts w:ascii="Times New Roman" w:hAnsi="Times New Roman"/>
          <w:lang w:eastAsia="uk-UA"/>
        </w:rPr>
        <w:t xml:space="preserve"> права, </w:t>
      </w:r>
      <w:proofErr w:type="spellStart"/>
      <w:r w:rsidRPr="006B5818">
        <w:rPr>
          <w:rFonts w:ascii="Times New Roman" w:hAnsi="Times New Roman"/>
          <w:lang w:eastAsia="uk-UA"/>
        </w:rPr>
        <w:t>передбачені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даним</w:t>
      </w:r>
      <w:proofErr w:type="spellEnd"/>
      <w:r w:rsidRPr="006B5818">
        <w:rPr>
          <w:rFonts w:ascii="Times New Roman" w:hAnsi="Times New Roman"/>
          <w:lang w:eastAsia="uk-UA"/>
        </w:rPr>
        <w:t xml:space="preserve"> Договором </w:t>
      </w:r>
      <w:proofErr w:type="spellStart"/>
      <w:r w:rsidRPr="006B5818">
        <w:rPr>
          <w:rFonts w:ascii="Times New Roman" w:hAnsi="Times New Roman"/>
          <w:lang w:eastAsia="uk-UA"/>
        </w:rPr>
        <w:t>або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чинним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законодавством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України</w:t>
      </w:r>
      <w:proofErr w:type="spellEnd"/>
      <w:r w:rsidRPr="006B5818">
        <w:rPr>
          <w:rFonts w:ascii="Times New Roman" w:hAnsi="Times New Roman"/>
          <w:lang w:eastAsia="uk-UA"/>
        </w:rPr>
        <w:t>;</w:t>
      </w:r>
    </w:p>
    <w:p w14:paraId="5079BCF9" w14:textId="77777777" w:rsidR="00111973" w:rsidRPr="006B5818" w:rsidRDefault="00111973" w:rsidP="006B5818">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r w:rsidRPr="006B5818">
        <w:rPr>
          <w:rFonts w:ascii="Times New Roman" w:hAnsi="Times New Roman"/>
          <w:lang w:eastAsia="uk-UA"/>
        </w:rPr>
        <w:t xml:space="preserve">7) </w:t>
      </w:r>
      <w:proofErr w:type="spellStart"/>
      <w:r w:rsidRPr="006B5818">
        <w:rPr>
          <w:rFonts w:ascii="Times New Roman" w:hAnsi="Times New Roman"/>
          <w:lang w:eastAsia="uk-UA"/>
        </w:rPr>
        <w:t>достроково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розірвати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цей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Договір</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повідомивши</w:t>
      </w:r>
      <w:proofErr w:type="spellEnd"/>
      <w:r w:rsidRPr="006B5818">
        <w:rPr>
          <w:rFonts w:ascii="Times New Roman" w:hAnsi="Times New Roman"/>
          <w:lang w:eastAsia="uk-UA"/>
        </w:rPr>
        <w:t xml:space="preserve"> про </w:t>
      </w:r>
      <w:proofErr w:type="spellStart"/>
      <w:r w:rsidRPr="006B5818">
        <w:rPr>
          <w:rFonts w:ascii="Times New Roman" w:hAnsi="Times New Roman"/>
          <w:lang w:eastAsia="uk-UA"/>
        </w:rPr>
        <w:t>це</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Виконавця</w:t>
      </w:r>
      <w:proofErr w:type="spellEnd"/>
      <w:r w:rsidRPr="006B5818">
        <w:rPr>
          <w:rFonts w:ascii="Times New Roman" w:hAnsi="Times New Roman"/>
          <w:lang w:eastAsia="uk-UA"/>
        </w:rPr>
        <w:t xml:space="preserve"> у строк за 5 (</w:t>
      </w:r>
      <w:proofErr w:type="spellStart"/>
      <w:r w:rsidRPr="006B5818">
        <w:rPr>
          <w:rFonts w:ascii="Times New Roman" w:hAnsi="Times New Roman"/>
          <w:lang w:eastAsia="uk-UA"/>
        </w:rPr>
        <w:t>п’ять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робочих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днів</w:t>
      </w:r>
      <w:proofErr w:type="spellEnd"/>
      <w:r w:rsidRPr="006B5818">
        <w:rPr>
          <w:rFonts w:ascii="Times New Roman" w:hAnsi="Times New Roman"/>
          <w:lang w:eastAsia="uk-UA"/>
        </w:rPr>
        <w:t xml:space="preserve"> до </w:t>
      </w:r>
      <w:proofErr w:type="spellStart"/>
      <w:r w:rsidRPr="006B5818">
        <w:rPr>
          <w:rFonts w:ascii="Times New Roman" w:hAnsi="Times New Roman"/>
          <w:lang w:eastAsia="uk-UA"/>
        </w:rPr>
        <w:t>дати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розірвання</w:t>
      </w:r>
      <w:proofErr w:type="spellEnd"/>
      <w:r w:rsidRPr="006B5818">
        <w:rPr>
          <w:rFonts w:ascii="Times New Roman" w:hAnsi="Times New Roman"/>
          <w:lang w:eastAsia="uk-UA"/>
        </w:rPr>
        <w:t xml:space="preserve"> Договору;</w:t>
      </w:r>
    </w:p>
    <w:p w14:paraId="69538C9F" w14:textId="77777777" w:rsidR="00111973" w:rsidRPr="006B5818" w:rsidRDefault="00111973" w:rsidP="006B5818">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r w:rsidRPr="006B5818">
        <w:rPr>
          <w:rFonts w:ascii="Times New Roman" w:hAnsi="Times New Roman"/>
          <w:lang w:eastAsia="uk-UA"/>
        </w:rPr>
        <w:t xml:space="preserve">8) </w:t>
      </w:r>
      <w:proofErr w:type="spellStart"/>
      <w:r w:rsidRPr="006B5818">
        <w:rPr>
          <w:rFonts w:ascii="Times New Roman" w:hAnsi="Times New Roman"/>
          <w:lang w:eastAsia="uk-UA"/>
        </w:rPr>
        <w:t>зменшувати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обсяг</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надання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Послуг</w:t>
      </w:r>
      <w:proofErr w:type="spellEnd"/>
      <w:r w:rsidRPr="006B5818">
        <w:rPr>
          <w:rFonts w:ascii="Times New Roman" w:hAnsi="Times New Roman"/>
          <w:lang w:eastAsia="uk-UA"/>
        </w:rPr>
        <w:t>.</w:t>
      </w:r>
    </w:p>
    <w:p w14:paraId="4546ACBE" w14:textId="77777777" w:rsidR="00111973" w:rsidRPr="006B5818" w:rsidRDefault="00111973">
      <w:pPr>
        <w:numPr>
          <w:ilvl w:val="1"/>
          <w:numId w:val="10"/>
        </w:numPr>
        <w:tabs>
          <w:tab w:val="num" w:pos="0"/>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hAnsi="Times New Roman"/>
          <w:b/>
          <w:lang w:eastAsia="uk-UA"/>
        </w:rPr>
      </w:pPr>
      <w:r w:rsidRPr="006B5818">
        <w:rPr>
          <w:rFonts w:ascii="Times New Roman" w:hAnsi="Times New Roman"/>
          <w:b/>
          <w:lang w:eastAsia="uk-UA"/>
        </w:rPr>
        <w:t xml:space="preserve">Страховик </w:t>
      </w:r>
      <w:proofErr w:type="spellStart"/>
      <w:r w:rsidRPr="006B5818">
        <w:rPr>
          <w:rFonts w:ascii="Times New Roman" w:hAnsi="Times New Roman"/>
          <w:b/>
          <w:lang w:eastAsia="uk-UA"/>
        </w:rPr>
        <w:t>зобов’язаний</w:t>
      </w:r>
      <w:proofErr w:type="spellEnd"/>
      <w:r w:rsidRPr="006B5818">
        <w:rPr>
          <w:rFonts w:ascii="Times New Roman" w:hAnsi="Times New Roman"/>
          <w:b/>
          <w:lang w:eastAsia="uk-UA"/>
        </w:rPr>
        <w:t>:</w:t>
      </w:r>
    </w:p>
    <w:p w14:paraId="435DCDF7" w14:textId="77777777" w:rsidR="00111973" w:rsidRPr="006B5818" w:rsidRDefault="00111973" w:rsidP="006B5818">
      <w:p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Cs/>
          <w:lang w:eastAsia="uk-UA"/>
        </w:rPr>
      </w:pPr>
      <w:r w:rsidRPr="006B5818">
        <w:rPr>
          <w:rFonts w:ascii="Times New Roman" w:hAnsi="Times New Roman"/>
          <w:bCs/>
          <w:lang w:eastAsia="uk-UA"/>
        </w:rPr>
        <w:t xml:space="preserve">1) </w:t>
      </w:r>
      <w:proofErr w:type="spellStart"/>
      <w:r w:rsidRPr="006B5818">
        <w:rPr>
          <w:rFonts w:ascii="Times New Roman" w:hAnsi="Times New Roman"/>
          <w:bCs/>
          <w:lang w:eastAsia="uk-UA"/>
        </w:rPr>
        <w:t>ознайомити</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Страхувальника</w:t>
      </w:r>
      <w:proofErr w:type="spellEnd"/>
      <w:r w:rsidRPr="006B5818">
        <w:rPr>
          <w:rFonts w:ascii="Times New Roman" w:hAnsi="Times New Roman"/>
          <w:bCs/>
          <w:lang w:eastAsia="uk-UA"/>
        </w:rPr>
        <w:t xml:space="preserve"> з </w:t>
      </w:r>
      <w:proofErr w:type="spellStart"/>
      <w:r w:rsidRPr="006B5818">
        <w:rPr>
          <w:rFonts w:ascii="Times New Roman" w:hAnsi="Times New Roman"/>
          <w:bCs/>
          <w:lang w:eastAsia="uk-UA"/>
        </w:rPr>
        <w:t>умовами</w:t>
      </w:r>
      <w:proofErr w:type="spellEnd"/>
      <w:r w:rsidRPr="006B5818">
        <w:rPr>
          <w:rFonts w:ascii="Times New Roman" w:hAnsi="Times New Roman"/>
          <w:bCs/>
          <w:lang w:eastAsia="uk-UA"/>
        </w:rPr>
        <w:t xml:space="preserve"> та правилами </w:t>
      </w:r>
      <w:proofErr w:type="spellStart"/>
      <w:r w:rsidRPr="006B5818">
        <w:rPr>
          <w:rFonts w:ascii="Times New Roman" w:hAnsi="Times New Roman"/>
          <w:bCs/>
          <w:lang w:eastAsia="uk-UA"/>
        </w:rPr>
        <w:t>страхування</w:t>
      </w:r>
      <w:proofErr w:type="spellEnd"/>
      <w:r w:rsidRPr="006B5818">
        <w:rPr>
          <w:rFonts w:ascii="Times New Roman" w:hAnsi="Times New Roman"/>
          <w:bCs/>
          <w:lang w:eastAsia="uk-UA"/>
        </w:rPr>
        <w:t>;</w:t>
      </w:r>
    </w:p>
    <w:p w14:paraId="00B34783" w14:textId="77777777" w:rsidR="00111973" w:rsidRPr="006B5818" w:rsidRDefault="00111973" w:rsidP="006B5818">
      <w:p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Cs/>
          <w:lang w:eastAsia="uk-UA"/>
        </w:rPr>
      </w:pPr>
      <w:bookmarkStart w:id="160" w:name="n358"/>
      <w:bookmarkEnd w:id="160"/>
      <w:r w:rsidRPr="006B5818">
        <w:rPr>
          <w:rFonts w:ascii="Times New Roman" w:hAnsi="Times New Roman"/>
          <w:bCs/>
          <w:lang w:eastAsia="uk-UA"/>
        </w:rPr>
        <w:t xml:space="preserve">2) </w:t>
      </w:r>
      <w:proofErr w:type="spellStart"/>
      <w:r w:rsidRPr="006B5818">
        <w:rPr>
          <w:rFonts w:ascii="Times New Roman" w:hAnsi="Times New Roman"/>
          <w:bCs/>
          <w:lang w:eastAsia="uk-UA"/>
        </w:rPr>
        <w:t>протягом</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двох</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робочих</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днів</w:t>
      </w:r>
      <w:proofErr w:type="spellEnd"/>
      <w:r w:rsidRPr="006B5818">
        <w:rPr>
          <w:rFonts w:ascii="Times New Roman" w:hAnsi="Times New Roman"/>
          <w:bCs/>
          <w:lang w:eastAsia="uk-UA"/>
        </w:rPr>
        <w:t xml:space="preserve">, як </w:t>
      </w:r>
      <w:proofErr w:type="spellStart"/>
      <w:r w:rsidRPr="006B5818">
        <w:rPr>
          <w:rFonts w:ascii="Times New Roman" w:hAnsi="Times New Roman"/>
          <w:bCs/>
          <w:lang w:eastAsia="uk-UA"/>
        </w:rPr>
        <w:t>тільки</w:t>
      </w:r>
      <w:proofErr w:type="spellEnd"/>
      <w:r w:rsidRPr="006B5818">
        <w:rPr>
          <w:rFonts w:ascii="Times New Roman" w:hAnsi="Times New Roman"/>
          <w:bCs/>
          <w:lang w:eastAsia="uk-UA"/>
        </w:rPr>
        <w:t xml:space="preserve"> стане </w:t>
      </w:r>
      <w:proofErr w:type="spellStart"/>
      <w:r w:rsidRPr="006B5818">
        <w:rPr>
          <w:rFonts w:ascii="Times New Roman" w:hAnsi="Times New Roman"/>
          <w:bCs/>
          <w:lang w:eastAsia="uk-UA"/>
        </w:rPr>
        <w:t>відомо</w:t>
      </w:r>
      <w:proofErr w:type="spellEnd"/>
      <w:r w:rsidRPr="006B5818">
        <w:rPr>
          <w:rFonts w:ascii="Times New Roman" w:hAnsi="Times New Roman"/>
          <w:bCs/>
          <w:lang w:eastAsia="uk-UA"/>
        </w:rPr>
        <w:t xml:space="preserve"> про </w:t>
      </w:r>
      <w:proofErr w:type="spellStart"/>
      <w:r w:rsidRPr="006B5818">
        <w:rPr>
          <w:rFonts w:ascii="Times New Roman" w:hAnsi="Times New Roman"/>
          <w:bCs/>
          <w:lang w:eastAsia="uk-UA"/>
        </w:rPr>
        <w:t>настання</w:t>
      </w:r>
      <w:proofErr w:type="spellEnd"/>
      <w:r w:rsidRPr="006B5818">
        <w:rPr>
          <w:rFonts w:ascii="Times New Roman" w:hAnsi="Times New Roman"/>
          <w:bCs/>
          <w:lang w:eastAsia="uk-UA"/>
        </w:rPr>
        <w:t xml:space="preserve"> страхового </w:t>
      </w:r>
      <w:proofErr w:type="spellStart"/>
      <w:r w:rsidRPr="006B5818">
        <w:rPr>
          <w:rFonts w:ascii="Times New Roman" w:hAnsi="Times New Roman"/>
          <w:bCs/>
          <w:lang w:eastAsia="uk-UA"/>
        </w:rPr>
        <w:t>випадку</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вжити</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заходів</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щодо</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оформлення</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всіх</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необхідних</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документів</w:t>
      </w:r>
      <w:proofErr w:type="spellEnd"/>
      <w:r w:rsidRPr="006B5818">
        <w:rPr>
          <w:rFonts w:ascii="Times New Roman" w:hAnsi="Times New Roman"/>
          <w:bCs/>
          <w:lang w:eastAsia="uk-UA"/>
        </w:rPr>
        <w:t xml:space="preserve"> для </w:t>
      </w:r>
      <w:proofErr w:type="spellStart"/>
      <w:r w:rsidRPr="006B5818">
        <w:rPr>
          <w:rFonts w:ascii="Times New Roman" w:hAnsi="Times New Roman"/>
          <w:bCs/>
          <w:lang w:eastAsia="uk-UA"/>
        </w:rPr>
        <w:t>своєчасного</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здійснення</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страхової</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виплати</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або</w:t>
      </w:r>
      <w:proofErr w:type="spellEnd"/>
      <w:r w:rsidRPr="006B5818">
        <w:rPr>
          <w:rFonts w:ascii="Times New Roman" w:hAnsi="Times New Roman"/>
          <w:bCs/>
          <w:lang w:eastAsia="uk-UA"/>
        </w:rPr>
        <w:t xml:space="preserve"> страхового </w:t>
      </w:r>
      <w:proofErr w:type="spellStart"/>
      <w:r w:rsidRPr="006B5818">
        <w:rPr>
          <w:rFonts w:ascii="Times New Roman" w:hAnsi="Times New Roman"/>
          <w:bCs/>
          <w:lang w:eastAsia="uk-UA"/>
        </w:rPr>
        <w:t>відшкодування</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Страхувальнику</w:t>
      </w:r>
      <w:proofErr w:type="spellEnd"/>
      <w:r w:rsidRPr="006B5818">
        <w:rPr>
          <w:rFonts w:ascii="Times New Roman" w:hAnsi="Times New Roman"/>
          <w:bCs/>
          <w:lang w:eastAsia="uk-UA"/>
        </w:rPr>
        <w:t>;</w:t>
      </w:r>
    </w:p>
    <w:p w14:paraId="78CB2AB4" w14:textId="77777777" w:rsidR="00111973" w:rsidRPr="006B5818" w:rsidRDefault="00111973" w:rsidP="006B5818">
      <w:p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Cs/>
          <w:lang w:eastAsia="uk-UA"/>
        </w:rPr>
      </w:pPr>
      <w:bookmarkStart w:id="161" w:name="n359"/>
      <w:bookmarkEnd w:id="161"/>
      <w:r w:rsidRPr="006B5818">
        <w:rPr>
          <w:rFonts w:ascii="Times New Roman" w:hAnsi="Times New Roman"/>
          <w:bCs/>
          <w:lang w:eastAsia="uk-UA"/>
        </w:rPr>
        <w:t xml:space="preserve">3) при </w:t>
      </w:r>
      <w:proofErr w:type="spellStart"/>
      <w:r w:rsidRPr="006B5818">
        <w:rPr>
          <w:rFonts w:ascii="Times New Roman" w:hAnsi="Times New Roman"/>
          <w:bCs/>
          <w:lang w:eastAsia="uk-UA"/>
        </w:rPr>
        <w:t>настанні</w:t>
      </w:r>
      <w:proofErr w:type="spellEnd"/>
      <w:r w:rsidRPr="006B5818">
        <w:rPr>
          <w:rFonts w:ascii="Times New Roman" w:hAnsi="Times New Roman"/>
          <w:bCs/>
          <w:lang w:eastAsia="uk-UA"/>
        </w:rPr>
        <w:t xml:space="preserve"> страхового </w:t>
      </w:r>
      <w:proofErr w:type="spellStart"/>
      <w:r w:rsidRPr="006B5818">
        <w:rPr>
          <w:rFonts w:ascii="Times New Roman" w:hAnsi="Times New Roman"/>
          <w:bCs/>
          <w:lang w:eastAsia="uk-UA"/>
        </w:rPr>
        <w:t>випадку</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здійснити</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страхову</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виплату</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або</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виплату</w:t>
      </w:r>
      <w:proofErr w:type="spellEnd"/>
      <w:r w:rsidRPr="006B5818">
        <w:rPr>
          <w:rFonts w:ascii="Times New Roman" w:hAnsi="Times New Roman"/>
          <w:bCs/>
          <w:lang w:eastAsia="uk-UA"/>
        </w:rPr>
        <w:t xml:space="preserve"> страхового </w:t>
      </w:r>
      <w:proofErr w:type="spellStart"/>
      <w:r w:rsidRPr="006B5818">
        <w:rPr>
          <w:rFonts w:ascii="Times New Roman" w:hAnsi="Times New Roman"/>
          <w:bCs/>
          <w:lang w:eastAsia="uk-UA"/>
        </w:rPr>
        <w:t>відшкодування</w:t>
      </w:r>
      <w:proofErr w:type="spellEnd"/>
      <w:r w:rsidRPr="006B5818">
        <w:rPr>
          <w:rFonts w:ascii="Times New Roman" w:hAnsi="Times New Roman"/>
          <w:bCs/>
          <w:lang w:eastAsia="uk-UA"/>
        </w:rPr>
        <w:t xml:space="preserve"> у </w:t>
      </w:r>
      <w:proofErr w:type="spellStart"/>
      <w:r w:rsidRPr="006B5818">
        <w:rPr>
          <w:rFonts w:ascii="Times New Roman" w:hAnsi="Times New Roman"/>
          <w:bCs/>
          <w:lang w:eastAsia="uk-UA"/>
        </w:rPr>
        <w:t>передбачений</w:t>
      </w:r>
      <w:proofErr w:type="spellEnd"/>
      <w:r w:rsidRPr="006B5818">
        <w:rPr>
          <w:rFonts w:ascii="Times New Roman" w:hAnsi="Times New Roman"/>
          <w:bCs/>
          <w:lang w:eastAsia="uk-UA"/>
        </w:rPr>
        <w:t xml:space="preserve"> Договором та Законом строк;</w:t>
      </w:r>
    </w:p>
    <w:p w14:paraId="25322B7D" w14:textId="77777777" w:rsidR="00111973" w:rsidRPr="006B5818" w:rsidRDefault="00111973" w:rsidP="006B5818">
      <w:p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Cs/>
          <w:lang w:eastAsia="uk-UA"/>
        </w:rPr>
      </w:pPr>
      <w:bookmarkStart w:id="162" w:name="n360"/>
      <w:bookmarkStart w:id="163" w:name="n361"/>
      <w:bookmarkStart w:id="164" w:name="n362"/>
      <w:bookmarkStart w:id="165" w:name="n363"/>
      <w:bookmarkEnd w:id="162"/>
      <w:bookmarkEnd w:id="163"/>
      <w:bookmarkEnd w:id="164"/>
      <w:bookmarkEnd w:id="165"/>
      <w:r w:rsidRPr="006B5818">
        <w:rPr>
          <w:rFonts w:ascii="Times New Roman" w:hAnsi="Times New Roman"/>
          <w:bCs/>
          <w:lang w:eastAsia="uk-UA"/>
        </w:rPr>
        <w:t xml:space="preserve">4) не </w:t>
      </w:r>
      <w:proofErr w:type="spellStart"/>
      <w:r w:rsidRPr="006B5818">
        <w:rPr>
          <w:rFonts w:ascii="Times New Roman" w:hAnsi="Times New Roman"/>
          <w:bCs/>
          <w:lang w:eastAsia="uk-UA"/>
        </w:rPr>
        <w:t>розголошувати</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відомостей</w:t>
      </w:r>
      <w:proofErr w:type="spellEnd"/>
      <w:r w:rsidRPr="006B5818">
        <w:rPr>
          <w:rFonts w:ascii="Times New Roman" w:hAnsi="Times New Roman"/>
          <w:bCs/>
          <w:lang w:eastAsia="uk-UA"/>
        </w:rPr>
        <w:t xml:space="preserve"> про </w:t>
      </w:r>
      <w:proofErr w:type="spellStart"/>
      <w:r w:rsidRPr="006B5818">
        <w:rPr>
          <w:rFonts w:ascii="Times New Roman" w:hAnsi="Times New Roman"/>
          <w:bCs/>
          <w:lang w:eastAsia="uk-UA"/>
        </w:rPr>
        <w:t>Страхувальника</w:t>
      </w:r>
      <w:proofErr w:type="spellEnd"/>
      <w:r w:rsidRPr="006B5818">
        <w:rPr>
          <w:rFonts w:ascii="Times New Roman" w:hAnsi="Times New Roman"/>
          <w:bCs/>
          <w:lang w:eastAsia="uk-UA"/>
        </w:rPr>
        <w:t xml:space="preserve"> та </w:t>
      </w:r>
      <w:proofErr w:type="spellStart"/>
      <w:r w:rsidRPr="006B5818">
        <w:rPr>
          <w:rFonts w:ascii="Times New Roman" w:hAnsi="Times New Roman"/>
          <w:bCs/>
          <w:lang w:eastAsia="uk-UA"/>
        </w:rPr>
        <w:t>його</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майнове</w:t>
      </w:r>
      <w:proofErr w:type="spellEnd"/>
      <w:r w:rsidRPr="006B5818">
        <w:rPr>
          <w:rFonts w:ascii="Times New Roman" w:hAnsi="Times New Roman"/>
          <w:bCs/>
          <w:lang w:eastAsia="uk-UA"/>
        </w:rPr>
        <w:t xml:space="preserve"> становище, </w:t>
      </w:r>
      <w:proofErr w:type="spellStart"/>
      <w:r w:rsidRPr="006B5818">
        <w:rPr>
          <w:rFonts w:ascii="Times New Roman" w:hAnsi="Times New Roman"/>
          <w:bCs/>
          <w:lang w:eastAsia="uk-UA"/>
        </w:rPr>
        <w:t>крім</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випадків</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встановлених</w:t>
      </w:r>
      <w:proofErr w:type="spellEnd"/>
      <w:r w:rsidRPr="006B5818">
        <w:rPr>
          <w:rFonts w:ascii="Times New Roman" w:hAnsi="Times New Roman"/>
          <w:bCs/>
          <w:lang w:eastAsia="uk-UA"/>
        </w:rPr>
        <w:t xml:space="preserve"> Законом;</w:t>
      </w:r>
    </w:p>
    <w:p w14:paraId="10BB0F3D" w14:textId="77777777" w:rsidR="00111973" w:rsidRPr="006B5818" w:rsidRDefault="00111973" w:rsidP="006B5818">
      <w:pPr>
        <w:tabs>
          <w:tab w:val="left" w:pos="284"/>
          <w:tab w:val="left" w:pos="709"/>
        </w:tabs>
        <w:spacing w:after="0" w:line="240" w:lineRule="auto"/>
        <w:ind w:right="-57"/>
        <w:jc w:val="both"/>
        <w:rPr>
          <w:rFonts w:ascii="Times New Roman" w:hAnsi="Times New Roman"/>
          <w:lang w:eastAsia="uk-UA"/>
        </w:rPr>
      </w:pPr>
      <w:bookmarkStart w:id="166" w:name="n364"/>
      <w:bookmarkStart w:id="167" w:name="n365"/>
      <w:bookmarkEnd w:id="166"/>
      <w:bookmarkEnd w:id="167"/>
      <w:r w:rsidRPr="006B5818">
        <w:rPr>
          <w:rFonts w:ascii="Times New Roman" w:hAnsi="Times New Roman"/>
          <w:lang w:eastAsia="uk-UA"/>
        </w:rPr>
        <w:t xml:space="preserve">5) </w:t>
      </w:r>
      <w:proofErr w:type="spellStart"/>
      <w:r w:rsidRPr="006B5818">
        <w:rPr>
          <w:rFonts w:ascii="Times New Roman" w:hAnsi="Times New Roman"/>
          <w:lang w:eastAsia="uk-UA"/>
        </w:rPr>
        <w:t>надати</w:t>
      </w:r>
      <w:proofErr w:type="spellEnd"/>
      <w:r w:rsidRPr="006B5818">
        <w:rPr>
          <w:rFonts w:ascii="Times New Roman" w:hAnsi="Times New Roman"/>
          <w:lang w:eastAsia="uk-UA"/>
        </w:rPr>
        <w:t xml:space="preserve"> на </w:t>
      </w:r>
      <w:proofErr w:type="spellStart"/>
      <w:r w:rsidRPr="006B5818">
        <w:rPr>
          <w:rFonts w:ascii="Times New Roman" w:hAnsi="Times New Roman"/>
          <w:lang w:eastAsia="uk-UA"/>
        </w:rPr>
        <w:t>вимогу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безоплатно</w:t>
      </w:r>
      <w:proofErr w:type="spellEnd"/>
      <w:r w:rsidRPr="006B5818">
        <w:rPr>
          <w:rFonts w:ascii="Times New Roman" w:hAnsi="Times New Roman"/>
          <w:lang w:eastAsia="uk-UA"/>
        </w:rPr>
        <w:t xml:space="preserve"> у </w:t>
      </w:r>
      <w:proofErr w:type="spellStart"/>
      <w:r w:rsidRPr="006B5818">
        <w:rPr>
          <w:rFonts w:ascii="Times New Roman" w:hAnsi="Times New Roman"/>
          <w:lang w:eastAsia="uk-UA"/>
        </w:rPr>
        <w:t>паперовій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формі</w:t>
      </w:r>
      <w:proofErr w:type="spellEnd"/>
      <w:r w:rsidRPr="006B5818">
        <w:rPr>
          <w:rFonts w:ascii="Times New Roman" w:hAnsi="Times New Roman"/>
          <w:lang w:eastAsia="uk-UA"/>
        </w:rPr>
        <w:t xml:space="preserve"> бланк </w:t>
      </w:r>
      <w:proofErr w:type="spellStart"/>
      <w:r w:rsidRPr="006B5818">
        <w:rPr>
          <w:rFonts w:ascii="Times New Roman" w:hAnsi="Times New Roman"/>
          <w:lang w:eastAsia="uk-UA"/>
        </w:rPr>
        <w:t>повідомлення</w:t>
      </w:r>
      <w:proofErr w:type="spellEnd"/>
      <w:r w:rsidRPr="006B5818">
        <w:rPr>
          <w:rFonts w:ascii="Times New Roman" w:hAnsi="Times New Roman"/>
          <w:lang w:eastAsia="uk-UA"/>
        </w:rPr>
        <w:t xml:space="preserve"> про </w:t>
      </w:r>
      <w:proofErr w:type="spellStart"/>
      <w:r w:rsidRPr="006B5818">
        <w:rPr>
          <w:rFonts w:ascii="Times New Roman" w:hAnsi="Times New Roman"/>
          <w:lang w:eastAsia="uk-UA"/>
        </w:rPr>
        <w:t>дорожньо-транспортну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пригоду</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інструкцію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із</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заповнення</w:t>
      </w:r>
      <w:proofErr w:type="spellEnd"/>
      <w:r w:rsidRPr="006B5818">
        <w:rPr>
          <w:rFonts w:ascii="Times New Roman" w:hAnsi="Times New Roman"/>
          <w:lang w:eastAsia="uk-UA"/>
        </w:rPr>
        <w:t xml:space="preserve"> такого бланка;</w:t>
      </w:r>
    </w:p>
    <w:p w14:paraId="73444CCE" w14:textId="77777777" w:rsidR="00111973" w:rsidRPr="006B5818" w:rsidRDefault="00111973" w:rsidP="006B5818">
      <w:pPr>
        <w:tabs>
          <w:tab w:val="left" w:pos="284"/>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6) </w:t>
      </w:r>
      <w:proofErr w:type="spellStart"/>
      <w:r w:rsidRPr="006B5818">
        <w:rPr>
          <w:rFonts w:ascii="Times New Roman" w:hAnsi="Times New Roman"/>
          <w:lang w:eastAsia="uk-UA"/>
        </w:rPr>
        <w:t>надати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безоплатно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консультацію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щодо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подання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повідомлення</w:t>
      </w:r>
      <w:proofErr w:type="spellEnd"/>
      <w:r w:rsidRPr="006B5818">
        <w:rPr>
          <w:rFonts w:ascii="Times New Roman" w:hAnsi="Times New Roman"/>
          <w:lang w:eastAsia="uk-UA"/>
        </w:rPr>
        <w:t xml:space="preserve"> про </w:t>
      </w:r>
      <w:proofErr w:type="spellStart"/>
      <w:r w:rsidRPr="006B5818">
        <w:rPr>
          <w:rFonts w:ascii="Times New Roman" w:hAnsi="Times New Roman"/>
          <w:lang w:eastAsia="uk-UA"/>
        </w:rPr>
        <w:t>дорожньо-транспортну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пригоду</w:t>
      </w:r>
      <w:proofErr w:type="spellEnd"/>
      <w:r w:rsidRPr="006B5818">
        <w:rPr>
          <w:rFonts w:ascii="Times New Roman" w:hAnsi="Times New Roman"/>
          <w:lang w:eastAsia="uk-UA"/>
        </w:rPr>
        <w:t xml:space="preserve"> та заяви про </w:t>
      </w:r>
      <w:proofErr w:type="spellStart"/>
      <w:r w:rsidRPr="006B5818">
        <w:rPr>
          <w:rFonts w:ascii="Times New Roman" w:hAnsi="Times New Roman"/>
          <w:lang w:eastAsia="uk-UA"/>
        </w:rPr>
        <w:t>страхову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виплату</w:t>
      </w:r>
      <w:proofErr w:type="spellEnd"/>
      <w:r w:rsidRPr="006B5818">
        <w:rPr>
          <w:rFonts w:ascii="Times New Roman" w:hAnsi="Times New Roman"/>
          <w:lang w:eastAsia="uk-UA"/>
        </w:rPr>
        <w:t>;</w:t>
      </w:r>
    </w:p>
    <w:p w14:paraId="1E437D23" w14:textId="77777777" w:rsidR="00111973" w:rsidRPr="006B5818" w:rsidRDefault="00111973" w:rsidP="006B5818">
      <w:pPr>
        <w:tabs>
          <w:tab w:val="left" w:pos="0"/>
          <w:tab w:val="left" w:pos="284"/>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7) провести </w:t>
      </w:r>
      <w:proofErr w:type="spellStart"/>
      <w:r w:rsidRPr="006B5818">
        <w:rPr>
          <w:rFonts w:ascii="Times New Roman" w:hAnsi="Times New Roman"/>
          <w:lang w:eastAsia="uk-UA"/>
        </w:rPr>
        <w:t>огляд</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пошкодженого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знищеного</w:t>
      </w:r>
      <w:proofErr w:type="spellEnd"/>
      <w:r w:rsidRPr="006B5818">
        <w:rPr>
          <w:rFonts w:ascii="Times New Roman" w:hAnsi="Times New Roman"/>
          <w:lang w:eastAsia="uk-UA"/>
        </w:rPr>
        <w:t xml:space="preserve">) майна, у тому </w:t>
      </w:r>
      <w:proofErr w:type="spellStart"/>
      <w:r w:rsidRPr="006B5818">
        <w:rPr>
          <w:rFonts w:ascii="Times New Roman" w:hAnsi="Times New Roman"/>
          <w:lang w:eastAsia="uk-UA"/>
        </w:rPr>
        <w:t>числі</w:t>
      </w:r>
      <w:proofErr w:type="spellEnd"/>
      <w:r w:rsidRPr="006B5818">
        <w:rPr>
          <w:rFonts w:ascii="Times New Roman" w:hAnsi="Times New Roman"/>
          <w:lang w:eastAsia="uk-UA"/>
        </w:rPr>
        <w:t xml:space="preserve"> транспортного </w:t>
      </w:r>
      <w:proofErr w:type="spellStart"/>
      <w:r w:rsidRPr="006B5818">
        <w:rPr>
          <w:rFonts w:ascii="Times New Roman" w:hAnsi="Times New Roman"/>
          <w:lang w:eastAsia="uk-UA"/>
        </w:rPr>
        <w:t>засобу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протягом</w:t>
      </w:r>
      <w:proofErr w:type="spellEnd"/>
      <w:r w:rsidRPr="006B5818">
        <w:rPr>
          <w:rFonts w:ascii="Times New Roman" w:hAnsi="Times New Roman"/>
          <w:lang w:eastAsia="uk-UA"/>
        </w:rPr>
        <w:t xml:space="preserve"> 10 </w:t>
      </w:r>
      <w:proofErr w:type="spellStart"/>
      <w:r w:rsidRPr="006B5818">
        <w:rPr>
          <w:rFonts w:ascii="Times New Roman" w:hAnsi="Times New Roman"/>
          <w:lang w:eastAsia="uk-UA"/>
        </w:rPr>
        <w:t>робочих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днів</w:t>
      </w:r>
      <w:proofErr w:type="spellEnd"/>
      <w:r w:rsidRPr="006B5818">
        <w:rPr>
          <w:rFonts w:ascii="Times New Roman" w:hAnsi="Times New Roman"/>
          <w:lang w:eastAsia="uk-UA"/>
        </w:rPr>
        <w:t xml:space="preserve"> з дня </w:t>
      </w:r>
      <w:proofErr w:type="spellStart"/>
      <w:r w:rsidRPr="006B5818">
        <w:rPr>
          <w:rFonts w:ascii="Times New Roman" w:hAnsi="Times New Roman"/>
          <w:lang w:eastAsia="uk-UA"/>
        </w:rPr>
        <w:t>повідомлення</w:t>
      </w:r>
      <w:proofErr w:type="spellEnd"/>
      <w:r w:rsidRPr="006B5818">
        <w:rPr>
          <w:rFonts w:ascii="Times New Roman" w:hAnsi="Times New Roman"/>
          <w:lang w:eastAsia="uk-UA"/>
        </w:rPr>
        <w:t xml:space="preserve"> Страховика про </w:t>
      </w:r>
      <w:proofErr w:type="spellStart"/>
      <w:r w:rsidRPr="006B5818">
        <w:rPr>
          <w:rFonts w:ascii="Times New Roman" w:hAnsi="Times New Roman"/>
          <w:lang w:eastAsia="uk-UA"/>
        </w:rPr>
        <w:t>дорожньо-транспортну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чи</w:t>
      </w:r>
      <w:proofErr w:type="spellEnd"/>
      <w:r w:rsidRPr="006B5818">
        <w:rPr>
          <w:rFonts w:ascii="Times New Roman" w:hAnsi="Times New Roman"/>
          <w:lang w:eastAsia="uk-UA"/>
        </w:rPr>
        <w:t xml:space="preserve"> в </w:t>
      </w:r>
      <w:proofErr w:type="spellStart"/>
      <w:r w:rsidRPr="006B5818">
        <w:rPr>
          <w:rFonts w:ascii="Times New Roman" w:hAnsi="Times New Roman"/>
          <w:lang w:eastAsia="uk-UA"/>
        </w:rPr>
        <w:t>більший</w:t>
      </w:r>
      <w:proofErr w:type="spellEnd"/>
      <w:r w:rsidRPr="006B5818">
        <w:rPr>
          <w:rFonts w:ascii="Times New Roman" w:hAnsi="Times New Roman"/>
          <w:lang w:eastAsia="uk-UA"/>
        </w:rPr>
        <w:t xml:space="preserve"> строк за </w:t>
      </w:r>
      <w:proofErr w:type="spellStart"/>
      <w:r w:rsidRPr="006B5818">
        <w:rPr>
          <w:rFonts w:ascii="Times New Roman" w:hAnsi="Times New Roman"/>
          <w:lang w:eastAsia="uk-UA"/>
        </w:rPr>
        <w:t>зверненням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осіб</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водії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причетні</w:t>
      </w:r>
      <w:proofErr w:type="spellEnd"/>
      <w:r w:rsidRPr="006B5818">
        <w:rPr>
          <w:rFonts w:ascii="Times New Roman" w:hAnsi="Times New Roman"/>
          <w:lang w:eastAsia="uk-UA"/>
        </w:rPr>
        <w:t xml:space="preserve"> до </w:t>
      </w:r>
      <w:proofErr w:type="spellStart"/>
      <w:r w:rsidRPr="006B5818">
        <w:rPr>
          <w:rFonts w:ascii="Times New Roman" w:hAnsi="Times New Roman"/>
          <w:lang w:eastAsia="uk-UA"/>
        </w:rPr>
        <w:t>дорожньо-транспортної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власники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пошкодженого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знищеного</w:t>
      </w:r>
      <w:proofErr w:type="spellEnd"/>
      <w:r w:rsidRPr="006B5818">
        <w:rPr>
          <w:rFonts w:ascii="Times New Roman" w:hAnsi="Times New Roman"/>
          <w:lang w:eastAsia="uk-UA"/>
        </w:rPr>
        <w:t xml:space="preserve">) майна), </w:t>
      </w:r>
      <w:proofErr w:type="spellStart"/>
      <w:r w:rsidRPr="006B5818">
        <w:rPr>
          <w:rFonts w:ascii="Times New Roman" w:hAnsi="Times New Roman"/>
          <w:lang w:eastAsia="uk-UA"/>
        </w:rPr>
        <w:t>щодо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належного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їм</w:t>
      </w:r>
      <w:proofErr w:type="spellEnd"/>
      <w:r w:rsidRPr="006B5818">
        <w:rPr>
          <w:rFonts w:ascii="Times New Roman" w:hAnsi="Times New Roman"/>
          <w:lang w:eastAsia="uk-UA"/>
        </w:rPr>
        <w:t xml:space="preserve"> майна;</w:t>
      </w:r>
    </w:p>
    <w:p w14:paraId="1E247CC3" w14:textId="77777777" w:rsidR="00111973" w:rsidRPr="006B5818" w:rsidRDefault="00111973" w:rsidP="006B5818">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heme="minorHAnsi" w:hAnsi="Times New Roman"/>
          <w:lang w:eastAsia="uk-UA"/>
        </w:rPr>
      </w:pPr>
      <w:r w:rsidRPr="006B5818">
        <w:rPr>
          <w:rFonts w:ascii="Times New Roman" w:hAnsi="Times New Roman"/>
          <w:lang w:eastAsia="uk-UA"/>
        </w:rPr>
        <w:t xml:space="preserve">8) </w:t>
      </w:r>
      <w:proofErr w:type="spellStart"/>
      <w:r w:rsidRPr="006B5818">
        <w:rPr>
          <w:rFonts w:ascii="Times New Roman" w:hAnsi="Times New Roman"/>
          <w:lang w:eastAsia="uk-UA"/>
        </w:rPr>
        <w:t>виконувати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інші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обов’язки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передбачені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даним</w:t>
      </w:r>
      <w:proofErr w:type="spellEnd"/>
      <w:r w:rsidRPr="006B5818">
        <w:rPr>
          <w:rFonts w:ascii="Times New Roman" w:hAnsi="Times New Roman"/>
          <w:lang w:eastAsia="uk-UA"/>
        </w:rPr>
        <w:t xml:space="preserve"> Договором </w:t>
      </w:r>
      <w:proofErr w:type="spellStart"/>
      <w:r w:rsidRPr="006B5818">
        <w:rPr>
          <w:rFonts w:ascii="Times New Roman" w:hAnsi="Times New Roman"/>
          <w:lang w:eastAsia="uk-UA"/>
        </w:rPr>
        <w:t>або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чинним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законодавством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України</w:t>
      </w:r>
      <w:proofErr w:type="spellEnd"/>
      <w:r w:rsidRPr="006B5818">
        <w:rPr>
          <w:rFonts w:ascii="Times New Roman" w:hAnsi="Times New Roman"/>
          <w:lang w:eastAsia="uk-UA"/>
        </w:rPr>
        <w:t>.</w:t>
      </w:r>
    </w:p>
    <w:p w14:paraId="78D2FE88" w14:textId="77777777" w:rsidR="00111973" w:rsidRPr="006B5818" w:rsidRDefault="00111973">
      <w:pPr>
        <w:numPr>
          <w:ilvl w:val="1"/>
          <w:numId w:val="10"/>
        </w:numPr>
        <w:tabs>
          <w:tab w:val="num"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hAnsi="Times New Roman"/>
          <w:b/>
          <w:lang w:eastAsia="uk-UA"/>
        </w:rPr>
      </w:pPr>
      <w:r w:rsidRPr="006B5818">
        <w:rPr>
          <w:rFonts w:ascii="Times New Roman" w:hAnsi="Times New Roman"/>
          <w:b/>
          <w:lang w:eastAsia="uk-UA"/>
        </w:rPr>
        <w:t xml:space="preserve">Страховик </w:t>
      </w:r>
      <w:proofErr w:type="spellStart"/>
      <w:r w:rsidRPr="006B5818">
        <w:rPr>
          <w:rFonts w:ascii="Times New Roman" w:hAnsi="Times New Roman"/>
          <w:b/>
          <w:lang w:eastAsia="uk-UA"/>
        </w:rPr>
        <w:t>має</w:t>
      </w:r>
      <w:proofErr w:type="spellEnd"/>
      <w:r w:rsidRPr="006B5818">
        <w:rPr>
          <w:rFonts w:ascii="Times New Roman" w:hAnsi="Times New Roman"/>
          <w:b/>
          <w:lang w:eastAsia="uk-UA"/>
        </w:rPr>
        <w:t xml:space="preserve"> право:</w:t>
      </w:r>
    </w:p>
    <w:p w14:paraId="517BA25D" w14:textId="77777777" w:rsidR="00111973" w:rsidRPr="006B5818" w:rsidRDefault="00111973" w:rsidP="006B5818">
      <w:pPr>
        <w:tabs>
          <w:tab w:val="num" w:pos="0"/>
          <w:tab w:val="left" w:pos="284"/>
          <w:tab w:val="num"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r w:rsidRPr="006B5818">
        <w:rPr>
          <w:rFonts w:ascii="Times New Roman" w:hAnsi="Times New Roman"/>
          <w:lang w:eastAsia="uk-UA"/>
        </w:rPr>
        <w:t xml:space="preserve">1) </w:t>
      </w:r>
      <w:proofErr w:type="spellStart"/>
      <w:r w:rsidRPr="006B5818">
        <w:rPr>
          <w:rFonts w:ascii="Times New Roman" w:hAnsi="Times New Roman"/>
          <w:lang w:eastAsia="uk-UA"/>
        </w:rPr>
        <w:t>своєчасно</w:t>
      </w:r>
      <w:proofErr w:type="spellEnd"/>
      <w:r w:rsidRPr="006B5818">
        <w:rPr>
          <w:rFonts w:ascii="Times New Roman" w:hAnsi="Times New Roman"/>
          <w:lang w:eastAsia="uk-UA"/>
        </w:rPr>
        <w:t xml:space="preserve"> та в </w:t>
      </w:r>
      <w:proofErr w:type="spellStart"/>
      <w:r w:rsidRPr="006B5818">
        <w:rPr>
          <w:rFonts w:ascii="Times New Roman" w:hAnsi="Times New Roman"/>
          <w:lang w:eastAsia="uk-UA"/>
        </w:rPr>
        <w:t>повному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обсязі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отримувати</w:t>
      </w:r>
      <w:proofErr w:type="spellEnd"/>
      <w:r w:rsidRPr="006B5818">
        <w:rPr>
          <w:rFonts w:ascii="Times New Roman" w:hAnsi="Times New Roman"/>
          <w:lang w:eastAsia="uk-UA"/>
        </w:rPr>
        <w:t xml:space="preserve"> плату за </w:t>
      </w:r>
      <w:proofErr w:type="spellStart"/>
      <w:r w:rsidRPr="006B5818">
        <w:rPr>
          <w:rFonts w:ascii="Times New Roman" w:hAnsi="Times New Roman"/>
          <w:lang w:eastAsia="uk-UA"/>
        </w:rPr>
        <w:t>надані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Послуги</w:t>
      </w:r>
      <w:proofErr w:type="spellEnd"/>
      <w:r w:rsidRPr="006B5818">
        <w:rPr>
          <w:rFonts w:ascii="Times New Roman" w:hAnsi="Times New Roman"/>
          <w:lang w:eastAsia="uk-UA"/>
        </w:rPr>
        <w:t xml:space="preserve"> на </w:t>
      </w:r>
      <w:proofErr w:type="spellStart"/>
      <w:r w:rsidRPr="006B5818">
        <w:rPr>
          <w:rFonts w:ascii="Times New Roman" w:hAnsi="Times New Roman"/>
          <w:lang w:eastAsia="uk-UA"/>
        </w:rPr>
        <w:t>умовах</w:t>
      </w:r>
      <w:proofErr w:type="spellEnd"/>
      <w:r w:rsidRPr="006B5818">
        <w:rPr>
          <w:rFonts w:ascii="Times New Roman" w:hAnsi="Times New Roman"/>
          <w:lang w:eastAsia="uk-UA"/>
        </w:rPr>
        <w:t xml:space="preserve"> і в строки, </w:t>
      </w:r>
      <w:proofErr w:type="spellStart"/>
      <w:r w:rsidRPr="006B5818">
        <w:rPr>
          <w:rFonts w:ascii="Times New Roman" w:hAnsi="Times New Roman"/>
          <w:lang w:eastAsia="uk-UA"/>
        </w:rPr>
        <w:t>визначені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даним</w:t>
      </w:r>
      <w:proofErr w:type="spellEnd"/>
      <w:r w:rsidRPr="006B5818">
        <w:rPr>
          <w:rFonts w:ascii="Times New Roman" w:hAnsi="Times New Roman"/>
          <w:lang w:eastAsia="uk-UA"/>
        </w:rPr>
        <w:t xml:space="preserve"> Договором;</w:t>
      </w:r>
    </w:p>
    <w:p w14:paraId="0F10A67A" w14:textId="77777777" w:rsidR="00111973" w:rsidRPr="006B5818" w:rsidRDefault="00111973" w:rsidP="006B5818">
      <w:pPr>
        <w:tabs>
          <w:tab w:val="num" w:pos="0"/>
          <w:tab w:val="left" w:pos="284"/>
          <w:tab w:val="num" w:pos="709"/>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2) </w:t>
      </w:r>
      <w:proofErr w:type="spellStart"/>
      <w:r w:rsidRPr="006B5818">
        <w:rPr>
          <w:rFonts w:ascii="Times New Roman" w:hAnsi="Times New Roman"/>
          <w:lang w:eastAsia="uk-UA"/>
        </w:rPr>
        <w:t>ініціювати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внесення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змін</w:t>
      </w:r>
      <w:proofErr w:type="spellEnd"/>
      <w:r w:rsidRPr="006B5818">
        <w:rPr>
          <w:rFonts w:ascii="Times New Roman" w:hAnsi="Times New Roman"/>
          <w:lang w:eastAsia="uk-UA"/>
        </w:rPr>
        <w:t xml:space="preserve"> до умов </w:t>
      </w:r>
      <w:proofErr w:type="spellStart"/>
      <w:r w:rsidRPr="006B5818">
        <w:rPr>
          <w:rFonts w:ascii="Times New Roman" w:hAnsi="Times New Roman"/>
          <w:lang w:eastAsia="uk-UA"/>
        </w:rPr>
        <w:t>цього</w:t>
      </w:r>
      <w:proofErr w:type="spellEnd"/>
      <w:r w:rsidRPr="006B5818">
        <w:rPr>
          <w:rFonts w:ascii="Times New Roman" w:hAnsi="Times New Roman"/>
          <w:lang w:eastAsia="uk-UA"/>
        </w:rPr>
        <w:t xml:space="preserve"> Договору та (</w:t>
      </w:r>
      <w:proofErr w:type="spellStart"/>
      <w:r w:rsidRPr="006B5818">
        <w:rPr>
          <w:rFonts w:ascii="Times New Roman" w:hAnsi="Times New Roman"/>
          <w:lang w:eastAsia="uk-UA"/>
        </w:rPr>
        <w:t>або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дострокове</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припинення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дії</w:t>
      </w:r>
      <w:proofErr w:type="spellEnd"/>
      <w:r w:rsidRPr="006B5818">
        <w:rPr>
          <w:rFonts w:ascii="Times New Roman" w:hAnsi="Times New Roman"/>
          <w:lang w:eastAsia="uk-UA"/>
        </w:rPr>
        <w:t xml:space="preserve"> Договору (</w:t>
      </w:r>
      <w:proofErr w:type="spellStart"/>
      <w:r w:rsidRPr="006B5818">
        <w:rPr>
          <w:rFonts w:ascii="Times New Roman" w:hAnsi="Times New Roman"/>
          <w:lang w:eastAsia="uk-UA"/>
        </w:rPr>
        <w:t>окремого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Поліса</w:t>
      </w:r>
      <w:proofErr w:type="spellEnd"/>
      <w:r w:rsidRPr="006B5818">
        <w:rPr>
          <w:rFonts w:ascii="Times New Roman" w:hAnsi="Times New Roman"/>
          <w:lang w:eastAsia="uk-UA"/>
        </w:rPr>
        <w:t xml:space="preserve">) на </w:t>
      </w:r>
      <w:proofErr w:type="spellStart"/>
      <w:r w:rsidRPr="006B5818">
        <w:rPr>
          <w:rFonts w:ascii="Times New Roman" w:hAnsi="Times New Roman"/>
          <w:lang w:eastAsia="uk-UA"/>
        </w:rPr>
        <w:t>умовах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передбачених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цим</w:t>
      </w:r>
      <w:proofErr w:type="spellEnd"/>
      <w:r w:rsidRPr="006B5818">
        <w:rPr>
          <w:rFonts w:ascii="Times New Roman" w:hAnsi="Times New Roman"/>
          <w:lang w:eastAsia="uk-UA"/>
        </w:rPr>
        <w:t xml:space="preserve"> Договором, Законом;</w:t>
      </w:r>
    </w:p>
    <w:p w14:paraId="0CCF3DE3" w14:textId="77777777" w:rsidR="00111973" w:rsidRPr="006B5818" w:rsidRDefault="00111973" w:rsidP="006B5818">
      <w:pPr>
        <w:tabs>
          <w:tab w:val="num" w:pos="0"/>
          <w:tab w:val="left" w:pos="284"/>
          <w:tab w:val="num" w:pos="709"/>
        </w:tabs>
        <w:spacing w:after="0" w:line="240" w:lineRule="auto"/>
        <w:ind w:right="-57"/>
        <w:jc w:val="both"/>
        <w:rPr>
          <w:rFonts w:ascii="Times New Roman" w:hAnsi="Times New Roman"/>
          <w:lang w:eastAsia="uk-UA"/>
        </w:rPr>
      </w:pPr>
      <w:r w:rsidRPr="006B5818">
        <w:rPr>
          <w:rFonts w:ascii="Times New Roman" w:hAnsi="Times New Roman"/>
          <w:lang w:eastAsia="uk-UA"/>
        </w:rPr>
        <w:lastRenderedPageBreak/>
        <w:t xml:space="preserve">3) </w:t>
      </w:r>
      <w:proofErr w:type="spellStart"/>
      <w:r w:rsidRPr="006B5818">
        <w:rPr>
          <w:rFonts w:ascii="Times New Roman" w:hAnsi="Times New Roman"/>
          <w:lang w:eastAsia="uk-UA"/>
        </w:rPr>
        <w:t>перевіряти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надану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Страхувальником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інформацію</w:t>
      </w:r>
      <w:proofErr w:type="spellEnd"/>
      <w:r w:rsidRPr="006B5818">
        <w:rPr>
          <w:rFonts w:ascii="Times New Roman" w:hAnsi="Times New Roman"/>
          <w:lang w:eastAsia="uk-UA"/>
        </w:rPr>
        <w:t xml:space="preserve">, а також </w:t>
      </w:r>
      <w:proofErr w:type="spellStart"/>
      <w:r w:rsidRPr="006B5818">
        <w:rPr>
          <w:rFonts w:ascii="Times New Roman" w:hAnsi="Times New Roman"/>
          <w:lang w:eastAsia="uk-UA"/>
        </w:rPr>
        <w:t>дотримання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Страхувальником</w:t>
      </w:r>
      <w:proofErr w:type="spellEnd"/>
      <w:r w:rsidRPr="006B5818">
        <w:rPr>
          <w:rFonts w:ascii="Times New Roman" w:hAnsi="Times New Roman"/>
          <w:lang w:eastAsia="uk-UA"/>
        </w:rPr>
        <w:t xml:space="preserve"> умов Договору;</w:t>
      </w:r>
    </w:p>
    <w:p w14:paraId="0585DD59" w14:textId="77777777" w:rsidR="00111973" w:rsidRPr="006B5818" w:rsidRDefault="00111973" w:rsidP="006B5818">
      <w:pPr>
        <w:tabs>
          <w:tab w:val="num" w:pos="0"/>
          <w:tab w:val="left" w:pos="284"/>
          <w:tab w:val="num" w:pos="709"/>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4) </w:t>
      </w:r>
      <w:proofErr w:type="spellStart"/>
      <w:r w:rsidRPr="006B5818">
        <w:rPr>
          <w:rFonts w:ascii="Times New Roman" w:hAnsi="Times New Roman"/>
          <w:lang w:eastAsia="uk-UA"/>
        </w:rPr>
        <w:t>запитувати</w:t>
      </w:r>
      <w:proofErr w:type="spellEnd"/>
      <w:r w:rsidRPr="006B5818">
        <w:rPr>
          <w:rFonts w:ascii="Times New Roman" w:hAnsi="Times New Roman"/>
          <w:lang w:eastAsia="uk-UA"/>
        </w:rPr>
        <w:t xml:space="preserve"> в </w:t>
      </w:r>
      <w:proofErr w:type="spellStart"/>
      <w:r w:rsidRPr="006B5818">
        <w:rPr>
          <w:rFonts w:ascii="Times New Roman" w:hAnsi="Times New Roman"/>
          <w:lang w:eastAsia="uk-UA"/>
        </w:rPr>
        <w:t>інших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державних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органів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органів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місцевого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самоврядування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інших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юридичних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осіб</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інформацію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якою</w:t>
      </w:r>
      <w:proofErr w:type="spellEnd"/>
      <w:r w:rsidRPr="006B5818">
        <w:rPr>
          <w:rFonts w:ascii="Times New Roman" w:hAnsi="Times New Roman"/>
          <w:lang w:eastAsia="uk-UA"/>
        </w:rPr>
        <w:t xml:space="preserve"> вони </w:t>
      </w:r>
      <w:proofErr w:type="spellStart"/>
      <w:r w:rsidRPr="006B5818">
        <w:rPr>
          <w:rFonts w:ascii="Times New Roman" w:hAnsi="Times New Roman"/>
          <w:lang w:eastAsia="uk-UA"/>
        </w:rPr>
        <w:t>володіють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щодо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обставин</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настання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дорожньо-транспортної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розміру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заподіяної</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відшкодованої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шкоди</w:t>
      </w:r>
      <w:proofErr w:type="spellEnd"/>
      <w:r w:rsidRPr="006B5818">
        <w:rPr>
          <w:rFonts w:ascii="Times New Roman" w:hAnsi="Times New Roman"/>
          <w:lang w:eastAsia="uk-UA"/>
        </w:rPr>
        <w:t>;</w:t>
      </w:r>
    </w:p>
    <w:p w14:paraId="7B89556D" w14:textId="77777777" w:rsidR="00111973" w:rsidRPr="006B5818" w:rsidRDefault="00111973" w:rsidP="006B5818">
      <w:pPr>
        <w:tabs>
          <w:tab w:val="num" w:pos="0"/>
          <w:tab w:val="left" w:pos="284"/>
          <w:tab w:val="num" w:pos="709"/>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5) за </w:t>
      </w:r>
      <w:proofErr w:type="spellStart"/>
      <w:r w:rsidRPr="006B5818">
        <w:rPr>
          <w:rFonts w:ascii="Times New Roman" w:hAnsi="Times New Roman"/>
          <w:lang w:eastAsia="uk-UA"/>
        </w:rPr>
        <w:t>власною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ініціативою</w:t>
      </w:r>
      <w:proofErr w:type="spellEnd"/>
      <w:r w:rsidRPr="006B5818">
        <w:rPr>
          <w:rFonts w:ascii="Times New Roman" w:hAnsi="Times New Roman"/>
          <w:lang w:eastAsia="uk-UA"/>
        </w:rPr>
        <w:t xml:space="preserve"> і за </w:t>
      </w:r>
      <w:proofErr w:type="spellStart"/>
      <w:r w:rsidRPr="006B5818">
        <w:rPr>
          <w:rFonts w:ascii="Times New Roman" w:hAnsi="Times New Roman"/>
          <w:lang w:eastAsia="uk-UA"/>
        </w:rPr>
        <w:t>власні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кошти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проводити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розслідування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обставин</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настання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події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може</w:t>
      </w:r>
      <w:proofErr w:type="spellEnd"/>
      <w:r w:rsidRPr="006B5818">
        <w:rPr>
          <w:rFonts w:ascii="Times New Roman" w:hAnsi="Times New Roman"/>
          <w:lang w:eastAsia="uk-UA"/>
        </w:rPr>
        <w:t xml:space="preserve"> бути </w:t>
      </w:r>
      <w:proofErr w:type="spellStart"/>
      <w:r w:rsidRPr="006B5818">
        <w:rPr>
          <w:rFonts w:ascii="Times New Roman" w:hAnsi="Times New Roman"/>
          <w:lang w:eastAsia="uk-UA"/>
        </w:rPr>
        <w:t>визнана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страховим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випадком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залучати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експертів</w:t>
      </w:r>
      <w:proofErr w:type="spellEnd"/>
      <w:r w:rsidRPr="006B5818">
        <w:rPr>
          <w:rFonts w:ascii="Times New Roman" w:hAnsi="Times New Roman"/>
          <w:lang w:eastAsia="uk-UA"/>
        </w:rPr>
        <w:t xml:space="preserve"> до </w:t>
      </w:r>
      <w:proofErr w:type="spellStart"/>
      <w:r w:rsidRPr="006B5818">
        <w:rPr>
          <w:rFonts w:ascii="Times New Roman" w:hAnsi="Times New Roman"/>
          <w:lang w:eastAsia="uk-UA"/>
        </w:rPr>
        <w:t>розслідування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обставин</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настання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такої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події</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її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наслідків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Зазначені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дії</w:t>
      </w:r>
      <w:proofErr w:type="spellEnd"/>
      <w:r w:rsidRPr="006B5818">
        <w:rPr>
          <w:rFonts w:ascii="Times New Roman" w:hAnsi="Times New Roman"/>
          <w:lang w:eastAsia="uk-UA"/>
        </w:rPr>
        <w:t xml:space="preserve"> Страховика не є </w:t>
      </w:r>
      <w:proofErr w:type="spellStart"/>
      <w:r w:rsidRPr="006B5818">
        <w:rPr>
          <w:rFonts w:ascii="Times New Roman" w:hAnsi="Times New Roman"/>
          <w:lang w:eastAsia="uk-UA"/>
        </w:rPr>
        <w:t>підставою</w:t>
      </w:r>
      <w:proofErr w:type="spellEnd"/>
      <w:r w:rsidRPr="006B5818">
        <w:rPr>
          <w:rFonts w:ascii="Times New Roman" w:hAnsi="Times New Roman"/>
          <w:lang w:eastAsia="uk-UA"/>
        </w:rPr>
        <w:t xml:space="preserve"> для </w:t>
      </w:r>
      <w:proofErr w:type="spellStart"/>
      <w:r w:rsidRPr="006B5818">
        <w:rPr>
          <w:rFonts w:ascii="Times New Roman" w:hAnsi="Times New Roman"/>
          <w:lang w:eastAsia="uk-UA"/>
        </w:rPr>
        <w:t>визнання</w:t>
      </w:r>
      <w:proofErr w:type="spellEnd"/>
      <w:r w:rsidRPr="006B5818">
        <w:rPr>
          <w:rFonts w:ascii="Times New Roman" w:hAnsi="Times New Roman"/>
          <w:lang w:eastAsia="uk-UA"/>
        </w:rPr>
        <w:t xml:space="preserve"> Страховиком </w:t>
      </w:r>
      <w:proofErr w:type="spellStart"/>
      <w:r w:rsidRPr="006B5818">
        <w:rPr>
          <w:rFonts w:ascii="Times New Roman" w:hAnsi="Times New Roman"/>
          <w:lang w:eastAsia="uk-UA"/>
        </w:rPr>
        <w:t>події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страховим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випадком</w:t>
      </w:r>
      <w:proofErr w:type="spellEnd"/>
      <w:r w:rsidRPr="006B5818">
        <w:rPr>
          <w:rFonts w:ascii="Times New Roman" w:hAnsi="Times New Roman"/>
          <w:lang w:eastAsia="uk-UA"/>
        </w:rPr>
        <w:t xml:space="preserve"> та</w:t>
      </w:r>
      <w:r w:rsidRPr="006B5818">
        <w:rPr>
          <w:rFonts w:ascii="Times New Roman" w:hAnsi="Times New Roman"/>
        </w:rPr>
        <w:t xml:space="preserve"> </w:t>
      </w:r>
      <w:proofErr w:type="spellStart"/>
      <w:r w:rsidRPr="006B5818">
        <w:rPr>
          <w:rFonts w:ascii="Times New Roman" w:hAnsi="Times New Roman"/>
          <w:lang w:eastAsia="uk-UA"/>
        </w:rPr>
        <w:t>здійснення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виплати</w:t>
      </w:r>
      <w:proofErr w:type="spellEnd"/>
      <w:r w:rsidRPr="006B5818">
        <w:rPr>
          <w:rFonts w:ascii="Times New Roman" w:hAnsi="Times New Roman"/>
          <w:lang w:eastAsia="uk-UA"/>
        </w:rPr>
        <w:t xml:space="preserve"> страхового </w:t>
      </w:r>
      <w:proofErr w:type="spellStart"/>
      <w:r w:rsidRPr="006B5818">
        <w:rPr>
          <w:rFonts w:ascii="Times New Roman" w:hAnsi="Times New Roman"/>
          <w:lang w:eastAsia="uk-UA"/>
        </w:rPr>
        <w:t>відшкодування</w:t>
      </w:r>
      <w:proofErr w:type="spellEnd"/>
      <w:r w:rsidRPr="006B5818">
        <w:rPr>
          <w:rFonts w:ascii="Times New Roman" w:hAnsi="Times New Roman"/>
          <w:lang w:eastAsia="uk-UA"/>
        </w:rPr>
        <w:t>;</w:t>
      </w:r>
    </w:p>
    <w:p w14:paraId="5E9F3C58" w14:textId="77777777" w:rsidR="00111973" w:rsidRPr="006B5818" w:rsidRDefault="00111973" w:rsidP="006B5818">
      <w:pPr>
        <w:tabs>
          <w:tab w:val="num" w:pos="0"/>
          <w:tab w:val="left" w:pos="284"/>
          <w:tab w:val="num" w:pos="709"/>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6) </w:t>
      </w:r>
      <w:proofErr w:type="spellStart"/>
      <w:r w:rsidRPr="006B5818">
        <w:rPr>
          <w:rFonts w:ascii="Times New Roman" w:hAnsi="Times New Roman"/>
          <w:lang w:eastAsia="uk-UA"/>
        </w:rPr>
        <w:t>відмовити</w:t>
      </w:r>
      <w:proofErr w:type="spellEnd"/>
      <w:r w:rsidRPr="006B5818">
        <w:rPr>
          <w:rFonts w:ascii="Times New Roman" w:hAnsi="Times New Roman"/>
          <w:lang w:eastAsia="uk-UA"/>
        </w:rPr>
        <w:t xml:space="preserve"> у </w:t>
      </w:r>
      <w:proofErr w:type="spellStart"/>
      <w:r w:rsidRPr="006B5818">
        <w:rPr>
          <w:rFonts w:ascii="Times New Roman" w:hAnsi="Times New Roman"/>
          <w:lang w:eastAsia="uk-UA"/>
        </w:rPr>
        <w:t>здійсненні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виплати</w:t>
      </w:r>
      <w:proofErr w:type="spellEnd"/>
      <w:r w:rsidRPr="006B5818">
        <w:rPr>
          <w:rFonts w:ascii="Times New Roman" w:hAnsi="Times New Roman"/>
          <w:lang w:eastAsia="uk-UA"/>
        </w:rPr>
        <w:t xml:space="preserve"> страхового </w:t>
      </w:r>
      <w:proofErr w:type="spellStart"/>
      <w:r w:rsidRPr="006B5818">
        <w:rPr>
          <w:rFonts w:ascii="Times New Roman" w:hAnsi="Times New Roman"/>
          <w:lang w:eastAsia="uk-UA"/>
        </w:rPr>
        <w:t>відшкодування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якщо</w:t>
      </w:r>
      <w:proofErr w:type="spellEnd"/>
      <w:r w:rsidRPr="006B5818">
        <w:rPr>
          <w:rFonts w:ascii="Times New Roman" w:hAnsi="Times New Roman"/>
          <w:lang w:eastAsia="uk-UA"/>
        </w:rPr>
        <w:t xml:space="preserve"> для </w:t>
      </w:r>
      <w:proofErr w:type="spellStart"/>
      <w:r w:rsidRPr="006B5818">
        <w:rPr>
          <w:rFonts w:ascii="Times New Roman" w:hAnsi="Times New Roman"/>
          <w:lang w:eastAsia="uk-UA"/>
        </w:rPr>
        <w:t>цього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виникнуть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підстави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передбачені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умовами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цього</w:t>
      </w:r>
      <w:proofErr w:type="spellEnd"/>
      <w:r w:rsidRPr="006B5818">
        <w:rPr>
          <w:rFonts w:ascii="Times New Roman" w:hAnsi="Times New Roman"/>
          <w:lang w:eastAsia="uk-UA"/>
        </w:rPr>
        <w:t xml:space="preserve"> Договору, Закону;</w:t>
      </w:r>
    </w:p>
    <w:p w14:paraId="1DDADEA7" w14:textId="77777777" w:rsidR="00111973" w:rsidRPr="006B5818" w:rsidRDefault="00111973" w:rsidP="006B5818">
      <w:pPr>
        <w:tabs>
          <w:tab w:val="num" w:pos="0"/>
          <w:tab w:val="left" w:pos="284"/>
          <w:tab w:val="num"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r w:rsidRPr="006B5818">
        <w:rPr>
          <w:rFonts w:ascii="Times New Roman" w:hAnsi="Times New Roman"/>
          <w:lang w:eastAsia="uk-UA"/>
        </w:rPr>
        <w:t xml:space="preserve">7) </w:t>
      </w:r>
      <w:proofErr w:type="spellStart"/>
      <w:r w:rsidRPr="006B5818">
        <w:rPr>
          <w:rFonts w:ascii="Times New Roman" w:hAnsi="Times New Roman"/>
          <w:lang w:eastAsia="uk-UA"/>
        </w:rPr>
        <w:t>мати</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реалізовувати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інші</w:t>
      </w:r>
      <w:proofErr w:type="spellEnd"/>
      <w:r w:rsidRPr="006B5818">
        <w:rPr>
          <w:rFonts w:ascii="Times New Roman" w:hAnsi="Times New Roman"/>
          <w:lang w:eastAsia="uk-UA"/>
        </w:rPr>
        <w:t xml:space="preserve"> права </w:t>
      </w:r>
      <w:proofErr w:type="spellStart"/>
      <w:r w:rsidRPr="006B5818">
        <w:rPr>
          <w:rFonts w:ascii="Times New Roman" w:hAnsi="Times New Roman"/>
          <w:lang w:eastAsia="uk-UA"/>
        </w:rPr>
        <w:t>передбачені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даним</w:t>
      </w:r>
      <w:proofErr w:type="spellEnd"/>
      <w:r w:rsidRPr="006B5818">
        <w:rPr>
          <w:rFonts w:ascii="Times New Roman" w:hAnsi="Times New Roman"/>
          <w:lang w:eastAsia="uk-UA"/>
        </w:rPr>
        <w:t xml:space="preserve"> Договором </w:t>
      </w:r>
      <w:proofErr w:type="spellStart"/>
      <w:r w:rsidRPr="006B5818">
        <w:rPr>
          <w:rFonts w:ascii="Times New Roman" w:hAnsi="Times New Roman"/>
          <w:lang w:eastAsia="uk-UA"/>
        </w:rPr>
        <w:t>або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чинним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законодавством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України</w:t>
      </w:r>
      <w:proofErr w:type="spellEnd"/>
      <w:r w:rsidRPr="006B5818">
        <w:rPr>
          <w:rFonts w:ascii="Times New Roman" w:hAnsi="Times New Roman"/>
          <w:lang w:eastAsia="uk-UA"/>
        </w:rPr>
        <w:t>.</w:t>
      </w:r>
    </w:p>
    <w:p w14:paraId="709C689C" w14:textId="77777777" w:rsidR="00111973" w:rsidRPr="006B5818" w:rsidRDefault="00111973" w:rsidP="006B5818">
      <w:pPr>
        <w:tabs>
          <w:tab w:val="num" w:pos="0"/>
          <w:tab w:val="left" w:pos="284"/>
          <w:tab w:val="num"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heme="minorHAnsi" w:hAnsi="Times New Roman"/>
          <w:lang w:eastAsia="uk-UA"/>
        </w:rPr>
      </w:pPr>
    </w:p>
    <w:p w14:paraId="3B660E80" w14:textId="77777777" w:rsidR="00111973" w:rsidRPr="006B5818" w:rsidRDefault="00111973">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textAlignment w:val="baseline"/>
        <w:rPr>
          <w:rFonts w:ascii="Times New Roman" w:hAnsi="Times New Roman"/>
          <w:b/>
        </w:rPr>
      </w:pPr>
      <w:r w:rsidRPr="006B5818">
        <w:rPr>
          <w:rFonts w:ascii="Times New Roman" w:hAnsi="Times New Roman"/>
          <w:b/>
        </w:rPr>
        <w:t>ДІЇ ОСІБ У РАЗІ НАСТАННЯ ДОРОЖНЬО-ТРАНСПОРТНОЇ ПРИГОДИ</w:t>
      </w:r>
    </w:p>
    <w:p w14:paraId="554718A5" w14:textId="77777777" w:rsidR="00111973" w:rsidRPr="006B5818" w:rsidRDefault="00111973" w:rsidP="006B5818">
      <w:pPr>
        <w:shd w:val="clear" w:color="auto" w:fill="FFFFFF"/>
        <w:spacing w:after="0" w:line="240" w:lineRule="auto"/>
        <w:jc w:val="both"/>
        <w:rPr>
          <w:rFonts w:ascii="Times New Roman" w:hAnsi="Times New Roman"/>
        </w:rPr>
      </w:pPr>
      <w:r w:rsidRPr="006B5818">
        <w:rPr>
          <w:rFonts w:ascii="Times New Roman" w:hAnsi="Times New Roman"/>
        </w:rPr>
        <w:t xml:space="preserve">9.1. У </w:t>
      </w:r>
      <w:proofErr w:type="spellStart"/>
      <w:r w:rsidRPr="006B5818">
        <w:rPr>
          <w:rFonts w:ascii="Times New Roman" w:hAnsi="Times New Roman"/>
        </w:rPr>
        <w:t>разі</w:t>
      </w:r>
      <w:proofErr w:type="spellEnd"/>
      <w:r w:rsidRPr="006B5818">
        <w:rPr>
          <w:rFonts w:ascii="Times New Roman" w:hAnsi="Times New Roman"/>
        </w:rPr>
        <w:t xml:space="preserve"> </w:t>
      </w:r>
      <w:proofErr w:type="spellStart"/>
      <w:r w:rsidRPr="006B5818">
        <w:rPr>
          <w:rFonts w:ascii="Times New Roman" w:hAnsi="Times New Roman"/>
        </w:rPr>
        <w:t>настання</w:t>
      </w:r>
      <w:proofErr w:type="spellEnd"/>
      <w:r w:rsidRPr="006B5818">
        <w:rPr>
          <w:rFonts w:ascii="Times New Roman" w:hAnsi="Times New Roman"/>
        </w:rPr>
        <w:t xml:space="preserve">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 xml:space="preserve"> </w:t>
      </w:r>
      <w:proofErr w:type="spellStart"/>
      <w:r w:rsidRPr="006B5818">
        <w:rPr>
          <w:rFonts w:ascii="Times New Roman" w:hAnsi="Times New Roman"/>
        </w:rPr>
        <w:t>водій</w:t>
      </w:r>
      <w:proofErr w:type="spellEnd"/>
      <w:r w:rsidRPr="006B5818">
        <w:rPr>
          <w:rFonts w:ascii="Times New Roman" w:hAnsi="Times New Roman"/>
        </w:rPr>
        <w:t xml:space="preserve"> (</w:t>
      </w:r>
      <w:proofErr w:type="spellStart"/>
      <w:r w:rsidRPr="006B5818">
        <w:rPr>
          <w:rFonts w:ascii="Times New Roman" w:hAnsi="Times New Roman"/>
        </w:rPr>
        <w:t>Страхувальник</w:t>
      </w:r>
      <w:proofErr w:type="spellEnd"/>
      <w:r w:rsidRPr="006B5818">
        <w:rPr>
          <w:rFonts w:ascii="Times New Roman" w:hAnsi="Times New Roman"/>
        </w:rPr>
        <w:t xml:space="preserve">), </w:t>
      </w:r>
      <w:proofErr w:type="spellStart"/>
      <w:r w:rsidRPr="006B5818">
        <w:rPr>
          <w:rFonts w:ascii="Times New Roman" w:hAnsi="Times New Roman"/>
        </w:rPr>
        <w:t>причетний</w:t>
      </w:r>
      <w:proofErr w:type="spellEnd"/>
      <w:r w:rsidRPr="006B5818">
        <w:rPr>
          <w:rFonts w:ascii="Times New Roman" w:hAnsi="Times New Roman"/>
        </w:rPr>
        <w:t xml:space="preserve"> до </w:t>
      </w:r>
      <w:proofErr w:type="spellStart"/>
      <w:r w:rsidRPr="006B5818">
        <w:rPr>
          <w:rFonts w:ascii="Times New Roman" w:hAnsi="Times New Roman"/>
        </w:rPr>
        <w:t>такої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 xml:space="preserve">, </w:t>
      </w:r>
      <w:proofErr w:type="spellStart"/>
      <w:r w:rsidRPr="006B5818">
        <w:rPr>
          <w:rFonts w:ascii="Times New Roman" w:hAnsi="Times New Roman"/>
        </w:rPr>
        <w:t>зобов’язаний</w:t>
      </w:r>
      <w:proofErr w:type="spellEnd"/>
      <w:r w:rsidRPr="006B5818">
        <w:rPr>
          <w:rFonts w:ascii="Times New Roman" w:hAnsi="Times New Roman"/>
        </w:rPr>
        <w:t>:</w:t>
      </w:r>
    </w:p>
    <w:p w14:paraId="23894B1C" w14:textId="77777777" w:rsidR="00111973" w:rsidRPr="006B5818" w:rsidRDefault="00111973" w:rsidP="006B5818">
      <w:pPr>
        <w:shd w:val="clear" w:color="auto" w:fill="FFFFFF"/>
        <w:spacing w:after="0" w:line="240" w:lineRule="auto"/>
        <w:ind w:firstLine="450"/>
        <w:jc w:val="both"/>
        <w:rPr>
          <w:rFonts w:ascii="Times New Roman" w:hAnsi="Times New Roman"/>
        </w:rPr>
      </w:pPr>
      <w:bookmarkStart w:id="168" w:name="n304"/>
      <w:bookmarkEnd w:id="168"/>
      <w:r w:rsidRPr="006B5818">
        <w:rPr>
          <w:rFonts w:ascii="Times New Roman" w:hAnsi="Times New Roman"/>
        </w:rPr>
        <w:t xml:space="preserve">1) </w:t>
      </w:r>
      <w:proofErr w:type="spellStart"/>
      <w:r w:rsidRPr="006B5818">
        <w:rPr>
          <w:rFonts w:ascii="Times New Roman" w:hAnsi="Times New Roman"/>
        </w:rPr>
        <w:t>дотримуватися</w:t>
      </w:r>
      <w:proofErr w:type="spellEnd"/>
      <w:r w:rsidRPr="006B5818">
        <w:rPr>
          <w:rFonts w:ascii="Times New Roman" w:hAnsi="Times New Roman"/>
        </w:rPr>
        <w:t xml:space="preserve"> </w:t>
      </w:r>
      <w:proofErr w:type="spellStart"/>
      <w:r w:rsidRPr="006B5818">
        <w:rPr>
          <w:rFonts w:ascii="Times New Roman" w:hAnsi="Times New Roman"/>
        </w:rPr>
        <w:t>передбачених</w:t>
      </w:r>
      <w:proofErr w:type="spellEnd"/>
      <w:r w:rsidRPr="006B5818">
        <w:rPr>
          <w:rFonts w:ascii="Times New Roman" w:hAnsi="Times New Roman"/>
        </w:rPr>
        <w:t xml:space="preserve"> Правилами </w:t>
      </w:r>
      <w:proofErr w:type="spellStart"/>
      <w:r w:rsidRPr="006B5818">
        <w:rPr>
          <w:rFonts w:ascii="Times New Roman" w:hAnsi="Times New Roman"/>
        </w:rPr>
        <w:t>дорожнього</w:t>
      </w:r>
      <w:proofErr w:type="spellEnd"/>
      <w:r w:rsidRPr="006B5818">
        <w:rPr>
          <w:rFonts w:ascii="Times New Roman" w:hAnsi="Times New Roman"/>
        </w:rPr>
        <w:t xml:space="preserve"> руху </w:t>
      </w:r>
      <w:proofErr w:type="spellStart"/>
      <w:r w:rsidRPr="006B5818">
        <w:rPr>
          <w:rFonts w:ascii="Times New Roman" w:hAnsi="Times New Roman"/>
        </w:rPr>
        <w:t>обов’язків</w:t>
      </w:r>
      <w:proofErr w:type="spellEnd"/>
      <w:r w:rsidRPr="006B5818">
        <w:rPr>
          <w:rFonts w:ascii="Times New Roman" w:hAnsi="Times New Roman"/>
        </w:rPr>
        <w:t xml:space="preserve"> </w:t>
      </w:r>
      <w:proofErr w:type="spellStart"/>
      <w:r w:rsidRPr="006B5818">
        <w:rPr>
          <w:rFonts w:ascii="Times New Roman" w:hAnsi="Times New Roman"/>
        </w:rPr>
        <w:t>водія</w:t>
      </w:r>
      <w:proofErr w:type="spellEnd"/>
      <w:r w:rsidRPr="006B5818">
        <w:rPr>
          <w:rFonts w:ascii="Times New Roman" w:hAnsi="Times New Roman"/>
        </w:rPr>
        <w:t xml:space="preserve">, </w:t>
      </w:r>
      <w:proofErr w:type="spellStart"/>
      <w:r w:rsidRPr="006B5818">
        <w:rPr>
          <w:rFonts w:ascii="Times New Roman" w:hAnsi="Times New Roman"/>
        </w:rPr>
        <w:t>причетного</w:t>
      </w:r>
      <w:proofErr w:type="spellEnd"/>
      <w:r w:rsidRPr="006B5818">
        <w:rPr>
          <w:rFonts w:ascii="Times New Roman" w:hAnsi="Times New Roman"/>
        </w:rPr>
        <w:t xml:space="preserve"> до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w:t>
      </w:r>
    </w:p>
    <w:p w14:paraId="65132A7D" w14:textId="77777777" w:rsidR="00111973" w:rsidRPr="006B5818" w:rsidRDefault="00111973" w:rsidP="006B5818">
      <w:pPr>
        <w:shd w:val="clear" w:color="auto" w:fill="FFFFFF"/>
        <w:spacing w:after="0" w:line="240" w:lineRule="auto"/>
        <w:ind w:firstLine="450"/>
        <w:jc w:val="both"/>
        <w:rPr>
          <w:rFonts w:ascii="Times New Roman" w:hAnsi="Times New Roman"/>
        </w:rPr>
      </w:pPr>
      <w:bookmarkStart w:id="169" w:name="n305"/>
      <w:bookmarkEnd w:id="169"/>
      <w:r w:rsidRPr="006B5818">
        <w:rPr>
          <w:rFonts w:ascii="Times New Roman" w:hAnsi="Times New Roman"/>
        </w:rPr>
        <w:t xml:space="preserve">2) </w:t>
      </w:r>
      <w:proofErr w:type="spellStart"/>
      <w:r w:rsidRPr="006B5818">
        <w:rPr>
          <w:rFonts w:ascii="Times New Roman" w:hAnsi="Times New Roman"/>
        </w:rPr>
        <w:t>вжити</w:t>
      </w:r>
      <w:proofErr w:type="spellEnd"/>
      <w:r w:rsidRPr="006B5818">
        <w:rPr>
          <w:rFonts w:ascii="Times New Roman" w:hAnsi="Times New Roman"/>
        </w:rPr>
        <w:t xml:space="preserve"> </w:t>
      </w:r>
      <w:proofErr w:type="spellStart"/>
      <w:r w:rsidRPr="006B5818">
        <w:rPr>
          <w:rFonts w:ascii="Times New Roman" w:hAnsi="Times New Roman"/>
        </w:rPr>
        <w:t>заходів</w:t>
      </w:r>
      <w:proofErr w:type="spellEnd"/>
      <w:r w:rsidRPr="006B5818">
        <w:rPr>
          <w:rFonts w:ascii="Times New Roman" w:hAnsi="Times New Roman"/>
        </w:rPr>
        <w:t xml:space="preserve"> з метою </w:t>
      </w:r>
      <w:proofErr w:type="spellStart"/>
      <w:r w:rsidRPr="006B5818">
        <w:rPr>
          <w:rFonts w:ascii="Times New Roman" w:hAnsi="Times New Roman"/>
        </w:rPr>
        <w:t>запобігання</w:t>
      </w:r>
      <w:proofErr w:type="spellEnd"/>
      <w:r w:rsidRPr="006B5818">
        <w:rPr>
          <w:rFonts w:ascii="Times New Roman" w:hAnsi="Times New Roman"/>
        </w:rPr>
        <w:t xml:space="preserve"> </w:t>
      </w:r>
      <w:proofErr w:type="spellStart"/>
      <w:r w:rsidRPr="006B5818">
        <w:rPr>
          <w:rFonts w:ascii="Times New Roman" w:hAnsi="Times New Roman"/>
        </w:rPr>
        <w:t>чи</w:t>
      </w:r>
      <w:proofErr w:type="spellEnd"/>
      <w:r w:rsidRPr="006B5818">
        <w:rPr>
          <w:rFonts w:ascii="Times New Roman" w:hAnsi="Times New Roman"/>
        </w:rPr>
        <w:t xml:space="preserve"> </w:t>
      </w:r>
      <w:proofErr w:type="spellStart"/>
      <w:r w:rsidRPr="006B5818">
        <w:rPr>
          <w:rFonts w:ascii="Times New Roman" w:hAnsi="Times New Roman"/>
        </w:rPr>
        <w:t>зменшення</w:t>
      </w:r>
      <w:proofErr w:type="spellEnd"/>
      <w:r w:rsidRPr="006B5818">
        <w:rPr>
          <w:rFonts w:ascii="Times New Roman" w:hAnsi="Times New Roman"/>
        </w:rPr>
        <w:t xml:space="preserve"> </w:t>
      </w:r>
      <w:proofErr w:type="spellStart"/>
      <w:r w:rsidRPr="006B5818">
        <w:rPr>
          <w:rFonts w:ascii="Times New Roman" w:hAnsi="Times New Roman"/>
        </w:rPr>
        <w:t>шкоди</w:t>
      </w:r>
      <w:proofErr w:type="spellEnd"/>
      <w:r w:rsidRPr="006B5818">
        <w:rPr>
          <w:rFonts w:ascii="Times New Roman" w:hAnsi="Times New Roman"/>
        </w:rPr>
        <w:t xml:space="preserve"> у </w:t>
      </w:r>
      <w:proofErr w:type="spellStart"/>
      <w:r w:rsidRPr="006B5818">
        <w:rPr>
          <w:rFonts w:ascii="Times New Roman" w:hAnsi="Times New Roman"/>
        </w:rPr>
        <w:t>подальшому</w:t>
      </w:r>
      <w:proofErr w:type="spellEnd"/>
      <w:r w:rsidRPr="006B5818">
        <w:rPr>
          <w:rFonts w:ascii="Times New Roman" w:hAnsi="Times New Roman"/>
        </w:rPr>
        <w:t>;</w:t>
      </w:r>
    </w:p>
    <w:p w14:paraId="2B51FBE4" w14:textId="77777777" w:rsidR="00111973" w:rsidRPr="006B5818" w:rsidRDefault="00111973" w:rsidP="006B5818">
      <w:pPr>
        <w:shd w:val="clear" w:color="auto" w:fill="FFFFFF"/>
        <w:spacing w:after="0" w:line="240" w:lineRule="auto"/>
        <w:ind w:firstLine="450"/>
        <w:jc w:val="both"/>
        <w:rPr>
          <w:rFonts w:ascii="Times New Roman" w:hAnsi="Times New Roman"/>
        </w:rPr>
      </w:pPr>
      <w:bookmarkStart w:id="170" w:name="n306"/>
      <w:bookmarkEnd w:id="170"/>
      <w:r w:rsidRPr="006B5818">
        <w:rPr>
          <w:rFonts w:ascii="Times New Roman" w:hAnsi="Times New Roman"/>
        </w:rPr>
        <w:t xml:space="preserve">3) </w:t>
      </w:r>
      <w:proofErr w:type="spellStart"/>
      <w:r w:rsidRPr="006B5818">
        <w:rPr>
          <w:rFonts w:ascii="Times New Roman" w:hAnsi="Times New Roman"/>
        </w:rPr>
        <w:t>повідомити</w:t>
      </w:r>
      <w:proofErr w:type="spellEnd"/>
      <w:r w:rsidRPr="006B5818">
        <w:rPr>
          <w:rFonts w:ascii="Times New Roman" w:hAnsi="Times New Roman"/>
        </w:rPr>
        <w:t xml:space="preserve"> </w:t>
      </w:r>
      <w:proofErr w:type="spellStart"/>
      <w:r w:rsidRPr="006B5818">
        <w:rPr>
          <w:rFonts w:ascii="Times New Roman" w:hAnsi="Times New Roman"/>
        </w:rPr>
        <w:t>іншим</w:t>
      </w:r>
      <w:proofErr w:type="spellEnd"/>
      <w:r w:rsidRPr="006B5818">
        <w:rPr>
          <w:rFonts w:ascii="Times New Roman" w:hAnsi="Times New Roman"/>
        </w:rPr>
        <w:t xml:space="preserve"> особам, </w:t>
      </w:r>
      <w:proofErr w:type="spellStart"/>
      <w:r w:rsidRPr="006B5818">
        <w:rPr>
          <w:rFonts w:ascii="Times New Roman" w:hAnsi="Times New Roman"/>
        </w:rPr>
        <w:t>причетним</w:t>
      </w:r>
      <w:proofErr w:type="spellEnd"/>
      <w:r w:rsidRPr="006B5818">
        <w:rPr>
          <w:rFonts w:ascii="Times New Roman" w:hAnsi="Times New Roman"/>
        </w:rPr>
        <w:t xml:space="preserve"> до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 xml:space="preserve">, </w:t>
      </w:r>
      <w:proofErr w:type="spellStart"/>
      <w:r w:rsidRPr="006B5818">
        <w:rPr>
          <w:rFonts w:ascii="Times New Roman" w:hAnsi="Times New Roman"/>
        </w:rPr>
        <w:t>свої</w:t>
      </w:r>
      <w:proofErr w:type="spellEnd"/>
      <w:r w:rsidRPr="006B5818">
        <w:rPr>
          <w:rFonts w:ascii="Times New Roman" w:hAnsi="Times New Roman"/>
        </w:rPr>
        <w:t xml:space="preserve"> </w:t>
      </w:r>
      <w:proofErr w:type="spellStart"/>
      <w:r w:rsidRPr="006B5818">
        <w:rPr>
          <w:rFonts w:ascii="Times New Roman" w:hAnsi="Times New Roman"/>
        </w:rPr>
        <w:t>прізвище</w:t>
      </w:r>
      <w:proofErr w:type="spellEnd"/>
      <w:r w:rsidRPr="006B5818">
        <w:rPr>
          <w:rFonts w:ascii="Times New Roman" w:hAnsi="Times New Roman"/>
        </w:rPr>
        <w:t xml:space="preserve">, </w:t>
      </w:r>
      <w:proofErr w:type="spellStart"/>
      <w:r w:rsidRPr="006B5818">
        <w:rPr>
          <w:rFonts w:ascii="Times New Roman" w:hAnsi="Times New Roman"/>
        </w:rPr>
        <w:t>ім’я</w:t>
      </w:r>
      <w:proofErr w:type="spellEnd"/>
      <w:r w:rsidRPr="006B5818">
        <w:rPr>
          <w:rFonts w:ascii="Times New Roman" w:hAnsi="Times New Roman"/>
        </w:rPr>
        <w:t xml:space="preserve">, по </w:t>
      </w:r>
      <w:proofErr w:type="spellStart"/>
      <w:r w:rsidRPr="006B5818">
        <w:rPr>
          <w:rFonts w:ascii="Times New Roman" w:hAnsi="Times New Roman"/>
        </w:rPr>
        <w:t>батькові</w:t>
      </w:r>
      <w:proofErr w:type="spellEnd"/>
      <w:r w:rsidRPr="006B5818">
        <w:rPr>
          <w:rFonts w:ascii="Times New Roman" w:hAnsi="Times New Roman"/>
        </w:rPr>
        <w:t xml:space="preserve"> (за </w:t>
      </w:r>
      <w:proofErr w:type="spellStart"/>
      <w:r w:rsidRPr="006B5818">
        <w:rPr>
          <w:rFonts w:ascii="Times New Roman" w:hAnsi="Times New Roman"/>
        </w:rPr>
        <w:t>наявності</w:t>
      </w:r>
      <w:proofErr w:type="spellEnd"/>
      <w:r w:rsidRPr="006B5818">
        <w:rPr>
          <w:rFonts w:ascii="Times New Roman" w:hAnsi="Times New Roman"/>
        </w:rPr>
        <w:t xml:space="preserve">), </w:t>
      </w:r>
      <w:proofErr w:type="spellStart"/>
      <w:r w:rsidRPr="006B5818">
        <w:rPr>
          <w:rFonts w:ascii="Times New Roman" w:hAnsi="Times New Roman"/>
        </w:rPr>
        <w:t>місце</w:t>
      </w:r>
      <w:proofErr w:type="spellEnd"/>
      <w:r w:rsidRPr="006B5818">
        <w:rPr>
          <w:rFonts w:ascii="Times New Roman" w:hAnsi="Times New Roman"/>
        </w:rPr>
        <w:t xml:space="preserve"> </w:t>
      </w:r>
      <w:proofErr w:type="spellStart"/>
      <w:r w:rsidRPr="006B5818">
        <w:rPr>
          <w:rFonts w:ascii="Times New Roman" w:hAnsi="Times New Roman"/>
        </w:rPr>
        <w:t>проживання</w:t>
      </w:r>
      <w:proofErr w:type="spellEnd"/>
      <w:r w:rsidRPr="006B5818">
        <w:rPr>
          <w:rFonts w:ascii="Times New Roman" w:hAnsi="Times New Roman"/>
        </w:rPr>
        <w:t xml:space="preserve">, </w:t>
      </w:r>
      <w:proofErr w:type="spellStart"/>
      <w:r w:rsidRPr="006B5818">
        <w:rPr>
          <w:rFonts w:ascii="Times New Roman" w:hAnsi="Times New Roman"/>
        </w:rPr>
        <w:t>назву</w:t>
      </w:r>
      <w:proofErr w:type="spellEnd"/>
      <w:r w:rsidRPr="006B5818">
        <w:rPr>
          <w:rFonts w:ascii="Times New Roman" w:hAnsi="Times New Roman"/>
        </w:rPr>
        <w:t xml:space="preserve"> та </w:t>
      </w:r>
      <w:proofErr w:type="spellStart"/>
      <w:r w:rsidRPr="006B5818">
        <w:rPr>
          <w:rFonts w:ascii="Times New Roman" w:hAnsi="Times New Roman"/>
        </w:rPr>
        <w:t>місцезнаходження</w:t>
      </w:r>
      <w:proofErr w:type="spellEnd"/>
      <w:r w:rsidRPr="006B5818">
        <w:rPr>
          <w:rFonts w:ascii="Times New Roman" w:hAnsi="Times New Roman"/>
        </w:rPr>
        <w:t xml:space="preserve"> страховика, з </w:t>
      </w:r>
      <w:proofErr w:type="spellStart"/>
      <w:r w:rsidRPr="006B5818">
        <w:rPr>
          <w:rFonts w:ascii="Times New Roman" w:hAnsi="Times New Roman"/>
        </w:rPr>
        <w:t>яким</w:t>
      </w:r>
      <w:proofErr w:type="spellEnd"/>
      <w:r w:rsidRPr="006B5818">
        <w:rPr>
          <w:rFonts w:ascii="Times New Roman" w:hAnsi="Times New Roman"/>
        </w:rPr>
        <w:t xml:space="preserve"> </w:t>
      </w:r>
      <w:proofErr w:type="spellStart"/>
      <w:r w:rsidRPr="006B5818">
        <w:rPr>
          <w:rFonts w:ascii="Times New Roman" w:hAnsi="Times New Roman"/>
        </w:rPr>
        <w:t>укладено</w:t>
      </w:r>
      <w:proofErr w:type="spellEnd"/>
      <w:r w:rsidRPr="006B5818">
        <w:rPr>
          <w:rFonts w:ascii="Times New Roman" w:hAnsi="Times New Roman"/>
        </w:rPr>
        <w:t xml:space="preserve"> </w:t>
      </w:r>
      <w:proofErr w:type="spellStart"/>
      <w:r w:rsidRPr="006B5818">
        <w:rPr>
          <w:rFonts w:ascii="Times New Roman" w:hAnsi="Times New Roman"/>
        </w:rPr>
        <w:t>договір</w:t>
      </w:r>
      <w:proofErr w:type="spellEnd"/>
      <w:r w:rsidRPr="006B5818">
        <w:rPr>
          <w:rFonts w:ascii="Times New Roman" w:hAnsi="Times New Roman"/>
        </w:rPr>
        <w:t xml:space="preserve"> </w:t>
      </w:r>
      <w:proofErr w:type="spellStart"/>
      <w:r w:rsidRPr="006B5818">
        <w:rPr>
          <w:rFonts w:ascii="Times New Roman" w:hAnsi="Times New Roman"/>
        </w:rPr>
        <w:t>обов’язкового</w:t>
      </w:r>
      <w:proofErr w:type="spellEnd"/>
      <w:r w:rsidRPr="006B5818">
        <w:rPr>
          <w:rFonts w:ascii="Times New Roman" w:hAnsi="Times New Roman"/>
        </w:rPr>
        <w:t xml:space="preserve"> </w:t>
      </w:r>
      <w:proofErr w:type="spellStart"/>
      <w:r w:rsidRPr="006B5818">
        <w:rPr>
          <w:rFonts w:ascii="Times New Roman" w:hAnsi="Times New Roman"/>
        </w:rPr>
        <w:t>страхування</w:t>
      </w:r>
      <w:proofErr w:type="spellEnd"/>
      <w:r w:rsidRPr="006B5818">
        <w:rPr>
          <w:rFonts w:ascii="Times New Roman" w:hAnsi="Times New Roman"/>
        </w:rPr>
        <w:t xml:space="preserve"> </w:t>
      </w:r>
      <w:proofErr w:type="spellStart"/>
      <w:r w:rsidRPr="006B5818">
        <w:rPr>
          <w:rFonts w:ascii="Times New Roman" w:hAnsi="Times New Roman"/>
        </w:rPr>
        <w:t>цивільно-правової</w:t>
      </w:r>
      <w:proofErr w:type="spellEnd"/>
      <w:r w:rsidRPr="006B5818">
        <w:rPr>
          <w:rFonts w:ascii="Times New Roman" w:hAnsi="Times New Roman"/>
        </w:rPr>
        <w:t xml:space="preserve"> </w:t>
      </w:r>
      <w:proofErr w:type="spellStart"/>
      <w:r w:rsidRPr="006B5818">
        <w:rPr>
          <w:rFonts w:ascii="Times New Roman" w:hAnsi="Times New Roman"/>
        </w:rPr>
        <w:t>відповідальності</w:t>
      </w:r>
      <w:proofErr w:type="spellEnd"/>
      <w:r w:rsidRPr="006B5818">
        <w:rPr>
          <w:rFonts w:ascii="Times New Roman" w:hAnsi="Times New Roman"/>
        </w:rPr>
        <w:t xml:space="preserve"> </w:t>
      </w:r>
      <w:proofErr w:type="spellStart"/>
      <w:r w:rsidRPr="006B5818">
        <w:rPr>
          <w:rFonts w:ascii="Times New Roman" w:hAnsi="Times New Roman"/>
        </w:rPr>
        <w:t>щодо</w:t>
      </w:r>
      <w:proofErr w:type="spellEnd"/>
      <w:r w:rsidRPr="006B5818">
        <w:rPr>
          <w:rFonts w:ascii="Times New Roman" w:hAnsi="Times New Roman"/>
        </w:rPr>
        <w:t xml:space="preserve"> транспортного </w:t>
      </w:r>
      <w:proofErr w:type="spellStart"/>
      <w:r w:rsidRPr="006B5818">
        <w:rPr>
          <w:rFonts w:ascii="Times New Roman" w:hAnsi="Times New Roman"/>
        </w:rPr>
        <w:t>засобу</w:t>
      </w:r>
      <w:proofErr w:type="spellEnd"/>
      <w:r w:rsidRPr="006B5818">
        <w:rPr>
          <w:rFonts w:ascii="Times New Roman" w:hAnsi="Times New Roman"/>
        </w:rPr>
        <w:t xml:space="preserve">, </w:t>
      </w:r>
      <w:proofErr w:type="spellStart"/>
      <w:r w:rsidRPr="006B5818">
        <w:rPr>
          <w:rFonts w:ascii="Times New Roman" w:hAnsi="Times New Roman"/>
        </w:rPr>
        <w:t>яким</w:t>
      </w:r>
      <w:proofErr w:type="spellEnd"/>
      <w:r w:rsidRPr="006B5818">
        <w:rPr>
          <w:rFonts w:ascii="Times New Roman" w:hAnsi="Times New Roman"/>
        </w:rPr>
        <w:t xml:space="preserve"> </w:t>
      </w:r>
      <w:proofErr w:type="spellStart"/>
      <w:r w:rsidRPr="006B5818">
        <w:rPr>
          <w:rFonts w:ascii="Times New Roman" w:hAnsi="Times New Roman"/>
        </w:rPr>
        <w:t>він</w:t>
      </w:r>
      <w:proofErr w:type="spellEnd"/>
      <w:r w:rsidRPr="006B5818">
        <w:rPr>
          <w:rFonts w:ascii="Times New Roman" w:hAnsi="Times New Roman"/>
        </w:rPr>
        <w:t xml:space="preserve"> </w:t>
      </w:r>
      <w:proofErr w:type="spellStart"/>
      <w:r w:rsidRPr="006B5818">
        <w:rPr>
          <w:rFonts w:ascii="Times New Roman" w:hAnsi="Times New Roman"/>
        </w:rPr>
        <w:t>керував</w:t>
      </w:r>
      <w:proofErr w:type="spellEnd"/>
      <w:r w:rsidRPr="006B5818">
        <w:rPr>
          <w:rFonts w:ascii="Times New Roman" w:hAnsi="Times New Roman"/>
        </w:rPr>
        <w:t xml:space="preserve">, та </w:t>
      </w:r>
      <w:proofErr w:type="spellStart"/>
      <w:r w:rsidRPr="006B5818">
        <w:rPr>
          <w:rFonts w:ascii="Times New Roman" w:hAnsi="Times New Roman"/>
        </w:rPr>
        <w:t>надати</w:t>
      </w:r>
      <w:proofErr w:type="spellEnd"/>
      <w:r w:rsidRPr="006B5818">
        <w:rPr>
          <w:rFonts w:ascii="Times New Roman" w:hAnsi="Times New Roman"/>
        </w:rPr>
        <w:t xml:space="preserve"> </w:t>
      </w:r>
      <w:proofErr w:type="spellStart"/>
      <w:r w:rsidRPr="006B5818">
        <w:rPr>
          <w:rFonts w:ascii="Times New Roman" w:hAnsi="Times New Roman"/>
        </w:rPr>
        <w:t>відомості</w:t>
      </w:r>
      <w:proofErr w:type="spellEnd"/>
      <w:r w:rsidRPr="006B5818">
        <w:rPr>
          <w:rFonts w:ascii="Times New Roman" w:hAnsi="Times New Roman"/>
        </w:rPr>
        <w:t xml:space="preserve"> про </w:t>
      </w:r>
      <w:proofErr w:type="spellStart"/>
      <w:r w:rsidRPr="006B5818">
        <w:rPr>
          <w:rFonts w:ascii="Times New Roman" w:hAnsi="Times New Roman"/>
        </w:rPr>
        <w:t>чинний</w:t>
      </w:r>
      <w:proofErr w:type="spellEnd"/>
      <w:r w:rsidRPr="006B5818">
        <w:rPr>
          <w:rFonts w:ascii="Times New Roman" w:hAnsi="Times New Roman"/>
        </w:rPr>
        <w:t xml:space="preserve"> </w:t>
      </w:r>
      <w:proofErr w:type="spellStart"/>
      <w:r w:rsidRPr="006B5818">
        <w:rPr>
          <w:rFonts w:ascii="Times New Roman" w:hAnsi="Times New Roman"/>
        </w:rPr>
        <w:t>договір</w:t>
      </w:r>
      <w:proofErr w:type="spellEnd"/>
      <w:r w:rsidRPr="006B5818">
        <w:rPr>
          <w:rFonts w:ascii="Times New Roman" w:hAnsi="Times New Roman"/>
        </w:rPr>
        <w:t xml:space="preserve"> </w:t>
      </w:r>
      <w:proofErr w:type="spellStart"/>
      <w:r w:rsidRPr="006B5818">
        <w:rPr>
          <w:rFonts w:ascii="Times New Roman" w:hAnsi="Times New Roman"/>
        </w:rPr>
        <w:t>обов’язкового</w:t>
      </w:r>
      <w:proofErr w:type="spellEnd"/>
      <w:r w:rsidRPr="006B5818">
        <w:rPr>
          <w:rFonts w:ascii="Times New Roman" w:hAnsi="Times New Roman"/>
        </w:rPr>
        <w:t xml:space="preserve"> </w:t>
      </w:r>
      <w:proofErr w:type="spellStart"/>
      <w:r w:rsidRPr="006B5818">
        <w:rPr>
          <w:rFonts w:ascii="Times New Roman" w:hAnsi="Times New Roman"/>
        </w:rPr>
        <w:t>страхування</w:t>
      </w:r>
      <w:proofErr w:type="spellEnd"/>
      <w:r w:rsidRPr="006B5818">
        <w:rPr>
          <w:rFonts w:ascii="Times New Roman" w:hAnsi="Times New Roman"/>
        </w:rPr>
        <w:t xml:space="preserve"> </w:t>
      </w:r>
      <w:proofErr w:type="spellStart"/>
      <w:r w:rsidRPr="006B5818">
        <w:rPr>
          <w:rFonts w:ascii="Times New Roman" w:hAnsi="Times New Roman"/>
        </w:rPr>
        <w:t>цивільно-правової</w:t>
      </w:r>
      <w:proofErr w:type="spellEnd"/>
      <w:r w:rsidRPr="006B5818">
        <w:rPr>
          <w:rFonts w:ascii="Times New Roman" w:hAnsi="Times New Roman"/>
        </w:rPr>
        <w:t xml:space="preserve"> </w:t>
      </w:r>
      <w:proofErr w:type="spellStart"/>
      <w:r w:rsidRPr="006B5818">
        <w:rPr>
          <w:rFonts w:ascii="Times New Roman" w:hAnsi="Times New Roman"/>
        </w:rPr>
        <w:t>відповідальності</w:t>
      </w:r>
      <w:proofErr w:type="spellEnd"/>
      <w:r w:rsidRPr="006B5818">
        <w:rPr>
          <w:rFonts w:ascii="Times New Roman" w:hAnsi="Times New Roman"/>
        </w:rPr>
        <w:t>;</w:t>
      </w:r>
    </w:p>
    <w:p w14:paraId="033924AF" w14:textId="77777777" w:rsidR="00111973" w:rsidRPr="006B5818" w:rsidRDefault="00111973" w:rsidP="006B5818">
      <w:pPr>
        <w:shd w:val="clear" w:color="auto" w:fill="FFFFFF"/>
        <w:spacing w:after="0" w:line="240" w:lineRule="auto"/>
        <w:ind w:firstLine="450"/>
        <w:jc w:val="both"/>
        <w:rPr>
          <w:rFonts w:ascii="Times New Roman" w:hAnsi="Times New Roman"/>
        </w:rPr>
      </w:pPr>
      <w:bookmarkStart w:id="171" w:name="n307"/>
      <w:bookmarkEnd w:id="171"/>
      <w:r w:rsidRPr="006B5818">
        <w:rPr>
          <w:rFonts w:ascii="Times New Roman" w:hAnsi="Times New Roman"/>
        </w:rPr>
        <w:t xml:space="preserve">4) не </w:t>
      </w:r>
      <w:proofErr w:type="spellStart"/>
      <w:r w:rsidRPr="006B5818">
        <w:rPr>
          <w:rFonts w:ascii="Times New Roman" w:hAnsi="Times New Roman"/>
        </w:rPr>
        <w:t>пізніше</w:t>
      </w:r>
      <w:proofErr w:type="spellEnd"/>
      <w:r w:rsidRPr="006B5818">
        <w:rPr>
          <w:rFonts w:ascii="Times New Roman" w:hAnsi="Times New Roman"/>
        </w:rPr>
        <w:t xml:space="preserve"> </w:t>
      </w:r>
      <w:proofErr w:type="spellStart"/>
      <w:r w:rsidRPr="006B5818">
        <w:rPr>
          <w:rFonts w:ascii="Times New Roman" w:hAnsi="Times New Roman"/>
        </w:rPr>
        <w:t>трьох</w:t>
      </w:r>
      <w:proofErr w:type="spellEnd"/>
      <w:r w:rsidRPr="006B5818">
        <w:rPr>
          <w:rFonts w:ascii="Times New Roman" w:hAnsi="Times New Roman"/>
        </w:rPr>
        <w:t xml:space="preserve"> </w:t>
      </w:r>
      <w:proofErr w:type="spellStart"/>
      <w:r w:rsidRPr="006B5818">
        <w:rPr>
          <w:rFonts w:ascii="Times New Roman" w:hAnsi="Times New Roman"/>
        </w:rPr>
        <w:t>робочих</w:t>
      </w:r>
      <w:proofErr w:type="spellEnd"/>
      <w:r w:rsidRPr="006B5818">
        <w:rPr>
          <w:rFonts w:ascii="Times New Roman" w:hAnsi="Times New Roman"/>
        </w:rPr>
        <w:t xml:space="preserve"> </w:t>
      </w:r>
      <w:proofErr w:type="spellStart"/>
      <w:r w:rsidRPr="006B5818">
        <w:rPr>
          <w:rFonts w:ascii="Times New Roman" w:hAnsi="Times New Roman"/>
        </w:rPr>
        <w:t>днів</w:t>
      </w:r>
      <w:proofErr w:type="spellEnd"/>
      <w:r w:rsidRPr="006B5818">
        <w:rPr>
          <w:rFonts w:ascii="Times New Roman" w:hAnsi="Times New Roman"/>
        </w:rPr>
        <w:t xml:space="preserve"> з дня </w:t>
      </w:r>
      <w:proofErr w:type="spellStart"/>
      <w:r w:rsidRPr="006B5818">
        <w:rPr>
          <w:rFonts w:ascii="Times New Roman" w:hAnsi="Times New Roman"/>
        </w:rPr>
        <w:t>настання</w:t>
      </w:r>
      <w:proofErr w:type="spellEnd"/>
      <w:r w:rsidRPr="006B5818">
        <w:rPr>
          <w:rFonts w:ascii="Times New Roman" w:hAnsi="Times New Roman"/>
        </w:rPr>
        <w:t xml:space="preserve">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 xml:space="preserve"> </w:t>
      </w:r>
      <w:proofErr w:type="spellStart"/>
      <w:r w:rsidRPr="006B5818">
        <w:rPr>
          <w:rFonts w:ascii="Times New Roman" w:hAnsi="Times New Roman"/>
        </w:rPr>
        <w:t>повідомити</w:t>
      </w:r>
      <w:proofErr w:type="spellEnd"/>
      <w:r w:rsidRPr="006B5818">
        <w:rPr>
          <w:rFonts w:ascii="Times New Roman" w:hAnsi="Times New Roman"/>
        </w:rPr>
        <w:t xml:space="preserve"> про </w:t>
      </w:r>
      <w:proofErr w:type="spellStart"/>
      <w:r w:rsidRPr="006B5818">
        <w:rPr>
          <w:rFonts w:ascii="Times New Roman" w:hAnsi="Times New Roman"/>
        </w:rPr>
        <w:t>дорожньо-транспортну</w:t>
      </w:r>
      <w:proofErr w:type="spellEnd"/>
      <w:r w:rsidRPr="006B5818">
        <w:rPr>
          <w:rFonts w:ascii="Times New Roman" w:hAnsi="Times New Roman"/>
        </w:rPr>
        <w:t xml:space="preserve"> </w:t>
      </w:r>
      <w:proofErr w:type="spellStart"/>
      <w:r w:rsidRPr="006B5818">
        <w:rPr>
          <w:rFonts w:ascii="Times New Roman" w:hAnsi="Times New Roman"/>
        </w:rPr>
        <w:t>пригоду</w:t>
      </w:r>
      <w:proofErr w:type="spellEnd"/>
      <w:r w:rsidRPr="006B5818">
        <w:rPr>
          <w:rFonts w:ascii="Times New Roman" w:hAnsi="Times New Roman"/>
        </w:rPr>
        <w:t xml:space="preserve"> Страховика, з </w:t>
      </w:r>
      <w:proofErr w:type="spellStart"/>
      <w:r w:rsidRPr="006B5818">
        <w:rPr>
          <w:rFonts w:ascii="Times New Roman" w:hAnsi="Times New Roman"/>
        </w:rPr>
        <w:t>яким</w:t>
      </w:r>
      <w:proofErr w:type="spellEnd"/>
      <w:r w:rsidRPr="006B5818">
        <w:rPr>
          <w:rFonts w:ascii="Times New Roman" w:hAnsi="Times New Roman"/>
        </w:rPr>
        <w:t xml:space="preserve"> </w:t>
      </w:r>
      <w:proofErr w:type="spellStart"/>
      <w:r w:rsidRPr="006B5818">
        <w:rPr>
          <w:rFonts w:ascii="Times New Roman" w:hAnsi="Times New Roman"/>
        </w:rPr>
        <w:t>укладено</w:t>
      </w:r>
      <w:proofErr w:type="spellEnd"/>
      <w:r w:rsidRPr="006B5818">
        <w:rPr>
          <w:rFonts w:ascii="Times New Roman" w:hAnsi="Times New Roman"/>
        </w:rPr>
        <w:t xml:space="preserve"> </w:t>
      </w:r>
      <w:proofErr w:type="spellStart"/>
      <w:r w:rsidRPr="006B5818">
        <w:rPr>
          <w:rFonts w:ascii="Times New Roman" w:hAnsi="Times New Roman"/>
        </w:rPr>
        <w:t>договір</w:t>
      </w:r>
      <w:proofErr w:type="spellEnd"/>
      <w:r w:rsidRPr="006B5818">
        <w:rPr>
          <w:rFonts w:ascii="Times New Roman" w:hAnsi="Times New Roman"/>
        </w:rPr>
        <w:t xml:space="preserve"> </w:t>
      </w:r>
      <w:proofErr w:type="spellStart"/>
      <w:r w:rsidRPr="006B5818">
        <w:rPr>
          <w:rFonts w:ascii="Times New Roman" w:hAnsi="Times New Roman"/>
        </w:rPr>
        <w:t>обов’язкового</w:t>
      </w:r>
      <w:proofErr w:type="spellEnd"/>
      <w:r w:rsidRPr="006B5818">
        <w:rPr>
          <w:rFonts w:ascii="Times New Roman" w:hAnsi="Times New Roman"/>
        </w:rPr>
        <w:t xml:space="preserve"> </w:t>
      </w:r>
      <w:proofErr w:type="spellStart"/>
      <w:r w:rsidRPr="006B5818">
        <w:rPr>
          <w:rFonts w:ascii="Times New Roman" w:hAnsi="Times New Roman"/>
        </w:rPr>
        <w:t>страхування</w:t>
      </w:r>
      <w:proofErr w:type="spellEnd"/>
      <w:r w:rsidRPr="006B5818">
        <w:rPr>
          <w:rFonts w:ascii="Times New Roman" w:hAnsi="Times New Roman"/>
        </w:rPr>
        <w:t xml:space="preserve"> </w:t>
      </w:r>
      <w:proofErr w:type="spellStart"/>
      <w:r w:rsidRPr="006B5818">
        <w:rPr>
          <w:rFonts w:ascii="Times New Roman" w:hAnsi="Times New Roman"/>
        </w:rPr>
        <w:t>цивільно-правової</w:t>
      </w:r>
      <w:proofErr w:type="spellEnd"/>
      <w:r w:rsidRPr="006B5818">
        <w:rPr>
          <w:rFonts w:ascii="Times New Roman" w:hAnsi="Times New Roman"/>
        </w:rPr>
        <w:t xml:space="preserve"> </w:t>
      </w:r>
      <w:proofErr w:type="spellStart"/>
      <w:r w:rsidRPr="006B5818">
        <w:rPr>
          <w:rFonts w:ascii="Times New Roman" w:hAnsi="Times New Roman"/>
        </w:rPr>
        <w:t>відповідальності</w:t>
      </w:r>
      <w:proofErr w:type="spellEnd"/>
      <w:r w:rsidRPr="006B5818">
        <w:rPr>
          <w:rFonts w:ascii="Times New Roman" w:hAnsi="Times New Roman"/>
        </w:rPr>
        <w:t xml:space="preserve"> </w:t>
      </w:r>
      <w:proofErr w:type="spellStart"/>
      <w:r w:rsidRPr="006B5818">
        <w:rPr>
          <w:rFonts w:ascii="Times New Roman" w:hAnsi="Times New Roman"/>
        </w:rPr>
        <w:t>щодо</w:t>
      </w:r>
      <w:proofErr w:type="spellEnd"/>
      <w:r w:rsidRPr="006B5818">
        <w:rPr>
          <w:rFonts w:ascii="Times New Roman" w:hAnsi="Times New Roman"/>
        </w:rPr>
        <w:t xml:space="preserve"> транспортного </w:t>
      </w:r>
      <w:proofErr w:type="spellStart"/>
      <w:r w:rsidRPr="006B5818">
        <w:rPr>
          <w:rFonts w:ascii="Times New Roman" w:hAnsi="Times New Roman"/>
        </w:rPr>
        <w:t>засобу</w:t>
      </w:r>
      <w:proofErr w:type="spellEnd"/>
      <w:r w:rsidRPr="006B5818">
        <w:rPr>
          <w:rFonts w:ascii="Times New Roman" w:hAnsi="Times New Roman"/>
        </w:rPr>
        <w:t xml:space="preserve">, </w:t>
      </w:r>
      <w:proofErr w:type="spellStart"/>
      <w:r w:rsidRPr="006B5818">
        <w:rPr>
          <w:rFonts w:ascii="Times New Roman" w:hAnsi="Times New Roman"/>
        </w:rPr>
        <w:t>яким</w:t>
      </w:r>
      <w:proofErr w:type="spellEnd"/>
      <w:r w:rsidRPr="006B5818">
        <w:rPr>
          <w:rFonts w:ascii="Times New Roman" w:hAnsi="Times New Roman"/>
        </w:rPr>
        <w:t xml:space="preserve"> </w:t>
      </w:r>
      <w:proofErr w:type="spellStart"/>
      <w:r w:rsidRPr="006B5818">
        <w:rPr>
          <w:rFonts w:ascii="Times New Roman" w:hAnsi="Times New Roman"/>
        </w:rPr>
        <w:t>він</w:t>
      </w:r>
      <w:proofErr w:type="spellEnd"/>
      <w:r w:rsidRPr="006B5818">
        <w:rPr>
          <w:rFonts w:ascii="Times New Roman" w:hAnsi="Times New Roman"/>
        </w:rPr>
        <w:t xml:space="preserve"> </w:t>
      </w:r>
      <w:proofErr w:type="spellStart"/>
      <w:r w:rsidRPr="006B5818">
        <w:rPr>
          <w:rFonts w:ascii="Times New Roman" w:hAnsi="Times New Roman"/>
        </w:rPr>
        <w:t>керував</w:t>
      </w:r>
      <w:proofErr w:type="spellEnd"/>
      <w:r w:rsidRPr="006B5818">
        <w:rPr>
          <w:rFonts w:ascii="Times New Roman" w:hAnsi="Times New Roman"/>
        </w:rPr>
        <w:t xml:space="preserve">, а також </w:t>
      </w:r>
      <w:proofErr w:type="spellStart"/>
      <w:r w:rsidRPr="006B5818">
        <w:rPr>
          <w:rFonts w:ascii="Times New Roman" w:hAnsi="Times New Roman"/>
        </w:rPr>
        <w:t>надати</w:t>
      </w:r>
      <w:proofErr w:type="spellEnd"/>
      <w:r w:rsidRPr="006B5818">
        <w:rPr>
          <w:rFonts w:ascii="Times New Roman" w:hAnsi="Times New Roman"/>
        </w:rPr>
        <w:t xml:space="preserve"> </w:t>
      </w:r>
      <w:proofErr w:type="spellStart"/>
      <w:r w:rsidRPr="006B5818">
        <w:rPr>
          <w:rFonts w:ascii="Times New Roman" w:hAnsi="Times New Roman"/>
        </w:rPr>
        <w:t>відомості</w:t>
      </w:r>
      <w:proofErr w:type="spellEnd"/>
      <w:r w:rsidRPr="006B5818">
        <w:rPr>
          <w:rFonts w:ascii="Times New Roman" w:hAnsi="Times New Roman"/>
        </w:rPr>
        <w:t xml:space="preserve"> про </w:t>
      </w:r>
      <w:proofErr w:type="spellStart"/>
      <w:r w:rsidRPr="006B5818">
        <w:rPr>
          <w:rFonts w:ascii="Times New Roman" w:hAnsi="Times New Roman"/>
        </w:rPr>
        <w:t>місцезнаходження</w:t>
      </w:r>
      <w:proofErr w:type="spellEnd"/>
      <w:r w:rsidRPr="006B5818">
        <w:rPr>
          <w:rFonts w:ascii="Times New Roman" w:hAnsi="Times New Roman"/>
        </w:rPr>
        <w:t xml:space="preserve"> такого транспортного </w:t>
      </w:r>
      <w:proofErr w:type="spellStart"/>
      <w:r w:rsidRPr="006B5818">
        <w:rPr>
          <w:rFonts w:ascii="Times New Roman" w:hAnsi="Times New Roman"/>
        </w:rPr>
        <w:t>засобу</w:t>
      </w:r>
      <w:proofErr w:type="spellEnd"/>
      <w:r w:rsidRPr="006B5818">
        <w:rPr>
          <w:rFonts w:ascii="Times New Roman" w:hAnsi="Times New Roman"/>
        </w:rPr>
        <w:t xml:space="preserve"> та </w:t>
      </w:r>
      <w:proofErr w:type="spellStart"/>
      <w:r w:rsidRPr="006B5818">
        <w:rPr>
          <w:rFonts w:ascii="Times New Roman" w:hAnsi="Times New Roman"/>
        </w:rPr>
        <w:t>пошкодженого</w:t>
      </w:r>
      <w:proofErr w:type="spellEnd"/>
      <w:r w:rsidRPr="006B5818">
        <w:rPr>
          <w:rFonts w:ascii="Times New Roman" w:hAnsi="Times New Roman"/>
        </w:rPr>
        <w:t xml:space="preserve"> майна, </w:t>
      </w:r>
      <w:proofErr w:type="spellStart"/>
      <w:r w:rsidRPr="006B5818">
        <w:rPr>
          <w:rFonts w:ascii="Times New Roman" w:hAnsi="Times New Roman"/>
        </w:rPr>
        <w:t>контактний</w:t>
      </w:r>
      <w:proofErr w:type="spellEnd"/>
      <w:r w:rsidRPr="006B5818">
        <w:rPr>
          <w:rFonts w:ascii="Times New Roman" w:hAnsi="Times New Roman"/>
        </w:rPr>
        <w:t xml:space="preserve"> телефон та адресу, у тому </w:t>
      </w:r>
      <w:proofErr w:type="spellStart"/>
      <w:r w:rsidRPr="006B5818">
        <w:rPr>
          <w:rFonts w:ascii="Times New Roman" w:hAnsi="Times New Roman"/>
        </w:rPr>
        <w:t>числі</w:t>
      </w:r>
      <w:proofErr w:type="spellEnd"/>
      <w:r w:rsidRPr="006B5818">
        <w:rPr>
          <w:rFonts w:ascii="Times New Roman" w:hAnsi="Times New Roman"/>
        </w:rPr>
        <w:t xml:space="preserve"> </w:t>
      </w:r>
      <w:proofErr w:type="spellStart"/>
      <w:r w:rsidRPr="006B5818">
        <w:rPr>
          <w:rFonts w:ascii="Times New Roman" w:hAnsi="Times New Roman"/>
        </w:rPr>
        <w:t>електронну</w:t>
      </w:r>
      <w:proofErr w:type="spellEnd"/>
      <w:r w:rsidRPr="006B5818">
        <w:rPr>
          <w:rFonts w:ascii="Times New Roman" w:hAnsi="Times New Roman"/>
        </w:rPr>
        <w:t xml:space="preserve">, для </w:t>
      </w:r>
      <w:proofErr w:type="spellStart"/>
      <w:r w:rsidRPr="006B5818">
        <w:rPr>
          <w:rFonts w:ascii="Times New Roman" w:hAnsi="Times New Roman"/>
        </w:rPr>
        <w:t>листування</w:t>
      </w:r>
      <w:proofErr w:type="spellEnd"/>
      <w:r w:rsidRPr="006B5818">
        <w:rPr>
          <w:rFonts w:ascii="Times New Roman" w:hAnsi="Times New Roman"/>
        </w:rPr>
        <w:t xml:space="preserve">. </w:t>
      </w:r>
      <w:proofErr w:type="spellStart"/>
      <w:r w:rsidRPr="006B5818">
        <w:rPr>
          <w:rFonts w:ascii="Times New Roman" w:hAnsi="Times New Roman"/>
        </w:rPr>
        <w:t>Якщо</w:t>
      </w:r>
      <w:proofErr w:type="spellEnd"/>
      <w:r w:rsidRPr="006B5818">
        <w:rPr>
          <w:rFonts w:ascii="Times New Roman" w:hAnsi="Times New Roman"/>
        </w:rPr>
        <w:t xml:space="preserve"> </w:t>
      </w:r>
      <w:proofErr w:type="spellStart"/>
      <w:r w:rsidRPr="006B5818">
        <w:rPr>
          <w:rFonts w:ascii="Times New Roman" w:hAnsi="Times New Roman"/>
        </w:rPr>
        <w:t>водій</w:t>
      </w:r>
      <w:proofErr w:type="spellEnd"/>
      <w:r w:rsidRPr="006B5818">
        <w:rPr>
          <w:rFonts w:ascii="Times New Roman" w:hAnsi="Times New Roman"/>
        </w:rPr>
        <w:t xml:space="preserve"> (</w:t>
      </w:r>
      <w:proofErr w:type="spellStart"/>
      <w:r w:rsidRPr="006B5818">
        <w:rPr>
          <w:rFonts w:ascii="Times New Roman" w:hAnsi="Times New Roman"/>
        </w:rPr>
        <w:t>Страхувальник</w:t>
      </w:r>
      <w:proofErr w:type="spellEnd"/>
      <w:r w:rsidRPr="006B5818">
        <w:rPr>
          <w:rFonts w:ascii="Times New Roman" w:hAnsi="Times New Roman"/>
        </w:rPr>
        <w:t xml:space="preserve">) з </w:t>
      </w:r>
      <w:proofErr w:type="spellStart"/>
      <w:r w:rsidRPr="006B5818">
        <w:rPr>
          <w:rFonts w:ascii="Times New Roman" w:hAnsi="Times New Roman"/>
        </w:rPr>
        <w:t>поважних</w:t>
      </w:r>
      <w:proofErr w:type="spellEnd"/>
      <w:r w:rsidRPr="006B5818">
        <w:rPr>
          <w:rFonts w:ascii="Times New Roman" w:hAnsi="Times New Roman"/>
        </w:rPr>
        <w:t xml:space="preserve"> причин не мав </w:t>
      </w:r>
      <w:proofErr w:type="spellStart"/>
      <w:r w:rsidRPr="006B5818">
        <w:rPr>
          <w:rFonts w:ascii="Times New Roman" w:hAnsi="Times New Roman"/>
        </w:rPr>
        <w:t>змоги</w:t>
      </w:r>
      <w:proofErr w:type="spellEnd"/>
      <w:r w:rsidRPr="006B5818">
        <w:rPr>
          <w:rFonts w:ascii="Times New Roman" w:hAnsi="Times New Roman"/>
        </w:rPr>
        <w:t xml:space="preserve"> </w:t>
      </w:r>
      <w:proofErr w:type="spellStart"/>
      <w:r w:rsidRPr="006B5818">
        <w:rPr>
          <w:rFonts w:ascii="Times New Roman" w:hAnsi="Times New Roman"/>
        </w:rPr>
        <w:t>виконати</w:t>
      </w:r>
      <w:proofErr w:type="spellEnd"/>
      <w:r w:rsidRPr="006B5818">
        <w:rPr>
          <w:rFonts w:ascii="Times New Roman" w:hAnsi="Times New Roman"/>
        </w:rPr>
        <w:t xml:space="preserve"> </w:t>
      </w:r>
      <w:proofErr w:type="spellStart"/>
      <w:r w:rsidRPr="006B5818">
        <w:rPr>
          <w:rFonts w:ascii="Times New Roman" w:hAnsi="Times New Roman"/>
        </w:rPr>
        <w:t>такі</w:t>
      </w:r>
      <w:proofErr w:type="spellEnd"/>
      <w:r w:rsidRPr="006B5818">
        <w:rPr>
          <w:rFonts w:ascii="Times New Roman" w:hAnsi="Times New Roman"/>
        </w:rPr>
        <w:t xml:space="preserve"> </w:t>
      </w:r>
      <w:proofErr w:type="spellStart"/>
      <w:r w:rsidRPr="006B5818">
        <w:rPr>
          <w:rFonts w:ascii="Times New Roman" w:hAnsi="Times New Roman"/>
        </w:rPr>
        <w:t>дії</w:t>
      </w:r>
      <w:proofErr w:type="spellEnd"/>
      <w:r w:rsidRPr="006B5818">
        <w:rPr>
          <w:rFonts w:ascii="Times New Roman" w:hAnsi="Times New Roman"/>
        </w:rPr>
        <w:t xml:space="preserve">, </w:t>
      </w:r>
      <w:proofErr w:type="spellStart"/>
      <w:r w:rsidRPr="006B5818">
        <w:rPr>
          <w:rFonts w:ascii="Times New Roman" w:hAnsi="Times New Roman"/>
        </w:rPr>
        <w:t>він</w:t>
      </w:r>
      <w:proofErr w:type="spellEnd"/>
      <w:r w:rsidRPr="006B5818">
        <w:rPr>
          <w:rFonts w:ascii="Times New Roman" w:hAnsi="Times New Roman"/>
        </w:rPr>
        <w:t xml:space="preserve"> </w:t>
      </w:r>
      <w:proofErr w:type="spellStart"/>
      <w:r w:rsidRPr="006B5818">
        <w:rPr>
          <w:rFonts w:ascii="Times New Roman" w:hAnsi="Times New Roman"/>
        </w:rPr>
        <w:t>має</w:t>
      </w:r>
      <w:proofErr w:type="spellEnd"/>
      <w:r w:rsidRPr="006B5818">
        <w:rPr>
          <w:rFonts w:ascii="Times New Roman" w:hAnsi="Times New Roman"/>
        </w:rPr>
        <w:t xml:space="preserve"> </w:t>
      </w:r>
      <w:proofErr w:type="spellStart"/>
      <w:r w:rsidRPr="006B5818">
        <w:rPr>
          <w:rFonts w:ascii="Times New Roman" w:hAnsi="Times New Roman"/>
        </w:rPr>
        <w:t>підтвердити</w:t>
      </w:r>
      <w:proofErr w:type="spellEnd"/>
      <w:r w:rsidRPr="006B5818">
        <w:rPr>
          <w:rFonts w:ascii="Times New Roman" w:hAnsi="Times New Roman"/>
        </w:rPr>
        <w:t xml:space="preserve"> </w:t>
      </w:r>
      <w:proofErr w:type="spellStart"/>
      <w:r w:rsidRPr="006B5818">
        <w:rPr>
          <w:rFonts w:ascii="Times New Roman" w:hAnsi="Times New Roman"/>
        </w:rPr>
        <w:t>це</w:t>
      </w:r>
      <w:proofErr w:type="spellEnd"/>
      <w:r w:rsidRPr="006B5818">
        <w:rPr>
          <w:rFonts w:ascii="Times New Roman" w:hAnsi="Times New Roman"/>
        </w:rPr>
        <w:t xml:space="preserve"> документально.</w:t>
      </w:r>
    </w:p>
    <w:p w14:paraId="424112A9" w14:textId="77777777" w:rsidR="00111973" w:rsidRPr="006B5818" w:rsidRDefault="00111973" w:rsidP="006B5818">
      <w:pPr>
        <w:shd w:val="clear" w:color="auto" w:fill="FFFFFF"/>
        <w:spacing w:after="0" w:line="240" w:lineRule="auto"/>
        <w:jc w:val="both"/>
        <w:rPr>
          <w:rFonts w:ascii="Times New Roman" w:hAnsi="Times New Roman"/>
        </w:rPr>
      </w:pPr>
      <w:bookmarkStart w:id="172" w:name="n308"/>
      <w:bookmarkEnd w:id="172"/>
      <w:r w:rsidRPr="006B5818">
        <w:rPr>
          <w:rFonts w:ascii="Times New Roman" w:hAnsi="Times New Roman"/>
        </w:rPr>
        <w:t xml:space="preserve">9.2. У </w:t>
      </w:r>
      <w:proofErr w:type="spellStart"/>
      <w:r w:rsidRPr="006B5818">
        <w:rPr>
          <w:rFonts w:ascii="Times New Roman" w:hAnsi="Times New Roman"/>
        </w:rPr>
        <w:t>разі</w:t>
      </w:r>
      <w:proofErr w:type="spellEnd"/>
      <w:r w:rsidRPr="006B5818">
        <w:rPr>
          <w:rFonts w:ascii="Times New Roman" w:hAnsi="Times New Roman"/>
        </w:rPr>
        <w:t xml:space="preserve"> </w:t>
      </w:r>
      <w:proofErr w:type="spellStart"/>
      <w:r w:rsidRPr="006B5818">
        <w:rPr>
          <w:rFonts w:ascii="Times New Roman" w:hAnsi="Times New Roman"/>
        </w:rPr>
        <w:t>настання</w:t>
      </w:r>
      <w:proofErr w:type="spellEnd"/>
      <w:r w:rsidRPr="006B5818">
        <w:rPr>
          <w:rFonts w:ascii="Times New Roman" w:hAnsi="Times New Roman"/>
        </w:rPr>
        <w:t xml:space="preserve"> </w:t>
      </w:r>
      <w:proofErr w:type="spellStart"/>
      <w:r w:rsidRPr="006B5818">
        <w:rPr>
          <w:rFonts w:ascii="Times New Roman" w:hAnsi="Times New Roman"/>
        </w:rPr>
        <w:t>контактної</w:t>
      </w:r>
      <w:proofErr w:type="spellEnd"/>
      <w:r w:rsidRPr="006B5818">
        <w:rPr>
          <w:rFonts w:ascii="Times New Roman" w:hAnsi="Times New Roman"/>
        </w:rPr>
        <w:t xml:space="preserve"> (</w:t>
      </w:r>
      <w:proofErr w:type="spellStart"/>
      <w:r w:rsidRPr="006B5818">
        <w:rPr>
          <w:rFonts w:ascii="Times New Roman" w:hAnsi="Times New Roman"/>
        </w:rPr>
        <w:t>наявне</w:t>
      </w:r>
      <w:proofErr w:type="spellEnd"/>
      <w:r w:rsidRPr="006B5818">
        <w:rPr>
          <w:rFonts w:ascii="Times New Roman" w:hAnsi="Times New Roman"/>
        </w:rPr>
        <w:t xml:space="preserve"> </w:t>
      </w:r>
      <w:proofErr w:type="spellStart"/>
      <w:r w:rsidRPr="006B5818">
        <w:rPr>
          <w:rFonts w:ascii="Times New Roman" w:hAnsi="Times New Roman"/>
        </w:rPr>
        <w:t>зіткнення</w:t>
      </w:r>
      <w:proofErr w:type="spellEnd"/>
      <w:r w:rsidRPr="006B5818">
        <w:rPr>
          <w:rFonts w:ascii="Times New Roman" w:hAnsi="Times New Roman"/>
        </w:rPr>
        <w:t xml:space="preserve">)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 xml:space="preserve"> за </w:t>
      </w:r>
      <w:proofErr w:type="spellStart"/>
      <w:r w:rsidRPr="006B5818">
        <w:rPr>
          <w:rFonts w:ascii="Times New Roman" w:hAnsi="Times New Roman"/>
        </w:rPr>
        <w:t>участю</w:t>
      </w:r>
      <w:proofErr w:type="spellEnd"/>
      <w:r w:rsidRPr="006B5818">
        <w:rPr>
          <w:rFonts w:ascii="Times New Roman" w:hAnsi="Times New Roman"/>
        </w:rPr>
        <w:t xml:space="preserve"> </w:t>
      </w:r>
      <w:proofErr w:type="spellStart"/>
      <w:r w:rsidRPr="006B5818">
        <w:rPr>
          <w:rFonts w:ascii="Times New Roman" w:hAnsi="Times New Roman"/>
        </w:rPr>
        <w:t>лише</w:t>
      </w:r>
      <w:proofErr w:type="spellEnd"/>
      <w:r w:rsidRPr="006B5818">
        <w:rPr>
          <w:rFonts w:ascii="Times New Roman" w:hAnsi="Times New Roman"/>
        </w:rPr>
        <w:t xml:space="preserve"> </w:t>
      </w:r>
      <w:proofErr w:type="spellStart"/>
      <w:r w:rsidRPr="006B5818">
        <w:rPr>
          <w:rFonts w:ascii="Times New Roman" w:hAnsi="Times New Roman"/>
        </w:rPr>
        <w:t>двох</w:t>
      </w:r>
      <w:proofErr w:type="spellEnd"/>
      <w:r w:rsidRPr="006B5818">
        <w:rPr>
          <w:rFonts w:ascii="Times New Roman" w:hAnsi="Times New Roman"/>
        </w:rPr>
        <w:t xml:space="preserve"> </w:t>
      </w:r>
      <w:proofErr w:type="spellStart"/>
      <w:r w:rsidRPr="006B5818">
        <w:rPr>
          <w:rFonts w:ascii="Times New Roman" w:hAnsi="Times New Roman"/>
        </w:rPr>
        <w:t>забезпечених</w:t>
      </w:r>
      <w:proofErr w:type="spellEnd"/>
      <w:r w:rsidRPr="006B5818">
        <w:rPr>
          <w:rFonts w:ascii="Times New Roman" w:hAnsi="Times New Roman"/>
        </w:rPr>
        <w:t xml:space="preserve"> </w:t>
      </w:r>
      <w:proofErr w:type="spellStart"/>
      <w:r w:rsidRPr="006B5818">
        <w:rPr>
          <w:rFonts w:ascii="Times New Roman" w:hAnsi="Times New Roman"/>
        </w:rPr>
        <w:t>транспортних</w:t>
      </w:r>
      <w:proofErr w:type="spellEnd"/>
      <w:r w:rsidRPr="006B5818">
        <w:rPr>
          <w:rFonts w:ascii="Times New Roman" w:hAnsi="Times New Roman"/>
        </w:rPr>
        <w:t xml:space="preserve"> </w:t>
      </w:r>
      <w:proofErr w:type="spellStart"/>
      <w:r w:rsidRPr="006B5818">
        <w:rPr>
          <w:rFonts w:ascii="Times New Roman" w:hAnsi="Times New Roman"/>
        </w:rPr>
        <w:t>засобів</w:t>
      </w:r>
      <w:proofErr w:type="spellEnd"/>
      <w:r w:rsidRPr="006B5818">
        <w:rPr>
          <w:rFonts w:ascii="Times New Roman" w:hAnsi="Times New Roman"/>
        </w:rPr>
        <w:t xml:space="preserve">, за </w:t>
      </w:r>
      <w:proofErr w:type="spellStart"/>
      <w:r w:rsidRPr="006B5818">
        <w:rPr>
          <w:rFonts w:ascii="Times New Roman" w:hAnsi="Times New Roman"/>
        </w:rPr>
        <w:t>умови</w:t>
      </w:r>
      <w:proofErr w:type="spellEnd"/>
      <w:r w:rsidRPr="006B5818">
        <w:rPr>
          <w:rFonts w:ascii="Times New Roman" w:hAnsi="Times New Roman"/>
        </w:rPr>
        <w:t xml:space="preserve"> </w:t>
      </w:r>
      <w:proofErr w:type="spellStart"/>
      <w:r w:rsidRPr="006B5818">
        <w:rPr>
          <w:rFonts w:ascii="Times New Roman" w:hAnsi="Times New Roman"/>
        </w:rPr>
        <w:t>заподіяння</w:t>
      </w:r>
      <w:proofErr w:type="spellEnd"/>
      <w:r w:rsidRPr="006B5818">
        <w:rPr>
          <w:rFonts w:ascii="Times New Roman" w:hAnsi="Times New Roman"/>
        </w:rPr>
        <w:t xml:space="preserve"> </w:t>
      </w:r>
      <w:proofErr w:type="spellStart"/>
      <w:r w:rsidRPr="006B5818">
        <w:rPr>
          <w:rFonts w:ascii="Times New Roman" w:hAnsi="Times New Roman"/>
        </w:rPr>
        <w:t>шкоди</w:t>
      </w:r>
      <w:proofErr w:type="spellEnd"/>
      <w:r w:rsidRPr="006B5818">
        <w:rPr>
          <w:rFonts w:ascii="Times New Roman" w:hAnsi="Times New Roman"/>
        </w:rPr>
        <w:t xml:space="preserve"> майну </w:t>
      </w:r>
      <w:proofErr w:type="spellStart"/>
      <w:r w:rsidRPr="006B5818">
        <w:rPr>
          <w:rFonts w:ascii="Times New Roman" w:hAnsi="Times New Roman"/>
        </w:rPr>
        <w:t>виключно</w:t>
      </w:r>
      <w:proofErr w:type="spellEnd"/>
      <w:r w:rsidRPr="006B5818">
        <w:rPr>
          <w:rFonts w:ascii="Times New Roman" w:hAnsi="Times New Roman"/>
        </w:rPr>
        <w:t xml:space="preserve"> у </w:t>
      </w:r>
      <w:proofErr w:type="spellStart"/>
      <w:r w:rsidRPr="006B5818">
        <w:rPr>
          <w:rFonts w:ascii="Times New Roman" w:hAnsi="Times New Roman"/>
        </w:rPr>
        <w:t>вигляді</w:t>
      </w:r>
      <w:proofErr w:type="spellEnd"/>
      <w:r w:rsidRPr="006B5818">
        <w:rPr>
          <w:rFonts w:ascii="Times New Roman" w:hAnsi="Times New Roman"/>
        </w:rPr>
        <w:t xml:space="preserve"> </w:t>
      </w:r>
      <w:proofErr w:type="spellStart"/>
      <w:r w:rsidRPr="006B5818">
        <w:rPr>
          <w:rFonts w:ascii="Times New Roman" w:hAnsi="Times New Roman"/>
        </w:rPr>
        <w:t>пошкодження</w:t>
      </w:r>
      <w:proofErr w:type="spellEnd"/>
      <w:r w:rsidRPr="006B5818">
        <w:rPr>
          <w:rFonts w:ascii="Times New Roman" w:hAnsi="Times New Roman"/>
        </w:rPr>
        <w:t xml:space="preserve"> (</w:t>
      </w:r>
      <w:proofErr w:type="spellStart"/>
      <w:r w:rsidRPr="006B5818">
        <w:rPr>
          <w:rFonts w:ascii="Times New Roman" w:hAnsi="Times New Roman"/>
        </w:rPr>
        <w:t>знищення</w:t>
      </w:r>
      <w:proofErr w:type="spellEnd"/>
      <w:r w:rsidRPr="006B5818">
        <w:rPr>
          <w:rFonts w:ascii="Times New Roman" w:hAnsi="Times New Roman"/>
        </w:rPr>
        <w:t xml:space="preserve">) транспортного </w:t>
      </w:r>
      <w:proofErr w:type="spellStart"/>
      <w:r w:rsidRPr="006B5818">
        <w:rPr>
          <w:rFonts w:ascii="Times New Roman" w:hAnsi="Times New Roman"/>
        </w:rPr>
        <w:t>засобу</w:t>
      </w:r>
      <w:proofErr w:type="spellEnd"/>
      <w:r w:rsidRPr="006B5818">
        <w:rPr>
          <w:rFonts w:ascii="Times New Roman" w:hAnsi="Times New Roman"/>
        </w:rPr>
        <w:t xml:space="preserve">, </w:t>
      </w:r>
      <w:proofErr w:type="spellStart"/>
      <w:r w:rsidRPr="006B5818">
        <w:rPr>
          <w:rFonts w:ascii="Times New Roman" w:hAnsi="Times New Roman"/>
        </w:rPr>
        <w:t>незаподіяння</w:t>
      </w:r>
      <w:proofErr w:type="spellEnd"/>
      <w:r w:rsidRPr="006B5818">
        <w:rPr>
          <w:rFonts w:ascii="Times New Roman" w:hAnsi="Times New Roman"/>
        </w:rPr>
        <w:t xml:space="preserve"> </w:t>
      </w:r>
      <w:proofErr w:type="spellStart"/>
      <w:r w:rsidRPr="006B5818">
        <w:rPr>
          <w:rFonts w:ascii="Times New Roman" w:hAnsi="Times New Roman"/>
        </w:rPr>
        <w:t>шкоди</w:t>
      </w:r>
      <w:proofErr w:type="spellEnd"/>
      <w:r w:rsidRPr="006B5818">
        <w:rPr>
          <w:rFonts w:ascii="Times New Roman" w:hAnsi="Times New Roman"/>
        </w:rPr>
        <w:t xml:space="preserve"> </w:t>
      </w:r>
      <w:proofErr w:type="spellStart"/>
      <w:r w:rsidRPr="006B5818">
        <w:rPr>
          <w:rFonts w:ascii="Times New Roman" w:hAnsi="Times New Roman"/>
        </w:rPr>
        <w:t>життю</w:t>
      </w:r>
      <w:proofErr w:type="spellEnd"/>
      <w:r w:rsidRPr="006B5818">
        <w:rPr>
          <w:rFonts w:ascii="Times New Roman" w:hAnsi="Times New Roman"/>
        </w:rPr>
        <w:t xml:space="preserve"> та </w:t>
      </w:r>
      <w:proofErr w:type="spellStart"/>
      <w:r w:rsidRPr="006B5818">
        <w:rPr>
          <w:rFonts w:ascii="Times New Roman" w:hAnsi="Times New Roman"/>
        </w:rPr>
        <w:t>здоров’ю</w:t>
      </w:r>
      <w:proofErr w:type="spellEnd"/>
      <w:r w:rsidRPr="006B5818">
        <w:rPr>
          <w:rFonts w:ascii="Times New Roman" w:hAnsi="Times New Roman"/>
        </w:rPr>
        <w:t xml:space="preserve"> </w:t>
      </w:r>
      <w:proofErr w:type="spellStart"/>
      <w:r w:rsidRPr="006B5818">
        <w:rPr>
          <w:rFonts w:ascii="Times New Roman" w:hAnsi="Times New Roman"/>
        </w:rPr>
        <w:t>фізичних</w:t>
      </w:r>
      <w:proofErr w:type="spellEnd"/>
      <w:r w:rsidRPr="006B5818">
        <w:rPr>
          <w:rFonts w:ascii="Times New Roman" w:hAnsi="Times New Roman"/>
        </w:rPr>
        <w:t xml:space="preserve"> </w:t>
      </w:r>
      <w:proofErr w:type="spellStart"/>
      <w:r w:rsidRPr="006B5818">
        <w:rPr>
          <w:rFonts w:ascii="Times New Roman" w:hAnsi="Times New Roman"/>
        </w:rPr>
        <w:t>осіб</w:t>
      </w:r>
      <w:proofErr w:type="spellEnd"/>
      <w:r w:rsidRPr="006B5818">
        <w:rPr>
          <w:rFonts w:ascii="Times New Roman" w:hAnsi="Times New Roman"/>
        </w:rPr>
        <w:t xml:space="preserve">, </w:t>
      </w:r>
      <w:proofErr w:type="spellStart"/>
      <w:r w:rsidRPr="006B5818">
        <w:rPr>
          <w:rFonts w:ascii="Times New Roman" w:hAnsi="Times New Roman"/>
        </w:rPr>
        <w:t>відсутності</w:t>
      </w:r>
      <w:proofErr w:type="spellEnd"/>
      <w:r w:rsidRPr="006B5818">
        <w:rPr>
          <w:rFonts w:ascii="Times New Roman" w:hAnsi="Times New Roman"/>
        </w:rPr>
        <w:t xml:space="preserve"> у </w:t>
      </w:r>
      <w:proofErr w:type="spellStart"/>
      <w:r w:rsidRPr="006B5818">
        <w:rPr>
          <w:rFonts w:ascii="Times New Roman" w:hAnsi="Times New Roman"/>
        </w:rPr>
        <w:t>водіїв</w:t>
      </w:r>
      <w:proofErr w:type="spellEnd"/>
      <w:r w:rsidRPr="006B5818">
        <w:rPr>
          <w:rFonts w:ascii="Times New Roman" w:hAnsi="Times New Roman"/>
        </w:rPr>
        <w:t xml:space="preserve"> </w:t>
      </w:r>
      <w:proofErr w:type="spellStart"/>
      <w:r w:rsidRPr="006B5818">
        <w:rPr>
          <w:rFonts w:ascii="Times New Roman" w:hAnsi="Times New Roman"/>
        </w:rPr>
        <w:t>обох</w:t>
      </w:r>
      <w:proofErr w:type="spellEnd"/>
      <w:r w:rsidRPr="006B5818">
        <w:rPr>
          <w:rFonts w:ascii="Times New Roman" w:hAnsi="Times New Roman"/>
        </w:rPr>
        <w:t xml:space="preserve"> </w:t>
      </w:r>
      <w:proofErr w:type="spellStart"/>
      <w:r w:rsidRPr="006B5818">
        <w:rPr>
          <w:rFonts w:ascii="Times New Roman" w:hAnsi="Times New Roman"/>
        </w:rPr>
        <w:t>транспортних</w:t>
      </w:r>
      <w:proofErr w:type="spellEnd"/>
      <w:r w:rsidRPr="006B5818">
        <w:rPr>
          <w:rFonts w:ascii="Times New Roman" w:hAnsi="Times New Roman"/>
        </w:rPr>
        <w:t xml:space="preserve"> </w:t>
      </w:r>
      <w:proofErr w:type="spellStart"/>
      <w:r w:rsidRPr="006B5818">
        <w:rPr>
          <w:rFonts w:ascii="Times New Roman" w:hAnsi="Times New Roman"/>
        </w:rPr>
        <w:t>засобів</w:t>
      </w:r>
      <w:proofErr w:type="spellEnd"/>
      <w:r w:rsidRPr="006B5818">
        <w:rPr>
          <w:rFonts w:ascii="Times New Roman" w:hAnsi="Times New Roman"/>
        </w:rPr>
        <w:t xml:space="preserve"> </w:t>
      </w:r>
      <w:proofErr w:type="spellStart"/>
      <w:r w:rsidRPr="006B5818">
        <w:rPr>
          <w:rFonts w:ascii="Times New Roman" w:hAnsi="Times New Roman"/>
        </w:rPr>
        <w:t>ознак</w:t>
      </w:r>
      <w:proofErr w:type="spellEnd"/>
      <w:r w:rsidRPr="006B5818">
        <w:rPr>
          <w:rFonts w:ascii="Times New Roman" w:hAnsi="Times New Roman"/>
        </w:rPr>
        <w:t xml:space="preserve"> алкогольного, </w:t>
      </w:r>
      <w:proofErr w:type="spellStart"/>
      <w:r w:rsidRPr="006B5818">
        <w:rPr>
          <w:rFonts w:ascii="Times New Roman" w:hAnsi="Times New Roman"/>
        </w:rPr>
        <w:t>наркотичного</w:t>
      </w:r>
      <w:proofErr w:type="spellEnd"/>
      <w:r w:rsidRPr="006B5818">
        <w:rPr>
          <w:rFonts w:ascii="Times New Roman" w:hAnsi="Times New Roman"/>
        </w:rPr>
        <w:t xml:space="preserve"> </w:t>
      </w:r>
      <w:proofErr w:type="spellStart"/>
      <w:r w:rsidRPr="006B5818">
        <w:rPr>
          <w:rFonts w:ascii="Times New Roman" w:hAnsi="Times New Roman"/>
        </w:rPr>
        <w:t>чи</w:t>
      </w:r>
      <w:proofErr w:type="spellEnd"/>
      <w:r w:rsidRPr="006B5818">
        <w:rPr>
          <w:rFonts w:ascii="Times New Roman" w:hAnsi="Times New Roman"/>
        </w:rPr>
        <w:t xml:space="preserve"> </w:t>
      </w:r>
      <w:proofErr w:type="spellStart"/>
      <w:r w:rsidRPr="006B5818">
        <w:rPr>
          <w:rFonts w:ascii="Times New Roman" w:hAnsi="Times New Roman"/>
        </w:rPr>
        <w:t>іншого</w:t>
      </w:r>
      <w:proofErr w:type="spellEnd"/>
      <w:r w:rsidRPr="006B5818">
        <w:rPr>
          <w:rFonts w:ascii="Times New Roman" w:hAnsi="Times New Roman"/>
        </w:rPr>
        <w:t xml:space="preserve"> </w:t>
      </w:r>
      <w:proofErr w:type="spellStart"/>
      <w:r w:rsidRPr="006B5818">
        <w:rPr>
          <w:rFonts w:ascii="Times New Roman" w:hAnsi="Times New Roman"/>
        </w:rPr>
        <w:t>сп’яніння</w:t>
      </w:r>
      <w:proofErr w:type="spellEnd"/>
      <w:r w:rsidRPr="006B5818">
        <w:rPr>
          <w:rFonts w:ascii="Times New Roman" w:hAnsi="Times New Roman"/>
        </w:rPr>
        <w:t xml:space="preserve">, </w:t>
      </w:r>
      <w:proofErr w:type="spellStart"/>
      <w:r w:rsidRPr="006B5818">
        <w:rPr>
          <w:rFonts w:ascii="Times New Roman" w:hAnsi="Times New Roman"/>
        </w:rPr>
        <w:t>впливу</w:t>
      </w:r>
      <w:proofErr w:type="spellEnd"/>
      <w:r w:rsidRPr="006B5818">
        <w:rPr>
          <w:rFonts w:ascii="Times New Roman" w:hAnsi="Times New Roman"/>
        </w:rPr>
        <w:t xml:space="preserve"> </w:t>
      </w:r>
      <w:proofErr w:type="spellStart"/>
      <w:r w:rsidRPr="006B5818">
        <w:rPr>
          <w:rFonts w:ascii="Times New Roman" w:hAnsi="Times New Roman"/>
        </w:rPr>
        <w:t>лікарських</w:t>
      </w:r>
      <w:proofErr w:type="spellEnd"/>
      <w:r w:rsidRPr="006B5818">
        <w:rPr>
          <w:rFonts w:ascii="Times New Roman" w:hAnsi="Times New Roman"/>
        </w:rPr>
        <w:t xml:space="preserve"> </w:t>
      </w:r>
      <w:proofErr w:type="spellStart"/>
      <w:r w:rsidRPr="006B5818">
        <w:rPr>
          <w:rFonts w:ascii="Times New Roman" w:hAnsi="Times New Roman"/>
        </w:rPr>
        <w:t>засобів</w:t>
      </w:r>
      <w:proofErr w:type="spellEnd"/>
      <w:r w:rsidRPr="006B5818">
        <w:rPr>
          <w:rFonts w:ascii="Times New Roman" w:hAnsi="Times New Roman"/>
        </w:rPr>
        <w:t xml:space="preserve"> (</w:t>
      </w:r>
      <w:proofErr w:type="spellStart"/>
      <w:r w:rsidRPr="006B5818">
        <w:rPr>
          <w:rFonts w:ascii="Times New Roman" w:hAnsi="Times New Roman"/>
        </w:rPr>
        <w:t>лікарських</w:t>
      </w:r>
      <w:proofErr w:type="spellEnd"/>
      <w:r w:rsidRPr="006B5818">
        <w:rPr>
          <w:rFonts w:ascii="Times New Roman" w:hAnsi="Times New Roman"/>
        </w:rPr>
        <w:t xml:space="preserve"> </w:t>
      </w:r>
      <w:proofErr w:type="spellStart"/>
      <w:r w:rsidRPr="006B5818">
        <w:rPr>
          <w:rFonts w:ascii="Times New Roman" w:hAnsi="Times New Roman"/>
        </w:rPr>
        <w:t>препаратів</w:t>
      </w:r>
      <w:proofErr w:type="spellEnd"/>
      <w:r w:rsidRPr="006B5818">
        <w:rPr>
          <w:rFonts w:ascii="Times New Roman" w:hAnsi="Times New Roman"/>
        </w:rPr>
        <w:t xml:space="preserve">), </w:t>
      </w:r>
      <w:proofErr w:type="spellStart"/>
      <w:r w:rsidRPr="006B5818">
        <w:rPr>
          <w:rFonts w:ascii="Times New Roman" w:hAnsi="Times New Roman"/>
        </w:rPr>
        <w:t>що</w:t>
      </w:r>
      <w:proofErr w:type="spellEnd"/>
      <w:r w:rsidRPr="006B5818">
        <w:rPr>
          <w:rFonts w:ascii="Times New Roman" w:hAnsi="Times New Roman"/>
        </w:rPr>
        <w:t xml:space="preserve"> </w:t>
      </w:r>
      <w:proofErr w:type="spellStart"/>
      <w:r w:rsidRPr="006B5818">
        <w:rPr>
          <w:rFonts w:ascii="Times New Roman" w:hAnsi="Times New Roman"/>
        </w:rPr>
        <w:t>знижують</w:t>
      </w:r>
      <w:proofErr w:type="spellEnd"/>
      <w:r w:rsidRPr="006B5818">
        <w:rPr>
          <w:rFonts w:ascii="Times New Roman" w:hAnsi="Times New Roman"/>
        </w:rPr>
        <w:t xml:space="preserve"> </w:t>
      </w:r>
      <w:proofErr w:type="spellStart"/>
      <w:r w:rsidRPr="006B5818">
        <w:rPr>
          <w:rFonts w:ascii="Times New Roman" w:hAnsi="Times New Roman"/>
        </w:rPr>
        <w:t>увагу</w:t>
      </w:r>
      <w:proofErr w:type="spellEnd"/>
      <w:r w:rsidRPr="006B5818">
        <w:rPr>
          <w:rFonts w:ascii="Times New Roman" w:hAnsi="Times New Roman"/>
        </w:rPr>
        <w:t xml:space="preserve"> та </w:t>
      </w:r>
      <w:proofErr w:type="spellStart"/>
      <w:r w:rsidRPr="006B5818">
        <w:rPr>
          <w:rFonts w:ascii="Times New Roman" w:hAnsi="Times New Roman"/>
        </w:rPr>
        <w:t>швидкість</w:t>
      </w:r>
      <w:proofErr w:type="spellEnd"/>
      <w:r w:rsidRPr="006B5818">
        <w:rPr>
          <w:rFonts w:ascii="Times New Roman" w:hAnsi="Times New Roman"/>
        </w:rPr>
        <w:t xml:space="preserve"> </w:t>
      </w:r>
      <w:proofErr w:type="spellStart"/>
      <w:r w:rsidRPr="006B5818">
        <w:rPr>
          <w:rFonts w:ascii="Times New Roman" w:hAnsi="Times New Roman"/>
        </w:rPr>
        <w:t>реакції</w:t>
      </w:r>
      <w:proofErr w:type="spellEnd"/>
      <w:r w:rsidRPr="006B5818">
        <w:rPr>
          <w:rFonts w:ascii="Times New Roman" w:hAnsi="Times New Roman"/>
        </w:rPr>
        <w:t xml:space="preserve">, а також за </w:t>
      </w:r>
      <w:proofErr w:type="spellStart"/>
      <w:r w:rsidRPr="006B5818">
        <w:rPr>
          <w:rFonts w:ascii="Times New Roman" w:hAnsi="Times New Roman"/>
        </w:rPr>
        <w:t>умови</w:t>
      </w:r>
      <w:proofErr w:type="spellEnd"/>
      <w:r w:rsidRPr="006B5818">
        <w:rPr>
          <w:rFonts w:ascii="Times New Roman" w:hAnsi="Times New Roman"/>
        </w:rPr>
        <w:t xml:space="preserve"> </w:t>
      </w:r>
      <w:proofErr w:type="spellStart"/>
      <w:r w:rsidRPr="006B5818">
        <w:rPr>
          <w:rFonts w:ascii="Times New Roman" w:hAnsi="Times New Roman"/>
        </w:rPr>
        <w:t>досягнення</w:t>
      </w:r>
      <w:proofErr w:type="spellEnd"/>
      <w:r w:rsidRPr="006B5818">
        <w:rPr>
          <w:rFonts w:ascii="Times New Roman" w:hAnsi="Times New Roman"/>
        </w:rPr>
        <w:t xml:space="preserve"> </w:t>
      </w:r>
      <w:proofErr w:type="spellStart"/>
      <w:r w:rsidRPr="006B5818">
        <w:rPr>
          <w:rFonts w:ascii="Times New Roman" w:hAnsi="Times New Roman"/>
        </w:rPr>
        <w:t>згоди</w:t>
      </w:r>
      <w:proofErr w:type="spellEnd"/>
      <w:r w:rsidRPr="006B5818">
        <w:rPr>
          <w:rFonts w:ascii="Times New Roman" w:hAnsi="Times New Roman"/>
        </w:rPr>
        <w:t xml:space="preserve"> таких </w:t>
      </w:r>
      <w:proofErr w:type="spellStart"/>
      <w:r w:rsidRPr="006B5818">
        <w:rPr>
          <w:rFonts w:ascii="Times New Roman" w:hAnsi="Times New Roman"/>
        </w:rPr>
        <w:t>водіїв</w:t>
      </w:r>
      <w:proofErr w:type="spellEnd"/>
      <w:r w:rsidRPr="006B5818">
        <w:rPr>
          <w:rFonts w:ascii="Times New Roman" w:hAnsi="Times New Roman"/>
        </w:rPr>
        <w:t xml:space="preserve"> </w:t>
      </w:r>
      <w:proofErr w:type="spellStart"/>
      <w:r w:rsidRPr="006B5818">
        <w:rPr>
          <w:rFonts w:ascii="Times New Roman" w:hAnsi="Times New Roman"/>
        </w:rPr>
        <w:t>щодо</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 xml:space="preserve"> </w:t>
      </w:r>
      <w:proofErr w:type="spellStart"/>
      <w:r w:rsidRPr="006B5818">
        <w:rPr>
          <w:rFonts w:ascii="Times New Roman" w:hAnsi="Times New Roman"/>
        </w:rPr>
        <w:t>скоєння</w:t>
      </w:r>
      <w:proofErr w:type="spellEnd"/>
      <w:r w:rsidRPr="006B5818">
        <w:rPr>
          <w:rFonts w:ascii="Times New Roman" w:hAnsi="Times New Roman"/>
        </w:rPr>
        <w:t xml:space="preserve">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 xml:space="preserve">, </w:t>
      </w:r>
      <w:proofErr w:type="spellStart"/>
      <w:r w:rsidRPr="006B5818">
        <w:rPr>
          <w:rFonts w:ascii="Times New Roman" w:hAnsi="Times New Roman"/>
        </w:rPr>
        <w:t>такі</w:t>
      </w:r>
      <w:proofErr w:type="spellEnd"/>
      <w:r w:rsidRPr="006B5818">
        <w:rPr>
          <w:rFonts w:ascii="Times New Roman" w:hAnsi="Times New Roman"/>
        </w:rPr>
        <w:t xml:space="preserve"> </w:t>
      </w:r>
      <w:proofErr w:type="spellStart"/>
      <w:r w:rsidRPr="006B5818">
        <w:rPr>
          <w:rFonts w:ascii="Times New Roman" w:hAnsi="Times New Roman"/>
        </w:rPr>
        <w:t>водії</w:t>
      </w:r>
      <w:proofErr w:type="spellEnd"/>
      <w:r w:rsidRPr="006B5818">
        <w:rPr>
          <w:rFonts w:ascii="Times New Roman" w:hAnsi="Times New Roman"/>
        </w:rPr>
        <w:t xml:space="preserve"> </w:t>
      </w:r>
      <w:proofErr w:type="spellStart"/>
      <w:r w:rsidRPr="006B5818">
        <w:rPr>
          <w:rFonts w:ascii="Times New Roman" w:hAnsi="Times New Roman"/>
        </w:rPr>
        <w:t>мають</w:t>
      </w:r>
      <w:proofErr w:type="spellEnd"/>
      <w:r w:rsidRPr="006B5818">
        <w:rPr>
          <w:rFonts w:ascii="Times New Roman" w:hAnsi="Times New Roman"/>
        </w:rPr>
        <w:t xml:space="preserve"> право без </w:t>
      </w:r>
      <w:proofErr w:type="spellStart"/>
      <w:r w:rsidRPr="006B5818">
        <w:rPr>
          <w:rFonts w:ascii="Times New Roman" w:hAnsi="Times New Roman"/>
        </w:rPr>
        <w:t>залучення</w:t>
      </w:r>
      <w:proofErr w:type="spellEnd"/>
      <w:r w:rsidRPr="006B5818">
        <w:rPr>
          <w:rFonts w:ascii="Times New Roman" w:hAnsi="Times New Roman"/>
        </w:rPr>
        <w:t xml:space="preserve"> </w:t>
      </w:r>
      <w:proofErr w:type="spellStart"/>
      <w:r w:rsidRPr="006B5818">
        <w:rPr>
          <w:rFonts w:ascii="Times New Roman" w:hAnsi="Times New Roman"/>
        </w:rPr>
        <w:t>відповідних</w:t>
      </w:r>
      <w:proofErr w:type="spellEnd"/>
      <w:r w:rsidRPr="006B5818">
        <w:rPr>
          <w:rFonts w:ascii="Times New Roman" w:hAnsi="Times New Roman"/>
        </w:rPr>
        <w:t xml:space="preserve"> </w:t>
      </w:r>
      <w:proofErr w:type="spellStart"/>
      <w:r w:rsidRPr="006B5818">
        <w:rPr>
          <w:rFonts w:ascii="Times New Roman" w:hAnsi="Times New Roman"/>
        </w:rPr>
        <w:t>підрозділів</w:t>
      </w:r>
      <w:proofErr w:type="spellEnd"/>
      <w:r w:rsidRPr="006B5818">
        <w:rPr>
          <w:rFonts w:ascii="Times New Roman" w:hAnsi="Times New Roman"/>
        </w:rPr>
        <w:t xml:space="preserve"> </w:t>
      </w:r>
      <w:proofErr w:type="spellStart"/>
      <w:r w:rsidRPr="006B5818">
        <w:rPr>
          <w:rFonts w:ascii="Times New Roman" w:hAnsi="Times New Roman"/>
        </w:rPr>
        <w:t>Національної</w:t>
      </w:r>
      <w:proofErr w:type="spellEnd"/>
      <w:r w:rsidRPr="006B5818">
        <w:rPr>
          <w:rFonts w:ascii="Times New Roman" w:hAnsi="Times New Roman"/>
        </w:rPr>
        <w:t xml:space="preserve"> </w:t>
      </w:r>
      <w:proofErr w:type="spellStart"/>
      <w:r w:rsidRPr="006B5818">
        <w:rPr>
          <w:rFonts w:ascii="Times New Roman" w:hAnsi="Times New Roman"/>
        </w:rPr>
        <w:t>поліції</w:t>
      </w:r>
      <w:proofErr w:type="spellEnd"/>
      <w:r w:rsidRPr="006B5818">
        <w:rPr>
          <w:rFonts w:ascii="Times New Roman" w:hAnsi="Times New Roman"/>
        </w:rPr>
        <w:t xml:space="preserve"> </w:t>
      </w:r>
      <w:proofErr w:type="spellStart"/>
      <w:r w:rsidRPr="006B5818">
        <w:rPr>
          <w:rFonts w:ascii="Times New Roman" w:hAnsi="Times New Roman"/>
        </w:rPr>
        <w:t>України</w:t>
      </w:r>
      <w:proofErr w:type="spellEnd"/>
      <w:r w:rsidRPr="006B5818">
        <w:rPr>
          <w:rFonts w:ascii="Times New Roman" w:hAnsi="Times New Roman"/>
        </w:rPr>
        <w:t xml:space="preserve"> </w:t>
      </w:r>
      <w:proofErr w:type="spellStart"/>
      <w:r w:rsidRPr="006B5818">
        <w:rPr>
          <w:rFonts w:ascii="Times New Roman" w:hAnsi="Times New Roman"/>
        </w:rPr>
        <w:t>спільно</w:t>
      </w:r>
      <w:proofErr w:type="spellEnd"/>
      <w:r w:rsidRPr="006B5818">
        <w:rPr>
          <w:rFonts w:ascii="Times New Roman" w:hAnsi="Times New Roman"/>
        </w:rPr>
        <w:t xml:space="preserve"> </w:t>
      </w:r>
      <w:proofErr w:type="spellStart"/>
      <w:r w:rsidRPr="006B5818">
        <w:rPr>
          <w:rFonts w:ascii="Times New Roman" w:hAnsi="Times New Roman"/>
        </w:rPr>
        <w:t>скласти</w:t>
      </w:r>
      <w:proofErr w:type="spellEnd"/>
      <w:r w:rsidRPr="006B5818">
        <w:rPr>
          <w:rFonts w:ascii="Times New Roman" w:hAnsi="Times New Roman"/>
        </w:rPr>
        <w:t xml:space="preserve"> для </w:t>
      </w:r>
      <w:proofErr w:type="spellStart"/>
      <w:r w:rsidRPr="006B5818">
        <w:rPr>
          <w:rFonts w:ascii="Times New Roman" w:hAnsi="Times New Roman"/>
        </w:rPr>
        <w:t>надання</w:t>
      </w:r>
      <w:proofErr w:type="spellEnd"/>
      <w:r w:rsidRPr="006B5818">
        <w:rPr>
          <w:rFonts w:ascii="Times New Roman" w:hAnsi="Times New Roman"/>
        </w:rPr>
        <w:t xml:space="preserve"> Страховику </w:t>
      </w:r>
      <w:proofErr w:type="spellStart"/>
      <w:r w:rsidRPr="006B5818">
        <w:rPr>
          <w:rFonts w:ascii="Times New Roman" w:hAnsi="Times New Roman"/>
        </w:rPr>
        <w:t>повідомлення</w:t>
      </w:r>
      <w:proofErr w:type="spellEnd"/>
      <w:r w:rsidRPr="006B5818">
        <w:rPr>
          <w:rFonts w:ascii="Times New Roman" w:hAnsi="Times New Roman"/>
        </w:rPr>
        <w:t xml:space="preserve"> про </w:t>
      </w:r>
      <w:proofErr w:type="spellStart"/>
      <w:r w:rsidRPr="006B5818">
        <w:rPr>
          <w:rFonts w:ascii="Times New Roman" w:hAnsi="Times New Roman"/>
        </w:rPr>
        <w:t>дорожньо-транспортну</w:t>
      </w:r>
      <w:proofErr w:type="spellEnd"/>
      <w:r w:rsidRPr="006B5818">
        <w:rPr>
          <w:rFonts w:ascii="Times New Roman" w:hAnsi="Times New Roman"/>
        </w:rPr>
        <w:t xml:space="preserve"> </w:t>
      </w:r>
      <w:proofErr w:type="spellStart"/>
      <w:r w:rsidRPr="006B5818">
        <w:rPr>
          <w:rFonts w:ascii="Times New Roman" w:hAnsi="Times New Roman"/>
        </w:rPr>
        <w:t>пригоду</w:t>
      </w:r>
      <w:proofErr w:type="spellEnd"/>
      <w:r w:rsidRPr="006B5818">
        <w:rPr>
          <w:rFonts w:ascii="Times New Roman" w:hAnsi="Times New Roman"/>
        </w:rPr>
        <w:t xml:space="preserve"> у </w:t>
      </w:r>
      <w:proofErr w:type="spellStart"/>
      <w:r w:rsidRPr="006B5818">
        <w:rPr>
          <w:rFonts w:ascii="Times New Roman" w:hAnsi="Times New Roman"/>
        </w:rPr>
        <w:t>паперовій</w:t>
      </w:r>
      <w:proofErr w:type="spellEnd"/>
      <w:r w:rsidRPr="006B5818">
        <w:rPr>
          <w:rFonts w:ascii="Times New Roman" w:hAnsi="Times New Roman"/>
        </w:rPr>
        <w:t xml:space="preserve"> </w:t>
      </w:r>
      <w:proofErr w:type="spellStart"/>
      <w:r w:rsidRPr="006B5818">
        <w:rPr>
          <w:rFonts w:ascii="Times New Roman" w:hAnsi="Times New Roman"/>
        </w:rPr>
        <w:t>чи</w:t>
      </w:r>
      <w:proofErr w:type="spellEnd"/>
      <w:r w:rsidRPr="006B5818">
        <w:rPr>
          <w:rFonts w:ascii="Times New Roman" w:hAnsi="Times New Roman"/>
        </w:rPr>
        <w:t xml:space="preserve"> </w:t>
      </w:r>
      <w:proofErr w:type="spellStart"/>
      <w:r w:rsidRPr="006B5818">
        <w:rPr>
          <w:rFonts w:ascii="Times New Roman" w:hAnsi="Times New Roman"/>
        </w:rPr>
        <w:t>електронній</w:t>
      </w:r>
      <w:proofErr w:type="spellEnd"/>
      <w:r w:rsidRPr="006B5818">
        <w:rPr>
          <w:rFonts w:ascii="Times New Roman" w:hAnsi="Times New Roman"/>
        </w:rPr>
        <w:t xml:space="preserve"> </w:t>
      </w:r>
      <w:proofErr w:type="spellStart"/>
      <w:r w:rsidRPr="006B5818">
        <w:rPr>
          <w:rFonts w:ascii="Times New Roman" w:hAnsi="Times New Roman"/>
        </w:rPr>
        <w:t>формі</w:t>
      </w:r>
      <w:proofErr w:type="spellEnd"/>
      <w:r w:rsidRPr="006B5818">
        <w:rPr>
          <w:rFonts w:ascii="Times New Roman" w:hAnsi="Times New Roman"/>
        </w:rPr>
        <w:t xml:space="preserve"> за формою і </w:t>
      </w:r>
      <w:proofErr w:type="spellStart"/>
      <w:r w:rsidRPr="006B5818">
        <w:rPr>
          <w:rFonts w:ascii="Times New Roman" w:hAnsi="Times New Roman"/>
        </w:rPr>
        <w:t>відповідно</w:t>
      </w:r>
      <w:proofErr w:type="spellEnd"/>
      <w:r w:rsidRPr="006B5818">
        <w:rPr>
          <w:rFonts w:ascii="Times New Roman" w:hAnsi="Times New Roman"/>
        </w:rPr>
        <w:t xml:space="preserve"> до </w:t>
      </w:r>
      <w:proofErr w:type="spellStart"/>
      <w:r w:rsidRPr="006B5818">
        <w:rPr>
          <w:rFonts w:ascii="Times New Roman" w:hAnsi="Times New Roman"/>
        </w:rPr>
        <w:t>інструкції</w:t>
      </w:r>
      <w:proofErr w:type="spellEnd"/>
      <w:r w:rsidRPr="006B5818">
        <w:rPr>
          <w:rFonts w:ascii="Times New Roman" w:hAnsi="Times New Roman"/>
        </w:rPr>
        <w:t xml:space="preserve">, </w:t>
      </w:r>
      <w:proofErr w:type="spellStart"/>
      <w:r w:rsidRPr="006B5818">
        <w:rPr>
          <w:rFonts w:ascii="Times New Roman" w:hAnsi="Times New Roman"/>
        </w:rPr>
        <w:t>затверджених</w:t>
      </w:r>
      <w:proofErr w:type="spellEnd"/>
      <w:r w:rsidRPr="006B5818">
        <w:rPr>
          <w:rFonts w:ascii="Times New Roman" w:hAnsi="Times New Roman"/>
        </w:rPr>
        <w:t xml:space="preserve"> МТСБУ. </w:t>
      </w:r>
      <w:proofErr w:type="spellStart"/>
      <w:r w:rsidRPr="006B5818">
        <w:rPr>
          <w:rFonts w:ascii="Times New Roman" w:hAnsi="Times New Roman"/>
        </w:rPr>
        <w:t>Після</w:t>
      </w:r>
      <w:proofErr w:type="spellEnd"/>
      <w:r w:rsidRPr="006B5818">
        <w:rPr>
          <w:rFonts w:ascii="Times New Roman" w:hAnsi="Times New Roman"/>
        </w:rPr>
        <w:t xml:space="preserve"> </w:t>
      </w:r>
      <w:proofErr w:type="spellStart"/>
      <w:r w:rsidRPr="006B5818">
        <w:rPr>
          <w:rFonts w:ascii="Times New Roman" w:hAnsi="Times New Roman"/>
        </w:rPr>
        <w:t>складення</w:t>
      </w:r>
      <w:proofErr w:type="spellEnd"/>
      <w:r w:rsidRPr="006B5818">
        <w:rPr>
          <w:rFonts w:ascii="Times New Roman" w:hAnsi="Times New Roman"/>
        </w:rPr>
        <w:t xml:space="preserve"> такого </w:t>
      </w:r>
      <w:proofErr w:type="spellStart"/>
      <w:r w:rsidRPr="006B5818">
        <w:rPr>
          <w:rFonts w:ascii="Times New Roman" w:hAnsi="Times New Roman"/>
        </w:rPr>
        <w:t>повідомлення</w:t>
      </w:r>
      <w:proofErr w:type="spellEnd"/>
      <w:r w:rsidRPr="006B5818">
        <w:rPr>
          <w:rFonts w:ascii="Times New Roman" w:hAnsi="Times New Roman"/>
        </w:rPr>
        <w:t xml:space="preserve"> </w:t>
      </w:r>
      <w:proofErr w:type="spellStart"/>
      <w:r w:rsidRPr="006B5818">
        <w:rPr>
          <w:rFonts w:ascii="Times New Roman" w:hAnsi="Times New Roman"/>
        </w:rPr>
        <w:t>водії</w:t>
      </w:r>
      <w:proofErr w:type="spellEnd"/>
      <w:r w:rsidRPr="006B5818">
        <w:rPr>
          <w:rFonts w:ascii="Times New Roman" w:hAnsi="Times New Roman"/>
        </w:rPr>
        <w:t xml:space="preserve"> </w:t>
      </w:r>
      <w:proofErr w:type="spellStart"/>
      <w:r w:rsidRPr="006B5818">
        <w:rPr>
          <w:rFonts w:ascii="Times New Roman" w:hAnsi="Times New Roman"/>
        </w:rPr>
        <w:t>транспортних</w:t>
      </w:r>
      <w:proofErr w:type="spellEnd"/>
      <w:r w:rsidRPr="006B5818">
        <w:rPr>
          <w:rFonts w:ascii="Times New Roman" w:hAnsi="Times New Roman"/>
        </w:rPr>
        <w:t xml:space="preserve"> </w:t>
      </w:r>
      <w:proofErr w:type="spellStart"/>
      <w:r w:rsidRPr="006B5818">
        <w:rPr>
          <w:rFonts w:ascii="Times New Roman" w:hAnsi="Times New Roman"/>
        </w:rPr>
        <w:t>засобів</w:t>
      </w:r>
      <w:proofErr w:type="spellEnd"/>
      <w:r w:rsidRPr="006B5818">
        <w:rPr>
          <w:rFonts w:ascii="Times New Roman" w:hAnsi="Times New Roman"/>
        </w:rPr>
        <w:t xml:space="preserve"> </w:t>
      </w:r>
      <w:proofErr w:type="spellStart"/>
      <w:r w:rsidRPr="006B5818">
        <w:rPr>
          <w:rFonts w:ascii="Times New Roman" w:hAnsi="Times New Roman"/>
        </w:rPr>
        <w:t>мають</w:t>
      </w:r>
      <w:proofErr w:type="spellEnd"/>
      <w:r w:rsidRPr="006B5818">
        <w:rPr>
          <w:rFonts w:ascii="Times New Roman" w:hAnsi="Times New Roman"/>
        </w:rPr>
        <w:t xml:space="preserve"> право </w:t>
      </w:r>
      <w:proofErr w:type="spellStart"/>
      <w:r w:rsidRPr="006B5818">
        <w:rPr>
          <w:rFonts w:ascii="Times New Roman" w:hAnsi="Times New Roman"/>
        </w:rPr>
        <w:t>залишити</w:t>
      </w:r>
      <w:proofErr w:type="spellEnd"/>
      <w:r w:rsidRPr="006B5818">
        <w:rPr>
          <w:rFonts w:ascii="Times New Roman" w:hAnsi="Times New Roman"/>
        </w:rPr>
        <w:t xml:space="preserve"> </w:t>
      </w:r>
      <w:proofErr w:type="spellStart"/>
      <w:r w:rsidRPr="006B5818">
        <w:rPr>
          <w:rFonts w:ascii="Times New Roman" w:hAnsi="Times New Roman"/>
        </w:rPr>
        <w:t>місце</w:t>
      </w:r>
      <w:proofErr w:type="spellEnd"/>
      <w:r w:rsidRPr="006B5818">
        <w:rPr>
          <w:rFonts w:ascii="Times New Roman" w:hAnsi="Times New Roman"/>
        </w:rPr>
        <w:t xml:space="preserve">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 xml:space="preserve"> та </w:t>
      </w:r>
      <w:proofErr w:type="spellStart"/>
      <w:r w:rsidRPr="006B5818">
        <w:rPr>
          <w:rFonts w:ascii="Times New Roman" w:hAnsi="Times New Roman"/>
        </w:rPr>
        <w:t>звільняються</w:t>
      </w:r>
      <w:proofErr w:type="spellEnd"/>
      <w:r w:rsidRPr="006B5818">
        <w:rPr>
          <w:rFonts w:ascii="Times New Roman" w:hAnsi="Times New Roman"/>
        </w:rPr>
        <w:t xml:space="preserve"> </w:t>
      </w:r>
      <w:proofErr w:type="spellStart"/>
      <w:r w:rsidRPr="006B5818">
        <w:rPr>
          <w:rFonts w:ascii="Times New Roman" w:hAnsi="Times New Roman"/>
        </w:rPr>
        <w:t>від</w:t>
      </w:r>
      <w:proofErr w:type="spellEnd"/>
      <w:r w:rsidRPr="006B5818">
        <w:rPr>
          <w:rFonts w:ascii="Times New Roman" w:hAnsi="Times New Roman"/>
        </w:rPr>
        <w:t xml:space="preserve"> </w:t>
      </w:r>
      <w:proofErr w:type="spellStart"/>
      <w:r w:rsidRPr="006B5818">
        <w:rPr>
          <w:rFonts w:ascii="Times New Roman" w:hAnsi="Times New Roman"/>
        </w:rPr>
        <w:t>обов’язку</w:t>
      </w:r>
      <w:proofErr w:type="spellEnd"/>
      <w:r w:rsidRPr="006B5818">
        <w:rPr>
          <w:rFonts w:ascii="Times New Roman" w:hAnsi="Times New Roman"/>
        </w:rPr>
        <w:t xml:space="preserve"> </w:t>
      </w:r>
      <w:proofErr w:type="spellStart"/>
      <w:r w:rsidRPr="006B5818">
        <w:rPr>
          <w:rFonts w:ascii="Times New Roman" w:hAnsi="Times New Roman"/>
        </w:rPr>
        <w:t>інформування</w:t>
      </w:r>
      <w:proofErr w:type="spellEnd"/>
      <w:r w:rsidRPr="006B5818">
        <w:rPr>
          <w:rFonts w:ascii="Times New Roman" w:hAnsi="Times New Roman"/>
        </w:rPr>
        <w:t xml:space="preserve"> </w:t>
      </w:r>
      <w:proofErr w:type="spellStart"/>
      <w:r w:rsidRPr="006B5818">
        <w:rPr>
          <w:rFonts w:ascii="Times New Roman" w:hAnsi="Times New Roman"/>
        </w:rPr>
        <w:t>відповідних</w:t>
      </w:r>
      <w:proofErr w:type="spellEnd"/>
      <w:r w:rsidRPr="006B5818">
        <w:rPr>
          <w:rFonts w:ascii="Times New Roman" w:hAnsi="Times New Roman"/>
        </w:rPr>
        <w:t xml:space="preserve"> </w:t>
      </w:r>
      <w:proofErr w:type="spellStart"/>
      <w:r w:rsidRPr="006B5818">
        <w:rPr>
          <w:rFonts w:ascii="Times New Roman" w:hAnsi="Times New Roman"/>
        </w:rPr>
        <w:t>підрозділів</w:t>
      </w:r>
      <w:proofErr w:type="spellEnd"/>
      <w:r w:rsidRPr="006B5818">
        <w:rPr>
          <w:rFonts w:ascii="Times New Roman" w:hAnsi="Times New Roman"/>
        </w:rPr>
        <w:t xml:space="preserve"> </w:t>
      </w:r>
      <w:proofErr w:type="spellStart"/>
      <w:r w:rsidRPr="006B5818">
        <w:rPr>
          <w:rFonts w:ascii="Times New Roman" w:hAnsi="Times New Roman"/>
        </w:rPr>
        <w:t>Національної</w:t>
      </w:r>
      <w:proofErr w:type="spellEnd"/>
      <w:r w:rsidRPr="006B5818">
        <w:rPr>
          <w:rFonts w:ascii="Times New Roman" w:hAnsi="Times New Roman"/>
        </w:rPr>
        <w:t xml:space="preserve"> </w:t>
      </w:r>
      <w:proofErr w:type="spellStart"/>
      <w:r w:rsidRPr="006B5818">
        <w:rPr>
          <w:rFonts w:ascii="Times New Roman" w:hAnsi="Times New Roman"/>
        </w:rPr>
        <w:t>поліції</w:t>
      </w:r>
      <w:proofErr w:type="spellEnd"/>
      <w:r w:rsidRPr="006B5818">
        <w:rPr>
          <w:rFonts w:ascii="Times New Roman" w:hAnsi="Times New Roman"/>
        </w:rPr>
        <w:t xml:space="preserve"> </w:t>
      </w:r>
      <w:proofErr w:type="spellStart"/>
      <w:r w:rsidRPr="006B5818">
        <w:rPr>
          <w:rFonts w:ascii="Times New Roman" w:hAnsi="Times New Roman"/>
        </w:rPr>
        <w:t>України</w:t>
      </w:r>
      <w:proofErr w:type="spellEnd"/>
      <w:r w:rsidRPr="006B5818">
        <w:rPr>
          <w:rFonts w:ascii="Times New Roman" w:hAnsi="Times New Roman"/>
        </w:rPr>
        <w:t xml:space="preserve"> про </w:t>
      </w:r>
      <w:proofErr w:type="spellStart"/>
      <w:r w:rsidRPr="006B5818">
        <w:rPr>
          <w:rFonts w:ascii="Times New Roman" w:hAnsi="Times New Roman"/>
        </w:rPr>
        <w:t>настання</w:t>
      </w:r>
      <w:proofErr w:type="spellEnd"/>
      <w:r w:rsidRPr="006B5818">
        <w:rPr>
          <w:rFonts w:ascii="Times New Roman" w:hAnsi="Times New Roman"/>
        </w:rPr>
        <w:t xml:space="preserve">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w:t>
      </w:r>
    </w:p>
    <w:p w14:paraId="5575A301" w14:textId="77777777" w:rsidR="00111973" w:rsidRPr="006B5818" w:rsidRDefault="00111973" w:rsidP="006B5818">
      <w:pPr>
        <w:shd w:val="clear" w:color="auto" w:fill="FFFFFF"/>
        <w:spacing w:after="0" w:line="240" w:lineRule="auto"/>
        <w:jc w:val="both"/>
        <w:rPr>
          <w:rFonts w:ascii="Times New Roman" w:hAnsi="Times New Roman"/>
        </w:rPr>
      </w:pPr>
      <w:bookmarkStart w:id="173" w:name="n309"/>
      <w:bookmarkStart w:id="174" w:name="n310"/>
      <w:bookmarkStart w:id="175" w:name="n311"/>
      <w:bookmarkEnd w:id="173"/>
      <w:bookmarkEnd w:id="174"/>
      <w:bookmarkEnd w:id="175"/>
      <w:r w:rsidRPr="006B5818">
        <w:rPr>
          <w:rFonts w:ascii="Times New Roman" w:hAnsi="Times New Roman"/>
        </w:rPr>
        <w:t xml:space="preserve">9.3. </w:t>
      </w:r>
      <w:proofErr w:type="spellStart"/>
      <w:r w:rsidRPr="006B5818">
        <w:rPr>
          <w:rFonts w:ascii="Times New Roman" w:hAnsi="Times New Roman"/>
        </w:rPr>
        <w:t>Водії</w:t>
      </w:r>
      <w:proofErr w:type="spellEnd"/>
      <w:r w:rsidRPr="006B5818">
        <w:rPr>
          <w:rFonts w:ascii="Times New Roman" w:hAnsi="Times New Roman"/>
        </w:rPr>
        <w:t xml:space="preserve">, </w:t>
      </w:r>
      <w:proofErr w:type="spellStart"/>
      <w:r w:rsidRPr="006B5818">
        <w:rPr>
          <w:rFonts w:ascii="Times New Roman" w:hAnsi="Times New Roman"/>
        </w:rPr>
        <w:t>причетні</w:t>
      </w:r>
      <w:proofErr w:type="spellEnd"/>
      <w:r w:rsidRPr="006B5818">
        <w:rPr>
          <w:rFonts w:ascii="Times New Roman" w:hAnsi="Times New Roman"/>
        </w:rPr>
        <w:t xml:space="preserve"> до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 xml:space="preserve">, </w:t>
      </w:r>
      <w:proofErr w:type="spellStart"/>
      <w:r w:rsidRPr="006B5818">
        <w:rPr>
          <w:rFonts w:ascii="Times New Roman" w:hAnsi="Times New Roman"/>
        </w:rPr>
        <w:t>власники</w:t>
      </w:r>
      <w:proofErr w:type="spellEnd"/>
      <w:r w:rsidRPr="006B5818">
        <w:rPr>
          <w:rFonts w:ascii="Times New Roman" w:hAnsi="Times New Roman"/>
        </w:rPr>
        <w:t xml:space="preserve"> </w:t>
      </w:r>
      <w:proofErr w:type="spellStart"/>
      <w:r w:rsidRPr="006B5818">
        <w:rPr>
          <w:rFonts w:ascii="Times New Roman" w:hAnsi="Times New Roman"/>
        </w:rPr>
        <w:t>пошкодженого</w:t>
      </w:r>
      <w:proofErr w:type="spellEnd"/>
      <w:r w:rsidRPr="006B5818">
        <w:rPr>
          <w:rFonts w:ascii="Times New Roman" w:hAnsi="Times New Roman"/>
        </w:rPr>
        <w:t xml:space="preserve"> (</w:t>
      </w:r>
      <w:proofErr w:type="spellStart"/>
      <w:r w:rsidRPr="006B5818">
        <w:rPr>
          <w:rFonts w:ascii="Times New Roman" w:hAnsi="Times New Roman"/>
        </w:rPr>
        <w:t>знищеного</w:t>
      </w:r>
      <w:proofErr w:type="spellEnd"/>
      <w:r w:rsidRPr="006B5818">
        <w:rPr>
          <w:rFonts w:ascii="Times New Roman" w:hAnsi="Times New Roman"/>
        </w:rPr>
        <w:t xml:space="preserve">) майна </w:t>
      </w:r>
      <w:proofErr w:type="spellStart"/>
      <w:r w:rsidRPr="006B5818">
        <w:rPr>
          <w:rFonts w:ascii="Times New Roman" w:hAnsi="Times New Roman"/>
        </w:rPr>
        <w:t>зобов’язані</w:t>
      </w:r>
      <w:proofErr w:type="spellEnd"/>
      <w:r w:rsidRPr="006B5818">
        <w:rPr>
          <w:rFonts w:ascii="Times New Roman" w:hAnsi="Times New Roman"/>
        </w:rPr>
        <w:t xml:space="preserve"> </w:t>
      </w:r>
      <w:proofErr w:type="spellStart"/>
      <w:r w:rsidRPr="006B5818">
        <w:rPr>
          <w:rFonts w:ascii="Times New Roman" w:hAnsi="Times New Roman"/>
        </w:rPr>
        <w:t>зберігати</w:t>
      </w:r>
      <w:proofErr w:type="spellEnd"/>
      <w:r w:rsidRPr="006B5818">
        <w:rPr>
          <w:rFonts w:ascii="Times New Roman" w:hAnsi="Times New Roman"/>
        </w:rPr>
        <w:t xml:space="preserve"> </w:t>
      </w:r>
      <w:proofErr w:type="spellStart"/>
      <w:r w:rsidRPr="006B5818">
        <w:rPr>
          <w:rFonts w:ascii="Times New Roman" w:hAnsi="Times New Roman"/>
        </w:rPr>
        <w:t>пошкоджене</w:t>
      </w:r>
      <w:proofErr w:type="spellEnd"/>
      <w:r w:rsidRPr="006B5818">
        <w:rPr>
          <w:rFonts w:ascii="Times New Roman" w:hAnsi="Times New Roman"/>
        </w:rPr>
        <w:t xml:space="preserve"> (</w:t>
      </w:r>
      <w:proofErr w:type="spellStart"/>
      <w:r w:rsidRPr="006B5818">
        <w:rPr>
          <w:rFonts w:ascii="Times New Roman" w:hAnsi="Times New Roman"/>
        </w:rPr>
        <w:t>знищене</w:t>
      </w:r>
      <w:proofErr w:type="spellEnd"/>
      <w:r w:rsidRPr="006B5818">
        <w:rPr>
          <w:rFonts w:ascii="Times New Roman" w:hAnsi="Times New Roman"/>
        </w:rPr>
        <w:t xml:space="preserve">) </w:t>
      </w:r>
      <w:proofErr w:type="spellStart"/>
      <w:r w:rsidRPr="006B5818">
        <w:rPr>
          <w:rFonts w:ascii="Times New Roman" w:hAnsi="Times New Roman"/>
        </w:rPr>
        <w:t>майно</w:t>
      </w:r>
      <w:proofErr w:type="spellEnd"/>
      <w:r w:rsidRPr="006B5818">
        <w:rPr>
          <w:rFonts w:ascii="Times New Roman" w:hAnsi="Times New Roman"/>
        </w:rPr>
        <w:t xml:space="preserve">, у тому </w:t>
      </w:r>
      <w:proofErr w:type="spellStart"/>
      <w:r w:rsidRPr="006B5818">
        <w:rPr>
          <w:rFonts w:ascii="Times New Roman" w:hAnsi="Times New Roman"/>
        </w:rPr>
        <w:t>числі</w:t>
      </w:r>
      <w:proofErr w:type="spellEnd"/>
      <w:r w:rsidRPr="006B5818">
        <w:rPr>
          <w:rFonts w:ascii="Times New Roman" w:hAnsi="Times New Roman"/>
        </w:rPr>
        <w:t xml:space="preserve"> </w:t>
      </w:r>
      <w:proofErr w:type="spellStart"/>
      <w:r w:rsidRPr="006B5818">
        <w:rPr>
          <w:rFonts w:ascii="Times New Roman" w:hAnsi="Times New Roman"/>
        </w:rPr>
        <w:t>транспортні</w:t>
      </w:r>
      <w:proofErr w:type="spellEnd"/>
      <w:r w:rsidRPr="006B5818">
        <w:rPr>
          <w:rFonts w:ascii="Times New Roman" w:hAnsi="Times New Roman"/>
        </w:rPr>
        <w:t xml:space="preserve"> </w:t>
      </w:r>
      <w:proofErr w:type="spellStart"/>
      <w:r w:rsidRPr="006B5818">
        <w:rPr>
          <w:rFonts w:ascii="Times New Roman" w:hAnsi="Times New Roman"/>
        </w:rPr>
        <w:t>засоби</w:t>
      </w:r>
      <w:proofErr w:type="spellEnd"/>
      <w:r w:rsidRPr="006B5818">
        <w:rPr>
          <w:rFonts w:ascii="Times New Roman" w:hAnsi="Times New Roman"/>
        </w:rPr>
        <w:t xml:space="preserve">, у тому </w:t>
      </w:r>
      <w:proofErr w:type="spellStart"/>
      <w:r w:rsidRPr="006B5818">
        <w:rPr>
          <w:rFonts w:ascii="Times New Roman" w:hAnsi="Times New Roman"/>
        </w:rPr>
        <w:t>стані</w:t>
      </w:r>
      <w:proofErr w:type="spellEnd"/>
      <w:r w:rsidRPr="006B5818">
        <w:rPr>
          <w:rFonts w:ascii="Times New Roman" w:hAnsi="Times New Roman"/>
        </w:rPr>
        <w:t xml:space="preserve">, в </w:t>
      </w:r>
      <w:proofErr w:type="spellStart"/>
      <w:r w:rsidRPr="006B5818">
        <w:rPr>
          <w:rFonts w:ascii="Times New Roman" w:hAnsi="Times New Roman"/>
        </w:rPr>
        <w:t>якому</w:t>
      </w:r>
      <w:proofErr w:type="spellEnd"/>
      <w:r w:rsidRPr="006B5818">
        <w:rPr>
          <w:rFonts w:ascii="Times New Roman" w:hAnsi="Times New Roman"/>
        </w:rPr>
        <w:t xml:space="preserve"> </w:t>
      </w:r>
      <w:proofErr w:type="spellStart"/>
      <w:r w:rsidRPr="006B5818">
        <w:rPr>
          <w:rFonts w:ascii="Times New Roman" w:hAnsi="Times New Roman"/>
        </w:rPr>
        <w:t>воно</w:t>
      </w:r>
      <w:proofErr w:type="spellEnd"/>
      <w:r w:rsidRPr="006B5818">
        <w:rPr>
          <w:rFonts w:ascii="Times New Roman" w:hAnsi="Times New Roman"/>
        </w:rPr>
        <w:t xml:space="preserve"> </w:t>
      </w:r>
      <w:proofErr w:type="spellStart"/>
      <w:r w:rsidRPr="006B5818">
        <w:rPr>
          <w:rFonts w:ascii="Times New Roman" w:hAnsi="Times New Roman"/>
        </w:rPr>
        <w:t>перебувало</w:t>
      </w:r>
      <w:proofErr w:type="spellEnd"/>
      <w:r w:rsidRPr="006B5818">
        <w:rPr>
          <w:rFonts w:ascii="Times New Roman" w:hAnsi="Times New Roman"/>
        </w:rPr>
        <w:t xml:space="preserve"> </w:t>
      </w:r>
      <w:proofErr w:type="spellStart"/>
      <w:r w:rsidRPr="006B5818">
        <w:rPr>
          <w:rFonts w:ascii="Times New Roman" w:hAnsi="Times New Roman"/>
        </w:rPr>
        <w:t>після</w:t>
      </w:r>
      <w:proofErr w:type="spellEnd"/>
      <w:r w:rsidRPr="006B5818">
        <w:rPr>
          <w:rFonts w:ascii="Times New Roman" w:hAnsi="Times New Roman"/>
        </w:rPr>
        <w:t xml:space="preserve"> </w:t>
      </w:r>
      <w:proofErr w:type="spellStart"/>
      <w:r w:rsidRPr="006B5818">
        <w:rPr>
          <w:rFonts w:ascii="Times New Roman" w:hAnsi="Times New Roman"/>
        </w:rPr>
        <w:t>настання</w:t>
      </w:r>
      <w:proofErr w:type="spellEnd"/>
      <w:r w:rsidRPr="006B5818">
        <w:rPr>
          <w:rFonts w:ascii="Times New Roman" w:hAnsi="Times New Roman"/>
        </w:rPr>
        <w:t xml:space="preserve">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 xml:space="preserve">, до того часу, </w:t>
      </w:r>
      <w:proofErr w:type="spellStart"/>
      <w:r w:rsidRPr="006B5818">
        <w:rPr>
          <w:rFonts w:ascii="Times New Roman" w:hAnsi="Times New Roman"/>
        </w:rPr>
        <w:t>поки</w:t>
      </w:r>
      <w:proofErr w:type="spellEnd"/>
      <w:r w:rsidRPr="006B5818">
        <w:rPr>
          <w:rFonts w:ascii="Times New Roman" w:hAnsi="Times New Roman"/>
        </w:rPr>
        <w:t xml:space="preserve"> </w:t>
      </w:r>
      <w:proofErr w:type="spellStart"/>
      <w:r w:rsidRPr="006B5818">
        <w:rPr>
          <w:rFonts w:ascii="Times New Roman" w:hAnsi="Times New Roman"/>
        </w:rPr>
        <w:t>його</w:t>
      </w:r>
      <w:proofErr w:type="spellEnd"/>
      <w:r w:rsidRPr="006B5818">
        <w:rPr>
          <w:rFonts w:ascii="Times New Roman" w:hAnsi="Times New Roman"/>
        </w:rPr>
        <w:t xml:space="preserve"> не </w:t>
      </w:r>
      <w:proofErr w:type="spellStart"/>
      <w:r w:rsidRPr="006B5818">
        <w:rPr>
          <w:rFonts w:ascii="Times New Roman" w:hAnsi="Times New Roman"/>
        </w:rPr>
        <w:t>огляне</w:t>
      </w:r>
      <w:proofErr w:type="spellEnd"/>
      <w:r w:rsidRPr="006B5818">
        <w:rPr>
          <w:rFonts w:ascii="Times New Roman" w:hAnsi="Times New Roman"/>
        </w:rPr>
        <w:t xml:space="preserve"> </w:t>
      </w:r>
      <w:proofErr w:type="spellStart"/>
      <w:r w:rsidRPr="006B5818">
        <w:rPr>
          <w:rFonts w:ascii="Times New Roman" w:hAnsi="Times New Roman"/>
        </w:rPr>
        <w:t>представник</w:t>
      </w:r>
      <w:proofErr w:type="spellEnd"/>
      <w:r w:rsidRPr="006B5818">
        <w:rPr>
          <w:rFonts w:ascii="Times New Roman" w:hAnsi="Times New Roman"/>
        </w:rPr>
        <w:t xml:space="preserve"> Страховика, а також </w:t>
      </w:r>
      <w:proofErr w:type="spellStart"/>
      <w:r w:rsidRPr="006B5818">
        <w:rPr>
          <w:rFonts w:ascii="Times New Roman" w:hAnsi="Times New Roman"/>
        </w:rPr>
        <w:t>забезпечити</w:t>
      </w:r>
      <w:proofErr w:type="spellEnd"/>
      <w:r w:rsidRPr="006B5818">
        <w:rPr>
          <w:rFonts w:ascii="Times New Roman" w:hAnsi="Times New Roman"/>
        </w:rPr>
        <w:t xml:space="preserve"> </w:t>
      </w:r>
      <w:proofErr w:type="spellStart"/>
      <w:r w:rsidRPr="006B5818">
        <w:rPr>
          <w:rFonts w:ascii="Times New Roman" w:hAnsi="Times New Roman"/>
        </w:rPr>
        <w:t>можливість</w:t>
      </w:r>
      <w:proofErr w:type="spellEnd"/>
      <w:r w:rsidRPr="006B5818">
        <w:rPr>
          <w:rFonts w:ascii="Times New Roman" w:hAnsi="Times New Roman"/>
        </w:rPr>
        <w:t xml:space="preserve"> </w:t>
      </w:r>
      <w:proofErr w:type="spellStart"/>
      <w:r w:rsidRPr="006B5818">
        <w:rPr>
          <w:rFonts w:ascii="Times New Roman" w:hAnsi="Times New Roman"/>
        </w:rPr>
        <w:t>проведення</w:t>
      </w:r>
      <w:proofErr w:type="spellEnd"/>
      <w:r w:rsidRPr="006B5818">
        <w:rPr>
          <w:rFonts w:ascii="Times New Roman" w:hAnsi="Times New Roman"/>
        </w:rPr>
        <w:t xml:space="preserve"> </w:t>
      </w:r>
      <w:proofErr w:type="spellStart"/>
      <w:r w:rsidRPr="006B5818">
        <w:rPr>
          <w:rFonts w:ascii="Times New Roman" w:hAnsi="Times New Roman"/>
        </w:rPr>
        <w:t>огляду</w:t>
      </w:r>
      <w:proofErr w:type="spellEnd"/>
      <w:r w:rsidRPr="006B5818">
        <w:rPr>
          <w:rFonts w:ascii="Times New Roman" w:hAnsi="Times New Roman"/>
        </w:rPr>
        <w:t xml:space="preserve"> </w:t>
      </w:r>
      <w:proofErr w:type="spellStart"/>
      <w:r w:rsidRPr="006B5818">
        <w:rPr>
          <w:rFonts w:ascii="Times New Roman" w:hAnsi="Times New Roman"/>
        </w:rPr>
        <w:t>пошкодженого</w:t>
      </w:r>
      <w:proofErr w:type="spellEnd"/>
      <w:r w:rsidRPr="006B5818">
        <w:rPr>
          <w:rFonts w:ascii="Times New Roman" w:hAnsi="Times New Roman"/>
        </w:rPr>
        <w:t xml:space="preserve"> (</w:t>
      </w:r>
      <w:proofErr w:type="spellStart"/>
      <w:r w:rsidRPr="006B5818">
        <w:rPr>
          <w:rFonts w:ascii="Times New Roman" w:hAnsi="Times New Roman"/>
        </w:rPr>
        <w:t>знищеного</w:t>
      </w:r>
      <w:proofErr w:type="spellEnd"/>
      <w:r w:rsidRPr="006B5818">
        <w:rPr>
          <w:rFonts w:ascii="Times New Roman" w:hAnsi="Times New Roman"/>
        </w:rPr>
        <w:t xml:space="preserve">) майна, у тому </w:t>
      </w:r>
      <w:proofErr w:type="spellStart"/>
      <w:r w:rsidRPr="006B5818">
        <w:rPr>
          <w:rFonts w:ascii="Times New Roman" w:hAnsi="Times New Roman"/>
        </w:rPr>
        <w:t>числі</w:t>
      </w:r>
      <w:proofErr w:type="spellEnd"/>
      <w:r w:rsidRPr="006B5818">
        <w:rPr>
          <w:rFonts w:ascii="Times New Roman" w:hAnsi="Times New Roman"/>
        </w:rPr>
        <w:t xml:space="preserve"> транспортного </w:t>
      </w:r>
      <w:proofErr w:type="spellStart"/>
      <w:r w:rsidRPr="006B5818">
        <w:rPr>
          <w:rFonts w:ascii="Times New Roman" w:hAnsi="Times New Roman"/>
        </w:rPr>
        <w:t>засобу</w:t>
      </w:r>
      <w:proofErr w:type="spellEnd"/>
      <w:r w:rsidRPr="006B5818">
        <w:rPr>
          <w:rFonts w:ascii="Times New Roman" w:hAnsi="Times New Roman"/>
        </w:rPr>
        <w:t xml:space="preserve">, </w:t>
      </w:r>
      <w:proofErr w:type="spellStart"/>
      <w:r w:rsidRPr="006B5818">
        <w:rPr>
          <w:rFonts w:ascii="Times New Roman" w:hAnsi="Times New Roman"/>
        </w:rPr>
        <w:t>представниками</w:t>
      </w:r>
      <w:proofErr w:type="spellEnd"/>
      <w:r w:rsidRPr="006B5818">
        <w:rPr>
          <w:rFonts w:ascii="Times New Roman" w:hAnsi="Times New Roman"/>
        </w:rPr>
        <w:t xml:space="preserve"> Страховика.</w:t>
      </w:r>
    </w:p>
    <w:p w14:paraId="1CFB4464" w14:textId="77777777" w:rsidR="00111973" w:rsidRPr="006B5818" w:rsidRDefault="00111973" w:rsidP="006B5818">
      <w:pPr>
        <w:shd w:val="clear" w:color="auto" w:fill="FFFFFF"/>
        <w:spacing w:after="0" w:line="240" w:lineRule="auto"/>
        <w:jc w:val="both"/>
        <w:rPr>
          <w:rFonts w:ascii="Times New Roman" w:hAnsi="Times New Roman"/>
        </w:rPr>
      </w:pPr>
      <w:bookmarkStart w:id="176" w:name="n312"/>
      <w:bookmarkEnd w:id="176"/>
      <w:r w:rsidRPr="006B5818">
        <w:rPr>
          <w:rFonts w:ascii="Times New Roman" w:hAnsi="Times New Roman"/>
        </w:rPr>
        <w:t xml:space="preserve">9.4. </w:t>
      </w:r>
      <w:proofErr w:type="spellStart"/>
      <w:r w:rsidRPr="006B5818">
        <w:rPr>
          <w:rFonts w:ascii="Times New Roman" w:hAnsi="Times New Roman"/>
        </w:rPr>
        <w:t>Зазначені</w:t>
      </w:r>
      <w:proofErr w:type="spellEnd"/>
      <w:r w:rsidRPr="006B5818">
        <w:rPr>
          <w:rFonts w:ascii="Times New Roman" w:hAnsi="Times New Roman"/>
        </w:rPr>
        <w:t xml:space="preserve"> особи </w:t>
      </w:r>
      <w:proofErr w:type="spellStart"/>
      <w:r w:rsidRPr="006B5818">
        <w:rPr>
          <w:rFonts w:ascii="Times New Roman" w:hAnsi="Times New Roman"/>
        </w:rPr>
        <w:t>звільняються</w:t>
      </w:r>
      <w:proofErr w:type="spellEnd"/>
      <w:r w:rsidRPr="006B5818">
        <w:rPr>
          <w:rFonts w:ascii="Times New Roman" w:hAnsi="Times New Roman"/>
        </w:rPr>
        <w:t xml:space="preserve"> </w:t>
      </w:r>
      <w:proofErr w:type="spellStart"/>
      <w:r w:rsidRPr="006B5818">
        <w:rPr>
          <w:rFonts w:ascii="Times New Roman" w:hAnsi="Times New Roman"/>
        </w:rPr>
        <w:t>від</w:t>
      </w:r>
      <w:proofErr w:type="spellEnd"/>
      <w:r w:rsidRPr="006B5818">
        <w:rPr>
          <w:rFonts w:ascii="Times New Roman" w:hAnsi="Times New Roman"/>
        </w:rPr>
        <w:t xml:space="preserve"> </w:t>
      </w:r>
      <w:proofErr w:type="spellStart"/>
      <w:r w:rsidRPr="006B5818">
        <w:rPr>
          <w:rFonts w:ascii="Times New Roman" w:hAnsi="Times New Roman"/>
        </w:rPr>
        <w:t>обов’язку</w:t>
      </w:r>
      <w:proofErr w:type="spellEnd"/>
      <w:r w:rsidRPr="006B5818">
        <w:rPr>
          <w:rFonts w:ascii="Times New Roman" w:hAnsi="Times New Roman"/>
        </w:rPr>
        <w:t xml:space="preserve"> </w:t>
      </w:r>
      <w:proofErr w:type="spellStart"/>
      <w:r w:rsidRPr="006B5818">
        <w:rPr>
          <w:rFonts w:ascii="Times New Roman" w:hAnsi="Times New Roman"/>
        </w:rPr>
        <w:t>зберігання</w:t>
      </w:r>
      <w:proofErr w:type="spellEnd"/>
      <w:r w:rsidRPr="006B5818">
        <w:rPr>
          <w:rFonts w:ascii="Times New Roman" w:hAnsi="Times New Roman"/>
        </w:rPr>
        <w:t xml:space="preserve"> </w:t>
      </w:r>
      <w:proofErr w:type="spellStart"/>
      <w:r w:rsidRPr="006B5818">
        <w:rPr>
          <w:rFonts w:ascii="Times New Roman" w:hAnsi="Times New Roman"/>
        </w:rPr>
        <w:t>пошкодженого</w:t>
      </w:r>
      <w:proofErr w:type="spellEnd"/>
      <w:r w:rsidRPr="006B5818">
        <w:rPr>
          <w:rFonts w:ascii="Times New Roman" w:hAnsi="Times New Roman"/>
        </w:rPr>
        <w:t xml:space="preserve"> (</w:t>
      </w:r>
      <w:proofErr w:type="spellStart"/>
      <w:r w:rsidRPr="006B5818">
        <w:rPr>
          <w:rFonts w:ascii="Times New Roman" w:hAnsi="Times New Roman"/>
        </w:rPr>
        <w:t>знищеного</w:t>
      </w:r>
      <w:proofErr w:type="spellEnd"/>
      <w:r w:rsidRPr="006B5818">
        <w:rPr>
          <w:rFonts w:ascii="Times New Roman" w:hAnsi="Times New Roman"/>
        </w:rPr>
        <w:t xml:space="preserve">) майна, у тому </w:t>
      </w:r>
      <w:proofErr w:type="spellStart"/>
      <w:r w:rsidRPr="006B5818">
        <w:rPr>
          <w:rFonts w:ascii="Times New Roman" w:hAnsi="Times New Roman"/>
        </w:rPr>
        <w:t>числі</w:t>
      </w:r>
      <w:proofErr w:type="spellEnd"/>
      <w:r w:rsidRPr="006B5818">
        <w:rPr>
          <w:rFonts w:ascii="Times New Roman" w:hAnsi="Times New Roman"/>
        </w:rPr>
        <w:t xml:space="preserve"> </w:t>
      </w:r>
      <w:proofErr w:type="spellStart"/>
      <w:r w:rsidRPr="006B5818">
        <w:rPr>
          <w:rFonts w:ascii="Times New Roman" w:hAnsi="Times New Roman"/>
        </w:rPr>
        <w:t>транспортних</w:t>
      </w:r>
      <w:proofErr w:type="spellEnd"/>
      <w:r w:rsidRPr="006B5818">
        <w:rPr>
          <w:rFonts w:ascii="Times New Roman" w:hAnsi="Times New Roman"/>
        </w:rPr>
        <w:t xml:space="preserve"> </w:t>
      </w:r>
      <w:proofErr w:type="spellStart"/>
      <w:r w:rsidRPr="006B5818">
        <w:rPr>
          <w:rFonts w:ascii="Times New Roman" w:hAnsi="Times New Roman"/>
        </w:rPr>
        <w:t>засобів</w:t>
      </w:r>
      <w:proofErr w:type="spellEnd"/>
      <w:r w:rsidRPr="006B5818">
        <w:rPr>
          <w:rFonts w:ascii="Times New Roman" w:hAnsi="Times New Roman"/>
        </w:rPr>
        <w:t xml:space="preserve">, у тому </w:t>
      </w:r>
      <w:proofErr w:type="spellStart"/>
      <w:r w:rsidRPr="006B5818">
        <w:rPr>
          <w:rFonts w:ascii="Times New Roman" w:hAnsi="Times New Roman"/>
        </w:rPr>
        <w:t>стані</w:t>
      </w:r>
      <w:proofErr w:type="spellEnd"/>
      <w:r w:rsidRPr="006B5818">
        <w:rPr>
          <w:rFonts w:ascii="Times New Roman" w:hAnsi="Times New Roman"/>
        </w:rPr>
        <w:t xml:space="preserve">, в </w:t>
      </w:r>
      <w:proofErr w:type="spellStart"/>
      <w:r w:rsidRPr="006B5818">
        <w:rPr>
          <w:rFonts w:ascii="Times New Roman" w:hAnsi="Times New Roman"/>
        </w:rPr>
        <w:t>якому</w:t>
      </w:r>
      <w:proofErr w:type="spellEnd"/>
      <w:r w:rsidRPr="006B5818">
        <w:rPr>
          <w:rFonts w:ascii="Times New Roman" w:hAnsi="Times New Roman"/>
        </w:rPr>
        <w:t xml:space="preserve"> </w:t>
      </w:r>
      <w:proofErr w:type="spellStart"/>
      <w:r w:rsidRPr="006B5818">
        <w:rPr>
          <w:rFonts w:ascii="Times New Roman" w:hAnsi="Times New Roman"/>
        </w:rPr>
        <w:t>воно</w:t>
      </w:r>
      <w:proofErr w:type="spellEnd"/>
      <w:r w:rsidRPr="006B5818">
        <w:rPr>
          <w:rFonts w:ascii="Times New Roman" w:hAnsi="Times New Roman"/>
        </w:rPr>
        <w:t xml:space="preserve"> </w:t>
      </w:r>
      <w:proofErr w:type="spellStart"/>
      <w:r w:rsidRPr="006B5818">
        <w:rPr>
          <w:rFonts w:ascii="Times New Roman" w:hAnsi="Times New Roman"/>
        </w:rPr>
        <w:t>перебувало</w:t>
      </w:r>
      <w:proofErr w:type="spellEnd"/>
      <w:r w:rsidRPr="006B5818">
        <w:rPr>
          <w:rFonts w:ascii="Times New Roman" w:hAnsi="Times New Roman"/>
        </w:rPr>
        <w:t xml:space="preserve"> </w:t>
      </w:r>
      <w:proofErr w:type="spellStart"/>
      <w:r w:rsidRPr="006B5818">
        <w:rPr>
          <w:rFonts w:ascii="Times New Roman" w:hAnsi="Times New Roman"/>
        </w:rPr>
        <w:t>після</w:t>
      </w:r>
      <w:proofErr w:type="spellEnd"/>
      <w:r w:rsidRPr="006B5818">
        <w:rPr>
          <w:rFonts w:ascii="Times New Roman" w:hAnsi="Times New Roman"/>
        </w:rPr>
        <w:t xml:space="preserve"> </w:t>
      </w:r>
      <w:proofErr w:type="spellStart"/>
      <w:r w:rsidRPr="006B5818">
        <w:rPr>
          <w:rFonts w:ascii="Times New Roman" w:hAnsi="Times New Roman"/>
        </w:rPr>
        <w:t>настання</w:t>
      </w:r>
      <w:proofErr w:type="spellEnd"/>
      <w:r w:rsidRPr="006B5818">
        <w:rPr>
          <w:rFonts w:ascii="Times New Roman" w:hAnsi="Times New Roman"/>
        </w:rPr>
        <w:t xml:space="preserve">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 xml:space="preserve">, </w:t>
      </w:r>
      <w:proofErr w:type="spellStart"/>
      <w:r w:rsidRPr="006B5818">
        <w:rPr>
          <w:rFonts w:ascii="Times New Roman" w:hAnsi="Times New Roman"/>
        </w:rPr>
        <w:t>якщо</w:t>
      </w:r>
      <w:proofErr w:type="spellEnd"/>
      <w:r w:rsidRPr="006B5818">
        <w:rPr>
          <w:rFonts w:ascii="Times New Roman" w:hAnsi="Times New Roman"/>
        </w:rPr>
        <w:t xml:space="preserve"> з причин, </w:t>
      </w:r>
      <w:proofErr w:type="spellStart"/>
      <w:r w:rsidRPr="006B5818">
        <w:rPr>
          <w:rFonts w:ascii="Times New Roman" w:hAnsi="Times New Roman"/>
        </w:rPr>
        <w:t>що</w:t>
      </w:r>
      <w:proofErr w:type="spellEnd"/>
      <w:r w:rsidRPr="006B5818">
        <w:rPr>
          <w:rFonts w:ascii="Times New Roman" w:hAnsi="Times New Roman"/>
        </w:rPr>
        <w:t xml:space="preserve"> не </w:t>
      </w:r>
      <w:proofErr w:type="spellStart"/>
      <w:r w:rsidRPr="006B5818">
        <w:rPr>
          <w:rFonts w:ascii="Times New Roman" w:hAnsi="Times New Roman"/>
        </w:rPr>
        <w:t>залежать</w:t>
      </w:r>
      <w:proofErr w:type="spellEnd"/>
      <w:r w:rsidRPr="006B5818">
        <w:rPr>
          <w:rFonts w:ascii="Times New Roman" w:hAnsi="Times New Roman"/>
        </w:rPr>
        <w:t xml:space="preserve"> </w:t>
      </w:r>
      <w:proofErr w:type="spellStart"/>
      <w:r w:rsidRPr="006B5818">
        <w:rPr>
          <w:rFonts w:ascii="Times New Roman" w:hAnsi="Times New Roman"/>
        </w:rPr>
        <w:t>від</w:t>
      </w:r>
      <w:proofErr w:type="spellEnd"/>
      <w:r w:rsidRPr="006B5818">
        <w:rPr>
          <w:rFonts w:ascii="Times New Roman" w:hAnsi="Times New Roman"/>
        </w:rPr>
        <w:t xml:space="preserve"> них, </w:t>
      </w:r>
      <w:proofErr w:type="spellStart"/>
      <w:r w:rsidRPr="006B5818">
        <w:rPr>
          <w:rFonts w:ascii="Times New Roman" w:hAnsi="Times New Roman"/>
        </w:rPr>
        <w:t>їхніх</w:t>
      </w:r>
      <w:proofErr w:type="spellEnd"/>
      <w:r w:rsidRPr="006B5818">
        <w:rPr>
          <w:rFonts w:ascii="Times New Roman" w:hAnsi="Times New Roman"/>
        </w:rPr>
        <w:t xml:space="preserve"> </w:t>
      </w:r>
      <w:proofErr w:type="spellStart"/>
      <w:r w:rsidRPr="006B5818">
        <w:rPr>
          <w:rFonts w:ascii="Times New Roman" w:hAnsi="Times New Roman"/>
        </w:rPr>
        <w:t>дій</w:t>
      </w:r>
      <w:proofErr w:type="spellEnd"/>
      <w:r w:rsidRPr="006B5818">
        <w:rPr>
          <w:rFonts w:ascii="Times New Roman" w:hAnsi="Times New Roman"/>
        </w:rPr>
        <w:t xml:space="preserve"> </w:t>
      </w:r>
      <w:proofErr w:type="spellStart"/>
      <w:r w:rsidRPr="006B5818">
        <w:rPr>
          <w:rFonts w:ascii="Times New Roman" w:hAnsi="Times New Roman"/>
        </w:rPr>
        <w:t>чи</w:t>
      </w:r>
      <w:proofErr w:type="spellEnd"/>
      <w:r w:rsidRPr="006B5818">
        <w:rPr>
          <w:rFonts w:ascii="Times New Roman" w:hAnsi="Times New Roman"/>
        </w:rPr>
        <w:t xml:space="preserve"> </w:t>
      </w:r>
      <w:proofErr w:type="spellStart"/>
      <w:r w:rsidRPr="006B5818">
        <w:rPr>
          <w:rFonts w:ascii="Times New Roman" w:hAnsi="Times New Roman"/>
        </w:rPr>
        <w:t>бездіяльності</w:t>
      </w:r>
      <w:proofErr w:type="spellEnd"/>
      <w:r w:rsidRPr="006B5818">
        <w:rPr>
          <w:rFonts w:ascii="Times New Roman" w:hAnsi="Times New Roman"/>
        </w:rPr>
        <w:t xml:space="preserve">, </w:t>
      </w:r>
      <w:proofErr w:type="spellStart"/>
      <w:r w:rsidRPr="006B5818">
        <w:rPr>
          <w:rFonts w:ascii="Times New Roman" w:hAnsi="Times New Roman"/>
        </w:rPr>
        <w:t>представник</w:t>
      </w:r>
      <w:proofErr w:type="spellEnd"/>
      <w:r w:rsidRPr="006B5818">
        <w:rPr>
          <w:rFonts w:ascii="Times New Roman" w:hAnsi="Times New Roman"/>
        </w:rPr>
        <w:t xml:space="preserve"> </w:t>
      </w:r>
      <w:proofErr w:type="gramStart"/>
      <w:r w:rsidRPr="006B5818">
        <w:rPr>
          <w:rFonts w:ascii="Times New Roman" w:hAnsi="Times New Roman"/>
        </w:rPr>
        <w:t>Страховика  не</w:t>
      </w:r>
      <w:proofErr w:type="gramEnd"/>
      <w:r w:rsidRPr="006B5818">
        <w:rPr>
          <w:rFonts w:ascii="Times New Roman" w:hAnsi="Times New Roman"/>
        </w:rPr>
        <w:t xml:space="preserve"> </w:t>
      </w:r>
      <w:proofErr w:type="spellStart"/>
      <w:r w:rsidRPr="006B5818">
        <w:rPr>
          <w:rFonts w:ascii="Times New Roman" w:hAnsi="Times New Roman"/>
        </w:rPr>
        <w:t>провів</w:t>
      </w:r>
      <w:proofErr w:type="spellEnd"/>
      <w:r w:rsidRPr="006B5818">
        <w:rPr>
          <w:rFonts w:ascii="Times New Roman" w:hAnsi="Times New Roman"/>
        </w:rPr>
        <w:t xml:space="preserve"> </w:t>
      </w:r>
      <w:proofErr w:type="spellStart"/>
      <w:r w:rsidRPr="006B5818">
        <w:rPr>
          <w:rFonts w:ascii="Times New Roman" w:hAnsi="Times New Roman"/>
        </w:rPr>
        <w:t>огляд</w:t>
      </w:r>
      <w:proofErr w:type="spellEnd"/>
      <w:r w:rsidRPr="006B5818">
        <w:rPr>
          <w:rFonts w:ascii="Times New Roman" w:hAnsi="Times New Roman"/>
        </w:rPr>
        <w:t xml:space="preserve"> </w:t>
      </w:r>
      <w:proofErr w:type="spellStart"/>
      <w:r w:rsidRPr="006B5818">
        <w:rPr>
          <w:rFonts w:ascii="Times New Roman" w:hAnsi="Times New Roman"/>
        </w:rPr>
        <w:t>пошкодженого</w:t>
      </w:r>
      <w:proofErr w:type="spellEnd"/>
      <w:r w:rsidRPr="006B5818">
        <w:rPr>
          <w:rFonts w:ascii="Times New Roman" w:hAnsi="Times New Roman"/>
        </w:rPr>
        <w:t xml:space="preserve"> (</w:t>
      </w:r>
      <w:proofErr w:type="spellStart"/>
      <w:r w:rsidRPr="006B5818">
        <w:rPr>
          <w:rFonts w:ascii="Times New Roman" w:hAnsi="Times New Roman"/>
        </w:rPr>
        <w:t>знищеного</w:t>
      </w:r>
      <w:proofErr w:type="spellEnd"/>
      <w:r w:rsidRPr="006B5818">
        <w:rPr>
          <w:rFonts w:ascii="Times New Roman" w:hAnsi="Times New Roman"/>
        </w:rPr>
        <w:t xml:space="preserve">) майна, у тому </w:t>
      </w:r>
      <w:proofErr w:type="spellStart"/>
      <w:r w:rsidRPr="006B5818">
        <w:rPr>
          <w:rFonts w:ascii="Times New Roman" w:hAnsi="Times New Roman"/>
        </w:rPr>
        <w:t>числі</w:t>
      </w:r>
      <w:proofErr w:type="spellEnd"/>
      <w:r w:rsidRPr="006B5818">
        <w:rPr>
          <w:rFonts w:ascii="Times New Roman" w:hAnsi="Times New Roman"/>
        </w:rPr>
        <w:t xml:space="preserve"> транспортного </w:t>
      </w:r>
      <w:proofErr w:type="spellStart"/>
      <w:r w:rsidRPr="006B5818">
        <w:rPr>
          <w:rFonts w:ascii="Times New Roman" w:hAnsi="Times New Roman"/>
        </w:rPr>
        <w:t>засобу</w:t>
      </w:r>
      <w:proofErr w:type="spellEnd"/>
      <w:r w:rsidRPr="006B5818">
        <w:rPr>
          <w:rFonts w:ascii="Times New Roman" w:hAnsi="Times New Roman"/>
        </w:rPr>
        <w:t xml:space="preserve">, у строк, </w:t>
      </w:r>
      <w:proofErr w:type="spellStart"/>
      <w:r w:rsidRPr="006B5818">
        <w:rPr>
          <w:rFonts w:ascii="Times New Roman" w:hAnsi="Times New Roman"/>
        </w:rPr>
        <w:t>передбачений</w:t>
      </w:r>
      <w:proofErr w:type="spellEnd"/>
      <w:r w:rsidRPr="006B5818">
        <w:rPr>
          <w:rFonts w:ascii="Times New Roman" w:hAnsi="Times New Roman"/>
        </w:rPr>
        <w:t xml:space="preserve"> Законом.</w:t>
      </w:r>
      <w:bookmarkStart w:id="177" w:name="n313"/>
      <w:bookmarkStart w:id="178" w:name="n314"/>
      <w:bookmarkEnd w:id="177"/>
      <w:bookmarkEnd w:id="178"/>
    </w:p>
    <w:p w14:paraId="6E7B80CC" w14:textId="77777777" w:rsidR="00111973" w:rsidRPr="006B5818" w:rsidRDefault="00111973" w:rsidP="006B5818">
      <w:pPr>
        <w:shd w:val="clear" w:color="auto" w:fill="FFFFFF"/>
        <w:spacing w:after="0" w:line="240" w:lineRule="auto"/>
        <w:ind w:firstLine="450"/>
        <w:jc w:val="both"/>
        <w:rPr>
          <w:rFonts w:ascii="Times New Roman" w:hAnsi="Times New Roman"/>
        </w:rPr>
      </w:pPr>
    </w:p>
    <w:p w14:paraId="13091576" w14:textId="77777777" w:rsidR="00111973" w:rsidRPr="006B5818" w:rsidRDefault="00111973">
      <w:pPr>
        <w:numPr>
          <w:ilvl w:val="0"/>
          <w:numId w:val="10"/>
        </w:numPr>
        <w:tabs>
          <w:tab w:val="left" w:pos="935"/>
        </w:tabs>
        <w:spacing w:after="0" w:line="240" w:lineRule="auto"/>
        <w:ind w:left="0" w:firstLine="0"/>
        <w:jc w:val="center"/>
        <w:rPr>
          <w:rFonts w:ascii="Times New Roman" w:hAnsi="Times New Roman"/>
          <w:b/>
          <w:lang w:eastAsia="uk-UA"/>
        </w:rPr>
      </w:pPr>
      <w:r w:rsidRPr="006B5818">
        <w:rPr>
          <w:rFonts w:ascii="Times New Roman" w:hAnsi="Times New Roman"/>
          <w:b/>
          <w:lang w:eastAsia="uk-UA"/>
        </w:rPr>
        <w:t xml:space="preserve">ПРИЧИНИ ВІДМОВИ У СТРАХОВІЙ ВИПЛАТІ </w:t>
      </w:r>
    </w:p>
    <w:p w14:paraId="5E891360" w14:textId="77777777" w:rsidR="00111973" w:rsidRPr="006B5818" w:rsidRDefault="00111973" w:rsidP="006B5818">
      <w:pPr>
        <w:pStyle w:val="rvps2"/>
        <w:shd w:val="clear" w:color="auto" w:fill="FFFFFF"/>
        <w:spacing w:before="0" w:beforeAutospacing="0" w:after="0" w:afterAutospacing="0"/>
        <w:jc w:val="both"/>
        <w:rPr>
          <w:sz w:val="22"/>
          <w:szCs w:val="22"/>
        </w:rPr>
      </w:pPr>
      <w:r w:rsidRPr="006B5818">
        <w:rPr>
          <w:sz w:val="22"/>
          <w:szCs w:val="22"/>
        </w:rPr>
        <w:t xml:space="preserve">10.1. Страхова </w:t>
      </w:r>
      <w:proofErr w:type="spellStart"/>
      <w:r w:rsidRPr="006B5818">
        <w:rPr>
          <w:sz w:val="22"/>
          <w:szCs w:val="22"/>
        </w:rPr>
        <w:t>виплата</w:t>
      </w:r>
      <w:proofErr w:type="spellEnd"/>
      <w:r w:rsidRPr="006B5818">
        <w:rPr>
          <w:sz w:val="22"/>
          <w:szCs w:val="22"/>
        </w:rPr>
        <w:t xml:space="preserve"> не </w:t>
      </w:r>
      <w:proofErr w:type="spellStart"/>
      <w:r w:rsidRPr="006B5818">
        <w:rPr>
          <w:sz w:val="22"/>
          <w:szCs w:val="22"/>
        </w:rPr>
        <w:t>здійснюється</w:t>
      </w:r>
      <w:proofErr w:type="spellEnd"/>
      <w:r w:rsidRPr="006B5818">
        <w:rPr>
          <w:sz w:val="22"/>
          <w:szCs w:val="22"/>
        </w:rPr>
        <w:t xml:space="preserve"> у </w:t>
      </w:r>
      <w:proofErr w:type="spellStart"/>
      <w:r w:rsidRPr="006B5818">
        <w:rPr>
          <w:sz w:val="22"/>
          <w:szCs w:val="22"/>
        </w:rPr>
        <w:t>разі</w:t>
      </w:r>
      <w:proofErr w:type="spellEnd"/>
      <w:r w:rsidRPr="006B5818">
        <w:rPr>
          <w:sz w:val="22"/>
          <w:szCs w:val="22"/>
        </w:rPr>
        <w:t>:</w:t>
      </w:r>
    </w:p>
    <w:p w14:paraId="4BB93CF7" w14:textId="77777777" w:rsidR="00111973" w:rsidRPr="006B5818" w:rsidRDefault="00111973" w:rsidP="006B5818">
      <w:pPr>
        <w:pStyle w:val="rvps2"/>
        <w:shd w:val="clear" w:color="auto" w:fill="FFFFFF"/>
        <w:spacing w:before="0" w:beforeAutospacing="0" w:after="0" w:afterAutospacing="0"/>
        <w:ind w:firstLine="450"/>
        <w:jc w:val="both"/>
        <w:rPr>
          <w:sz w:val="22"/>
          <w:szCs w:val="22"/>
        </w:rPr>
      </w:pPr>
      <w:bookmarkStart w:id="179" w:name="n294"/>
      <w:bookmarkEnd w:id="179"/>
      <w:r w:rsidRPr="006B5818">
        <w:rPr>
          <w:sz w:val="22"/>
          <w:szCs w:val="22"/>
        </w:rPr>
        <w:t xml:space="preserve">1) </w:t>
      </w:r>
      <w:proofErr w:type="spellStart"/>
      <w:r w:rsidRPr="006B5818">
        <w:rPr>
          <w:sz w:val="22"/>
          <w:szCs w:val="22"/>
        </w:rPr>
        <w:t>настання</w:t>
      </w:r>
      <w:proofErr w:type="spellEnd"/>
      <w:r w:rsidRPr="006B5818">
        <w:rPr>
          <w:sz w:val="22"/>
          <w:szCs w:val="22"/>
        </w:rPr>
        <w:t xml:space="preserve"> </w:t>
      </w:r>
      <w:proofErr w:type="spellStart"/>
      <w:r w:rsidRPr="006B5818">
        <w:rPr>
          <w:sz w:val="22"/>
          <w:szCs w:val="22"/>
        </w:rPr>
        <w:t>під</w:t>
      </w:r>
      <w:proofErr w:type="spellEnd"/>
      <w:r w:rsidRPr="006B5818">
        <w:rPr>
          <w:sz w:val="22"/>
          <w:szCs w:val="22"/>
        </w:rPr>
        <w:t xml:space="preserve"> час </w:t>
      </w:r>
      <w:proofErr w:type="spellStart"/>
      <w:r w:rsidRPr="006B5818">
        <w:rPr>
          <w:sz w:val="22"/>
          <w:szCs w:val="22"/>
        </w:rPr>
        <w:t>використання</w:t>
      </w:r>
      <w:proofErr w:type="spellEnd"/>
      <w:r w:rsidRPr="006B5818">
        <w:rPr>
          <w:sz w:val="22"/>
          <w:szCs w:val="22"/>
        </w:rPr>
        <w:t xml:space="preserve"> транспортного </w:t>
      </w:r>
      <w:proofErr w:type="spellStart"/>
      <w:r w:rsidRPr="006B5818">
        <w:rPr>
          <w:sz w:val="22"/>
          <w:szCs w:val="22"/>
        </w:rPr>
        <w:t>засобу</w:t>
      </w:r>
      <w:proofErr w:type="spellEnd"/>
      <w:r w:rsidRPr="006B5818">
        <w:rPr>
          <w:sz w:val="22"/>
          <w:szCs w:val="22"/>
        </w:rPr>
        <w:t xml:space="preserve"> </w:t>
      </w:r>
      <w:proofErr w:type="spellStart"/>
      <w:r w:rsidRPr="006B5818">
        <w:rPr>
          <w:sz w:val="22"/>
          <w:szCs w:val="22"/>
        </w:rPr>
        <w:t>дорожньо-транспортної</w:t>
      </w:r>
      <w:proofErr w:type="spellEnd"/>
      <w:r w:rsidRPr="006B5818">
        <w:rPr>
          <w:sz w:val="22"/>
          <w:szCs w:val="22"/>
        </w:rPr>
        <w:t xml:space="preserve"> </w:t>
      </w:r>
      <w:proofErr w:type="spellStart"/>
      <w:r w:rsidRPr="006B5818">
        <w:rPr>
          <w:sz w:val="22"/>
          <w:szCs w:val="22"/>
        </w:rPr>
        <w:t>пригоди</w:t>
      </w:r>
      <w:proofErr w:type="spellEnd"/>
      <w:r w:rsidRPr="006B5818">
        <w:rPr>
          <w:sz w:val="22"/>
          <w:szCs w:val="22"/>
        </w:rPr>
        <w:t xml:space="preserve">, </w:t>
      </w:r>
      <w:proofErr w:type="spellStart"/>
      <w:r w:rsidRPr="006B5818">
        <w:rPr>
          <w:sz w:val="22"/>
          <w:szCs w:val="22"/>
        </w:rPr>
        <w:t>внаслідок</w:t>
      </w:r>
      <w:proofErr w:type="spellEnd"/>
      <w:r w:rsidRPr="006B5818">
        <w:rPr>
          <w:sz w:val="22"/>
          <w:szCs w:val="22"/>
        </w:rPr>
        <w:t xml:space="preserve"> </w:t>
      </w:r>
      <w:proofErr w:type="spellStart"/>
      <w:r w:rsidRPr="006B5818">
        <w:rPr>
          <w:sz w:val="22"/>
          <w:szCs w:val="22"/>
        </w:rPr>
        <w:t>якої</w:t>
      </w:r>
      <w:proofErr w:type="spellEnd"/>
      <w:r w:rsidRPr="006B5818">
        <w:rPr>
          <w:sz w:val="22"/>
          <w:szCs w:val="22"/>
        </w:rPr>
        <w:t xml:space="preserve"> в особи, яка </w:t>
      </w:r>
      <w:proofErr w:type="spellStart"/>
      <w:r w:rsidRPr="006B5818">
        <w:rPr>
          <w:sz w:val="22"/>
          <w:szCs w:val="22"/>
        </w:rPr>
        <w:t>використовувала</w:t>
      </w:r>
      <w:proofErr w:type="spellEnd"/>
      <w:r w:rsidRPr="006B5818">
        <w:rPr>
          <w:sz w:val="22"/>
          <w:szCs w:val="22"/>
        </w:rPr>
        <w:t xml:space="preserve"> </w:t>
      </w:r>
      <w:proofErr w:type="spellStart"/>
      <w:r w:rsidRPr="006B5818">
        <w:rPr>
          <w:sz w:val="22"/>
          <w:szCs w:val="22"/>
        </w:rPr>
        <w:t>транспортний</w:t>
      </w:r>
      <w:proofErr w:type="spellEnd"/>
      <w:r w:rsidRPr="006B5818">
        <w:rPr>
          <w:sz w:val="22"/>
          <w:szCs w:val="22"/>
        </w:rPr>
        <w:t xml:space="preserve"> </w:t>
      </w:r>
      <w:proofErr w:type="spellStart"/>
      <w:r w:rsidRPr="006B5818">
        <w:rPr>
          <w:sz w:val="22"/>
          <w:szCs w:val="22"/>
        </w:rPr>
        <w:t>засіб</w:t>
      </w:r>
      <w:proofErr w:type="spellEnd"/>
      <w:r w:rsidRPr="006B5818">
        <w:rPr>
          <w:sz w:val="22"/>
          <w:szCs w:val="22"/>
        </w:rPr>
        <w:t xml:space="preserve">, не </w:t>
      </w:r>
      <w:proofErr w:type="spellStart"/>
      <w:r w:rsidRPr="006B5818">
        <w:rPr>
          <w:sz w:val="22"/>
          <w:szCs w:val="22"/>
        </w:rPr>
        <w:t>виникла</w:t>
      </w:r>
      <w:proofErr w:type="spellEnd"/>
      <w:r w:rsidRPr="006B5818">
        <w:rPr>
          <w:sz w:val="22"/>
          <w:szCs w:val="22"/>
        </w:rPr>
        <w:t xml:space="preserve"> </w:t>
      </w:r>
      <w:proofErr w:type="spellStart"/>
      <w:r w:rsidRPr="006B5818">
        <w:rPr>
          <w:sz w:val="22"/>
          <w:szCs w:val="22"/>
        </w:rPr>
        <w:t>цивільно-правова</w:t>
      </w:r>
      <w:proofErr w:type="spellEnd"/>
      <w:r w:rsidRPr="006B5818">
        <w:rPr>
          <w:sz w:val="22"/>
          <w:szCs w:val="22"/>
        </w:rPr>
        <w:t xml:space="preserve"> </w:t>
      </w:r>
      <w:proofErr w:type="spellStart"/>
      <w:r w:rsidRPr="006B5818">
        <w:rPr>
          <w:sz w:val="22"/>
          <w:szCs w:val="22"/>
        </w:rPr>
        <w:t>відповідальність</w:t>
      </w:r>
      <w:proofErr w:type="spellEnd"/>
      <w:r w:rsidRPr="006B5818">
        <w:rPr>
          <w:sz w:val="22"/>
          <w:szCs w:val="22"/>
        </w:rPr>
        <w:t>;</w:t>
      </w:r>
    </w:p>
    <w:p w14:paraId="1C64A992" w14:textId="77777777" w:rsidR="00111973" w:rsidRPr="006B5818" w:rsidRDefault="00111973" w:rsidP="006B5818">
      <w:pPr>
        <w:pStyle w:val="rvps2"/>
        <w:shd w:val="clear" w:color="auto" w:fill="FFFFFF"/>
        <w:spacing w:before="0" w:beforeAutospacing="0" w:after="0" w:afterAutospacing="0"/>
        <w:ind w:firstLine="450"/>
        <w:jc w:val="both"/>
        <w:rPr>
          <w:sz w:val="22"/>
          <w:szCs w:val="22"/>
        </w:rPr>
      </w:pPr>
      <w:bookmarkStart w:id="180" w:name="n295"/>
      <w:bookmarkEnd w:id="180"/>
      <w:r w:rsidRPr="006B5818">
        <w:rPr>
          <w:sz w:val="22"/>
          <w:szCs w:val="22"/>
        </w:rPr>
        <w:lastRenderedPageBreak/>
        <w:t xml:space="preserve">2) </w:t>
      </w:r>
      <w:proofErr w:type="spellStart"/>
      <w:r w:rsidRPr="006B5818">
        <w:rPr>
          <w:sz w:val="22"/>
          <w:szCs w:val="22"/>
        </w:rPr>
        <w:t>умисних</w:t>
      </w:r>
      <w:proofErr w:type="spellEnd"/>
      <w:r w:rsidRPr="006B5818">
        <w:rPr>
          <w:sz w:val="22"/>
          <w:szCs w:val="22"/>
        </w:rPr>
        <w:t xml:space="preserve"> </w:t>
      </w:r>
      <w:proofErr w:type="spellStart"/>
      <w:r w:rsidRPr="006B5818">
        <w:rPr>
          <w:sz w:val="22"/>
          <w:szCs w:val="22"/>
        </w:rPr>
        <w:t>дій</w:t>
      </w:r>
      <w:proofErr w:type="spellEnd"/>
      <w:r w:rsidRPr="006B5818">
        <w:rPr>
          <w:sz w:val="22"/>
          <w:szCs w:val="22"/>
        </w:rPr>
        <w:t xml:space="preserve"> </w:t>
      </w:r>
      <w:proofErr w:type="spellStart"/>
      <w:r w:rsidRPr="006B5818">
        <w:rPr>
          <w:sz w:val="22"/>
          <w:szCs w:val="22"/>
        </w:rPr>
        <w:t>потерпілої</w:t>
      </w:r>
      <w:proofErr w:type="spellEnd"/>
      <w:r w:rsidRPr="006B5818">
        <w:rPr>
          <w:sz w:val="22"/>
          <w:szCs w:val="22"/>
        </w:rPr>
        <w:t xml:space="preserve"> особи, </w:t>
      </w:r>
      <w:proofErr w:type="spellStart"/>
      <w:r w:rsidRPr="006B5818">
        <w:rPr>
          <w:sz w:val="22"/>
          <w:szCs w:val="22"/>
        </w:rPr>
        <w:t>спрямованих</w:t>
      </w:r>
      <w:proofErr w:type="spellEnd"/>
      <w:r w:rsidRPr="006B5818">
        <w:rPr>
          <w:sz w:val="22"/>
          <w:szCs w:val="22"/>
        </w:rPr>
        <w:t xml:space="preserve"> на </w:t>
      </w:r>
      <w:proofErr w:type="spellStart"/>
      <w:r w:rsidRPr="006B5818">
        <w:rPr>
          <w:sz w:val="22"/>
          <w:szCs w:val="22"/>
        </w:rPr>
        <w:t>настання</w:t>
      </w:r>
      <w:proofErr w:type="spellEnd"/>
      <w:r w:rsidRPr="006B5818">
        <w:rPr>
          <w:sz w:val="22"/>
          <w:szCs w:val="22"/>
        </w:rPr>
        <w:t xml:space="preserve"> </w:t>
      </w:r>
      <w:proofErr w:type="spellStart"/>
      <w:r w:rsidRPr="006B5818">
        <w:rPr>
          <w:sz w:val="22"/>
          <w:szCs w:val="22"/>
        </w:rPr>
        <w:t>дорожньо-транспортної</w:t>
      </w:r>
      <w:proofErr w:type="spellEnd"/>
      <w:r w:rsidRPr="006B5818">
        <w:rPr>
          <w:sz w:val="22"/>
          <w:szCs w:val="22"/>
        </w:rPr>
        <w:t xml:space="preserve"> </w:t>
      </w:r>
      <w:proofErr w:type="spellStart"/>
      <w:r w:rsidRPr="006B5818">
        <w:rPr>
          <w:sz w:val="22"/>
          <w:szCs w:val="22"/>
        </w:rPr>
        <w:t>пригоди</w:t>
      </w:r>
      <w:proofErr w:type="spellEnd"/>
      <w:r w:rsidRPr="006B5818">
        <w:rPr>
          <w:sz w:val="22"/>
          <w:szCs w:val="22"/>
        </w:rPr>
        <w:t xml:space="preserve">, </w:t>
      </w:r>
      <w:proofErr w:type="spellStart"/>
      <w:r w:rsidRPr="006B5818">
        <w:rPr>
          <w:sz w:val="22"/>
          <w:szCs w:val="22"/>
        </w:rPr>
        <w:t>крім</w:t>
      </w:r>
      <w:proofErr w:type="spellEnd"/>
      <w:r w:rsidRPr="006B5818">
        <w:rPr>
          <w:sz w:val="22"/>
          <w:szCs w:val="22"/>
        </w:rPr>
        <w:t xml:space="preserve"> </w:t>
      </w:r>
      <w:proofErr w:type="spellStart"/>
      <w:r w:rsidRPr="006B5818">
        <w:rPr>
          <w:sz w:val="22"/>
          <w:szCs w:val="22"/>
        </w:rPr>
        <w:t>дій</w:t>
      </w:r>
      <w:proofErr w:type="spellEnd"/>
      <w:r w:rsidRPr="006B5818">
        <w:rPr>
          <w:sz w:val="22"/>
          <w:szCs w:val="22"/>
        </w:rPr>
        <w:t xml:space="preserve">, </w:t>
      </w:r>
      <w:proofErr w:type="spellStart"/>
      <w:r w:rsidRPr="006B5818">
        <w:rPr>
          <w:sz w:val="22"/>
          <w:szCs w:val="22"/>
        </w:rPr>
        <w:t>вчинених</w:t>
      </w:r>
      <w:proofErr w:type="spellEnd"/>
      <w:r w:rsidRPr="006B5818">
        <w:rPr>
          <w:sz w:val="22"/>
          <w:szCs w:val="22"/>
        </w:rPr>
        <w:t xml:space="preserve"> у </w:t>
      </w:r>
      <w:proofErr w:type="spellStart"/>
      <w:r w:rsidRPr="006B5818">
        <w:rPr>
          <w:sz w:val="22"/>
          <w:szCs w:val="22"/>
        </w:rPr>
        <w:t>стані</w:t>
      </w:r>
      <w:proofErr w:type="spellEnd"/>
      <w:r w:rsidRPr="006B5818">
        <w:rPr>
          <w:sz w:val="22"/>
          <w:szCs w:val="22"/>
        </w:rPr>
        <w:t xml:space="preserve"> </w:t>
      </w:r>
      <w:proofErr w:type="spellStart"/>
      <w:r w:rsidRPr="006B5818">
        <w:rPr>
          <w:sz w:val="22"/>
          <w:szCs w:val="22"/>
        </w:rPr>
        <w:t>крайньої</w:t>
      </w:r>
      <w:proofErr w:type="spellEnd"/>
      <w:r w:rsidRPr="006B5818">
        <w:rPr>
          <w:sz w:val="22"/>
          <w:szCs w:val="22"/>
        </w:rPr>
        <w:t xml:space="preserve"> </w:t>
      </w:r>
      <w:proofErr w:type="spellStart"/>
      <w:r w:rsidRPr="006B5818">
        <w:rPr>
          <w:sz w:val="22"/>
          <w:szCs w:val="22"/>
        </w:rPr>
        <w:t>необхідності</w:t>
      </w:r>
      <w:proofErr w:type="spellEnd"/>
      <w:r w:rsidRPr="006B5818">
        <w:rPr>
          <w:sz w:val="22"/>
          <w:szCs w:val="22"/>
        </w:rPr>
        <w:t xml:space="preserve"> </w:t>
      </w:r>
      <w:proofErr w:type="spellStart"/>
      <w:r w:rsidRPr="006B5818">
        <w:rPr>
          <w:sz w:val="22"/>
          <w:szCs w:val="22"/>
        </w:rPr>
        <w:t>або</w:t>
      </w:r>
      <w:proofErr w:type="spellEnd"/>
      <w:r w:rsidRPr="006B5818">
        <w:rPr>
          <w:sz w:val="22"/>
          <w:szCs w:val="22"/>
        </w:rPr>
        <w:t xml:space="preserve"> </w:t>
      </w:r>
      <w:proofErr w:type="spellStart"/>
      <w:r w:rsidRPr="006B5818">
        <w:rPr>
          <w:sz w:val="22"/>
          <w:szCs w:val="22"/>
        </w:rPr>
        <w:t>необхідної</w:t>
      </w:r>
      <w:proofErr w:type="spellEnd"/>
      <w:r w:rsidRPr="006B5818">
        <w:rPr>
          <w:sz w:val="22"/>
          <w:szCs w:val="22"/>
        </w:rPr>
        <w:t xml:space="preserve"> оборони;</w:t>
      </w:r>
    </w:p>
    <w:p w14:paraId="5CCA17B6" w14:textId="77777777" w:rsidR="00111973" w:rsidRPr="006B5818" w:rsidRDefault="00111973" w:rsidP="006B5818">
      <w:pPr>
        <w:pStyle w:val="rvps2"/>
        <w:shd w:val="clear" w:color="auto" w:fill="FFFFFF"/>
        <w:spacing w:before="0" w:beforeAutospacing="0" w:after="0" w:afterAutospacing="0"/>
        <w:ind w:firstLine="450"/>
        <w:jc w:val="both"/>
        <w:rPr>
          <w:sz w:val="22"/>
          <w:szCs w:val="22"/>
        </w:rPr>
      </w:pPr>
      <w:bookmarkStart w:id="181" w:name="n296"/>
      <w:bookmarkEnd w:id="181"/>
      <w:r w:rsidRPr="006B5818">
        <w:rPr>
          <w:sz w:val="22"/>
          <w:szCs w:val="22"/>
        </w:rPr>
        <w:t xml:space="preserve">3) </w:t>
      </w:r>
      <w:proofErr w:type="spellStart"/>
      <w:r w:rsidRPr="006B5818">
        <w:rPr>
          <w:sz w:val="22"/>
          <w:szCs w:val="22"/>
        </w:rPr>
        <w:t>подання</w:t>
      </w:r>
      <w:proofErr w:type="spellEnd"/>
      <w:r w:rsidRPr="006B5818">
        <w:rPr>
          <w:sz w:val="22"/>
          <w:szCs w:val="22"/>
        </w:rPr>
        <w:t xml:space="preserve"> заяви про </w:t>
      </w:r>
      <w:proofErr w:type="spellStart"/>
      <w:r w:rsidRPr="006B5818">
        <w:rPr>
          <w:sz w:val="22"/>
          <w:szCs w:val="22"/>
        </w:rPr>
        <w:t>страхову</w:t>
      </w:r>
      <w:proofErr w:type="spellEnd"/>
      <w:r w:rsidRPr="006B5818">
        <w:rPr>
          <w:sz w:val="22"/>
          <w:szCs w:val="22"/>
        </w:rPr>
        <w:t xml:space="preserve"> </w:t>
      </w:r>
      <w:proofErr w:type="spellStart"/>
      <w:r w:rsidRPr="006B5818">
        <w:rPr>
          <w:sz w:val="22"/>
          <w:szCs w:val="22"/>
        </w:rPr>
        <w:t>виплату</w:t>
      </w:r>
      <w:proofErr w:type="spellEnd"/>
      <w:r w:rsidRPr="006B5818">
        <w:rPr>
          <w:sz w:val="22"/>
          <w:szCs w:val="22"/>
        </w:rPr>
        <w:t xml:space="preserve"> без документально </w:t>
      </w:r>
      <w:proofErr w:type="spellStart"/>
      <w:r w:rsidRPr="006B5818">
        <w:rPr>
          <w:sz w:val="22"/>
          <w:szCs w:val="22"/>
        </w:rPr>
        <w:t>підтверджених</w:t>
      </w:r>
      <w:proofErr w:type="spellEnd"/>
      <w:r w:rsidRPr="006B5818">
        <w:rPr>
          <w:sz w:val="22"/>
          <w:szCs w:val="22"/>
        </w:rPr>
        <w:t xml:space="preserve"> </w:t>
      </w:r>
      <w:proofErr w:type="spellStart"/>
      <w:r w:rsidRPr="006B5818">
        <w:rPr>
          <w:sz w:val="22"/>
          <w:szCs w:val="22"/>
        </w:rPr>
        <w:t>поважних</w:t>
      </w:r>
      <w:proofErr w:type="spellEnd"/>
      <w:r w:rsidRPr="006B5818">
        <w:rPr>
          <w:sz w:val="22"/>
          <w:szCs w:val="22"/>
        </w:rPr>
        <w:t xml:space="preserve"> причин </w:t>
      </w:r>
      <w:proofErr w:type="spellStart"/>
      <w:r w:rsidRPr="006B5818">
        <w:rPr>
          <w:sz w:val="22"/>
          <w:szCs w:val="22"/>
        </w:rPr>
        <w:t>після</w:t>
      </w:r>
      <w:proofErr w:type="spellEnd"/>
      <w:r w:rsidRPr="006B5818">
        <w:rPr>
          <w:sz w:val="22"/>
          <w:szCs w:val="22"/>
        </w:rPr>
        <w:t xml:space="preserve"> </w:t>
      </w:r>
      <w:proofErr w:type="spellStart"/>
      <w:r w:rsidRPr="006B5818">
        <w:rPr>
          <w:sz w:val="22"/>
          <w:szCs w:val="22"/>
        </w:rPr>
        <w:t>спливу</w:t>
      </w:r>
      <w:proofErr w:type="spellEnd"/>
      <w:r w:rsidRPr="006B5818">
        <w:rPr>
          <w:sz w:val="22"/>
          <w:szCs w:val="22"/>
        </w:rPr>
        <w:t xml:space="preserve"> строку, </w:t>
      </w:r>
      <w:proofErr w:type="spellStart"/>
      <w:r w:rsidRPr="006B5818">
        <w:rPr>
          <w:sz w:val="22"/>
          <w:szCs w:val="22"/>
        </w:rPr>
        <w:t>визначеного</w:t>
      </w:r>
      <w:proofErr w:type="spellEnd"/>
      <w:r w:rsidRPr="006B5818">
        <w:rPr>
          <w:sz w:val="22"/>
          <w:szCs w:val="22"/>
        </w:rPr>
        <w:t> </w:t>
      </w:r>
      <w:proofErr w:type="spellStart"/>
      <w:r w:rsidRPr="006B5818">
        <w:fldChar w:fldCharType="begin"/>
      </w:r>
      <w:r w:rsidRPr="006B5818">
        <w:rPr>
          <w:sz w:val="22"/>
          <w:szCs w:val="22"/>
        </w:rPr>
        <w:instrText>HYPERLINK "https://zakon.rada.gov.ua/laws/show/3720-20" \l "n316"</w:instrText>
      </w:r>
      <w:r w:rsidRPr="006B5818">
        <w:fldChar w:fldCharType="separate"/>
      </w:r>
      <w:r w:rsidRPr="006B5818">
        <w:rPr>
          <w:rStyle w:val="a4"/>
          <w:sz w:val="22"/>
          <w:szCs w:val="22"/>
        </w:rPr>
        <w:t>частиною</w:t>
      </w:r>
      <w:proofErr w:type="spellEnd"/>
      <w:r w:rsidRPr="006B5818">
        <w:rPr>
          <w:rStyle w:val="a4"/>
          <w:sz w:val="22"/>
          <w:szCs w:val="22"/>
        </w:rPr>
        <w:t xml:space="preserve"> </w:t>
      </w:r>
      <w:proofErr w:type="spellStart"/>
      <w:r w:rsidRPr="006B5818">
        <w:rPr>
          <w:rStyle w:val="a4"/>
          <w:sz w:val="22"/>
          <w:szCs w:val="22"/>
        </w:rPr>
        <w:t>першою</w:t>
      </w:r>
      <w:proofErr w:type="spellEnd"/>
      <w:r w:rsidRPr="006B5818">
        <w:rPr>
          <w:rStyle w:val="a4"/>
          <w:color w:val="auto"/>
          <w:sz w:val="22"/>
          <w:szCs w:val="22"/>
          <w:u w:val="none"/>
        </w:rPr>
        <w:fldChar w:fldCharType="end"/>
      </w:r>
      <w:r w:rsidRPr="006B5818">
        <w:rPr>
          <w:sz w:val="22"/>
          <w:szCs w:val="22"/>
        </w:rPr>
        <w:t> </w:t>
      </w:r>
      <w:proofErr w:type="spellStart"/>
      <w:r w:rsidRPr="006B5818">
        <w:rPr>
          <w:sz w:val="22"/>
          <w:szCs w:val="22"/>
        </w:rPr>
        <w:t>статті</w:t>
      </w:r>
      <w:proofErr w:type="spellEnd"/>
      <w:r w:rsidRPr="006B5818">
        <w:rPr>
          <w:sz w:val="22"/>
          <w:szCs w:val="22"/>
        </w:rPr>
        <w:t xml:space="preserve"> 32 Закону;</w:t>
      </w:r>
    </w:p>
    <w:p w14:paraId="4FFC7A82" w14:textId="77777777" w:rsidR="00111973" w:rsidRPr="006B5818" w:rsidRDefault="00111973" w:rsidP="006B5818">
      <w:pPr>
        <w:pStyle w:val="rvps2"/>
        <w:shd w:val="clear" w:color="auto" w:fill="FFFFFF"/>
        <w:spacing w:before="0" w:beforeAutospacing="0" w:after="0" w:afterAutospacing="0"/>
        <w:ind w:firstLine="450"/>
        <w:jc w:val="both"/>
        <w:rPr>
          <w:sz w:val="22"/>
          <w:szCs w:val="22"/>
        </w:rPr>
      </w:pPr>
      <w:bookmarkStart w:id="182" w:name="n297"/>
      <w:bookmarkEnd w:id="182"/>
      <w:r w:rsidRPr="006B5818">
        <w:rPr>
          <w:sz w:val="22"/>
          <w:szCs w:val="22"/>
        </w:rPr>
        <w:t xml:space="preserve">4) </w:t>
      </w:r>
      <w:proofErr w:type="spellStart"/>
      <w:r w:rsidRPr="006B5818">
        <w:rPr>
          <w:sz w:val="22"/>
          <w:szCs w:val="22"/>
        </w:rPr>
        <w:t>подання</w:t>
      </w:r>
      <w:proofErr w:type="spellEnd"/>
      <w:r w:rsidRPr="006B5818">
        <w:rPr>
          <w:sz w:val="22"/>
          <w:szCs w:val="22"/>
        </w:rPr>
        <w:t xml:space="preserve"> заяви про </w:t>
      </w:r>
      <w:proofErr w:type="spellStart"/>
      <w:r w:rsidRPr="006B5818">
        <w:rPr>
          <w:sz w:val="22"/>
          <w:szCs w:val="22"/>
        </w:rPr>
        <w:t>компенсацію</w:t>
      </w:r>
      <w:proofErr w:type="spellEnd"/>
      <w:r w:rsidRPr="006B5818">
        <w:rPr>
          <w:sz w:val="22"/>
          <w:szCs w:val="22"/>
        </w:rPr>
        <w:t xml:space="preserve"> </w:t>
      </w:r>
      <w:proofErr w:type="spellStart"/>
      <w:r w:rsidRPr="006B5818">
        <w:rPr>
          <w:sz w:val="22"/>
          <w:szCs w:val="22"/>
        </w:rPr>
        <w:t>своїх</w:t>
      </w:r>
      <w:proofErr w:type="spellEnd"/>
      <w:r w:rsidRPr="006B5818">
        <w:rPr>
          <w:sz w:val="22"/>
          <w:szCs w:val="22"/>
        </w:rPr>
        <w:t xml:space="preserve"> </w:t>
      </w:r>
      <w:proofErr w:type="spellStart"/>
      <w:r w:rsidRPr="006B5818">
        <w:rPr>
          <w:sz w:val="22"/>
          <w:szCs w:val="22"/>
        </w:rPr>
        <w:t>витрат</w:t>
      </w:r>
      <w:proofErr w:type="spellEnd"/>
      <w:r w:rsidRPr="006B5818">
        <w:rPr>
          <w:sz w:val="22"/>
          <w:szCs w:val="22"/>
        </w:rPr>
        <w:t xml:space="preserve"> на </w:t>
      </w:r>
      <w:proofErr w:type="spellStart"/>
      <w:r w:rsidRPr="006B5818">
        <w:rPr>
          <w:sz w:val="22"/>
          <w:szCs w:val="22"/>
        </w:rPr>
        <w:t>відшкодування</w:t>
      </w:r>
      <w:proofErr w:type="spellEnd"/>
      <w:r w:rsidRPr="006B5818">
        <w:rPr>
          <w:sz w:val="22"/>
          <w:szCs w:val="22"/>
        </w:rPr>
        <w:t xml:space="preserve"> </w:t>
      </w:r>
      <w:proofErr w:type="spellStart"/>
      <w:r w:rsidRPr="006B5818">
        <w:rPr>
          <w:sz w:val="22"/>
          <w:szCs w:val="22"/>
        </w:rPr>
        <w:t>шкоди</w:t>
      </w:r>
      <w:proofErr w:type="spellEnd"/>
      <w:r w:rsidRPr="006B5818">
        <w:rPr>
          <w:sz w:val="22"/>
          <w:szCs w:val="22"/>
        </w:rPr>
        <w:t xml:space="preserve">, </w:t>
      </w:r>
      <w:proofErr w:type="spellStart"/>
      <w:r w:rsidRPr="006B5818">
        <w:rPr>
          <w:sz w:val="22"/>
          <w:szCs w:val="22"/>
        </w:rPr>
        <w:t>заподіяної</w:t>
      </w:r>
      <w:proofErr w:type="spellEnd"/>
      <w:r w:rsidRPr="006B5818">
        <w:rPr>
          <w:sz w:val="22"/>
          <w:szCs w:val="22"/>
        </w:rPr>
        <w:t xml:space="preserve"> </w:t>
      </w:r>
      <w:proofErr w:type="spellStart"/>
      <w:r w:rsidRPr="006B5818">
        <w:rPr>
          <w:sz w:val="22"/>
          <w:szCs w:val="22"/>
        </w:rPr>
        <w:t>життю</w:t>
      </w:r>
      <w:proofErr w:type="spellEnd"/>
      <w:r w:rsidRPr="006B5818">
        <w:rPr>
          <w:sz w:val="22"/>
          <w:szCs w:val="22"/>
        </w:rPr>
        <w:t xml:space="preserve">, </w:t>
      </w:r>
      <w:proofErr w:type="spellStart"/>
      <w:r w:rsidRPr="006B5818">
        <w:rPr>
          <w:sz w:val="22"/>
          <w:szCs w:val="22"/>
        </w:rPr>
        <w:t>здоров’ю</w:t>
      </w:r>
      <w:proofErr w:type="spellEnd"/>
      <w:r w:rsidRPr="006B5818">
        <w:rPr>
          <w:sz w:val="22"/>
          <w:szCs w:val="22"/>
        </w:rPr>
        <w:t xml:space="preserve"> та/</w:t>
      </w:r>
      <w:proofErr w:type="spellStart"/>
      <w:r w:rsidRPr="006B5818">
        <w:rPr>
          <w:sz w:val="22"/>
          <w:szCs w:val="22"/>
        </w:rPr>
        <w:t>або</w:t>
      </w:r>
      <w:proofErr w:type="spellEnd"/>
      <w:r w:rsidRPr="006B5818">
        <w:rPr>
          <w:sz w:val="22"/>
          <w:szCs w:val="22"/>
        </w:rPr>
        <w:t xml:space="preserve"> майну </w:t>
      </w:r>
      <w:proofErr w:type="spellStart"/>
      <w:r w:rsidRPr="006B5818">
        <w:rPr>
          <w:sz w:val="22"/>
          <w:szCs w:val="22"/>
        </w:rPr>
        <w:t>потерпілої</w:t>
      </w:r>
      <w:proofErr w:type="spellEnd"/>
      <w:r w:rsidRPr="006B5818">
        <w:rPr>
          <w:sz w:val="22"/>
          <w:szCs w:val="22"/>
        </w:rPr>
        <w:t xml:space="preserve"> особи, </w:t>
      </w:r>
      <w:proofErr w:type="spellStart"/>
      <w:r w:rsidRPr="006B5818">
        <w:rPr>
          <w:sz w:val="22"/>
          <w:szCs w:val="22"/>
        </w:rPr>
        <w:t>після</w:t>
      </w:r>
      <w:proofErr w:type="spellEnd"/>
      <w:r w:rsidRPr="006B5818">
        <w:rPr>
          <w:sz w:val="22"/>
          <w:szCs w:val="22"/>
        </w:rPr>
        <w:t xml:space="preserve"> </w:t>
      </w:r>
      <w:proofErr w:type="spellStart"/>
      <w:r w:rsidRPr="006B5818">
        <w:rPr>
          <w:sz w:val="22"/>
          <w:szCs w:val="22"/>
        </w:rPr>
        <w:t>спливу</w:t>
      </w:r>
      <w:proofErr w:type="spellEnd"/>
      <w:r w:rsidRPr="006B5818">
        <w:rPr>
          <w:sz w:val="22"/>
          <w:szCs w:val="22"/>
        </w:rPr>
        <w:t xml:space="preserve"> одного року з дня </w:t>
      </w:r>
      <w:proofErr w:type="spellStart"/>
      <w:r w:rsidRPr="006B5818">
        <w:rPr>
          <w:sz w:val="22"/>
          <w:szCs w:val="22"/>
        </w:rPr>
        <w:t>настання</w:t>
      </w:r>
      <w:proofErr w:type="spellEnd"/>
      <w:r w:rsidRPr="006B5818">
        <w:rPr>
          <w:sz w:val="22"/>
          <w:szCs w:val="22"/>
        </w:rPr>
        <w:t xml:space="preserve"> </w:t>
      </w:r>
      <w:proofErr w:type="spellStart"/>
      <w:r w:rsidRPr="006B5818">
        <w:rPr>
          <w:sz w:val="22"/>
          <w:szCs w:val="22"/>
        </w:rPr>
        <w:t>дорожньо-транспортної</w:t>
      </w:r>
      <w:proofErr w:type="spellEnd"/>
      <w:r w:rsidRPr="006B5818">
        <w:rPr>
          <w:sz w:val="22"/>
          <w:szCs w:val="22"/>
        </w:rPr>
        <w:t xml:space="preserve"> </w:t>
      </w:r>
      <w:proofErr w:type="spellStart"/>
      <w:r w:rsidRPr="006B5818">
        <w:rPr>
          <w:sz w:val="22"/>
          <w:szCs w:val="22"/>
        </w:rPr>
        <w:t>пригоди</w:t>
      </w:r>
      <w:proofErr w:type="spellEnd"/>
      <w:r w:rsidRPr="006B5818">
        <w:rPr>
          <w:sz w:val="22"/>
          <w:szCs w:val="22"/>
        </w:rPr>
        <w:t>;</w:t>
      </w:r>
    </w:p>
    <w:p w14:paraId="23F49B74" w14:textId="77777777" w:rsidR="00111973" w:rsidRPr="006B5818" w:rsidRDefault="00111973" w:rsidP="006B5818">
      <w:pPr>
        <w:pStyle w:val="rvps2"/>
        <w:shd w:val="clear" w:color="auto" w:fill="FFFFFF"/>
        <w:spacing w:before="0" w:beforeAutospacing="0" w:after="0" w:afterAutospacing="0"/>
        <w:ind w:firstLine="450"/>
        <w:jc w:val="both"/>
        <w:rPr>
          <w:sz w:val="22"/>
          <w:szCs w:val="22"/>
        </w:rPr>
      </w:pPr>
      <w:bookmarkStart w:id="183" w:name="n298"/>
      <w:bookmarkEnd w:id="183"/>
      <w:r w:rsidRPr="006B5818">
        <w:rPr>
          <w:sz w:val="22"/>
          <w:szCs w:val="22"/>
        </w:rPr>
        <w:t xml:space="preserve">5) </w:t>
      </w:r>
      <w:proofErr w:type="spellStart"/>
      <w:r w:rsidRPr="006B5818">
        <w:rPr>
          <w:sz w:val="22"/>
          <w:szCs w:val="22"/>
        </w:rPr>
        <w:t>якщо</w:t>
      </w:r>
      <w:proofErr w:type="spellEnd"/>
      <w:r w:rsidRPr="006B5818">
        <w:rPr>
          <w:sz w:val="22"/>
          <w:szCs w:val="22"/>
        </w:rPr>
        <w:t xml:space="preserve"> </w:t>
      </w:r>
      <w:proofErr w:type="spellStart"/>
      <w:r w:rsidRPr="006B5818">
        <w:rPr>
          <w:sz w:val="22"/>
          <w:szCs w:val="22"/>
        </w:rPr>
        <w:t>вимога</w:t>
      </w:r>
      <w:proofErr w:type="spellEnd"/>
      <w:r w:rsidRPr="006B5818">
        <w:rPr>
          <w:sz w:val="22"/>
          <w:szCs w:val="22"/>
        </w:rPr>
        <w:t xml:space="preserve"> </w:t>
      </w:r>
      <w:proofErr w:type="spellStart"/>
      <w:r w:rsidRPr="006B5818">
        <w:rPr>
          <w:sz w:val="22"/>
          <w:szCs w:val="22"/>
        </w:rPr>
        <w:t>стосується</w:t>
      </w:r>
      <w:proofErr w:type="spellEnd"/>
      <w:r w:rsidRPr="006B5818">
        <w:rPr>
          <w:sz w:val="22"/>
          <w:szCs w:val="22"/>
        </w:rPr>
        <w:t xml:space="preserve"> </w:t>
      </w:r>
      <w:proofErr w:type="spellStart"/>
      <w:r w:rsidRPr="006B5818">
        <w:rPr>
          <w:sz w:val="22"/>
          <w:szCs w:val="22"/>
        </w:rPr>
        <w:t>здійснення</w:t>
      </w:r>
      <w:proofErr w:type="spellEnd"/>
      <w:r w:rsidRPr="006B5818">
        <w:rPr>
          <w:sz w:val="22"/>
          <w:szCs w:val="22"/>
        </w:rPr>
        <w:t xml:space="preserve"> </w:t>
      </w:r>
      <w:proofErr w:type="spellStart"/>
      <w:r w:rsidRPr="006B5818">
        <w:rPr>
          <w:sz w:val="22"/>
          <w:szCs w:val="22"/>
        </w:rPr>
        <w:t>страхової</w:t>
      </w:r>
      <w:proofErr w:type="spellEnd"/>
      <w:r w:rsidRPr="006B5818">
        <w:rPr>
          <w:sz w:val="22"/>
          <w:szCs w:val="22"/>
        </w:rPr>
        <w:t xml:space="preserve"> </w:t>
      </w:r>
      <w:proofErr w:type="spellStart"/>
      <w:r w:rsidRPr="006B5818">
        <w:rPr>
          <w:sz w:val="22"/>
          <w:szCs w:val="22"/>
        </w:rPr>
        <w:t>виплати</w:t>
      </w:r>
      <w:proofErr w:type="spellEnd"/>
      <w:r w:rsidRPr="006B5818">
        <w:rPr>
          <w:sz w:val="22"/>
          <w:szCs w:val="22"/>
        </w:rPr>
        <w:t xml:space="preserve"> </w:t>
      </w:r>
      <w:proofErr w:type="spellStart"/>
      <w:r w:rsidRPr="006B5818">
        <w:rPr>
          <w:sz w:val="22"/>
          <w:szCs w:val="22"/>
        </w:rPr>
        <w:t>особі</w:t>
      </w:r>
      <w:proofErr w:type="spellEnd"/>
      <w:r w:rsidRPr="006B5818">
        <w:rPr>
          <w:sz w:val="22"/>
          <w:szCs w:val="22"/>
        </w:rPr>
        <w:t xml:space="preserve">, яка не </w:t>
      </w:r>
      <w:proofErr w:type="spellStart"/>
      <w:r w:rsidRPr="006B5818">
        <w:rPr>
          <w:sz w:val="22"/>
          <w:szCs w:val="22"/>
        </w:rPr>
        <w:t>належить</w:t>
      </w:r>
      <w:proofErr w:type="spellEnd"/>
      <w:r w:rsidRPr="006B5818">
        <w:rPr>
          <w:sz w:val="22"/>
          <w:szCs w:val="22"/>
        </w:rPr>
        <w:t xml:space="preserve"> до </w:t>
      </w:r>
      <w:proofErr w:type="spellStart"/>
      <w:r w:rsidRPr="006B5818">
        <w:rPr>
          <w:sz w:val="22"/>
          <w:szCs w:val="22"/>
        </w:rPr>
        <w:t>осіб</w:t>
      </w:r>
      <w:proofErr w:type="spellEnd"/>
      <w:r w:rsidRPr="006B5818">
        <w:rPr>
          <w:sz w:val="22"/>
          <w:szCs w:val="22"/>
        </w:rPr>
        <w:t xml:space="preserve">, </w:t>
      </w:r>
      <w:proofErr w:type="spellStart"/>
      <w:r w:rsidRPr="006B5818">
        <w:rPr>
          <w:sz w:val="22"/>
          <w:szCs w:val="22"/>
        </w:rPr>
        <w:t>яким</w:t>
      </w:r>
      <w:proofErr w:type="spellEnd"/>
      <w:r w:rsidRPr="006B5818">
        <w:rPr>
          <w:sz w:val="22"/>
          <w:szCs w:val="22"/>
        </w:rPr>
        <w:t xml:space="preserve"> </w:t>
      </w:r>
      <w:proofErr w:type="spellStart"/>
      <w:r w:rsidRPr="006B5818">
        <w:rPr>
          <w:sz w:val="22"/>
          <w:szCs w:val="22"/>
        </w:rPr>
        <w:t>відповідно</w:t>
      </w:r>
      <w:proofErr w:type="spellEnd"/>
      <w:r w:rsidRPr="006B5818">
        <w:rPr>
          <w:sz w:val="22"/>
          <w:szCs w:val="22"/>
        </w:rPr>
        <w:t xml:space="preserve"> до Закону </w:t>
      </w:r>
      <w:proofErr w:type="spellStart"/>
      <w:r w:rsidRPr="006B5818">
        <w:rPr>
          <w:sz w:val="22"/>
          <w:szCs w:val="22"/>
        </w:rPr>
        <w:t>може</w:t>
      </w:r>
      <w:proofErr w:type="spellEnd"/>
      <w:r w:rsidRPr="006B5818">
        <w:rPr>
          <w:sz w:val="22"/>
          <w:szCs w:val="22"/>
        </w:rPr>
        <w:t xml:space="preserve"> бути </w:t>
      </w:r>
      <w:proofErr w:type="spellStart"/>
      <w:r w:rsidRPr="006B5818">
        <w:rPr>
          <w:sz w:val="22"/>
          <w:szCs w:val="22"/>
        </w:rPr>
        <w:t>здійснена</w:t>
      </w:r>
      <w:proofErr w:type="spellEnd"/>
      <w:r w:rsidRPr="006B5818">
        <w:rPr>
          <w:sz w:val="22"/>
          <w:szCs w:val="22"/>
        </w:rPr>
        <w:t xml:space="preserve"> </w:t>
      </w:r>
      <w:proofErr w:type="spellStart"/>
      <w:r w:rsidRPr="006B5818">
        <w:rPr>
          <w:sz w:val="22"/>
          <w:szCs w:val="22"/>
        </w:rPr>
        <w:t>така</w:t>
      </w:r>
      <w:proofErr w:type="spellEnd"/>
      <w:r w:rsidRPr="006B5818">
        <w:rPr>
          <w:sz w:val="22"/>
          <w:szCs w:val="22"/>
        </w:rPr>
        <w:t xml:space="preserve"> </w:t>
      </w:r>
      <w:proofErr w:type="spellStart"/>
      <w:r w:rsidRPr="006B5818">
        <w:rPr>
          <w:sz w:val="22"/>
          <w:szCs w:val="22"/>
        </w:rPr>
        <w:t>виплата</w:t>
      </w:r>
      <w:proofErr w:type="spellEnd"/>
      <w:r w:rsidRPr="006B5818">
        <w:rPr>
          <w:sz w:val="22"/>
          <w:szCs w:val="22"/>
        </w:rPr>
        <w:t>;</w:t>
      </w:r>
    </w:p>
    <w:p w14:paraId="79FC7CE4" w14:textId="77777777" w:rsidR="00111973" w:rsidRPr="006B5818" w:rsidRDefault="00111973" w:rsidP="006B5818">
      <w:pPr>
        <w:pStyle w:val="rvps2"/>
        <w:shd w:val="clear" w:color="auto" w:fill="FFFFFF"/>
        <w:spacing w:before="0" w:beforeAutospacing="0" w:after="0" w:afterAutospacing="0"/>
        <w:ind w:firstLine="450"/>
        <w:jc w:val="both"/>
        <w:rPr>
          <w:sz w:val="22"/>
          <w:szCs w:val="22"/>
        </w:rPr>
      </w:pPr>
      <w:bookmarkStart w:id="184" w:name="n299"/>
      <w:bookmarkEnd w:id="184"/>
      <w:r w:rsidRPr="006B5818">
        <w:rPr>
          <w:sz w:val="22"/>
          <w:szCs w:val="22"/>
        </w:rPr>
        <w:t xml:space="preserve">6) </w:t>
      </w:r>
      <w:proofErr w:type="spellStart"/>
      <w:r w:rsidRPr="006B5818">
        <w:rPr>
          <w:sz w:val="22"/>
          <w:szCs w:val="22"/>
        </w:rPr>
        <w:t>невиконання</w:t>
      </w:r>
      <w:proofErr w:type="spellEnd"/>
      <w:r w:rsidRPr="006B5818">
        <w:rPr>
          <w:sz w:val="22"/>
          <w:szCs w:val="22"/>
        </w:rPr>
        <w:t xml:space="preserve"> </w:t>
      </w:r>
      <w:proofErr w:type="spellStart"/>
      <w:r w:rsidRPr="006B5818">
        <w:rPr>
          <w:sz w:val="22"/>
          <w:szCs w:val="22"/>
        </w:rPr>
        <w:t>потерпілою</w:t>
      </w:r>
      <w:proofErr w:type="spellEnd"/>
      <w:r w:rsidRPr="006B5818">
        <w:rPr>
          <w:sz w:val="22"/>
          <w:szCs w:val="22"/>
        </w:rPr>
        <w:t xml:space="preserve"> особою </w:t>
      </w:r>
      <w:proofErr w:type="spellStart"/>
      <w:r w:rsidRPr="006B5818">
        <w:rPr>
          <w:sz w:val="22"/>
          <w:szCs w:val="22"/>
        </w:rPr>
        <w:t>або</w:t>
      </w:r>
      <w:proofErr w:type="spellEnd"/>
      <w:r w:rsidRPr="006B5818">
        <w:rPr>
          <w:sz w:val="22"/>
          <w:szCs w:val="22"/>
        </w:rPr>
        <w:t xml:space="preserve"> </w:t>
      </w:r>
      <w:proofErr w:type="spellStart"/>
      <w:r w:rsidRPr="006B5818">
        <w:rPr>
          <w:sz w:val="22"/>
          <w:szCs w:val="22"/>
        </w:rPr>
        <w:t>іншою</w:t>
      </w:r>
      <w:proofErr w:type="spellEnd"/>
      <w:r w:rsidRPr="006B5818">
        <w:rPr>
          <w:sz w:val="22"/>
          <w:szCs w:val="22"/>
        </w:rPr>
        <w:t xml:space="preserve"> особою, яка </w:t>
      </w:r>
      <w:proofErr w:type="spellStart"/>
      <w:r w:rsidRPr="006B5818">
        <w:rPr>
          <w:sz w:val="22"/>
          <w:szCs w:val="22"/>
        </w:rPr>
        <w:t>має</w:t>
      </w:r>
      <w:proofErr w:type="spellEnd"/>
      <w:r w:rsidRPr="006B5818">
        <w:rPr>
          <w:sz w:val="22"/>
          <w:szCs w:val="22"/>
        </w:rPr>
        <w:t xml:space="preserve"> право на </w:t>
      </w:r>
      <w:proofErr w:type="spellStart"/>
      <w:r w:rsidRPr="006B5818">
        <w:rPr>
          <w:sz w:val="22"/>
          <w:szCs w:val="22"/>
        </w:rPr>
        <w:t>отримання</w:t>
      </w:r>
      <w:proofErr w:type="spellEnd"/>
      <w:r w:rsidRPr="006B5818">
        <w:rPr>
          <w:sz w:val="22"/>
          <w:szCs w:val="22"/>
        </w:rPr>
        <w:t xml:space="preserve"> </w:t>
      </w:r>
      <w:proofErr w:type="spellStart"/>
      <w:r w:rsidRPr="006B5818">
        <w:rPr>
          <w:sz w:val="22"/>
          <w:szCs w:val="22"/>
        </w:rPr>
        <w:t>відшкодування</w:t>
      </w:r>
      <w:proofErr w:type="spellEnd"/>
      <w:r w:rsidRPr="006B5818">
        <w:rPr>
          <w:sz w:val="22"/>
          <w:szCs w:val="22"/>
        </w:rPr>
        <w:t xml:space="preserve">, </w:t>
      </w:r>
      <w:proofErr w:type="spellStart"/>
      <w:r w:rsidRPr="006B5818">
        <w:rPr>
          <w:sz w:val="22"/>
          <w:szCs w:val="22"/>
        </w:rPr>
        <w:t>обов’язків</w:t>
      </w:r>
      <w:proofErr w:type="spellEnd"/>
      <w:r w:rsidRPr="006B5818">
        <w:rPr>
          <w:sz w:val="22"/>
          <w:szCs w:val="22"/>
        </w:rPr>
        <w:t xml:space="preserve">, </w:t>
      </w:r>
      <w:proofErr w:type="spellStart"/>
      <w:r w:rsidRPr="006B5818">
        <w:rPr>
          <w:sz w:val="22"/>
          <w:szCs w:val="22"/>
        </w:rPr>
        <w:t>визначених</w:t>
      </w:r>
      <w:proofErr w:type="spellEnd"/>
      <w:r w:rsidRPr="006B5818">
        <w:rPr>
          <w:sz w:val="22"/>
          <w:szCs w:val="22"/>
        </w:rPr>
        <w:t xml:space="preserve"> </w:t>
      </w:r>
      <w:proofErr w:type="spellStart"/>
      <w:r w:rsidRPr="006B5818">
        <w:rPr>
          <w:sz w:val="22"/>
          <w:szCs w:val="22"/>
        </w:rPr>
        <w:t>цим</w:t>
      </w:r>
      <w:proofErr w:type="spellEnd"/>
      <w:r w:rsidRPr="006B5818">
        <w:rPr>
          <w:sz w:val="22"/>
          <w:szCs w:val="22"/>
        </w:rPr>
        <w:t xml:space="preserve"> Законом, </w:t>
      </w:r>
      <w:proofErr w:type="spellStart"/>
      <w:r w:rsidRPr="006B5818">
        <w:rPr>
          <w:sz w:val="22"/>
          <w:szCs w:val="22"/>
        </w:rPr>
        <w:t>якщо</w:t>
      </w:r>
      <w:proofErr w:type="spellEnd"/>
      <w:r w:rsidRPr="006B5818">
        <w:rPr>
          <w:sz w:val="22"/>
          <w:szCs w:val="22"/>
        </w:rPr>
        <w:t xml:space="preserve"> </w:t>
      </w:r>
      <w:proofErr w:type="spellStart"/>
      <w:r w:rsidRPr="006B5818">
        <w:rPr>
          <w:sz w:val="22"/>
          <w:szCs w:val="22"/>
        </w:rPr>
        <w:t>це</w:t>
      </w:r>
      <w:proofErr w:type="spellEnd"/>
      <w:r w:rsidRPr="006B5818">
        <w:rPr>
          <w:sz w:val="22"/>
          <w:szCs w:val="22"/>
        </w:rPr>
        <w:t xml:space="preserve"> </w:t>
      </w:r>
      <w:proofErr w:type="spellStart"/>
      <w:r w:rsidRPr="006B5818">
        <w:rPr>
          <w:sz w:val="22"/>
          <w:szCs w:val="22"/>
        </w:rPr>
        <w:t>призвело</w:t>
      </w:r>
      <w:proofErr w:type="spellEnd"/>
      <w:r w:rsidRPr="006B5818">
        <w:rPr>
          <w:sz w:val="22"/>
          <w:szCs w:val="22"/>
        </w:rPr>
        <w:t xml:space="preserve"> до </w:t>
      </w:r>
      <w:proofErr w:type="spellStart"/>
      <w:r w:rsidRPr="006B5818">
        <w:rPr>
          <w:sz w:val="22"/>
          <w:szCs w:val="22"/>
        </w:rPr>
        <w:t>неможливості</w:t>
      </w:r>
      <w:proofErr w:type="spellEnd"/>
      <w:r w:rsidRPr="006B5818">
        <w:rPr>
          <w:sz w:val="22"/>
          <w:szCs w:val="22"/>
        </w:rPr>
        <w:t xml:space="preserve"> Страховика </w:t>
      </w:r>
      <w:proofErr w:type="spellStart"/>
      <w:r w:rsidRPr="006B5818">
        <w:rPr>
          <w:sz w:val="22"/>
          <w:szCs w:val="22"/>
        </w:rPr>
        <w:t>встановити</w:t>
      </w:r>
      <w:proofErr w:type="spellEnd"/>
      <w:r w:rsidRPr="006B5818">
        <w:rPr>
          <w:sz w:val="22"/>
          <w:szCs w:val="22"/>
        </w:rPr>
        <w:t xml:space="preserve"> факт </w:t>
      </w:r>
      <w:proofErr w:type="spellStart"/>
      <w:r w:rsidRPr="006B5818">
        <w:rPr>
          <w:sz w:val="22"/>
          <w:szCs w:val="22"/>
        </w:rPr>
        <w:t>дорожньо-транспортної</w:t>
      </w:r>
      <w:proofErr w:type="spellEnd"/>
      <w:r w:rsidRPr="006B5818">
        <w:rPr>
          <w:sz w:val="22"/>
          <w:szCs w:val="22"/>
        </w:rPr>
        <w:t xml:space="preserve"> </w:t>
      </w:r>
      <w:proofErr w:type="spellStart"/>
      <w:r w:rsidRPr="006B5818">
        <w:rPr>
          <w:sz w:val="22"/>
          <w:szCs w:val="22"/>
        </w:rPr>
        <w:t>пригоди</w:t>
      </w:r>
      <w:proofErr w:type="spellEnd"/>
      <w:r w:rsidRPr="006B5818">
        <w:rPr>
          <w:sz w:val="22"/>
          <w:szCs w:val="22"/>
        </w:rPr>
        <w:t xml:space="preserve">, причини та </w:t>
      </w:r>
      <w:proofErr w:type="spellStart"/>
      <w:r w:rsidRPr="006B5818">
        <w:rPr>
          <w:sz w:val="22"/>
          <w:szCs w:val="22"/>
        </w:rPr>
        <w:t>обставини</w:t>
      </w:r>
      <w:proofErr w:type="spellEnd"/>
      <w:r w:rsidRPr="006B5818">
        <w:rPr>
          <w:sz w:val="22"/>
          <w:szCs w:val="22"/>
        </w:rPr>
        <w:t xml:space="preserve"> </w:t>
      </w:r>
      <w:proofErr w:type="spellStart"/>
      <w:r w:rsidRPr="006B5818">
        <w:rPr>
          <w:sz w:val="22"/>
          <w:szCs w:val="22"/>
        </w:rPr>
        <w:t>її</w:t>
      </w:r>
      <w:proofErr w:type="spellEnd"/>
      <w:r w:rsidRPr="006B5818">
        <w:rPr>
          <w:sz w:val="22"/>
          <w:szCs w:val="22"/>
        </w:rPr>
        <w:t xml:space="preserve"> </w:t>
      </w:r>
      <w:proofErr w:type="spellStart"/>
      <w:r w:rsidRPr="006B5818">
        <w:rPr>
          <w:sz w:val="22"/>
          <w:szCs w:val="22"/>
        </w:rPr>
        <w:t>настання</w:t>
      </w:r>
      <w:proofErr w:type="spellEnd"/>
      <w:r w:rsidRPr="006B5818">
        <w:rPr>
          <w:sz w:val="22"/>
          <w:szCs w:val="22"/>
        </w:rPr>
        <w:t xml:space="preserve"> </w:t>
      </w:r>
      <w:proofErr w:type="spellStart"/>
      <w:r w:rsidRPr="006B5818">
        <w:rPr>
          <w:sz w:val="22"/>
          <w:szCs w:val="22"/>
        </w:rPr>
        <w:t>або</w:t>
      </w:r>
      <w:proofErr w:type="spellEnd"/>
      <w:r w:rsidRPr="006B5818">
        <w:rPr>
          <w:sz w:val="22"/>
          <w:szCs w:val="22"/>
        </w:rPr>
        <w:t xml:space="preserve"> </w:t>
      </w:r>
      <w:proofErr w:type="spellStart"/>
      <w:r w:rsidRPr="006B5818">
        <w:rPr>
          <w:sz w:val="22"/>
          <w:szCs w:val="22"/>
        </w:rPr>
        <w:t>розмір</w:t>
      </w:r>
      <w:proofErr w:type="spellEnd"/>
      <w:r w:rsidRPr="006B5818">
        <w:rPr>
          <w:sz w:val="22"/>
          <w:szCs w:val="22"/>
        </w:rPr>
        <w:t xml:space="preserve"> </w:t>
      </w:r>
      <w:proofErr w:type="spellStart"/>
      <w:r w:rsidRPr="006B5818">
        <w:rPr>
          <w:sz w:val="22"/>
          <w:szCs w:val="22"/>
        </w:rPr>
        <w:t>заподіяної</w:t>
      </w:r>
      <w:proofErr w:type="spellEnd"/>
      <w:r w:rsidRPr="006B5818">
        <w:rPr>
          <w:sz w:val="22"/>
          <w:szCs w:val="22"/>
        </w:rPr>
        <w:t xml:space="preserve"> </w:t>
      </w:r>
      <w:proofErr w:type="spellStart"/>
      <w:r w:rsidRPr="006B5818">
        <w:rPr>
          <w:sz w:val="22"/>
          <w:szCs w:val="22"/>
        </w:rPr>
        <w:t>шкоди</w:t>
      </w:r>
      <w:proofErr w:type="spellEnd"/>
      <w:r w:rsidRPr="006B5818">
        <w:rPr>
          <w:sz w:val="22"/>
          <w:szCs w:val="22"/>
        </w:rPr>
        <w:t>;</w:t>
      </w:r>
    </w:p>
    <w:p w14:paraId="6650292B" w14:textId="77777777" w:rsidR="00111973" w:rsidRPr="006B5818" w:rsidRDefault="00111973" w:rsidP="006B5818">
      <w:pPr>
        <w:pStyle w:val="rvps2"/>
        <w:shd w:val="clear" w:color="auto" w:fill="FFFFFF"/>
        <w:spacing w:before="0" w:beforeAutospacing="0" w:after="0" w:afterAutospacing="0"/>
        <w:ind w:firstLine="450"/>
        <w:jc w:val="both"/>
        <w:rPr>
          <w:sz w:val="22"/>
          <w:szCs w:val="22"/>
        </w:rPr>
      </w:pPr>
      <w:bookmarkStart w:id="185" w:name="n300"/>
      <w:bookmarkEnd w:id="185"/>
      <w:r w:rsidRPr="006B5818">
        <w:rPr>
          <w:sz w:val="22"/>
          <w:szCs w:val="22"/>
        </w:rPr>
        <w:t xml:space="preserve">7) </w:t>
      </w:r>
      <w:proofErr w:type="spellStart"/>
      <w:r w:rsidRPr="006B5818">
        <w:rPr>
          <w:sz w:val="22"/>
          <w:szCs w:val="22"/>
        </w:rPr>
        <w:t>припинення</w:t>
      </w:r>
      <w:proofErr w:type="spellEnd"/>
      <w:r w:rsidRPr="006B5818">
        <w:rPr>
          <w:sz w:val="22"/>
          <w:szCs w:val="22"/>
        </w:rPr>
        <w:t xml:space="preserve"> </w:t>
      </w:r>
      <w:proofErr w:type="spellStart"/>
      <w:r w:rsidRPr="006B5818">
        <w:rPr>
          <w:sz w:val="22"/>
          <w:szCs w:val="22"/>
        </w:rPr>
        <w:t>зобов’язання</w:t>
      </w:r>
      <w:proofErr w:type="spellEnd"/>
      <w:r w:rsidRPr="006B5818">
        <w:rPr>
          <w:sz w:val="22"/>
          <w:szCs w:val="22"/>
        </w:rPr>
        <w:t xml:space="preserve"> у </w:t>
      </w:r>
      <w:proofErr w:type="spellStart"/>
      <w:r w:rsidRPr="006B5818">
        <w:rPr>
          <w:sz w:val="22"/>
          <w:szCs w:val="22"/>
        </w:rPr>
        <w:t>зв’язку</w:t>
      </w:r>
      <w:proofErr w:type="spellEnd"/>
      <w:r w:rsidRPr="006B5818">
        <w:rPr>
          <w:sz w:val="22"/>
          <w:szCs w:val="22"/>
        </w:rPr>
        <w:t xml:space="preserve"> з </w:t>
      </w:r>
      <w:proofErr w:type="spellStart"/>
      <w:r w:rsidRPr="006B5818">
        <w:rPr>
          <w:sz w:val="22"/>
          <w:szCs w:val="22"/>
        </w:rPr>
        <w:t>поєднанням</w:t>
      </w:r>
      <w:proofErr w:type="spellEnd"/>
      <w:r w:rsidRPr="006B5818">
        <w:rPr>
          <w:sz w:val="22"/>
          <w:szCs w:val="22"/>
        </w:rPr>
        <w:t xml:space="preserve"> </w:t>
      </w:r>
      <w:proofErr w:type="spellStart"/>
      <w:r w:rsidRPr="006B5818">
        <w:rPr>
          <w:sz w:val="22"/>
          <w:szCs w:val="22"/>
        </w:rPr>
        <w:t>боржника</w:t>
      </w:r>
      <w:proofErr w:type="spellEnd"/>
      <w:r w:rsidRPr="006B5818">
        <w:rPr>
          <w:sz w:val="22"/>
          <w:szCs w:val="22"/>
        </w:rPr>
        <w:t xml:space="preserve"> і кредитора в </w:t>
      </w:r>
      <w:proofErr w:type="spellStart"/>
      <w:r w:rsidRPr="006B5818">
        <w:rPr>
          <w:sz w:val="22"/>
          <w:szCs w:val="22"/>
        </w:rPr>
        <w:t>одній</w:t>
      </w:r>
      <w:proofErr w:type="spellEnd"/>
      <w:r w:rsidRPr="006B5818">
        <w:rPr>
          <w:sz w:val="22"/>
          <w:szCs w:val="22"/>
        </w:rPr>
        <w:t xml:space="preserve"> </w:t>
      </w:r>
      <w:proofErr w:type="spellStart"/>
      <w:r w:rsidRPr="006B5818">
        <w:rPr>
          <w:sz w:val="22"/>
          <w:szCs w:val="22"/>
        </w:rPr>
        <w:t>особі</w:t>
      </w:r>
      <w:proofErr w:type="spellEnd"/>
      <w:r w:rsidRPr="006B5818">
        <w:rPr>
          <w:sz w:val="22"/>
          <w:szCs w:val="22"/>
        </w:rPr>
        <w:t xml:space="preserve">, у тому </w:t>
      </w:r>
      <w:proofErr w:type="spellStart"/>
      <w:r w:rsidRPr="006B5818">
        <w:rPr>
          <w:sz w:val="22"/>
          <w:szCs w:val="22"/>
        </w:rPr>
        <w:t>числі</w:t>
      </w:r>
      <w:proofErr w:type="spellEnd"/>
      <w:r w:rsidRPr="006B5818">
        <w:rPr>
          <w:sz w:val="22"/>
          <w:szCs w:val="22"/>
        </w:rPr>
        <w:t xml:space="preserve"> </w:t>
      </w:r>
      <w:proofErr w:type="spellStart"/>
      <w:r w:rsidRPr="006B5818">
        <w:rPr>
          <w:sz w:val="22"/>
          <w:szCs w:val="22"/>
        </w:rPr>
        <w:t>якщо</w:t>
      </w:r>
      <w:proofErr w:type="spellEnd"/>
      <w:r w:rsidRPr="006B5818">
        <w:rPr>
          <w:sz w:val="22"/>
          <w:szCs w:val="22"/>
        </w:rPr>
        <w:t xml:space="preserve"> </w:t>
      </w:r>
      <w:proofErr w:type="spellStart"/>
      <w:r w:rsidRPr="006B5818">
        <w:rPr>
          <w:sz w:val="22"/>
          <w:szCs w:val="22"/>
        </w:rPr>
        <w:t>транспортні</w:t>
      </w:r>
      <w:proofErr w:type="spellEnd"/>
      <w:r w:rsidRPr="006B5818">
        <w:rPr>
          <w:sz w:val="22"/>
          <w:szCs w:val="22"/>
        </w:rPr>
        <w:t xml:space="preserve"> </w:t>
      </w:r>
      <w:proofErr w:type="spellStart"/>
      <w:r w:rsidRPr="006B5818">
        <w:rPr>
          <w:sz w:val="22"/>
          <w:szCs w:val="22"/>
        </w:rPr>
        <w:t>засоби</w:t>
      </w:r>
      <w:proofErr w:type="spellEnd"/>
      <w:r w:rsidRPr="006B5818">
        <w:rPr>
          <w:sz w:val="22"/>
          <w:szCs w:val="22"/>
        </w:rPr>
        <w:t xml:space="preserve">, </w:t>
      </w:r>
      <w:proofErr w:type="spellStart"/>
      <w:r w:rsidRPr="006B5818">
        <w:rPr>
          <w:sz w:val="22"/>
          <w:szCs w:val="22"/>
        </w:rPr>
        <w:t>що</w:t>
      </w:r>
      <w:proofErr w:type="spellEnd"/>
      <w:r w:rsidRPr="006B5818">
        <w:rPr>
          <w:sz w:val="22"/>
          <w:szCs w:val="22"/>
        </w:rPr>
        <w:t xml:space="preserve"> є </w:t>
      </w:r>
      <w:proofErr w:type="spellStart"/>
      <w:r w:rsidRPr="006B5818">
        <w:rPr>
          <w:sz w:val="22"/>
          <w:szCs w:val="22"/>
        </w:rPr>
        <w:t>учасниками</w:t>
      </w:r>
      <w:proofErr w:type="spellEnd"/>
      <w:r w:rsidRPr="006B5818">
        <w:rPr>
          <w:sz w:val="22"/>
          <w:szCs w:val="22"/>
        </w:rPr>
        <w:t xml:space="preserve"> </w:t>
      </w:r>
      <w:proofErr w:type="spellStart"/>
      <w:r w:rsidRPr="006B5818">
        <w:rPr>
          <w:sz w:val="22"/>
          <w:szCs w:val="22"/>
        </w:rPr>
        <w:t>дорожньо-транспортної</w:t>
      </w:r>
      <w:proofErr w:type="spellEnd"/>
      <w:r w:rsidRPr="006B5818">
        <w:rPr>
          <w:sz w:val="22"/>
          <w:szCs w:val="22"/>
        </w:rPr>
        <w:t xml:space="preserve"> </w:t>
      </w:r>
      <w:proofErr w:type="spellStart"/>
      <w:r w:rsidRPr="006B5818">
        <w:rPr>
          <w:sz w:val="22"/>
          <w:szCs w:val="22"/>
        </w:rPr>
        <w:t>пригоди</w:t>
      </w:r>
      <w:proofErr w:type="spellEnd"/>
      <w:r w:rsidRPr="006B5818">
        <w:rPr>
          <w:sz w:val="22"/>
          <w:szCs w:val="22"/>
        </w:rPr>
        <w:t xml:space="preserve">, належать </w:t>
      </w:r>
      <w:proofErr w:type="spellStart"/>
      <w:r w:rsidRPr="006B5818">
        <w:rPr>
          <w:sz w:val="22"/>
          <w:szCs w:val="22"/>
        </w:rPr>
        <w:t>особі</w:t>
      </w:r>
      <w:proofErr w:type="spellEnd"/>
      <w:r w:rsidRPr="006B5818">
        <w:rPr>
          <w:sz w:val="22"/>
          <w:szCs w:val="22"/>
        </w:rPr>
        <w:t xml:space="preserve">, яка </w:t>
      </w:r>
      <w:proofErr w:type="spellStart"/>
      <w:r w:rsidRPr="006B5818">
        <w:rPr>
          <w:sz w:val="22"/>
          <w:szCs w:val="22"/>
        </w:rPr>
        <w:t>спричинила</w:t>
      </w:r>
      <w:proofErr w:type="spellEnd"/>
      <w:r w:rsidRPr="006B5818">
        <w:rPr>
          <w:sz w:val="22"/>
          <w:szCs w:val="22"/>
        </w:rPr>
        <w:t xml:space="preserve"> </w:t>
      </w:r>
      <w:proofErr w:type="spellStart"/>
      <w:r w:rsidRPr="006B5818">
        <w:rPr>
          <w:sz w:val="22"/>
          <w:szCs w:val="22"/>
        </w:rPr>
        <w:t>дорожньо-транспортну</w:t>
      </w:r>
      <w:proofErr w:type="spellEnd"/>
      <w:r w:rsidRPr="006B5818">
        <w:rPr>
          <w:sz w:val="22"/>
          <w:szCs w:val="22"/>
        </w:rPr>
        <w:t xml:space="preserve"> </w:t>
      </w:r>
      <w:proofErr w:type="spellStart"/>
      <w:r w:rsidRPr="006B5818">
        <w:rPr>
          <w:sz w:val="22"/>
          <w:szCs w:val="22"/>
        </w:rPr>
        <w:t>пригоду</w:t>
      </w:r>
      <w:proofErr w:type="spellEnd"/>
      <w:r w:rsidRPr="006B5818">
        <w:rPr>
          <w:sz w:val="22"/>
          <w:szCs w:val="22"/>
        </w:rPr>
        <w:t xml:space="preserve">, та </w:t>
      </w:r>
      <w:proofErr w:type="spellStart"/>
      <w:r w:rsidRPr="006B5818">
        <w:rPr>
          <w:sz w:val="22"/>
          <w:szCs w:val="22"/>
        </w:rPr>
        <w:t>потерпілій</w:t>
      </w:r>
      <w:proofErr w:type="spellEnd"/>
      <w:r w:rsidRPr="006B5818">
        <w:rPr>
          <w:sz w:val="22"/>
          <w:szCs w:val="22"/>
        </w:rPr>
        <w:t xml:space="preserve"> </w:t>
      </w:r>
      <w:proofErr w:type="spellStart"/>
      <w:r w:rsidRPr="006B5818">
        <w:rPr>
          <w:sz w:val="22"/>
          <w:szCs w:val="22"/>
        </w:rPr>
        <w:t>особі</w:t>
      </w:r>
      <w:proofErr w:type="spellEnd"/>
      <w:r w:rsidRPr="006B5818">
        <w:rPr>
          <w:sz w:val="22"/>
          <w:szCs w:val="22"/>
        </w:rPr>
        <w:t xml:space="preserve"> на </w:t>
      </w:r>
      <w:proofErr w:type="spellStart"/>
      <w:r w:rsidRPr="006B5818">
        <w:rPr>
          <w:sz w:val="22"/>
          <w:szCs w:val="22"/>
        </w:rPr>
        <w:t>праві</w:t>
      </w:r>
      <w:proofErr w:type="spellEnd"/>
      <w:r w:rsidRPr="006B5818">
        <w:rPr>
          <w:sz w:val="22"/>
          <w:szCs w:val="22"/>
        </w:rPr>
        <w:t xml:space="preserve"> </w:t>
      </w:r>
      <w:proofErr w:type="spellStart"/>
      <w:r w:rsidRPr="006B5818">
        <w:rPr>
          <w:sz w:val="22"/>
          <w:szCs w:val="22"/>
        </w:rPr>
        <w:t>спільної</w:t>
      </w:r>
      <w:proofErr w:type="spellEnd"/>
      <w:r w:rsidRPr="006B5818">
        <w:rPr>
          <w:sz w:val="22"/>
          <w:szCs w:val="22"/>
        </w:rPr>
        <w:t xml:space="preserve"> </w:t>
      </w:r>
      <w:proofErr w:type="spellStart"/>
      <w:r w:rsidRPr="006B5818">
        <w:rPr>
          <w:sz w:val="22"/>
          <w:szCs w:val="22"/>
        </w:rPr>
        <w:t>сумісної</w:t>
      </w:r>
      <w:proofErr w:type="spellEnd"/>
      <w:r w:rsidRPr="006B5818">
        <w:rPr>
          <w:sz w:val="22"/>
          <w:szCs w:val="22"/>
        </w:rPr>
        <w:t xml:space="preserve"> </w:t>
      </w:r>
      <w:proofErr w:type="spellStart"/>
      <w:r w:rsidRPr="006B5818">
        <w:rPr>
          <w:sz w:val="22"/>
          <w:szCs w:val="22"/>
        </w:rPr>
        <w:t>власності</w:t>
      </w:r>
      <w:proofErr w:type="spellEnd"/>
      <w:r w:rsidRPr="006B5818">
        <w:rPr>
          <w:sz w:val="22"/>
          <w:szCs w:val="22"/>
        </w:rPr>
        <w:t>.</w:t>
      </w:r>
    </w:p>
    <w:p w14:paraId="2C4837A8" w14:textId="77777777" w:rsidR="00111973" w:rsidRPr="006B5818" w:rsidRDefault="00111973" w:rsidP="006B5818">
      <w:pPr>
        <w:tabs>
          <w:tab w:val="right" w:pos="567"/>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10.2. </w:t>
      </w:r>
      <w:proofErr w:type="spellStart"/>
      <w:r w:rsidRPr="006B5818">
        <w:rPr>
          <w:rFonts w:ascii="Times New Roman" w:hAnsi="Times New Roman"/>
          <w:lang w:eastAsia="uk-UA"/>
        </w:rPr>
        <w:t>Рішення</w:t>
      </w:r>
      <w:proofErr w:type="spellEnd"/>
      <w:r w:rsidRPr="006B5818">
        <w:rPr>
          <w:rFonts w:ascii="Times New Roman" w:hAnsi="Times New Roman"/>
          <w:lang w:eastAsia="uk-UA"/>
        </w:rPr>
        <w:t xml:space="preserve"> Страховика про </w:t>
      </w:r>
      <w:proofErr w:type="spellStart"/>
      <w:r w:rsidRPr="006B5818">
        <w:rPr>
          <w:rFonts w:ascii="Times New Roman" w:hAnsi="Times New Roman"/>
          <w:lang w:eastAsia="uk-UA"/>
        </w:rPr>
        <w:t>відмову</w:t>
      </w:r>
      <w:proofErr w:type="spellEnd"/>
      <w:r w:rsidRPr="006B5818">
        <w:rPr>
          <w:rFonts w:ascii="Times New Roman" w:hAnsi="Times New Roman"/>
          <w:lang w:eastAsia="uk-UA"/>
        </w:rPr>
        <w:t xml:space="preserve"> у </w:t>
      </w:r>
      <w:proofErr w:type="spellStart"/>
      <w:r w:rsidRPr="006B5818">
        <w:rPr>
          <w:rFonts w:ascii="Times New Roman" w:hAnsi="Times New Roman"/>
          <w:lang w:eastAsia="uk-UA"/>
        </w:rPr>
        <w:t>здійсненні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страхової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виплати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повідомляється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Страхувальнику</w:t>
      </w:r>
      <w:proofErr w:type="spellEnd"/>
      <w:r w:rsidRPr="006B5818">
        <w:rPr>
          <w:rFonts w:ascii="Times New Roman" w:hAnsi="Times New Roman"/>
          <w:lang w:eastAsia="uk-UA"/>
        </w:rPr>
        <w:t xml:space="preserve"> у </w:t>
      </w:r>
      <w:proofErr w:type="spellStart"/>
      <w:r w:rsidRPr="006B5818">
        <w:rPr>
          <w:rFonts w:ascii="Times New Roman" w:hAnsi="Times New Roman"/>
          <w:lang w:eastAsia="uk-UA"/>
        </w:rPr>
        <w:t>письмовій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формі</w:t>
      </w:r>
      <w:proofErr w:type="spellEnd"/>
      <w:r w:rsidRPr="006B5818">
        <w:rPr>
          <w:rFonts w:ascii="Times New Roman" w:hAnsi="Times New Roman"/>
          <w:lang w:eastAsia="uk-UA"/>
        </w:rPr>
        <w:t xml:space="preserve"> з </w:t>
      </w:r>
      <w:proofErr w:type="spellStart"/>
      <w:r w:rsidRPr="006B5818">
        <w:rPr>
          <w:rFonts w:ascii="Times New Roman" w:hAnsi="Times New Roman"/>
          <w:lang w:eastAsia="uk-UA"/>
        </w:rPr>
        <w:t>обґрунтуванням</w:t>
      </w:r>
      <w:proofErr w:type="spellEnd"/>
      <w:r w:rsidRPr="006B5818">
        <w:rPr>
          <w:rFonts w:ascii="Times New Roman" w:hAnsi="Times New Roman"/>
          <w:lang w:eastAsia="uk-UA"/>
        </w:rPr>
        <w:t xml:space="preserve"> причин </w:t>
      </w:r>
      <w:proofErr w:type="spellStart"/>
      <w:r w:rsidRPr="006B5818">
        <w:rPr>
          <w:rFonts w:ascii="Times New Roman" w:hAnsi="Times New Roman"/>
          <w:lang w:eastAsia="uk-UA"/>
        </w:rPr>
        <w:t>відмови</w:t>
      </w:r>
      <w:proofErr w:type="spellEnd"/>
      <w:r w:rsidRPr="006B5818">
        <w:rPr>
          <w:rFonts w:ascii="Times New Roman" w:hAnsi="Times New Roman"/>
          <w:lang w:eastAsia="uk-UA"/>
        </w:rPr>
        <w:t>.</w:t>
      </w:r>
    </w:p>
    <w:p w14:paraId="698BE41F" w14:textId="77777777" w:rsidR="00111973" w:rsidRPr="006B5818" w:rsidRDefault="00111973" w:rsidP="006B5818">
      <w:pPr>
        <w:spacing w:after="0" w:line="240" w:lineRule="auto"/>
        <w:ind w:right="-57"/>
        <w:jc w:val="both"/>
        <w:rPr>
          <w:rFonts w:ascii="Times New Roman" w:hAnsi="Times New Roman"/>
          <w:lang w:eastAsia="uk-UA"/>
        </w:rPr>
      </w:pPr>
    </w:p>
    <w:p w14:paraId="36BB6D07" w14:textId="77777777" w:rsidR="00111973" w:rsidRPr="006B5818" w:rsidRDefault="00111973">
      <w:pPr>
        <w:pStyle w:val="af"/>
        <w:numPr>
          <w:ilvl w:val="0"/>
          <w:numId w:val="10"/>
        </w:numPr>
        <w:spacing w:after="0" w:line="240" w:lineRule="auto"/>
        <w:ind w:right="-57"/>
        <w:jc w:val="center"/>
        <w:rPr>
          <w:rFonts w:ascii="Times New Roman" w:hAnsi="Times New Roman"/>
          <w:b/>
        </w:rPr>
      </w:pPr>
      <w:r w:rsidRPr="006B5818">
        <w:rPr>
          <w:rFonts w:ascii="Times New Roman" w:hAnsi="Times New Roman"/>
          <w:b/>
        </w:rPr>
        <w:t>ПОРЯДОК ЗМІНИ І ПРИПИНЕННЯ ДІЇ ДОГОВОРУ</w:t>
      </w:r>
    </w:p>
    <w:p w14:paraId="4F52715F" w14:textId="77777777" w:rsidR="00111973" w:rsidRPr="006B5818" w:rsidRDefault="00111973">
      <w:pPr>
        <w:pStyle w:val="af"/>
        <w:numPr>
          <w:ilvl w:val="1"/>
          <w:numId w:val="10"/>
        </w:numPr>
        <w:tabs>
          <w:tab w:val="left" w:pos="567"/>
        </w:tabs>
        <w:spacing w:after="0" w:line="240" w:lineRule="auto"/>
        <w:ind w:right="-57"/>
        <w:jc w:val="both"/>
        <w:rPr>
          <w:rFonts w:ascii="Times New Roman" w:hAnsi="Times New Roman"/>
          <w:lang w:eastAsia="uk-UA"/>
        </w:rPr>
      </w:pPr>
      <w:r w:rsidRPr="006B5818">
        <w:rPr>
          <w:rFonts w:ascii="Times New Roman" w:hAnsi="Times New Roman"/>
          <w:lang w:eastAsia="uk-UA"/>
        </w:rPr>
        <w:t>Дія Договору та Поліса припиняється та втрачає свою чинність за згодою Сторін, а також у разі закінчення строку дії.</w:t>
      </w:r>
    </w:p>
    <w:p w14:paraId="28D41C76" w14:textId="77777777" w:rsidR="00111973" w:rsidRPr="006B5818" w:rsidRDefault="00111973">
      <w:pPr>
        <w:numPr>
          <w:ilvl w:val="1"/>
          <w:numId w:val="10"/>
        </w:numPr>
        <w:tabs>
          <w:tab w:val="left" w:pos="567"/>
        </w:tabs>
        <w:spacing w:after="0" w:line="240" w:lineRule="auto"/>
        <w:ind w:left="0" w:right="-57" w:firstLine="0"/>
        <w:jc w:val="both"/>
        <w:rPr>
          <w:rFonts w:ascii="Times New Roman" w:hAnsi="Times New Roman"/>
        </w:rPr>
      </w:pPr>
      <w:proofErr w:type="spellStart"/>
      <w:r w:rsidRPr="006B5818">
        <w:rPr>
          <w:rFonts w:ascii="Times New Roman" w:hAnsi="Times New Roman"/>
          <w:lang w:eastAsia="uk-UA"/>
        </w:rPr>
        <w:t>Дія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окремого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Поліса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може</w:t>
      </w:r>
      <w:proofErr w:type="spellEnd"/>
      <w:r w:rsidRPr="006B5818">
        <w:rPr>
          <w:rFonts w:ascii="Times New Roman" w:hAnsi="Times New Roman"/>
          <w:lang w:eastAsia="uk-UA"/>
        </w:rPr>
        <w:t xml:space="preserve"> бути </w:t>
      </w:r>
      <w:proofErr w:type="spellStart"/>
      <w:r w:rsidRPr="006B5818">
        <w:rPr>
          <w:rFonts w:ascii="Times New Roman" w:hAnsi="Times New Roman"/>
          <w:lang w:eastAsia="uk-UA"/>
        </w:rPr>
        <w:t>достроково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припинена</w:t>
      </w:r>
      <w:proofErr w:type="spellEnd"/>
      <w:r w:rsidRPr="006B5818">
        <w:rPr>
          <w:rFonts w:ascii="Times New Roman" w:hAnsi="Times New Roman"/>
          <w:lang w:eastAsia="uk-UA"/>
        </w:rPr>
        <w:t xml:space="preserve"> у </w:t>
      </w:r>
      <w:proofErr w:type="spellStart"/>
      <w:r w:rsidRPr="006B5818">
        <w:rPr>
          <w:rFonts w:ascii="Times New Roman" w:hAnsi="Times New Roman"/>
          <w:lang w:eastAsia="uk-UA"/>
        </w:rPr>
        <w:t>випадках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передбачених</w:t>
      </w:r>
      <w:proofErr w:type="spellEnd"/>
      <w:r w:rsidRPr="006B5818">
        <w:rPr>
          <w:rFonts w:ascii="Times New Roman" w:hAnsi="Times New Roman"/>
          <w:lang w:eastAsia="uk-UA"/>
        </w:rPr>
        <w:t xml:space="preserve"> Законом.</w:t>
      </w:r>
    </w:p>
    <w:p w14:paraId="6C549143" w14:textId="77777777" w:rsidR="00111973" w:rsidRPr="006B5818" w:rsidRDefault="00111973">
      <w:pPr>
        <w:numPr>
          <w:ilvl w:val="1"/>
          <w:numId w:val="10"/>
        </w:numPr>
        <w:tabs>
          <w:tab w:val="left" w:pos="567"/>
        </w:tabs>
        <w:spacing w:after="0" w:line="240" w:lineRule="auto"/>
        <w:ind w:left="0" w:right="-57" w:firstLine="0"/>
        <w:jc w:val="both"/>
        <w:rPr>
          <w:rFonts w:ascii="Times New Roman" w:hAnsi="Times New Roman"/>
        </w:rPr>
      </w:pPr>
      <w:r w:rsidRPr="006B5818">
        <w:rPr>
          <w:rFonts w:ascii="Times New Roman" w:hAnsi="Times New Roman"/>
          <w:lang w:eastAsia="uk-UA"/>
        </w:rPr>
        <w:t xml:space="preserve">У </w:t>
      </w:r>
      <w:proofErr w:type="spellStart"/>
      <w:r w:rsidRPr="006B5818">
        <w:rPr>
          <w:rFonts w:ascii="Times New Roman" w:hAnsi="Times New Roman"/>
          <w:lang w:eastAsia="uk-UA"/>
        </w:rPr>
        <w:t>разі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зміни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власника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забезпеченого</w:t>
      </w:r>
      <w:proofErr w:type="spellEnd"/>
      <w:r w:rsidRPr="006B5818">
        <w:rPr>
          <w:rFonts w:ascii="Times New Roman" w:hAnsi="Times New Roman"/>
          <w:lang w:eastAsia="uk-UA"/>
        </w:rPr>
        <w:t xml:space="preserve"> транспортного </w:t>
      </w:r>
      <w:proofErr w:type="spellStart"/>
      <w:r w:rsidRPr="006B5818">
        <w:rPr>
          <w:rFonts w:ascii="Times New Roman" w:hAnsi="Times New Roman"/>
          <w:lang w:eastAsia="uk-UA"/>
        </w:rPr>
        <w:t>засобу</w:t>
      </w:r>
      <w:proofErr w:type="spellEnd"/>
      <w:r w:rsidRPr="006B5818">
        <w:rPr>
          <w:rFonts w:ascii="Times New Roman" w:hAnsi="Times New Roman"/>
          <w:lang w:eastAsia="uk-UA"/>
        </w:rPr>
        <w:t xml:space="preserve"> в </w:t>
      </w:r>
      <w:proofErr w:type="spellStart"/>
      <w:r w:rsidRPr="006B5818">
        <w:rPr>
          <w:rFonts w:ascii="Times New Roman" w:hAnsi="Times New Roman"/>
          <w:lang w:eastAsia="uk-UA"/>
        </w:rPr>
        <w:t>результаті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його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правомірного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відчуження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Поліс</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зберігає</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чинність</w:t>
      </w:r>
      <w:proofErr w:type="spellEnd"/>
      <w:r w:rsidRPr="006B5818">
        <w:rPr>
          <w:rFonts w:ascii="Times New Roman" w:hAnsi="Times New Roman"/>
          <w:lang w:eastAsia="uk-UA"/>
        </w:rPr>
        <w:t xml:space="preserve"> до </w:t>
      </w:r>
      <w:proofErr w:type="spellStart"/>
      <w:r w:rsidRPr="006B5818">
        <w:rPr>
          <w:rFonts w:ascii="Times New Roman" w:hAnsi="Times New Roman"/>
          <w:lang w:eastAsia="uk-UA"/>
        </w:rPr>
        <w:t>закінчення</w:t>
      </w:r>
      <w:proofErr w:type="spellEnd"/>
      <w:r w:rsidRPr="006B5818">
        <w:rPr>
          <w:rFonts w:ascii="Times New Roman" w:hAnsi="Times New Roman"/>
          <w:lang w:eastAsia="uk-UA"/>
        </w:rPr>
        <w:t xml:space="preserve"> строку </w:t>
      </w:r>
      <w:proofErr w:type="spellStart"/>
      <w:r w:rsidRPr="006B5818">
        <w:rPr>
          <w:rFonts w:ascii="Times New Roman" w:hAnsi="Times New Roman"/>
          <w:lang w:eastAsia="uk-UA"/>
        </w:rPr>
        <w:t>його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дії</w:t>
      </w:r>
      <w:proofErr w:type="spellEnd"/>
      <w:r w:rsidRPr="006B5818">
        <w:rPr>
          <w:rFonts w:ascii="Times New Roman" w:hAnsi="Times New Roman"/>
          <w:lang w:eastAsia="uk-UA"/>
        </w:rPr>
        <w:t xml:space="preserve">, а права та </w:t>
      </w:r>
      <w:proofErr w:type="spellStart"/>
      <w:r w:rsidRPr="006B5818">
        <w:rPr>
          <w:rFonts w:ascii="Times New Roman" w:hAnsi="Times New Roman"/>
          <w:lang w:eastAsia="uk-UA"/>
        </w:rPr>
        <w:t>обов’язки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переходять</w:t>
      </w:r>
      <w:proofErr w:type="spellEnd"/>
      <w:r w:rsidRPr="006B5818">
        <w:rPr>
          <w:rFonts w:ascii="Times New Roman" w:hAnsi="Times New Roman"/>
          <w:lang w:eastAsia="uk-UA"/>
        </w:rPr>
        <w:t xml:space="preserve"> до нового </w:t>
      </w:r>
      <w:proofErr w:type="spellStart"/>
      <w:r w:rsidRPr="006B5818">
        <w:rPr>
          <w:rFonts w:ascii="Times New Roman" w:hAnsi="Times New Roman"/>
          <w:lang w:eastAsia="uk-UA"/>
        </w:rPr>
        <w:t>власника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зазначеного</w:t>
      </w:r>
      <w:proofErr w:type="spellEnd"/>
      <w:r w:rsidRPr="006B5818">
        <w:rPr>
          <w:rFonts w:ascii="Times New Roman" w:hAnsi="Times New Roman"/>
          <w:lang w:eastAsia="uk-UA"/>
        </w:rPr>
        <w:t xml:space="preserve"> транспортного </w:t>
      </w:r>
      <w:proofErr w:type="spellStart"/>
      <w:r w:rsidRPr="006B5818">
        <w:rPr>
          <w:rFonts w:ascii="Times New Roman" w:hAnsi="Times New Roman"/>
          <w:lang w:eastAsia="uk-UA"/>
        </w:rPr>
        <w:t>засобу</w:t>
      </w:r>
      <w:proofErr w:type="spellEnd"/>
      <w:r w:rsidRPr="006B5818">
        <w:rPr>
          <w:rFonts w:ascii="Times New Roman" w:hAnsi="Times New Roman"/>
          <w:lang w:eastAsia="uk-UA"/>
        </w:rPr>
        <w:t>.</w:t>
      </w:r>
      <w:bookmarkStart w:id="186" w:name="n151"/>
      <w:bookmarkEnd w:id="186"/>
    </w:p>
    <w:p w14:paraId="0355B29A" w14:textId="77777777" w:rsidR="00111973" w:rsidRPr="006B5818" w:rsidRDefault="00111973">
      <w:pPr>
        <w:numPr>
          <w:ilvl w:val="1"/>
          <w:numId w:val="10"/>
        </w:numPr>
        <w:tabs>
          <w:tab w:val="left" w:pos="567"/>
        </w:tabs>
        <w:spacing w:after="0" w:line="240" w:lineRule="auto"/>
        <w:ind w:left="0" w:right="-57" w:firstLine="0"/>
        <w:jc w:val="both"/>
        <w:rPr>
          <w:rFonts w:ascii="Times New Roman" w:hAnsi="Times New Roman"/>
        </w:rPr>
      </w:pPr>
      <w:r w:rsidRPr="006B5818">
        <w:rPr>
          <w:rFonts w:ascii="Times New Roman" w:hAnsi="Times New Roman"/>
          <w:lang w:eastAsia="uk-UA"/>
        </w:rPr>
        <w:t xml:space="preserve"> </w:t>
      </w:r>
      <w:proofErr w:type="spellStart"/>
      <w:r w:rsidRPr="006B5818">
        <w:rPr>
          <w:rFonts w:ascii="Times New Roman" w:hAnsi="Times New Roman"/>
          <w:lang w:eastAsia="uk-UA"/>
        </w:rPr>
        <w:t>Всі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зміни</w:t>
      </w:r>
      <w:proofErr w:type="spellEnd"/>
      <w:r w:rsidRPr="006B5818">
        <w:rPr>
          <w:rFonts w:ascii="Times New Roman" w:hAnsi="Times New Roman"/>
          <w:lang w:eastAsia="uk-UA"/>
        </w:rPr>
        <w:t xml:space="preserve"> до Договору </w:t>
      </w:r>
      <w:proofErr w:type="spellStart"/>
      <w:r w:rsidRPr="006B5818">
        <w:rPr>
          <w:rFonts w:ascii="Times New Roman" w:hAnsi="Times New Roman"/>
          <w:lang w:eastAsia="uk-UA"/>
        </w:rPr>
        <w:t>приймаються</w:t>
      </w:r>
      <w:proofErr w:type="spellEnd"/>
      <w:r w:rsidRPr="006B5818">
        <w:rPr>
          <w:rFonts w:ascii="Times New Roman" w:hAnsi="Times New Roman"/>
          <w:lang w:eastAsia="uk-UA"/>
        </w:rPr>
        <w:t xml:space="preserve"> за </w:t>
      </w:r>
      <w:proofErr w:type="spellStart"/>
      <w:r w:rsidRPr="006B5818">
        <w:rPr>
          <w:rFonts w:ascii="Times New Roman" w:hAnsi="Times New Roman"/>
          <w:lang w:eastAsia="uk-UA"/>
        </w:rPr>
        <w:t>згодою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Сторін</w:t>
      </w:r>
      <w:proofErr w:type="spellEnd"/>
      <w:r w:rsidRPr="006B5818">
        <w:rPr>
          <w:rFonts w:ascii="Times New Roman" w:hAnsi="Times New Roman"/>
          <w:lang w:eastAsia="uk-UA"/>
        </w:rPr>
        <w:t xml:space="preserve"> у </w:t>
      </w:r>
      <w:proofErr w:type="spellStart"/>
      <w:r w:rsidRPr="006B5818">
        <w:rPr>
          <w:rFonts w:ascii="Times New Roman" w:hAnsi="Times New Roman"/>
          <w:lang w:eastAsia="uk-UA"/>
        </w:rPr>
        <w:t>письмовому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вигляді</w:t>
      </w:r>
      <w:proofErr w:type="spellEnd"/>
      <w:r w:rsidRPr="006B5818">
        <w:rPr>
          <w:rFonts w:ascii="Times New Roman" w:hAnsi="Times New Roman"/>
          <w:lang w:eastAsia="uk-UA"/>
        </w:rPr>
        <w:t xml:space="preserve"> шляхом </w:t>
      </w:r>
      <w:proofErr w:type="spellStart"/>
      <w:r w:rsidRPr="006B5818">
        <w:rPr>
          <w:rFonts w:ascii="Times New Roman" w:hAnsi="Times New Roman"/>
          <w:lang w:eastAsia="uk-UA"/>
        </w:rPr>
        <w:t>укладання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додаткових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угод</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які</w:t>
      </w:r>
      <w:proofErr w:type="spellEnd"/>
      <w:r w:rsidRPr="006B5818">
        <w:rPr>
          <w:rFonts w:ascii="Times New Roman" w:hAnsi="Times New Roman"/>
          <w:lang w:eastAsia="uk-UA"/>
        </w:rPr>
        <w:t xml:space="preserve"> з моменту </w:t>
      </w:r>
      <w:proofErr w:type="spellStart"/>
      <w:r w:rsidRPr="006B5818">
        <w:rPr>
          <w:rFonts w:ascii="Times New Roman" w:hAnsi="Times New Roman"/>
          <w:lang w:eastAsia="uk-UA"/>
        </w:rPr>
        <w:t>підписання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їх</w:t>
      </w:r>
      <w:proofErr w:type="spellEnd"/>
      <w:r w:rsidRPr="006B5818">
        <w:rPr>
          <w:rFonts w:ascii="Times New Roman" w:hAnsi="Times New Roman"/>
          <w:lang w:eastAsia="uk-UA"/>
        </w:rPr>
        <w:t xml:space="preserve"> Сторонами, </w:t>
      </w:r>
      <w:proofErr w:type="spellStart"/>
      <w:r w:rsidRPr="006B5818">
        <w:rPr>
          <w:rFonts w:ascii="Times New Roman" w:hAnsi="Times New Roman"/>
          <w:lang w:eastAsia="uk-UA"/>
        </w:rPr>
        <w:t>стають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невід’ємними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частинами</w:t>
      </w:r>
      <w:proofErr w:type="spellEnd"/>
      <w:r w:rsidRPr="006B5818">
        <w:rPr>
          <w:rFonts w:ascii="Times New Roman" w:hAnsi="Times New Roman"/>
          <w:lang w:eastAsia="uk-UA"/>
        </w:rPr>
        <w:t xml:space="preserve"> Договору.</w:t>
      </w:r>
    </w:p>
    <w:p w14:paraId="3E82C178" w14:textId="22DD3D9E" w:rsidR="006B5818" w:rsidRPr="006B5818" w:rsidRDefault="00111973">
      <w:pPr>
        <w:numPr>
          <w:ilvl w:val="1"/>
          <w:numId w:val="10"/>
        </w:numPr>
        <w:tabs>
          <w:tab w:val="left" w:pos="567"/>
        </w:tabs>
        <w:spacing w:after="0" w:line="240" w:lineRule="auto"/>
        <w:ind w:left="0" w:right="-57" w:firstLine="0"/>
        <w:jc w:val="both"/>
        <w:rPr>
          <w:rFonts w:ascii="Times New Roman" w:hAnsi="Times New Roman"/>
          <w:lang w:eastAsia="uk-UA"/>
        </w:rPr>
      </w:pPr>
      <w:proofErr w:type="spellStart"/>
      <w:r w:rsidRPr="006B5818">
        <w:rPr>
          <w:rFonts w:ascii="Times New Roman" w:hAnsi="Times New Roman"/>
          <w:lang w:eastAsia="uk-UA"/>
        </w:rPr>
        <w:t>Істотні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умови</w:t>
      </w:r>
      <w:proofErr w:type="spellEnd"/>
      <w:r w:rsidRPr="006B5818">
        <w:rPr>
          <w:rFonts w:ascii="Times New Roman" w:hAnsi="Times New Roman"/>
          <w:lang w:eastAsia="uk-UA"/>
        </w:rPr>
        <w:t xml:space="preserve"> Договору про </w:t>
      </w:r>
      <w:proofErr w:type="spellStart"/>
      <w:r w:rsidRPr="006B5818">
        <w:rPr>
          <w:rFonts w:ascii="Times New Roman" w:hAnsi="Times New Roman"/>
          <w:lang w:eastAsia="uk-UA"/>
        </w:rPr>
        <w:t>закупівлю</w:t>
      </w:r>
      <w:proofErr w:type="spellEnd"/>
      <w:r w:rsidRPr="006B5818">
        <w:rPr>
          <w:rFonts w:ascii="Times New Roman" w:hAnsi="Times New Roman"/>
          <w:lang w:eastAsia="uk-UA"/>
        </w:rPr>
        <w:t xml:space="preserve"> не </w:t>
      </w:r>
      <w:proofErr w:type="spellStart"/>
      <w:r w:rsidRPr="006B5818">
        <w:rPr>
          <w:rFonts w:ascii="Times New Roman" w:hAnsi="Times New Roman"/>
          <w:lang w:eastAsia="uk-UA"/>
        </w:rPr>
        <w:t>можуть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змінюватися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після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його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підписання</w:t>
      </w:r>
      <w:proofErr w:type="spellEnd"/>
      <w:r w:rsidRPr="006B5818">
        <w:rPr>
          <w:rFonts w:ascii="Times New Roman" w:hAnsi="Times New Roman"/>
          <w:lang w:eastAsia="uk-UA"/>
        </w:rPr>
        <w:t xml:space="preserve"> </w:t>
      </w:r>
      <w:proofErr w:type="gramStart"/>
      <w:r w:rsidRPr="006B5818">
        <w:rPr>
          <w:rFonts w:ascii="Times New Roman" w:hAnsi="Times New Roman"/>
          <w:lang w:eastAsia="uk-UA"/>
        </w:rPr>
        <w:t xml:space="preserve">до </w:t>
      </w:r>
      <w:r w:rsidR="006B5818" w:rsidRPr="006B5818">
        <w:rPr>
          <w:rFonts w:ascii="Times New Roman" w:hAnsi="Times New Roman"/>
          <w:lang w:val="uk-UA" w:eastAsia="uk-UA"/>
        </w:rPr>
        <w:t xml:space="preserve"> </w:t>
      </w:r>
      <w:proofErr w:type="spellStart"/>
      <w:r w:rsidR="006B5818" w:rsidRPr="006B5818">
        <w:rPr>
          <w:rFonts w:ascii="Times New Roman" w:hAnsi="Times New Roman"/>
          <w:color w:val="333333"/>
        </w:rPr>
        <w:t>виконання</w:t>
      </w:r>
      <w:proofErr w:type="spellEnd"/>
      <w:proofErr w:type="gramEnd"/>
      <w:r w:rsidR="006B5818" w:rsidRPr="006B5818">
        <w:rPr>
          <w:rFonts w:ascii="Times New Roman" w:hAnsi="Times New Roman"/>
          <w:color w:val="333333"/>
        </w:rPr>
        <w:t xml:space="preserve"> </w:t>
      </w:r>
      <w:proofErr w:type="spellStart"/>
      <w:r w:rsidR="006B5818" w:rsidRPr="006B5818">
        <w:rPr>
          <w:rFonts w:ascii="Times New Roman" w:hAnsi="Times New Roman"/>
          <w:color w:val="333333"/>
        </w:rPr>
        <w:t>зобов’язань</w:t>
      </w:r>
      <w:proofErr w:type="spellEnd"/>
      <w:r w:rsidR="006B5818" w:rsidRPr="006B5818">
        <w:rPr>
          <w:rFonts w:ascii="Times New Roman" w:hAnsi="Times New Roman"/>
          <w:color w:val="333333"/>
        </w:rPr>
        <w:t xml:space="preserve"> сторонами в </w:t>
      </w:r>
      <w:proofErr w:type="spellStart"/>
      <w:r w:rsidR="006B5818" w:rsidRPr="006B5818">
        <w:rPr>
          <w:rFonts w:ascii="Times New Roman" w:hAnsi="Times New Roman"/>
          <w:color w:val="333333"/>
        </w:rPr>
        <w:t>повному</w:t>
      </w:r>
      <w:proofErr w:type="spellEnd"/>
      <w:r w:rsidR="006B5818" w:rsidRPr="006B5818">
        <w:rPr>
          <w:rFonts w:ascii="Times New Roman" w:hAnsi="Times New Roman"/>
          <w:color w:val="333333"/>
        </w:rPr>
        <w:t xml:space="preserve"> </w:t>
      </w:r>
      <w:proofErr w:type="spellStart"/>
      <w:r w:rsidR="006B5818" w:rsidRPr="006B5818">
        <w:rPr>
          <w:rFonts w:ascii="Times New Roman" w:hAnsi="Times New Roman"/>
          <w:color w:val="333333"/>
        </w:rPr>
        <w:t>обсязі</w:t>
      </w:r>
      <w:proofErr w:type="spellEnd"/>
      <w:r w:rsidR="006B5818" w:rsidRPr="006B5818">
        <w:rPr>
          <w:rFonts w:ascii="Times New Roman" w:hAnsi="Times New Roman"/>
          <w:color w:val="333333"/>
        </w:rPr>
        <w:t xml:space="preserve">, </w:t>
      </w:r>
      <w:proofErr w:type="spellStart"/>
      <w:r w:rsidR="006B5818" w:rsidRPr="006B5818">
        <w:rPr>
          <w:rFonts w:ascii="Times New Roman" w:hAnsi="Times New Roman"/>
          <w:color w:val="333333"/>
        </w:rPr>
        <w:t>крім</w:t>
      </w:r>
      <w:proofErr w:type="spellEnd"/>
      <w:r w:rsidR="006B5818" w:rsidRPr="006B5818">
        <w:rPr>
          <w:rFonts w:ascii="Times New Roman" w:hAnsi="Times New Roman"/>
          <w:color w:val="333333"/>
        </w:rPr>
        <w:t xml:space="preserve"> </w:t>
      </w:r>
      <w:proofErr w:type="spellStart"/>
      <w:r w:rsidR="006B5818" w:rsidRPr="006B5818">
        <w:rPr>
          <w:rFonts w:ascii="Times New Roman" w:hAnsi="Times New Roman"/>
          <w:color w:val="333333"/>
        </w:rPr>
        <w:t>випадків</w:t>
      </w:r>
      <w:proofErr w:type="spellEnd"/>
      <w:r w:rsidR="006B5818" w:rsidRPr="006B5818">
        <w:rPr>
          <w:rFonts w:ascii="Times New Roman" w:hAnsi="Times New Roman"/>
          <w:color w:val="333333"/>
        </w:rPr>
        <w:t>:</w:t>
      </w:r>
    </w:p>
    <w:p w14:paraId="22D68640" w14:textId="77777777" w:rsidR="006B5818" w:rsidRPr="006B5818" w:rsidRDefault="006B5818" w:rsidP="006B5818">
      <w:pPr>
        <w:pStyle w:val="rvps2"/>
        <w:shd w:val="clear" w:color="auto" w:fill="FFFFFF"/>
        <w:spacing w:before="0" w:beforeAutospacing="0" w:after="0" w:afterAutospacing="0"/>
        <w:jc w:val="both"/>
        <w:rPr>
          <w:color w:val="333333"/>
          <w:sz w:val="22"/>
          <w:szCs w:val="22"/>
        </w:rPr>
      </w:pPr>
      <w:bookmarkStart w:id="187" w:name="n789"/>
      <w:bookmarkEnd w:id="187"/>
      <w:r w:rsidRPr="006B5818">
        <w:rPr>
          <w:color w:val="333333"/>
          <w:sz w:val="22"/>
          <w:szCs w:val="22"/>
        </w:rPr>
        <w:t xml:space="preserve">1) </w:t>
      </w:r>
      <w:proofErr w:type="spellStart"/>
      <w:r w:rsidRPr="006B5818">
        <w:rPr>
          <w:color w:val="333333"/>
          <w:sz w:val="22"/>
          <w:szCs w:val="22"/>
        </w:rPr>
        <w:t>зменшення</w:t>
      </w:r>
      <w:proofErr w:type="spellEnd"/>
      <w:r w:rsidRPr="006B5818">
        <w:rPr>
          <w:color w:val="333333"/>
          <w:sz w:val="22"/>
          <w:szCs w:val="22"/>
        </w:rPr>
        <w:t xml:space="preserve"> </w:t>
      </w:r>
      <w:proofErr w:type="spellStart"/>
      <w:r w:rsidRPr="006B5818">
        <w:rPr>
          <w:color w:val="333333"/>
          <w:sz w:val="22"/>
          <w:szCs w:val="22"/>
        </w:rPr>
        <w:t>обсягів</w:t>
      </w:r>
      <w:proofErr w:type="spellEnd"/>
      <w:r w:rsidRPr="006B5818">
        <w:rPr>
          <w:color w:val="333333"/>
          <w:sz w:val="22"/>
          <w:szCs w:val="22"/>
        </w:rPr>
        <w:t xml:space="preserve"> </w:t>
      </w:r>
      <w:proofErr w:type="spellStart"/>
      <w:r w:rsidRPr="006B5818">
        <w:rPr>
          <w:color w:val="333333"/>
          <w:sz w:val="22"/>
          <w:szCs w:val="22"/>
        </w:rPr>
        <w:t>закупівлі</w:t>
      </w:r>
      <w:proofErr w:type="spellEnd"/>
      <w:r w:rsidRPr="006B5818">
        <w:rPr>
          <w:color w:val="333333"/>
          <w:sz w:val="22"/>
          <w:szCs w:val="22"/>
        </w:rPr>
        <w:t xml:space="preserve">, </w:t>
      </w:r>
      <w:proofErr w:type="spellStart"/>
      <w:r w:rsidRPr="006B5818">
        <w:rPr>
          <w:color w:val="333333"/>
          <w:sz w:val="22"/>
          <w:szCs w:val="22"/>
        </w:rPr>
        <w:t>зокрема</w:t>
      </w:r>
      <w:proofErr w:type="spellEnd"/>
      <w:r w:rsidRPr="006B5818">
        <w:rPr>
          <w:color w:val="333333"/>
          <w:sz w:val="22"/>
          <w:szCs w:val="22"/>
        </w:rPr>
        <w:t xml:space="preserve"> з </w:t>
      </w:r>
      <w:proofErr w:type="spellStart"/>
      <w:r w:rsidRPr="006B5818">
        <w:rPr>
          <w:color w:val="333333"/>
          <w:sz w:val="22"/>
          <w:szCs w:val="22"/>
        </w:rPr>
        <w:t>урахуванням</w:t>
      </w:r>
      <w:proofErr w:type="spellEnd"/>
      <w:r w:rsidRPr="006B5818">
        <w:rPr>
          <w:color w:val="333333"/>
          <w:sz w:val="22"/>
          <w:szCs w:val="22"/>
        </w:rPr>
        <w:t xml:space="preserve"> фактичного </w:t>
      </w:r>
      <w:proofErr w:type="spellStart"/>
      <w:r w:rsidRPr="006B5818">
        <w:rPr>
          <w:color w:val="333333"/>
          <w:sz w:val="22"/>
          <w:szCs w:val="22"/>
        </w:rPr>
        <w:t>обсягу</w:t>
      </w:r>
      <w:proofErr w:type="spellEnd"/>
      <w:r w:rsidRPr="006B5818">
        <w:rPr>
          <w:color w:val="333333"/>
          <w:sz w:val="22"/>
          <w:szCs w:val="22"/>
        </w:rPr>
        <w:t xml:space="preserve"> </w:t>
      </w:r>
      <w:proofErr w:type="spellStart"/>
      <w:r w:rsidRPr="006B5818">
        <w:rPr>
          <w:color w:val="333333"/>
          <w:sz w:val="22"/>
          <w:szCs w:val="22"/>
        </w:rPr>
        <w:t>видатків</w:t>
      </w:r>
      <w:proofErr w:type="spellEnd"/>
      <w:r w:rsidRPr="006B5818">
        <w:rPr>
          <w:color w:val="333333"/>
          <w:sz w:val="22"/>
          <w:szCs w:val="22"/>
        </w:rPr>
        <w:t xml:space="preserve"> </w:t>
      </w:r>
      <w:proofErr w:type="spellStart"/>
      <w:r w:rsidRPr="006B5818">
        <w:rPr>
          <w:color w:val="333333"/>
          <w:sz w:val="22"/>
          <w:szCs w:val="22"/>
        </w:rPr>
        <w:t>замовника</w:t>
      </w:r>
      <w:proofErr w:type="spellEnd"/>
      <w:r w:rsidRPr="006B5818">
        <w:rPr>
          <w:color w:val="333333"/>
          <w:sz w:val="22"/>
          <w:szCs w:val="22"/>
        </w:rPr>
        <w:t>;</w:t>
      </w:r>
    </w:p>
    <w:p w14:paraId="1AE90611" w14:textId="77777777" w:rsidR="006B5818" w:rsidRPr="006B5818" w:rsidRDefault="006B5818" w:rsidP="006B5818">
      <w:pPr>
        <w:pStyle w:val="rvps2"/>
        <w:shd w:val="clear" w:color="auto" w:fill="FFFFFF"/>
        <w:spacing w:before="0" w:beforeAutospacing="0" w:after="0" w:afterAutospacing="0"/>
        <w:jc w:val="both"/>
        <w:rPr>
          <w:color w:val="333333"/>
          <w:sz w:val="22"/>
          <w:szCs w:val="22"/>
        </w:rPr>
      </w:pPr>
      <w:r w:rsidRPr="006B5818">
        <w:rPr>
          <w:color w:val="333333"/>
          <w:sz w:val="22"/>
          <w:szCs w:val="22"/>
        </w:rPr>
        <w:t xml:space="preserve">2) </w:t>
      </w:r>
      <w:proofErr w:type="spellStart"/>
      <w:r w:rsidRPr="006B5818">
        <w:rPr>
          <w:color w:val="333333"/>
          <w:sz w:val="22"/>
          <w:szCs w:val="22"/>
        </w:rPr>
        <w:t>погодження</w:t>
      </w:r>
      <w:proofErr w:type="spellEnd"/>
      <w:r w:rsidRPr="006B5818">
        <w:rPr>
          <w:color w:val="333333"/>
          <w:sz w:val="22"/>
          <w:szCs w:val="22"/>
        </w:rPr>
        <w:t xml:space="preserve"> </w:t>
      </w:r>
      <w:proofErr w:type="spellStart"/>
      <w:r w:rsidRPr="006B5818">
        <w:rPr>
          <w:color w:val="333333"/>
          <w:sz w:val="22"/>
          <w:szCs w:val="22"/>
        </w:rPr>
        <w:t>зміни</w:t>
      </w:r>
      <w:proofErr w:type="spellEnd"/>
      <w:r w:rsidRPr="006B5818">
        <w:rPr>
          <w:color w:val="333333"/>
          <w:sz w:val="22"/>
          <w:szCs w:val="22"/>
        </w:rPr>
        <w:t xml:space="preserve"> </w:t>
      </w:r>
      <w:proofErr w:type="spellStart"/>
      <w:r w:rsidRPr="006B5818">
        <w:rPr>
          <w:color w:val="333333"/>
          <w:sz w:val="22"/>
          <w:szCs w:val="22"/>
        </w:rPr>
        <w:t>ціни</w:t>
      </w:r>
      <w:proofErr w:type="spellEnd"/>
      <w:r w:rsidRPr="006B5818">
        <w:rPr>
          <w:color w:val="333333"/>
          <w:sz w:val="22"/>
          <w:szCs w:val="22"/>
        </w:rPr>
        <w:t xml:space="preserve"> за </w:t>
      </w:r>
      <w:proofErr w:type="spellStart"/>
      <w:r w:rsidRPr="006B5818">
        <w:rPr>
          <w:color w:val="333333"/>
          <w:sz w:val="22"/>
          <w:szCs w:val="22"/>
        </w:rPr>
        <w:t>одиницю</w:t>
      </w:r>
      <w:proofErr w:type="spellEnd"/>
      <w:r w:rsidRPr="006B5818">
        <w:rPr>
          <w:color w:val="333333"/>
          <w:sz w:val="22"/>
          <w:szCs w:val="22"/>
        </w:rPr>
        <w:t xml:space="preserve"> товару в </w:t>
      </w:r>
      <w:proofErr w:type="spellStart"/>
      <w:r w:rsidRPr="006B5818">
        <w:rPr>
          <w:color w:val="333333"/>
          <w:sz w:val="22"/>
          <w:szCs w:val="22"/>
        </w:rPr>
        <w:t>договорі</w:t>
      </w:r>
      <w:proofErr w:type="spellEnd"/>
      <w:r w:rsidRPr="006B5818">
        <w:rPr>
          <w:color w:val="333333"/>
          <w:sz w:val="22"/>
          <w:szCs w:val="22"/>
        </w:rPr>
        <w:t xml:space="preserve"> про </w:t>
      </w:r>
      <w:proofErr w:type="spellStart"/>
      <w:r w:rsidRPr="006B5818">
        <w:rPr>
          <w:color w:val="333333"/>
          <w:sz w:val="22"/>
          <w:szCs w:val="22"/>
        </w:rPr>
        <w:t>закупівлю</w:t>
      </w:r>
      <w:proofErr w:type="spellEnd"/>
      <w:r w:rsidRPr="006B5818">
        <w:rPr>
          <w:color w:val="333333"/>
          <w:sz w:val="22"/>
          <w:szCs w:val="22"/>
        </w:rPr>
        <w:t xml:space="preserve"> у </w:t>
      </w:r>
      <w:proofErr w:type="spellStart"/>
      <w:r w:rsidRPr="006B5818">
        <w:rPr>
          <w:color w:val="333333"/>
          <w:sz w:val="22"/>
          <w:szCs w:val="22"/>
        </w:rPr>
        <w:t>разі</w:t>
      </w:r>
      <w:proofErr w:type="spellEnd"/>
      <w:r w:rsidRPr="006B5818">
        <w:rPr>
          <w:color w:val="333333"/>
          <w:sz w:val="22"/>
          <w:szCs w:val="22"/>
        </w:rPr>
        <w:t xml:space="preserve"> </w:t>
      </w:r>
      <w:proofErr w:type="spellStart"/>
      <w:r w:rsidRPr="006B5818">
        <w:rPr>
          <w:color w:val="333333"/>
          <w:sz w:val="22"/>
          <w:szCs w:val="22"/>
        </w:rPr>
        <w:t>коливання</w:t>
      </w:r>
      <w:proofErr w:type="spellEnd"/>
      <w:r w:rsidRPr="006B5818">
        <w:rPr>
          <w:color w:val="333333"/>
          <w:sz w:val="22"/>
          <w:szCs w:val="22"/>
        </w:rPr>
        <w:t xml:space="preserve"> </w:t>
      </w:r>
      <w:proofErr w:type="spellStart"/>
      <w:r w:rsidRPr="006B5818">
        <w:rPr>
          <w:color w:val="333333"/>
          <w:sz w:val="22"/>
          <w:szCs w:val="22"/>
        </w:rPr>
        <w:t>ціни</w:t>
      </w:r>
      <w:proofErr w:type="spellEnd"/>
      <w:r w:rsidRPr="006B5818">
        <w:rPr>
          <w:color w:val="333333"/>
          <w:sz w:val="22"/>
          <w:szCs w:val="22"/>
        </w:rPr>
        <w:t xml:space="preserve"> такого товару </w:t>
      </w:r>
      <w:proofErr w:type="gramStart"/>
      <w:r w:rsidRPr="006B5818">
        <w:rPr>
          <w:color w:val="333333"/>
          <w:sz w:val="22"/>
          <w:szCs w:val="22"/>
        </w:rPr>
        <w:t>на ринку</w:t>
      </w:r>
      <w:proofErr w:type="gramEnd"/>
      <w:r w:rsidRPr="006B5818">
        <w:rPr>
          <w:color w:val="333333"/>
          <w:sz w:val="22"/>
          <w:szCs w:val="22"/>
        </w:rPr>
        <w:t xml:space="preserve">, </w:t>
      </w:r>
      <w:proofErr w:type="spellStart"/>
      <w:r w:rsidRPr="006B5818">
        <w:rPr>
          <w:color w:val="333333"/>
          <w:sz w:val="22"/>
          <w:szCs w:val="22"/>
        </w:rPr>
        <w:t>що</w:t>
      </w:r>
      <w:proofErr w:type="spellEnd"/>
      <w:r w:rsidRPr="006B5818">
        <w:rPr>
          <w:color w:val="333333"/>
          <w:sz w:val="22"/>
          <w:szCs w:val="22"/>
        </w:rPr>
        <w:t xml:space="preserve"> </w:t>
      </w:r>
      <w:proofErr w:type="spellStart"/>
      <w:r w:rsidRPr="006B5818">
        <w:rPr>
          <w:color w:val="333333"/>
          <w:sz w:val="22"/>
          <w:szCs w:val="22"/>
        </w:rPr>
        <w:t>відбулося</w:t>
      </w:r>
      <w:proofErr w:type="spellEnd"/>
      <w:r w:rsidRPr="006B5818">
        <w:rPr>
          <w:color w:val="333333"/>
          <w:sz w:val="22"/>
          <w:szCs w:val="22"/>
        </w:rPr>
        <w:t xml:space="preserve"> з моменту </w:t>
      </w:r>
      <w:proofErr w:type="spellStart"/>
      <w:r w:rsidRPr="006B5818">
        <w:rPr>
          <w:color w:val="333333"/>
          <w:sz w:val="22"/>
          <w:szCs w:val="22"/>
        </w:rPr>
        <w:t>укладення</w:t>
      </w:r>
      <w:proofErr w:type="spellEnd"/>
      <w:r w:rsidRPr="006B5818">
        <w:rPr>
          <w:color w:val="333333"/>
          <w:sz w:val="22"/>
          <w:szCs w:val="22"/>
        </w:rPr>
        <w:t xml:space="preserve"> договору про </w:t>
      </w:r>
      <w:proofErr w:type="spellStart"/>
      <w:r w:rsidRPr="006B5818">
        <w:rPr>
          <w:color w:val="333333"/>
          <w:sz w:val="22"/>
          <w:szCs w:val="22"/>
        </w:rPr>
        <w:t>закупівлю</w:t>
      </w:r>
      <w:proofErr w:type="spellEnd"/>
      <w:r w:rsidRPr="006B5818">
        <w:rPr>
          <w:color w:val="333333"/>
          <w:sz w:val="22"/>
          <w:szCs w:val="22"/>
        </w:rPr>
        <w:t xml:space="preserve"> </w:t>
      </w:r>
      <w:proofErr w:type="spellStart"/>
      <w:r w:rsidRPr="006B5818">
        <w:rPr>
          <w:color w:val="333333"/>
          <w:sz w:val="22"/>
          <w:szCs w:val="22"/>
        </w:rPr>
        <w:t>або</w:t>
      </w:r>
      <w:proofErr w:type="spellEnd"/>
      <w:r w:rsidRPr="006B5818">
        <w:rPr>
          <w:color w:val="333333"/>
          <w:sz w:val="22"/>
          <w:szCs w:val="22"/>
        </w:rPr>
        <w:t xml:space="preserve"> </w:t>
      </w:r>
      <w:proofErr w:type="spellStart"/>
      <w:r w:rsidRPr="006B5818">
        <w:rPr>
          <w:color w:val="333333"/>
          <w:sz w:val="22"/>
          <w:szCs w:val="22"/>
        </w:rPr>
        <w:t>останнього</w:t>
      </w:r>
      <w:proofErr w:type="spellEnd"/>
      <w:r w:rsidRPr="006B5818">
        <w:rPr>
          <w:color w:val="333333"/>
          <w:sz w:val="22"/>
          <w:szCs w:val="22"/>
        </w:rPr>
        <w:t xml:space="preserve"> </w:t>
      </w:r>
      <w:proofErr w:type="spellStart"/>
      <w:r w:rsidRPr="006B5818">
        <w:rPr>
          <w:color w:val="333333"/>
          <w:sz w:val="22"/>
          <w:szCs w:val="22"/>
        </w:rPr>
        <w:t>внесення</w:t>
      </w:r>
      <w:proofErr w:type="spellEnd"/>
      <w:r w:rsidRPr="006B5818">
        <w:rPr>
          <w:color w:val="333333"/>
          <w:sz w:val="22"/>
          <w:szCs w:val="22"/>
        </w:rPr>
        <w:t xml:space="preserve"> </w:t>
      </w:r>
      <w:proofErr w:type="spellStart"/>
      <w:r w:rsidRPr="006B5818">
        <w:rPr>
          <w:color w:val="333333"/>
          <w:sz w:val="22"/>
          <w:szCs w:val="22"/>
        </w:rPr>
        <w:t>змін</w:t>
      </w:r>
      <w:proofErr w:type="spellEnd"/>
      <w:r w:rsidRPr="006B5818">
        <w:rPr>
          <w:color w:val="333333"/>
          <w:sz w:val="22"/>
          <w:szCs w:val="22"/>
        </w:rPr>
        <w:t xml:space="preserve"> до договору про </w:t>
      </w:r>
      <w:proofErr w:type="spellStart"/>
      <w:r w:rsidRPr="006B5818">
        <w:rPr>
          <w:color w:val="333333"/>
          <w:sz w:val="22"/>
          <w:szCs w:val="22"/>
        </w:rPr>
        <w:t>закупівлю</w:t>
      </w:r>
      <w:proofErr w:type="spellEnd"/>
      <w:r w:rsidRPr="006B5818">
        <w:rPr>
          <w:color w:val="333333"/>
          <w:sz w:val="22"/>
          <w:szCs w:val="22"/>
        </w:rPr>
        <w:t xml:space="preserve"> в </w:t>
      </w:r>
      <w:proofErr w:type="spellStart"/>
      <w:r w:rsidRPr="006B5818">
        <w:rPr>
          <w:color w:val="333333"/>
          <w:sz w:val="22"/>
          <w:szCs w:val="22"/>
        </w:rPr>
        <w:t>частині</w:t>
      </w:r>
      <w:proofErr w:type="spellEnd"/>
      <w:r w:rsidRPr="006B5818">
        <w:rPr>
          <w:color w:val="333333"/>
          <w:sz w:val="22"/>
          <w:szCs w:val="22"/>
        </w:rPr>
        <w:t xml:space="preserve"> </w:t>
      </w:r>
      <w:proofErr w:type="spellStart"/>
      <w:r w:rsidRPr="006B5818">
        <w:rPr>
          <w:color w:val="333333"/>
          <w:sz w:val="22"/>
          <w:szCs w:val="22"/>
        </w:rPr>
        <w:t>зміни</w:t>
      </w:r>
      <w:proofErr w:type="spellEnd"/>
      <w:r w:rsidRPr="006B5818">
        <w:rPr>
          <w:color w:val="333333"/>
          <w:sz w:val="22"/>
          <w:szCs w:val="22"/>
        </w:rPr>
        <w:t xml:space="preserve"> </w:t>
      </w:r>
      <w:proofErr w:type="spellStart"/>
      <w:r w:rsidRPr="006B5818">
        <w:rPr>
          <w:color w:val="333333"/>
          <w:sz w:val="22"/>
          <w:szCs w:val="22"/>
        </w:rPr>
        <w:t>ціни</w:t>
      </w:r>
      <w:proofErr w:type="spellEnd"/>
      <w:r w:rsidRPr="006B5818">
        <w:rPr>
          <w:color w:val="333333"/>
          <w:sz w:val="22"/>
          <w:szCs w:val="22"/>
        </w:rPr>
        <w:t xml:space="preserve"> за </w:t>
      </w:r>
      <w:proofErr w:type="spellStart"/>
      <w:r w:rsidRPr="006B5818">
        <w:rPr>
          <w:color w:val="333333"/>
          <w:sz w:val="22"/>
          <w:szCs w:val="22"/>
        </w:rPr>
        <w:t>одиницю</w:t>
      </w:r>
      <w:proofErr w:type="spellEnd"/>
      <w:r w:rsidRPr="006B5818">
        <w:rPr>
          <w:color w:val="333333"/>
          <w:sz w:val="22"/>
          <w:szCs w:val="22"/>
        </w:rPr>
        <w:t xml:space="preserve"> товару. </w:t>
      </w:r>
      <w:proofErr w:type="spellStart"/>
      <w:r w:rsidRPr="006B5818">
        <w:rPr>
          <w:color w:val="333333"/>
          <w:sz w:val="22"/>
          <w:szCs w:val="22"/>
        </w:rPr>
        <w:t>Зміна</w:t>
      </w:r>
      <w:proofErr w:type="spellEnd"/>
      <w:r w:rsidRPr="006B5818">
        <w:rPr>
          <w:color w:val="333333"/>
          <w:sz w:val="22"/>
          <w:szCs w:val="22"/>
        </w:rPr>
        <w:t xml:space="preserve"> </w:t>
      </w:r>
      <w:proofErr w:type="spellStart"/>
      <w:r w:rsidRPr="006B5818">
        <w:rPr>
          <w:color w:val="333333"/>
          <w:sz w:val="22"/>
          <w:szCs w:val="22"/>
        </w:rPr>
        <w:t>ціни</w:t>
      </w:r>
      <w:proofErr w:type="spellEnd"/>
      <w:r w:rsidRPr="006B5818">
        <w:rPr>
          <w:color w:val="333333"/>
          <w:sz w:val="22"/>
          <w:szCs w:val="22"/>
        </w:rPr>
        <w:t xml:space="preserve"> за </w:t>
      </w:r>
      <w:proofErr w:type="spellStart"/>
      <w:r w:rsidRPr="006B5818">
        <w:rPr>
          <w:color w:val="333333"/>
          <w:sz w:val="22"/>
          <w:szCs w:val="22"/>
        </w:rPr>
        <w:t>одиницю</w:t>
      </w:r>
      <w:proofErr w:type="spellEnd"/>
      <w:r w:rsidRPr="006B5818">
        <w:rPr>
          <w:color w:val="333333"/>
          <w:sz w:val="22"/>
          <w:szCs w:val="22"/>
        </w:rPr>
        <w:t xml:space="preserve"> товару </w:t>
      </w:r>
      <w:proofErr w:type="spellStart"/>
      <w:r w:rsidRPr="006B5818">
        <w:rPr>
          <w:color w:val="333333"/>
          <w:sz w:val="22"/>
          <w:szCs w:val="22"/>
        </w:rPr>
        <w:t>здійснюється</w:t>
      </w:r>
      <w:proofErr w:type="spellEnd"/>
      <w:r w:rsidRPr="006B5818">
        <w:rPr>
          <w:color w:val="333333"/>
          <w:sz w:val="22"/>
          <w:szCs w:val="22"/>
        </w:rPr>
        <w:t xml:space="preserve"> </w:t>
      </w:r>
      <w:proofErr w:type="spellStart"/>
      <w:r w:rsidRPr="006B5818">
        <w:rPr>
          <w:color w:val="333333"/>
          <w:sz w:val="22"/>
          <w:szCs w:val="22"/>
        </w:rPr>
        <w:t>пропорційно</w:t>
      </w:r>
      <w:proofErr w:type="spellEnd"/>
      <w:r w:rsidRPr="006B5818">
        <w:rPr>
          <w:color w:val="333333"/>
          <w:sz w:val="22"/>
          <w:szCs w:val="22"/>
        </w:rPr>
        <w:t xml:space="preserve"> </w:t>
      </w:r>
      <w:proofErr w:type="spellStart"/>
      <w:r w:rsidRPr="006B5818">
        <w:rPr>
          <w:color w:val="333333"/>
          <w:sz w:val="22"/>
          <w:szCs w:val="22"/>
        </w:rPr>
        <w:t>коливанню</w:t>
      </w:r>
      <w:proofErr w:type="spellEnd"/>
      <w:r w:rsidRPr="006B5818">
        <w:rPr>
          <w:color w:val="333333"/>
          <w:sz w:val="22"/>
          <w:szCs w:val="22"/>
        </w:rPr>
        <w:t xml:space="preserve"> </w:t>
      </w:r>
      <w:proofErr w:type="spellStart"/>
      <w:r w:rsidRPr="006B5818">
        <w:rPr>
          <w:color w:val="333333"/>
          <w:sz w:val="22"/>
          <w:szCs w:val="22"/>
        </w:rPr>
        <w:t>ціни</w:t>
      </w:r>
      <w:proofErr w:type="spellEnd"/>
      <w:r w:rsidRPr="006B5818">
        <w:rPr>
          <w:color w:val="333333"/>
          <w:sz w:val="22"/>
          <w:szCs w:val="22"/>
        </w:rPr>
        <w:t xml:space="preserve"> такого товару </w:t>
      </w:r>
      <w:proofErr w:type="gramStart"/>
      <w:r w:rsidRPr="006B5818">
        <w:rPr>
          <w:color w:val="333333"/>
          <w:sz w:val="22"/>
          <w:szCs w:val="22"/>
        </w:rPr>
        <w:t>на ринку</w:t>
      </w:r>
      <w:proofErr w:type="gramEnd"/>
      <w:r w:rsidRPr="006B5818">
        <w:rPr>
          <w:color w:val="333333"/>
          <w:sz w:val="22"/>
          <w:szCs w:val="22"/>
        </w:rPr>
        <w:t xml:space="preserve"> (</w:t>
      </w:r>
      <w:proofErr w:type="spellStart"/>
      <w:r w:rsidRPr="006B5818">
        <w:rPr>
          <w:color w:val="333333"/>
          <w:sz w:val="22"/>
          <w:szCs w:val="22"/>
        </w:rPr>
        <w:t>відсоток</w:t>
      </w:r>
      <w:proofErr w:type="spellEnd"/>
      <w:r w:rsidRPr="006B5818">
        <w:rPr>
          <w:color w:val="333333"/>
          <w:sz w:val="22"/>
          <w:szCs w:val="22"/>
        </w:rPr>
        <w:t xml:space="preserve"> </w:t>
      </w:r>
      <w:proofErr w:type="spellStart"/>
      <w:r w:rsidRPr="006B5818">
        <w:rPr>
          <w:color w:val="333333"/>
          <w:sz w:val="22"/>
          <w:szCs w:val="22"/>
        </w:rPr>
        <w:t>збільшення</w:t>
      </w:r>
      <w:proofErr w:type="spellEnd"/>
      <w:r w:rsidRPr="006B5818">
        <w:rPr>
          <w:color w:val="333333"/>
          <w:sz w:val="22"/>
          <w:szCs w:val="22"/>
        </w:rPr>
        <w:t xml:space="preserve"> </w:t>
      </w:r>
      <w:proofErr w:type="spellStart"/>
      <w:r w:rsidRPr="006B5818">
        <w:rPr>
          <w:color w:val="333333"/>
          <w:sz w:val="22"/>
          <w:szCs w:val="22"/>
        </w:rPr>
        <w:t>ціни</w:t>
      </w:r>
      <w:proofErr w:type="spellEnd"/>
      <w:r w:rsidRPr="006B5818">
        <w:rPr>
          <w:color w:val="333333"/>
          <w:sz w:val="22"/>
          <w:szCs w:val="22"/>
        </w:rPr>
        <w:t xml:space="preserve"> за </w:t>
      </w:r>
      <w:proofErr w:type="spellStart"/>
      <w:r w:rsidRPr="006B5818">
        <w:rPr>
          <w:color w:val="333333"/>
          <w:sz w:val="22"/>
          <w:szCs w:val="22"/>
        </w:rPr>
        <w:t>одиницю</w:t>
      </w:r>
      <w:proofErr w:type="spellEnd"/>
      <w:r w:rsidRPr="006B5818">
        <w:rPr>
          <w:color w:val="333333"/>
          <w:sz w:val="22"/>
          <w:szCs w:val="22"/>
        </w:rPr>
        <w:t xml:space="preserve"> товару не </w:t>
      </w:r>
      <w:proofErr w:type="spellStart"/>
      <w:r w:rsidRPr="006B5818">
        <w:rPr>
          <w:color w:val="333333"/>
          <w:sz w:val="22"/>
          <w:szCs w:val="22"/>
        </w:rPr>
        <w:t>може</w:t>
      </w:r>
      <w:proofErr w:type="spellEnd"/>
      <w:r w:rsidRPr="006B5818">
        <w:rPr>
          <w:color w:val="333333"/>
          <w:sz w:val="22"/>
          <w:szCs w:val="22"/>
        </w:rPr>
        <w:t xml:space="preserve"> </w:t>
      </w:r>
      <w:proofErr w:type="spellStart"/>
      <w:r w:rsidRPr="006B5818">
        <w:rPr>
          <w:color w:val="333333"/>
          <w:sz w:val="22"/>
          <w:szCs w:val="22"/>
        </w:rPr>
        <w:t>перевищувати</w:t>
      </w:r>
      <w:proofErr w:type="spellEnd"/>
      <w:r w:rsidRPr="006B5818">
        <w:rPr>
          <w:color w:val="333333"/>
          <w:sz w:val="22"/>
          <w:szCs w:val="22"/>
        </w:rPr>
        <w:t xml:space="preserve"> </w:t>
      </w:r>
      <w:proofErr w:type="spellStart"/>
      <w:r w:rsidRPr="006B5818">
        <w:rPr>
          <w:color w:val="333333"/>
          <w:sz w:val="22"/>
          <w:szCs w:val="22"/>
        </w:rPr>
        <w:t>відсоток</w:t>
      </w:r>
      <w:proofErr w:type="spellEnd"/>
      <w:r w:rsidRPr="006B5818">
        <w:rPr>
          <w:color w:val="333333"/>
          <w:sz w:val="22"/>
          <w:szCs w:val="22"/>
        </w:rPr>
        <w:t xml:space="preserve"> </w:t>
      </w:r>
      <w:proofErr w:type="spellStart"/>
      <w:r w:rsidRPr="006B5818">
        <w:rPr>
          <w:color w:val="333333"/>
          <w:sz w:val="22"/>
          <w:szCs w:val="22"/>
        </w:rPr>
        <w:t>коливання</w:t>
      </w:r>
      <w:proofErr w:type="spellEnd"/>
      <w:r w:rsidRPr="006B5818">
        <w:rPr>
          <w:color w:val="333333"/>
          <w:sz w:val="22"/>
          <w:szCs w:val="22"/>
        </w:rPr>
        <w:t xml:space="preserve"> (</w:t>
      </w:r>
      <w:proofErr w:type="spellStart"/>
      <w:r w:rsidRPr="006B5818">
        <w:rPr>
          <w:color w:val="333333"/>
          <w:sz w:val="22"/>
          <w:szCs w:val="22"/>
        </w:rPr>
        <w:t>збільшення</w:t>
      </w:r>
      <w:proofErr w:type="spellEnd"/>
      <w:r w:rsidRPr="006B5818">
        <w:rPr>
          <w:color w:val="333333"/>
          <w:sz w:val="22"/>
          <w:szCs w:val="22"/>
        </w:rPr>
        <w:t xml:space="preserve">) </w:t>
      </w:r>
      <w:proofErr w:type="spellStart"/>
      <w:r w:rsidRPr="006B5818">
        <w:rPr>
          <w:color w:val="333333"/>
          <w:sz w:val="22"/>
          <w:szCs w:val="22"/>
        </w:rPr>
        <w:t>ціни</w:t>
      </w:r>
      <w:proofErr w:type="spellEnd"/>
      <w:r w:rsidRPr="006B5818">
        <w:rPr>
          <w:color w:val="333333"/>
          <w:sz w:val="22"/>
          <w:szCs w:val="22"/>
        </w:rPr>
        <w:t xml:space="preserve"> такого товару на ринку) за </w:t>
      </w:r>
      <w:proofErr w:type="spellStart"/>
      <w:r w:rsidRPr="006B5818">
        <w:rPr>
          <w:color w:val="333333"/>
          <w:sz w:val="22"/>
          <w:szCs w:val="22"/>
        </w:rPr>
        <w:t>умови</w:t>
      </w:r>
      <w:proofErr w:type="spellEnd"/>
      <w:r w:rsidRPr="006B5818">
        <w:rPr>
          <w:color w:val="333333"/>
          <w:sz w:val="22"/>
          <w:szCs w:val="22"/>
        </w:rPr>
        <w:t xml:space="preserve"> документального </w:t>
      </w:r>
      <w:proofErr w:type="spellStart"/>
      <w:r w:rsidRPr="006B5818">
        <w:rPr>
          <w:color w:val="333333"/>
          <w:sz w:val="22"/>
          <w:szCs w:val="22"/>
        </w:rPr>
        <w:t>підтвердження</w:t>
      </w:r>
      <w:proofErr w:type="spellEnd"/>
      <w:r w:rsidRPr="006B5818">
        <w:rPr>
          <w:color w:val="333333"/>
          <w:sz w:val="22"/>
          <w:szCs w:val="22"/>
        </w:rPr>
        <w:t xml:space="preserve"> такого </w:t>
      </w:r>
      <w:proofErr w:type="spellStart"/>
      <w:r w:rsidRPr="006B5818">
        <w:rPr>
          <w:color w:val="333333"/>
          <w:sz w:val="22"/>
          <w:szCs w:val="22"/>
        </w:rPr>
        <w:t>коливання</w:t>
      </w:r>
      <w:proofErr w:type="spellEnd"/>
      <w:r w:rsidRPr="006B5818">
        <w:rPr>
          <w:color w:val="333333"/>
          <w:sz w:val="22"/>
          <w:szCs w:val="22"/>
        </w:rPr>
        <w:t xml:space="preserve"> та не повинна </w:t>
      </w:r>
      <w:proofErr w:type="spellStart"/>
      <w:r w:rsidRPr="006B5818">
        <w:rPr>
          <w:color w:val="333333"/>
          <w:sz w:val="22"/>
          <w:szCs w:val="22"/>
        </w:rPr>
        <w:t>призвести</w:t>
      </w:r>
      <w:proofErr w:type="spellEnd"/>
      <w:r w:rsidRPr="006B5818">
        <w:rPr>
          <w:color w:val="333333"/>
          <w:sz w:val="22"/>
          <w:szCs w:val="22"/>
        </w:rPr>
        <w:t xml:space="preserve"> до </w:t>
      </w:r>
      <w:proofErr w:type="spellStart"/>
      <w:r w:rsidRPr="006B5818">
        <w:rPr>
          <w:color w:val="333333"/>
          <w:sz w:val="22"/>
          <w:szCs w:val="22"/>
        </w:rPr>
        <w:t>збільшення</w:t>
      </w:r>
      <w:proofErr w:type="spellEnd"/>
      <w:r w:rsidRPr="006B5818">
        <w:rPr>
          <w:color w:val="333333"/>
          <w:sz w:val="22"/>
          <w:szCs w:val="22"/>
        </w:rPr>
        <w:t xml:space="preserve"> </w:t>
      </w:r>
      <w:proofErr w:type="spellStart"/>
      <w:r w:rsidRPr="006B5818">
        <w:rPr>
          <w:color w:val="333333"/>
          <w:sz w:val="22"/>
          <w:szCs w:val="22"/>
        </w:rPr>
        <w:t>суми</w:t>
      </w:r>
      <w:proofErr w:type="spellEnd"/>
      <w:r w:rsidRPr="006B5818">
        <w:rPr>
          <w:color w:val="333333"/>
          <w:sz w:val="22"/>
          <w:szCs w:val="22"/>
        </w:rPr>
        <w:t xml:space="preserve">, </w:t>
      </w:r>
      <w:proofErr w:type="spellStart"/>
      <w:r w:rsidRPr="006B5818">
        <w:rPr>
          <w:color w:val="333333"/>
          <w:sz w:val="22"/>
          <w:szCs w:val="22"/>
        </w:rPr>
        <w:t>визначеної</w:t>
      </w:r>
      <w:proofErr w:type="spellEnd"/>
      <w:r w:rsidRPr="006B5818">
        <w:rPr>
          <w:color w:val="333333"/>
          <w:sz w:val="22"/>
          <w:szCs w:val="22"/>
        </w:rPr>
        <w:t xml:space="preserve"> в </w:t>
      </w:r>
      <w:proofErr w:type="spellStart"/>
      <w:r w:rsidRPr="006B5818">
        <w:rPr>
          <w:color w:val="333333"/>
          <w:sz w:val="22"/>
          <w:szCs w:val="22"/>
        </w:rPr>
        <w:t>договорі</w:t>
      </w:r>
      <w:proofErr w:type="spellEnd"/>
      <w:r w:rsidRPr="006B5818">
        <w:rPr>
          <w:color w:val="333333"/>
          <w:sz w:val="22"/>
          <w:szCs w:val="22"/>
        </w:rPr>
        <w:t xml:space="preserve"> про </w:t>
      </w:r>
      <w:proofErr w:type="spellStart"/>
      <w:r w:rsidRPr="006B5818">
        <w:rPr>
          <w:color w:val="333333"/>
          <w:sz w:val="22"/>
          <w:szCs w:val="22"/>
        </w:rPr>
        <w:t>закупівлю</w:t>
      </w:r>
      <w:proofErr w:type="spellEnd"/>
      <w:r w:rsidRPr="006B5818">
        <w:rPr>
          <w:color w:val="333333"/>
          <w:sz w:val="22"/>
          <w:szCs w:val="22"/>
        </w:rPr>
        <w:t xml:space="preserve"> на момент </w:t>
      </w:r>
      <w:proofErr w:type="spellStart"/>
      <w:r w:rsidRPr="006B5818">
        <w:rPr>
          <w:color w:val="333333"/>
          <w:sz w:val="22"/>
          <w:szCs w:val="22"/>
        </w:rPr>
        <w:t>його</w:t>
      </w:r>
      <w:proofErr w:type="spellEnd"/>
      <w:r w:rsidRPr="006B5818">
        <w:rPr>
          <w:color w:val="333333"/>
          <w:sz w:val="22"/>
          <w:szCs w:val="22"/>
        </w:rPr>
        <w:t xml:space="preserve"> </w:t>
      </w:r>
      <w:proofErr w:type="spellStart"/>
      <w:r w:rsidRPr="006B5818">
        <w:rPr>
          <w:color w:val="333333"/>
          <w:sz w:val="22"/>
          <w:szCs w:val="22"/>
        </w:rPr>
        <w:t>укладення</w:t>
      </w:r>
      <w:proofErr w:type="spellEnd"/>
      <w:r w:rsidRPr="006B5818">
        <w:rPr>
          <w:color w:val="333333"/>
          <w:sz w:val="22"/>
          <w:szCs w:val="22"/>
        </w:rPr>
        <w:t>;</w:t>
      </w:r>
    </w:p>
    <w:p w14:paraId="789A7238" w14:textId="77777777" w:rsidR="006B5818" w:rsidRPr="006B5818" w:rsidRDefault="006B5818" w:rsidP="006B5818">
      <w:pPr>
        <w:pStyle w:val="rvps2"/>
        <w:shd w:val="clear" w:color="auto" w:fill="FFFFFF"/>
        <w:spacing w:before="0" w:beforeAutospacing="0" w:after="0" w:afterAutospacing="0"/>
        <w:jc w:val="both"/>
        <w:rPr>
          <w:color w:val="333333"/>
          <w:sz w:val="22"/>
          <w:szCs w:val="22"/>
        </w:rPr>
      </w:pPr>
      <w:r w:rsidRPr="006B5818">
        <w:rPr>
          <w:color w:val="333333"/>
          <w:sz w:val="22"/>
          <w:szCs w:val="22"/>
        </w:rPr>
        <w:t xml:space="preserve">3) </w:t>
      </w:r>
      <w:proofErr w:type="spellStart"/>
      <w:r w:rsidRPr="006B5818">
        <w:rPr>
          <w:color w:val="333333"/>
          <w:sz w:val="22"/>
          <w:szCs w:val="22"/>
        </w:rPr>
        <w:t>покращення</w:t>
      </w:r>
      <w:proofErr w:type="spellEnd"/>
      <w:r w:rsidRPr="006B5818">
        <w:rPr>
          <w:color w:val="333333"/>
          <w:sz w:val="22"/>
          <w:szCs w:val="22"/>
        </w:rPr>
        <w:t xml:space="preserve"> </w:t>
      </w:r>
      <w:proofErr w:type="spellStart"/>
      <w:r w:rsidRPr="006B5818">
        <w:rPr>
          <w:color w:val="333333"/>
          <w:sz w:val="22"/>
          <w:szCs w:val="22"/>
        </w:rPr>
        <w:t>якості</w:t>
      </w:r>
      <w:proofErr w:type="spellEnd"/>
      <w:r w:rsidRPr="006B5818">
        <w:rPr>
          <w:color w:val="333333"/>
          <w:sz w:val="22"/>
          <w:szCs w:val="22"/>
        </w:rPr>
        <w:t xml:space="preserve"> предмета </w:t>
      </w:r>
      <w:proofErr w:type="spellStart"/>
      <w:r w:rsidRPr="006B5818">
        <w:rPr>
          <w:color w:val="333333"/>
          <w:sz w:val="22"/>
          <w:szCs w:val="22"/>
        </w:rPr>
        <w:t>закупівлі</w:t>
      </w:r>
      <w:proofErr w:type="spellEnd"/>
      <w:r w:rsidRPr="006B5818">
        <w:rPr>
          <w:color w:val="333333"/>
          <w:sz w:val="22"/>
          <w:szCs w:val="22"/>
        </w:rPr>
        <w:t xml:space="preserve"> за </w:t>
      </w:r>
      <w:proofErr w:type="spellStart"/>
      <w:r w:rsidRPr="006B5818">
        <w:rPr>
          <w:color w:val="333333"/>
          <w:sz w:val="22"/>
          <w:szCs w:val="22"/>
        </w:rPr>
        <w:t>умови</w:t>
      </w:r>
      <w:proofErr w:type="spellEnd"/>
      <w:r w:rsidRPr="006B5818">
        <w:rPr>
          <w:color w:val="333333"/>
          <w:sz w:val="22"/>
          <w:szCs w:val="22"/>
        </w:rPr>
        <w:t xml:space="preserve">, </w:t>
      </w:r>
      <w:proofErr w:type="spellStart"/>
      <w:r w:rsidRPr="006B5818">
        <w:rPr>
          <w:color w:val="333333"/>
          <w:sz w:val="22"/>
          <w:szCs w:val="22"/>
        </w:rPr>
        <w:t>що</w:t>
      </w:r>
      <w:proofErr w:type="spellEnd"/>
      <w:r w:rsidRPr="006B5818">
        <w:rPr>
          <w:color w:val="333333"/>
          <w:sz w:val="22"/>
          <w:szCs w:val="22"/>
        </w:rPr>
        <w:t xml:space="preserve"> </w:t>
      </w:r>
      <w:proofErr w:type="spellStart"/>
      <w:r w:rsidRPr="006B5818">
        <w:rPr>
          <w:color w:val="333333"/>
          <w:sz w:val="22"/>
          <w:szCs w:val="22"/>
        </w:rPr>
        <w:t>таке</w:t>
      </w:r>
      <w:proofErr w:type="spellEnd"/>
      <w:r w:rsidRPr="006B5818">
        <w:rPr>
          <w:color w:val="333333"/>
          <w:sz w:val="22"/>
          <w:szCs w:val="22"/>
        </w:rPr>
        <w:t xml:space="preserve"> </w:t>
      </w:r>
      <w:proofErr w:type="spellStart"/>
      <w:r w:rsidRPr="006B5818">
        <w:rPr>
          <w:color w:val="333333"/>
          <w:sz w:val="22"/>
          <w:szCs w:val="22"/>
        </w:rPr>
        <w:t>покращення</w:t>
      </w:r>
      <w:proofErr w:type="spellEnd"/>
      <w:r w:rsidRPr="006B5818">
        <w:rPr>
          <w:color w:val="333333"/>
          <w:sz w:val="22"/>
          <w:szCs w:val="22"/>
        </w:rPr>
        <w:t xml:space="preserve"> не </w:t>
      </w:r>
      <w:proofErr w:type="spellStart"/>
      <w:r w:rsidRPr="006B5818">
        <w:rPr>
          <w:color w:val="333333"/>
          <w:sz w:val="22"/>
          <w:szCs w:val="22"/>
        </w:rPr>
        <w:t>призведе</w:t>
      </w:r>
      <w:proofErr w:type="spellEnd"/>
      <w:r w:rsidRPr="006B5818">
        <w:rPr>
          <w:color w:val="333333"/>
          <w:sz w:val="22"/>
          <w:szCs w:val="22"/>
        </w:rPr>
        <w:t xml:space="preserve"> до </w:t>
      </w:r>
      <w:proofErr w:type="spellStart"/>
      <w:r w:rsidRPr="006B5818">
        <w:rPr>
          <w:color w:val="333333"/>
          <w:sz w:val="22"/>
          <w:szCs w:val="22"/>
        </w:rPr>
        <w:t>збільшення</w:t>
      </w:r>
      <w:proofErr w:type="spellEnd"/>
      <w:r w:rsidRPr="006B5818">
        <w:rPr>
          <w:color w:val="333333"/>
          <w:sz w:val="22"/>
          <w:szCs w:val="22"/>
        </w:rPr>
        <w:t xml:space="preserve"> </w:t>
      </w:r>
      <w:proofErr w:type="spellStart"/>
      <w:r w:rsidRPr="006B5818">
        <w:rPr>
          <w:color w:val="333333"/>
          <w:sz w:val="22"/>
          <w:szCs w:val="22"/>
        </w:rPr>
        <w:t>суми</w:t>
      </w:r>
      <w:proofErr w:type="spellEnd"/>
      <w:r w:rsidRPr="006B5818">
        <w:rPr>
          <w:color w:val="333333"/>
          <w:sz w:val="22"/>
          <w:szCs w:val="22"/>
        </w:rPr>
        <w:t xml:space="preserve">, </w:t>
      </w:r>
      <w:proofErr w:type="spellStart"/>
      <w:r w:rsidRPr="006B5818">
        <w:rPr>
          <w:color w:val="333333"/>
          <w:sz w:val="22"/>
          <w:szCs w:val="22"/>
        </w:rPr>
        <w:t>визначеної</w:t>
      </w:r>
      <w:proofErr w:type="spellEnd"/>
      <w:r w:rsidRPr="006B5818">
        <w:rPr>
          <w:color w:val="333333"/>
          <w:sz w:val="22"/>
          <w:szCs w:val="22"/>
        </w:rPr>
        <w:t xml:space="preserve"> в </w:t>
      </w:r>
      <w:proofErr w:type="spellStart"/>
      <w:r w:rsidRPr="006B5818">
        <w:rPr>
          <w:color w:val="333333"/>
          <w:sz w:val="22"/>
          <w:szCs w:val="22"/>
        </w:rPr>
        <w:t>договорі</w:t>
      </w:r>
      <w:proofErr w:type="spellEnd"/>
      <w:r w:rsidRPr="006B5818">
        <w:rPr>
          <w:color w:val="333333"/>
          <w:sz w:val="22"/>
          <w:szCs w:val="22"/>
        </w:rPr>
        <w:t xml:space="preserve"> про </w:t>
      </w:r>
      <w:proofErr w:type="spellStart"/>
      <w:r w:rsidRPr="006B5818">
        <w:rPr>
          <w:color w:val="333333"/>
          <w:sz w:val="22"/>
          <w:szCs w:val="22"/>
        </w:rPr>
        <w:t>закупівлю</w:t>
      </w:r>
      <w:proofErr w:type="spellEnd"/>
      <w:r w:rsidRPr="006B5818">
        <w:rPr>
          <w:color w:val="333333"/>
          <w:sz w:val="22"/>
          <w:szCs w:val="22"/>
        </w:rPr>
        <w:t>;</w:t>
      </w:r>
    </w:p>
    <w:p w14:paraId="581CC973" w14:textId="77777777" w:rsidR="006B5818" w:rsidRPr="006B5818" w:rsidRDefault="006B5818" w:rsidP="006B5818">
      <w:pPr>
        <w:pStyle w:val="rvps2"/>
        <w:shd w:val="clear" w:color="auto" w:fill="FFFFFF"/>
        <w:spacing w:before="0" w:beforeAutospacing="0" w:after="0" w:afterAutospacing="0"/>
        <w:jc w:val="both"/>
        <w:rPr>
          <w:color w:val="333333"/>
          <w:sz w:val="22"/>
          <w:szCs w:val="22"/>
        </w:rPr>
      </w:pPr>
      <w:r w:rsidRPr="006B5818">
        <w:rPr>
          <w:color w:val="333333"/>
          <w:sz w:val="22"/>
          <w:szCs w:val="22"/>
        </w:rPr>
        <w:t xml:space="preserve">4) </w:t>
      </w:r>
      <w:proofErr w:type="spellStart"/>
      <w:r w:rsidRPr="006B5818">
        <w:rPr>
          <w:color w:val="333333"/>
          <w:sz w:val="22"/>
          <w:szCs w:val="22"/>
        </w:rPr>
        <w:t>продовження</w:t>
      </w:r>
      <w:proofErr w:type="spellEnd"/>
      <w:r w:rsidRPr="006B5818">
        <w:rPr>
          <w:color w:val="333333"/>
          <w:sz w:val="22"/>
          <w:szCs w:val="22"/>
        </w:rPr>
        <w:t xml:space="preserve"> строку </w:t>
      </w:r>
      <w:proofErr w:type="spellStart"/>
      <w:r w:rsidRPr="006B5818">
        <w:rPr>
          <w:color w:val="333333"/>
          <w:sz w:val="22"/>
          <w:szCs w:val="22"/>
        </w:rPr>
        <w:t>дії</w:t>
      </w:r>
      <w:proofErr w:type="spellEnd"/>
      <w:r w:rsidRPr="006B5818">
        <w:rPr>
          <w:color w:val="333333"/>
          <w:sz w:val="22"/>
          <w:szCs w:val="22"/>
        </w:rPr>
        <w:t xml:space="preserve"> договору про </w:t>
      </w:r>
      <w:proofErr w:type="spellStart"/>
      <w:r w:rsidRPr="006B5818">
        <w:rPr>
          <w:color w:val="333333"/>
          <w:sz w:val="22"/>
          <w:szCs w:val="22"/>
        </w:rPr>
        <w:t>закупівлю</w:t>
      </w:r>
      <w:proofErr w:type="spellEnd"/>
      <w:r w:rsidRPr="006B5818">
        <w:rPr>
          <w:color w:val="333333"/>
          <w:sz w:val="22"/>
          <w:szCs w:val="22"/>
        </w:rPr>
        <w:t xml:space="preserve"> та/</w:t>
      </w:r>
      <w:proofErr w:type="spellStart"/>
      <w:r w:rsidRPr="006B5818">
        <w:rPr>
          <w:color w:val="333333"/>
          <w:sz w:val="22"/>
          <w:szCs w:val="22"/>
        </w:rPr>
        <w:t>або</w:t>
      </w:r>
      <w:proofErr w:type="spellEnd"/>
      <w:r w:rsidRPr="006B5818">
        <w:rPr>
          <w:color w:val="333333"/>
          <w:sz w:val="22"/>
          <w:szCs w:val="22"/>
        </w:rPr>
        <w:t xml:space="preserve"> строку </w:t>
      </w:r>
      <w:proofErr w:type="spellStart"/>
      <w:r w:rsidRPr="006B5818">
        <w:rPr>
          <w:color w:val="333333"/>
          <w:sz w:val="22"/>
          <w:szCs w:val="22"/>
        </w:rPr>
        <w:t>виконання</w:t>
      </w:r>
      <w:proofErr w:type="spellEnd"/>
      <w:r w:rsidRPr="006B5818">
        <w:rPr>
          <w:color w:val="333333"/>
          <w:sz w:val="22"/>
          <w:szCs w:val="22"/>
        </w:rPr>
        <w:t xml:space="preserve"> </w:t>
      </w:r>
      <w:proofErr w:type="spellStart"/>
      <w:r w:rsidRPr="006B5818">
        <w:rPr>
          <w:color w:val="333333"/>
          <w:sz w:val="22"/>
          <w:szCs w:val="22"/>
        </w:rPr>
        <w:t>зобов’язань</w:t>
      </w:r>
      <w:proofErr w:type="spellEnd"/>
      <w:r w:rsidRPr="006B5818">
        <w:rPr>
          <w:color w:val="333333"/>
          <w:sz w:val="22"/>
          <w:szCs w:val="22"/>
        </w:rPr>
        <w:t xml:space="preserve"> </w:t>
      </w:r>
      <w:proofErr w:type="spellStart"/>
      <w:r w:rsidRPr="006B5818">
        <w:rPr>
          <w:color w:val="333333"/>
          <w:sz w:val="22"/>
          <w:szCs w:val="22"/>
        </w:rPr>
        <w:t>щодо</w:t>
      </w:r>
      <w:proofErr w:type="spellEnd"/>
      <w:r w:rsidRPr="006B5818">
        <w:rPr>
          <w:color w:val="333333"/>
          <w:sz w:val="22"/>
          <w:szCs w:val="22"/>
        </w:rPr>
        <w:t xml:space="preserve"> </w:t>
      </w:r>
      <w:proofErr w:type="spellStart"/>
      <w:r w:rsidRPr="006B5818">
        <w:rPr>
          <w:color w:val="333333"/>
          <w:sz w:val="22"/>
          <w:szCs w:val="22"/>
        </w:rPr>
        <w:t>передачі</w:t>
      </w:r>
      <w:proofErr w:type="spellEnd"/>
      <w:r w:rsidRPr="006B5818">
        <w:rPr>
          <w:color w:val="333333"/>
          <w:sz w:val="22"/>
          <w:szCs w:val="22"/>
        </w:rPr>
        <w:t xml:space="preserve"> товару, </w:t>
      </w:r>
      <w:proofErr w:type="spellStart"/>
      <w:r w:rsidRPr="006B5818">
        <w:rPr>
          <w:color w:val="333333"/>
          <w:sz w:val="22"/>
          <w:szCs w:val="22"/>
        </w:rPr>
        <w:t>виконання</w:t>
      </w:r>
      <w:proofErr w:type="spellEnd"/>
      <w:r w:rsidRPr="006B5818">
        <w:rPr>
          <w:color w:val="333333"/>
          <w:sz w:val="22"/>
          <w:szCs w:val="22"/>
        </w:rPr>
        <w:t xml:space="preserve"> </w:t>
      </w:r>
      <w:proofErr w:type="spellStart"/>
      <w:r w:rsidRPr="006B5818">
        <w:rPr>
          <w:color w:val="333333"/>
          <w:sz w:val="22"/>
          <w:szCs w:val="22"/>
        </w:rPr>
        <w:t>робіт</w:t>
      </w:r>
      <w:proofErr w:type="spellEnd"/>
      <w:r w:rsidRPr="006B5818">
        <w:rPr>
          <w:color w:val="333333"/>
          <w:sz w:val="22"/>
          <w:szCs w:val="22"/>
        </w:rPr>
        <w:t xml:space="preserve">, </w:t>
      </w:r>
      <w:proofErr w:type="spellStart"/>
      <w:r w:rsidRPr="006B5818">
        <w:rPr>
          <w:color w:val="333333"/>
          <w:sz w:val="22"/>
          <w:szCs w:val="22"/>
        </w:rPr>
        <w:t>надання</w:t>
      </w:r>
      <w:proofErr w:type="spellEnd"/>
      <w:r w:rsidRPr="006B5818">
        <w:rPr>
          <w:color w:val="333333"/>
          <w:sz w:val="22"/>
          <w:szCs w:val="22"/>
        </w:rPr>
        <w:t xml:space="preserve"> </w:t>
      </w:r>
      <w:proofErr w:type="spellStart"/>
      <w:r w:rsidRPr="006B5818">
        <w:rPr>
          <w:color w:val="333333"/>
          <w:sz w:val="22"/>
          <w:szCs w:val="22"/>
        </w:rPr>
        <w:t>послуг</w:t>
      </w:r>
      <w:proofErr w:type="spellEnd"/>
      <w:r w:rsidRPr="006B5818">
        <w:rPr>
          <w:color w:val="333333"/>
          <w:sz w:val="22"/>
          <w:szCs w:val="22"/>
        </w:rPr>
        <w:t xml:space="preserve"> у </w:t>
      </w:r>
      <w:proofErr w:type="spellStart"/>
      <w:r w:rsidRPr="006B5818">
        <w:rPr>
          <w:color w:val="333333"/>
          <w:sz w:val="22"/>
          <w:szCs w:val="22"/>
        </w:rPr>
        <w:t>разі</w:t>
      </w:r>
      <w:proofErr w:type="spellEnd"/>
      <w:r w:rsidRPr="006B5818">
        <w:rPr>
          <w:color w:val="333333"/>
          <w:sz w:val="22"/>
          <w:szCs w:val="22"/>
        </w:rPr>
        <w:t xml:space="preserve"> </w:t>
      </w:r>
      <w:proofErr w:type="spellStart"/>
      <w:r w:rsidRPr="006B5818">
        <w:rPr>
          <w:color w:val="333333"/>
          <w:sz w:val="22"/>
          <w:szCs w:val="22"/>
        </w:rPr>
        <w:t>виникнення</w:t>
      </w:r>
      <w:proofErr w:type="spellEnd"/>
      <w:r w:rsidRPr="006B5818">
        <w:rPr>
          <w:color w:val="333333"/>
          <w:sz w:val="22"/>
          <w:szCs w:val="22"/>
        </w:rPr>
        <w:t xml:space="preserve"> документально </w:t>
      </w:r>
      <w:proofErr w:type="spellStart"/>
      <w:r w:rsidRPr="006B5818">
        <w:rPr>
          <w:color w:val="333333"/>
          <w:sz w:val="22"/>
          <w:szCs w:val="22"/>
        </w:rPr>
        <w:t>підтверджених</w:t>
      </w:r>
      <w:proofErr w:type="spellEnd"/>
      <w:r w:rsidRPr="006B5818">
        <w:rPr>
          <w:color w:val="333333"/>
          <w:sz w:val="22"/>
          <w:szCs w:val="22"/>
        </w:rPr>
        <w:t xml:space="preserve"> </w:t>
      </w:r>
      <w:proofErr w:type="spellStart"/>
      <w:r w:rsidRPr="006B5818">
        <w:rPr>
          <w:color w:val="333333"/>
          <w:sz w:val="22"/>
          <w:szCs w:val="22"/>
        </w:rPr>
        <w:t>об’єктивних</w:t>
      </w:r>
      <w:proofErr w:type="spellEnd"/>
      <w:r w:rsidRPr="006B5818">
        <w:rPr>
          <w:color w:val="333333"/>
          <w:sz w:val="22"/>
          <w:szCs w:val="22"/>
        </w:rPr>
        <w:t xml:space="preserve"> </w:t>
      </w:r>
      <w:proofErr w:type="spellStart"/>
      <w:r w:rsidRPr="006B5818">
        <w:rPr>
          <w:color w:val="333333"/>
          <w:sz w:val="22"/>
          <w:szCs w:val="22"/>
        </w:rPr>
        <w:t>обставин</w:t>
      </w:r>
      <w:proofErr w:type="spellEnd"/>
      <w:r w:rsidRPr="006B5818">
        <w:rPr>
          <w:color w:val="333333"/>
          <w:sz w:val="22"/>
          <w:szCs w:val="22"/>
        </w:rPr>
        <w:t xml:space="preserve">, </w:t>
      </w:r>
      <w:proofErr w:type="spellStart"/>
      <w:r w:rsidRPr="006B5818">
        <w:rPr>
          <w:color w:val="333333"/>
          <w:sz w:val="22"/>
          <w:szCs w:val="22"/>
        </w:rPr>
        <w:t>що</w:t>
      </w:r>
      <w:proofErr w:type="spellEnd"/>
      <w:r w:rsidRPr="006B5818">
        <w:rPr>
          <w:color w:val="333333"/>
          <w:sz w:val="22"/>
          <w:szCs w:val="22"/>
        </w:rPr>
        <w:t xml:space="preserve"> </w:t>
      </w:r>
      <w:proofErr w:type="spellStart"/>
      <w:r w:rsidRPr="006B5818">
        <w:rPr>
          <w:color w:val="333333"/>
          <w:sz w:val="22"/>
          <w:szCs w:val="22"/>
        </w:rPr>
        <w:t>спричинили</w:t>
      </w:r>
      <w:proofErr w:type="spellEnd"/>
      <w:r w:rsidRPr="006B5818">
        <w:rPr>
          <w:color w:val="333333"/>
          <w:sz w:val="22"/>
          <w:szCs w:val="22"/>
        </w:rPr>
        <w:t xml:space="preserve"> </w:t>
      </w:r>
      <w:proofErr w:type="spellStart"/>
      <w:r w:rsidRPr="006B5818">
        <w:rPr>
          <w:color w:val="333333"/>
          <w:sz w:val="22"/>
          <w:szCs w:val="22"/>
        </w:rPr>
        <w:t>таке</w:t>
      </w:r>
      <w:proofErr w:type="spellEnd"/>
      <w:r w:rsidRPr="006B5818">
        <w:rPr>
          <w:color w:val="333333"/>
          <w:sz w:val="22"/>
          <w:szCs w:val="22"/>
        </w:rPr>
        <w:t xml:space="preserve"> </w:t>
      </w:r>
      <w:proofErr w:type="spellStart"/>
      <w:r w:rsidRPr="006B5818">
        <w:rPr>
          <w:color w:val="333333"/>
          <w:sz w:val="22"/>
          <w:szCs w:val="22"/>
        </w:rPr>
        <w:t>продовження</w:t>
      </w:r>
      <w:proofErr w:type="spellEnd"/>
      <w:r w:rsidRPr="006B5818">
        <w:rPr>
          <w:color w:val="333333"/>
          <w:sz w:val="22"/>
          <w:szCs w:val="22"/>
        </w:rPr>
        <w:t xml:space="preserve">, у тому </w:t>
      </w:r>
      <w:proofErr w:type="spellStart"/>
      <w:r w:rsidRPr="006B5818">
        <w:rPr>
          <w:color w:val="333333"/>
          <w:sz w:val="22"/>
          <w:szCs w:val="22"/>
        </w:rPr>
        <w:t>числі</w:t>
      </w:r>
      <w:proofErr w:type="spellEnd"/>
      <w:r w:rsidRPr="006B5818">
        <w:rPr>
          <w:color w:val="333333"/>
          <w:sz w:val="22"/>
          <w:szCs w:val="22"/>
        </w:rPr>
        <w:t xml:space="preserve"> </w:t>
      </w:r>
      <w:proofErr w:type="spellStart"/>
      <w:r w:rsidRPr="006B5818">
        <w:rPr>
          <w:color w:val="333333"/>
          <w:sz w:val="22"/>
          <w:szCs w:val="22"/>
        </w:rPr>
        <w:t>обставин</w:t>
      </w:r>
      <w:proofErr w:type="spellEnd"/>
      <w:r w:rsidRPr="006B5818">
        <w:rPr>
          <w:color w:val="333333"/>
          <w:sz w:val="22"/>
          <w:szCs w:val="22"/>
        </w:rPr>
        <w:t xml:space="preserve"> </w:t>
      </w:r>
      <w:proofErr w:type="spellStart"/>
      <w:r w:rsidRPr="006B5818">
        <w:rPr>
          <w:color w:val="333333"/>
          <w:sz w:val="22"/>
          <w:szCs w:val="22"/>
        </w:rPr>
        <w:t>непереборної</w:t>
      </w:r>
      <w:proofErr w:type="spellEnd"/>
      <w:r w:rsidRPr="006B5818">
        <w:rPr>
          <w:color w:val="333333"/>
          <w:sz w:val="22"/>
          <w:szCs w:val="22"/>
        </w:rPr>
        <w:t xml:space="preserve"> </w:t>
      </w:r>
      <w:proofErr w:type="spellStart"/>
      <w:r w:rsidRPr="006B5818">
        <w:rPr>
          <w:color w:val="333333"/>
          <w:sz w:val="22"/>
          <w:szCs w:val="22"/>
        </w:rPr>
        <w:t>сили</w:t>
      </w:r>
      <w:proofErr w:type="spellEnd"/>
      <w:r w:rsidRPr="006B5818">
        <w:rPr>
          <w:color w:val="333333"/>
          <w:sz w:val="22"/>
          <w:szCs w:val="22"/>
        </w:rPr>
        <w:t xml:space="preserve">, </w:t>
      </w:r>
      <w:proofErr w:type="spellStart"/>
      <w:r w:rsidRPr="006B5818">
        <w:rPr>
          <w:color w:val="333333"/>
          <w:sz w:val="22"/>
          <w:szCs w:val="22"/>
        </w:rPr>
        <w:t>затримки</w:t>
      </w:r>
      <w:proofErr w:type="spellEnd"/>
      <w:r w:rsidRPr="006B5818">
        <w:rPr>
          <w:color w:val="333333"/>
          <w:sz w:val="22"/>
          <w:szCs w:val="22"/>
        </w:rPr>
        <w:t xml:space="preserve"> </w:t>
      </w:r>
      <w:proofErr w:type="spellStart"/>
      <w:r w:rsidRPr="006B5818">
        <w:rPr>
          <w:color w:val="333333"/>
          <w:sz w:val="22"/>
          <w:szCs w:val="22"/>
        </w:rPr>
        <w:t>фінансування</w:t>
      </w:r>
      <w:proofErr w:type="spellEnd"/>
      <w:r w:rsidRPr="006B5818">
        <w:rPr>
          <w:color w:val="333333"/>
          <w:sz w:val="22"/>
          <w:szCs w:val="22"/>
        </w:rPr>
        <w:t xml:space="preserve"> </w:t>
      </w:r>
      <w:proofErr w:type="spellStart"/>
      <w:r w:rsidRPr="006B5818">
        <w:rPr>
          <w:color w:val="333333"/>
          <w:sz w:val="22"/>
          <w:szCs w:val="22"/>
        </w:rPr>
        <w:t>витрат</w:t>
      </w:r>
      <w:proofErr w:type="spellEnd"/>
      <w:r w:rsidRPr="006B5818">
        <w:rPr>
          <w:color w:val="333333"/>
          <w:sz w:val="22"/>
          <w:szCs w:val="22"/>
        </w:rPr>
        <w:t xml:space="preserve"> </w:t>
      </w:r>
      <w:proofErr w:type="spellStart"/>
      <w:r w:rsidRPr="006B5818">
        <w:rPr>
          <w:color w:val="333333"/>
          <w:sz w:val="22"/>
          <w:szCs w:val="22"/>
        </w:rPr>
        <w:t>замовника</w:t>
      </w:r>
      <w:proofErr w:type="spellEnd"/>
      <w:r w:rsidRPr="006B5818">
        <w:rPr>
          <w:color w:val="333333"/>
          <w:sz w:val="22"/>
          <w:szCs w:val="22"/>
        </w:rPr>
        <w:t xml:space="preserve">, за </w:t>
      </w:r>
      <w:proofErr w:type="spellStart"/>
      <w:r w:rsidRPr="006B5818">
        <w:rPr>
          <w:color w:val="333333"/>
          <w:sz w:val="22"/>
          <w:szCs w:val="22"/>
        </w:rPr>
        <w:t>умови</w:t>
      </w:r>
      <w:proofErr w:type="spellEnd"/>
      <w:r w:rsidRPr="006B5818">
        <w:rPr>
          <w:color w:val="333333"/>
          <w:sz w:val="22"/>
          <w:szCs w:val="22"/>
        </w:rPr>
        <w:t xml:space="preserve">, </w:t>
      </w:r>
      <w:proofErr w:type="spellStart"/>
      <w:r w:rsidRPr="006B5818">
        <w:rPr>
          <w:color w:val="333333"/>
          <w:sz w:val="22"/>
          <w:szCs w:val="22"/>
        </w:rPr>
        <w:t>що</w:t>
      </w:r>
      <w:proofErr w:type="spellEnd"/>
      <w:r w:rsidRPr="006B5818">
        <w:rPr>
          <w:color w:val="333333"/>
          <w:sz w:val="22"/>
          <w:szCs w:val="22"/>
        </w:rPr>
        <w:t xml:space="preserve"> </w:t>
      </w:r>
      <w:proofErr w:type="spellStart"/>
      <w:r w:rsidRPr="006B5818">
        <w:rPr>
          <w:color w:val="333333"/>
          <w:sz w:val="22"/>
          <w:szCs w:val="22"/>
        </w:rPr>
        <w:t>такі</w:t>
      </w:r>
      <w:proofErr w:type="spellEnd"/>
      <w:r w:rsidRPr="006B5818">
        <w:rPr>
          <w:color w:val="333333"/>
          <w:sz w:val="22"/>
          <w:szCs w:val="22"/>
        </w:rPr>
        <w:t xml:space="preserve"> </w:t>
      </w:r>
      <w:proofErr w:type="spellStart"/>
      <w:r w:rsidRPr="006B5818">
        <w:rPr>
          <w:color w:val="333333"/>
          <w:sz w:val="22"/>
          <w:szCs w:val="22"/>
        </w:rPr>
        <w:t>зміни</w:t>
      </w:r>
      <w:proofErr w:type="spellEnd"/>
      <w:r w:rsidRPr="006B5818">
        <w:rPr>
          <w:color w:val="333333"/>
          <w:sz w:val="22"/>
          <w:szCs w:val="22"/>
        </w:rPr>
        <w:t xml:space="preserve"> не </w:t>
      </w:r>
      <w:proofErr w:type="spellStart"/>
      <w:r w:rsidRPr="006B5818">
        <w:rPr>
          <w:color w:val="333333"/>
          <w:sz w:val="22"/>
          <w:szCs w:val="22"/>
        </w:rPr>
        <w:t>призведуть</w:t>
      </w:r>
      <w:proofErr w:type="spellEnd"/>
      <w:r w:rsidRPr="006B5818">
        <w:rPr>
          <w:color w:val="333333"/>
          <w:sz w:val="22"/>
          <w:szCs w:val="22"/>
        </w:rPr>
        <w:t xml:space="preserve"> до </w:t>
      </w:r>
      <w:proofErr w:type="spellStart"/>
      <w:r w:rsidRPr="006B5818">
        <w:rPr>
          <w:color w:val="333333"/>
          <w:sz w:val="22"/>
          <w:szCs w:val="22"/>
        </w:rPr>
        <w:t>збільшення</w:t>
      </w:r>
      <w:proofErr w:type="spellEnd"/>
      <w:r w:rsidRPr="006B5818">
        <w:rPr>
          <w:color w:val="333333"/>
          <w:sz w:val="22"/>
          <w:szCs w:val="22"/>
        </w:rPr>
        <w:t xml:space="preserve"> </w:t>
      </w:r>
      <w:proofErr w:type="spellStart"/>
      <w:r w:rsidRPr="006B5818">
        <w:rPr>
          <w:color w:val="333333"/>
          <w:sz w:val="22"/>
          <w:szCs w:val="22"/>
        </w:rPr>
        <w:t>суми</w:t>
      </w:r>
      <w:proofErr w:type="spellEnd"/>
      <w:r w:rsidRPr="006B5818">
        <w:rPr>
          <w:color w:val="333333"/>
          <w:sz w:val="22"/>
          <w:szCs w:val="22"/>
        </w:rPr>
        <w:t xml:space="preserve">, </w:t>
      </w:r>
      <w:proofErr w:type="spellStart"/>
      <w:r w:rsidRPr="006B5818">
        <w:rPr>
          <w:color w:val="333333"/>
          <w:sz w:val="22"/>
          <w:szCs w:val="22"/>
        </w:rPr>
        <w:t>визначеної</w:t>
      </w:r>
      <w:proofErr w:type="spellEnd"/>
      <w:r w:rsidRPr="006B5818">
        <w:rPr>
          <w:color w:val="333333"/>
          <w:sz w:val="22"/>
          <w:szCs w:val="22"/>
        </w:rPr>
        <w:t xml:space="preserve"> в </w:t>
      </w:r>
      <w:proofErr w:type="spellStart"/>
      <w:r w:rsidRPr="006B5818">
        <w:rPr>
          <w:color w:val="333333"/>
          <w:sz w:val="22"/>
          <w:szCs w:val="22"/>
        </w:rPr>
        <w:t>договорі</w:t>
      </w:r>
      <w:proofErr w:type="spellEnd"/>
      <w:r w:rsidRPr="006B5818">
        <w:rPr>
          <w:color w:val="333333"/>
          <w:sz w:val="22"/>
          <w:szCs w:val="22"/>
        </w:rPr>
        <w:t xml:space="preserve"> про </w:t>
      </w:r>
      <w:proofErr w:type="spellStart"/>
      <w:r w:rsidRPr="006B5818">
        <w:rPr>
          <w:color w:val="333333"/>
          <w:sz w:val="22"/>
          <w:szCs w:val="22"/>
        </w:rPr>
        <w:t>закупівлю</w:t>
      </w:r>
      <w:proofErr w:type="spellEnd"/>
      <w:r w:rsidRPr="006B5818">
        <w:rPr>
          <w:color w:val="333333"/>
          <w:sz w:val="22"/>
          <w:szCs w:val="22"/>
        </w:rPr>
        <w:t>;</w:t>
      </w:r>
    </w:p>
    <w:p w14:paraId="63692B66" w14:textId="77777777" w:rsidR="006B5818" w:rsidRPr="006B5818" w:rsidRDefault="006B5818" w:rsidP="006B5818">
      <w:pPr>
        <w:pStyle w:val="rvps2"/>
        <w:shd w:val="clear" w:color="auto" w:fill="FFFFFF"/>
        <w:spacing w:before="0" w:beforeAutospacing="0" w:after="0" w:afterAutospacing="0"/>
        <w:jc w:val="both"/>
        <w:rPr>
          <w:color w:val="333333"/>
          <w:sz w:val="22"/>
          <w:szCs w:val="22"/>
        </w:rPr>
      </w:pPr>
      <w:r w:rsidRPr="006B5818">
        <w:rPr>
          <w:color w:val="333333"/>
          <w:sz w:val="22"/>
          <w:szCs w:val="22"/>
        </w:rPr>
        <w:t xml:space="preserve">5) </w:t>
      </w:r>
      <w:proofErr w:type="spellStart"/>
      <w:r w:rsidRPr="006B5818">
        <w:rPr>
          <w:color w:val="333333"/>
          <w:sz w:val="22"/>
          <w:szCs w:val="22"/>
        </w:rPr>
        <w:t>погодження</w:t>
      </w:r>
      <w:proofErr w:type="spellEnd"/>
      <w:r w:rsidRPr="006B5818">
        <w:rPr>
          <w:color w:val="333333"/>
          <w:sz w:val="22"/>
          <w:szCs w:val="22"/>
        </w:rPr>
        <w:t xml:space="preserve"> </w:t>
      </w:r>
      <w:proofErr w:type="spellStart"/>
      <w:r w:rsidRPr="006B5818">
        <w:rPr>
          <w:color w:val="333333"/>
          <w:sz w:val="22"/>
          <w:szCs w:val="22"/>
        </w:rPr>
        <w:t>зміни</w:t>
      </w:r>
      <w:proofErr w:type="spellEnd"/>
      <w:r w:rsidRPr="006B5818">
        <w:rPr>
          <w:color w:val="333333"/>
          <w:sz w:val="22"/>
          <w:szCs w:val="22"/>
        </w:rPr>
        <w:t xml:space="preserve"> </w:t>
      </w:r>
      <w:proofErr w:type="spellStart"/>
      <w:r w:rsidRPr="006B5818">
        <w:rPr>
          <w:color w:val="333333"/>
          <w:sz w:val="22"/>
          <w:szCs w:val="22"/>
        </w:rPr>
        <w:t>ціни</w:t>
      </w:r>
      <w:proofErr w:type="spellEnd"/>
      <w:r w:rsidRPr="006B5818">
        <w:rPr>
          <w:color w:val="333333"/>
          <w:sz w:val="22"/>
          <w:szCs w:val="22"/>
        </w:rPr>
        <w:t xml:space="preserve"> в </w:t>
      </w:r>
      <w:proofErr w:type="spellStart"/>
      <w:r w:rsidRPr="006B5818">
        <w:rPr>
          <w:color w:val="333333"/>
          <w:sz w:val="22"/>
          <w:szCs w:val="22"/>
        </w:rPr>
        <w:t>договорі</w:t>
      </w:r>
      <w:proofErr w:type="spellEnd"/>
      <w:r w:rsidRPr="006B5818">
        <w:rPr>
          <w:color w:val="333333"/>
          <w:sz w:val="22"/>
          <w:szCs w:val="22"/>
        </w:rPr>
        <w:t xml:space="preserve"> про </w:t>
      </w:r>
      <w:proofErr w:type="spellStart"/>
      <w:r w:rsidRPr="006B5818">
        <w:rPr>
          <w:color w:val="333333"/>
          <w:sz w:val="22"/>
          <w:szCs w:val="22"/>
        </w:rPr>
        <w:t>закупівлю</w:t>
      </w:r>
      <w:proofErr w:type="spellEnd"/>
      <w:r w:rsidRPr="006B5818">
        <w:rPr>
          <w:color w:val="333333"/>
          <w:sz w:val="22"/>
          <w:szCs w:val="22"/>
        </w:rPr>
        <w:t xml:space="preserve"> в </w:t>
      </w:r>
      <w:proofErr w:type="spellStart"/>
      <w:r w:rsidRPr="006B5818">
        <w:rPr>
          <w:color w:val="333333"/>
          <w:sz w:val="22"/>
          <w:szCs w:val="22"/>
        </w:rPr>
        <w:t>бік</w:t>
      </w:r>
      <w:proofErr w:type="spellEnd"/>
      <w:r w:rsidRPr="006B5818">
        <w:rPr>
          <w:color w:val="333333"/>
          <w:sz w:val="22"/>
          <w:szCs w:val="22"/>
        </w:rPr>
        <w:t xml:space="preserve"> </w:t>
      </w:r>
      <w:proofErr w:type="spellStart"/>
      <w:r w:rsidRPr="006B5818">
        <w:rPr>
          <w:color w:val="333333"/>
          <w:sz w:val="22"/>
          <w:szCs w:val="22"/>
        </w:rPr>
        <w:t>зменшення</w:t>
      </w:r>
      <w:proofErr w:type="spellEnd"/>
      <w:r w:rsidRPr="006B5818">
        <w:rPr>
          <w:color w:val="333333"/>
          <w:sz w:val="22"/>
          <w:szCs w:val="22"/>
        </w:rPr>
        <w:t xml:space="preserve"> (без </w:t>
      </w:r>
      <w:proofErr w:type="spellStart"/>
      <w:r w:rsidRPr="006B5818">
        <w:rPr>
          <w:color w:val="333333"/>
          <w:sz w:val="22"/>
          <w:szCs w:val="22"/>
        </w:rPr>
        <w:t>зміни</w:t>
      </w:r>
      <w:proofErr w:type="spellEnd"/>
      <w:r w:rsidRPr="006B5818">
        <w:rPr>
          <w:color w:val="333333"/>
          <w:sz w:val="22"/>
          <w:szCs w:val="22"/>
        </w:rPr>
        <w:t xml:space="preserve"> </w:t>
      </w:r>
      <w:proofErr w:type="spellStart"/>
      <w:r w:rsidRPr="006B5818">
        <w:rPr>
          <w:color w:val="333333"/>
          <w:sz w:val="22"/>
          <w:szCs w:val="22"/>
        </w:rPr>
        <w:t>кількості</w:t>
      </w:r>
      <w:proofErr w:type="spellEnd"/>
      <w:r w:rsidRPr="006B5818">
        <w:rPr>
          <w:color w:val="333333"/>
          <w:sz w:val="22"/>
          <w:szCs w:val="22"/>
        </w:rPr>
        <w:t xml:space="preserve"> (</w:t>
      </w:r>
      <w:proofErr w:type="spellStart"/>
      <w:r w:rsidRPr="006B5818">
        <w:rPr>
          <w:color w:val="333333"/>
          <w:sz w:val="22"/>
          <w:szCs w:val="22"/>
        </w:rPr>
        <w:t>обсягу</w:t>
      </w:r>
      <w:proofErr w:type="spellEnd"/>
      <w:r w:rsidRPr="006B5818">
        <w:rPr>
          <w:color w:val="333333"/>
          <w:sz w:val="22"/>
          <w:szCs w:val="22"/>
        </w:rPr>
        <w:t xml:space="preserve">) та </w:t>
      </w:r>
      <w:proofErr w:type="spellStart"/>
      <w:r w:rsidRPr="006B5818">
        <w:rPr>
          <w:color w:val="333333"/>
          <w:sz w:val="22"/>
          <w:szCs w:val="22"/>
        </w:rPr>
        <w:t>якості</w:t>
      </w:r>
      <w:proofErr w:type="spellEnd"/>
      <w:r w:rsidRPr="006B5818">
        <w:rPr>
          <w:color w:val="333333"/>
          <w:sz w:val="22"/>
          <w:szCs w:val="22"/>
        </w:rPr>
        <w:t xml:space="preserve"> </w:t>
      </w:r>
      <w:proofErr w:type="spellStart"/>
      <w:r w:rsidRPr="006B5818">
        <w:rPr>
          <w:color w:val="333333"/>
          <w:sz w:val="22"/>
          <w:szCs w:val="22"/>
        </w:rPr>
        <w:t>товарів</w:t>
      </w:r>
      <w:proofErr w:type="spellEnd"/>
      <w:r w:rsidRPr="006B5818">
        <w:rPr>
          <w:color w:val="333333"/>
          <w:sz w:val="22"/>
          <w:szCs w:val="22"/>
        </w:rPr>
        <w:t xml:space="preserve">, </w:t>
      </w:r>
      <w:proofErr w:type="spellStart"/>
      <w:r w:rsidRPr="006B5818">
        <w:rPr>
          <w:color w:val="333333"/>
          <w:sz w:val="22"/>
          <w:szCs w:val="22"/>
        </w:rPr>
        <w:t>робіт</w:t>
      </w:r>
      <w:proofErr w:type="spellEnd"/>
      <w:r w:rsidRPr="006B5818">
        <w:rPr>
          <w:color w:val="333333"/>
          <w:sz w:val="22"/>
          <w:szCs w:val="22"/>
        </w:rPr>
        <w:t xml:space="preserve"> і </w:t>
      </w:r>
      <w:proofErr w:type="spellStart"/>
      <w:r w:rsidRPr="006B5818">
        <w:rPr>
          <w:color w:val="333333"/>
          <w:sz w:val="22"/>
          <w:szCs w:val="22"/>
        </w:rPr>
        <w:t>послуг</w:t>
      </w:r>
      <w:proofErr w:type="spellEnd"/>
      <w:r w:rsidRPr="006B5818">
        <w:rPr>
          <w:color w:val="333333"/>
          <w:sz w:val="22"/>
          <w:szCs w:val="22"/>
        </w:rPr>
        <w:t>);</w:t>
      </w:r>
    </w:p>
    <w:p w14:paraId="54B2D41A" w14:textId="77777777" w:rsidR="006B5818" w:rsidRPr="006B5818" w:rsidRDefault="006B5818" w:rsidP="006B5818">
      <w:pPr>
        <w:pStyle w:val="rvps2"/>
        <w:shd w:val="clear" w:color="auto" w:fill="FFFFFF"/>
        <w:spacing w:before="0" w:beforeAutospacing="0" w:after="0" w:afterAutospacing="0"/>
        <w:jc w:val="both"/>
        <w:rPr>
          <w:color w:val="333333"/>
          <w:sz w:val="22"/>
          <w:szCs w:val="22"/>
        </w:rPr>
      </w:pPr>
      <w:r w:rsidRPr="006B5818">
        <w:rPr>
          <w:color w:val="333333"/>
          <w:sz w:val="22"/>
          <w:szCs w:val="22"/>
        </w:rPr>
        <w:t xml:space="preserve">6) </w:t>
      </w:r>
      <w:proofErr w:type="spellStart"/>
      <w:r w:rsidRPr="006B5818">
        <w:rPr>
          <w:color w:val="333333"/>
          <w:sz w:val="22"/>
          <w:szCs w:val="22"/>
        </w:rPr>
        <w:t>зміни</w:t>
      </w:r>
      <w:proofErr w:type="spellEnd"/>
      <w:r w:rsidRPr="006B5818">
        <w:rPr>
          <w:color w:val="333333"/>
          <w:sz w:val="22"/>
          <w:szCs w:val="22"/>
        </w:rPr>
        <w:t xml:space="preserve"> </w:t>
      </w:r>
      <w:proofErr w:type="spellStart"/>
      <w:r w:rsidRPr="006B5818">
        <w:rPr>
          <w:color w:val="333333"/>
          <w:sz w:val="22"/>
          <w:szCs w:val="22"/>
        </w:rPr>
        <w:t>ціни</w:t>
      </w:r>
      <w:proofErr w:type="spellEnd"/>
      <w:r w:rsidRPr="006B5818">
        <w:rPr>
          <w:color w:val="333333"/>
          <w:sz w:val="22"/>
          <w:szCs w:val="22"/>
        </w:rPr>
        <w:t xml:space="preserve"> в </w:t>
      </w:r>
      <w:proofErr w:type="spellStart"/>
      <w:r w:rsidRPr="006B5818">
        <w:rPr>
          <w:color w:val="333333"/>
          <w:sz w:val="22"/>
          <w:szCs w:val="22"/>
        </w:rPr>
        <w:t>договорі</w:t>
      </w:r>
      <w:proofErr w:type="spellEnd"/>
      <w:r w:rsidRPr="006B5818">
        <w:rPr>
          <w:color w:val="333333"/>
          <w:sz w:val="22"/>
          <w:szCs w:val="22"/>
        </w:rPr>
        <w:t xml:space="preserve"> про </w:t>
      </w:r>
      <w:proofErr w:type="spellStart"/>
      <w:r w:rsidRPr="006B5818">
        <w:rPr>
          <w:color w:val="333333"/>
          <w:sz w:val="22"/>
          <w:szCs w:val="22"/>
        </w:rPr>
        <w:t>закупівлю</w:t>
      </w:r>
      <w:proofErr w:type="spellEnd"/>
      <w:r w:rsidRPr="006B5818">
        <w:rPr>
          <w:color w:val="333333"/>
          <w:sz w:val="22"/>
          <w:szCs w:val="22"/>
        </w:rPr>
        <w:t xml:space="preserve"> у </w:t>
      </w:r>
      <w:proofErr w:type="spellStart"/>
      <w:r w:rsidRPr="006B5818">
        <w:rPr>
          <w:color w:val="333333"/>
          <w:sz w:val="22"/>
          <w:szCs w:val="22"/>
        </w:rPr>
        <w:t>зв’язку</w:t>
      </w:r>
      <w:proofErr w:type="spellEnd"/>
      <w:r w:rsidRPr="006B5818">
        <w:rPr>
          <w:color w:val="333333"/>
          <w:sz w:val="22"/>
          <w:szCs w:val="22"/>
        </w:rPr>
        <w:t xml:space="preserve"> з </w:t>
      </w:r>
      <w:proofErr w:type="spellStart"/>
      <w:r w:rsidRPr="006B5818">
        <w:rPr>
          <w:color w:val="333333"/>
          <w:sz w:val="22"/>
          <w:szCs w:val="22"/>
        </w:rPr>
        <w:t>зміною</w:t>
      </w:r>
      <w:proofErr w:type="spellEnd"/>
      <w:r w:rsidRPr="006B5818">
        <w:rPr>
          <w:color w:val="333333"/>
          <w:sz w:val="22"/>
          <w:szCs w:val="22"/>
        </w:rPr>
        <w:t xml:space="preserve"> ставок </w:t>
      </w:r>
      <w:proofErr w:type="spellStart"/>
      <w:r w:rsidRPr="006B5818">
        <w:rPr>
          <w:color w:val="333333"/>
          <w:sz w:val="22"/>
          <w:szCs w:val="22"/>
        </w:rPr>
        <w:t>податків</w:t>
      </w:r>
      <w:proofErr w:type="spellEnd"/>
      <w:r w:rsidRPr="006B5818">
        <w:rPr>
          <w:color w:val="333333"/>
          <w:sz w:val="22"/>
          <w:szCs w:val="22"/>
        </w:rPr>
        <w:t xml:space="preserve"> і </w:t>
      </w:r>
      <w:proofErr w:type="spellStart"/>
      <w:r w:rsidRPr="006B5818">
        <w:rPr>
          <w:color w:val="333333"/>
          <w:sz w:val="22"/>
          <w:szCs w:val="22"/>
        </w:rPr>
        <w:t>зборів</w:t>
      </w:r>
      <w:proofErr w:type="spellEnd"/>
      <w:r w:rsidRPr="006B5818">
        <w:rPr>
          <w:color w:val="333333"/>
          <w:sz w:val="22"/>
          <w:szCs w:val="22"/>
        </w:rPr>
        <w:t xml:space="preserve"> та/</w:t>
      </w:r>
      <w:proofErr w:type="spellStart"/>
      <w:r w:rsidRPr="006B5818">
        <w:rPr>
          <w:color w:val="333333"/>
          <w:sz w:val="22"/>
          <w:szCs w:val="22"/>
        </w:rPr>
        <w:t>або</w:t>
      </w:r>
      <w:proofErr w:type="spellEnd"/>
      <w:r w:rsidRPr="006B5818">
        <w:rPr>
          <w:color w:val="333333"/>
          <w:sz w:val="22"/>
          <w:szCs w:val="22"/>
        </w:rPr>
        <w:t xml:space="preserve"> </w:t>
      </w:r>
      <w:proofErr w:type="spellStart"/>
      <w:r w:rsidRPr="006B5818">
        <w:rPr>
          <w:color w:val="333333"/>
          <w:sz w:val="22"/>
          <w:szCs w:val="22"/>
        </w:rPr>
        <w:t>зміною</w:t>
      </w:r>
      <w:proofErr w:type="spellEnd"/>
      <w:r w:rsidRPr="006B5818">
        <w:rPr>
          <w:color w:val="333333"/>
          <w:sz w:val="22"/>
          <w:szCs w:val="22"/>
        </w:rPr>
        <w:t xml:space="preserve"> умов </w:t>
      </w:r>
      <w:proofErr w:type="spellStart"/>
      <w:r w:rsidRPr="006B5818">
        <w:rPr>
          <w:color w:val="333333"/>
          <w:sz w:val="22"/>
          <w:szCs w:val="22"/>
        </w:rPr>
        <w:t>щодо</w:t>
      </w:r>
      <w:proofErr w:type="spellEnd"/>
      <w:r w:rsidRPr="006B5818">
        <w:rPr>
          <w:color w:val="333333"/>
          <w:sz w:val="22"/>
          <w:szCs w:val="22"/>
        </w:rPr>
        <w:t xml:space="preserve"> </w:t>
      </w:r>
      <w:proofErr w:type="spellStart"/>
      <w:r w:rsidRPr="006B5818">
        <w:rPr>
          <w:color w:val="333333"/>
          <w:sz w:val="22"/>
          <w:szCs w:val="22"/>
        </w:rPr>
        <w:t>надання</w:t>
      </w:r>
      <w:proofErr w:type="spellEnd"/>
      <w:r w:rsidRPr="006B5818">
        <w:rPr>
          <w:color w:val="333333"/>
          <w:sz w:val="22"/>
          <w:szCs w:val="22"/>
        </w:rPr>
        <w:t xml:space="preserve"> </w:t>
      </w:r>
      <w:proofErr w:type="spellStart"/>
      <w:r w:rsidRPr="006B5818">
        <w:rPr>
          <w:color w:val="333333"/>
          <w:sz w:val="22"/>
          <w:szCs w:val="22"/>
        </w:rPr>
        <w:t>пільг</w:t>
      </w:r>
      <w:proofErr w:type="spellEnd"/>
      <w:r w:rsidRPr="006B5818">
        <w:rPr>
          <w:color w:val="333333"/>
          <w:sz w:val="22"/>
          <w:szCs w:val="22"/>
        </w:rPr>
        <w:t xml:space="preserve"> з </w:t>
      </w:r>
      <w:proofErr w:type="spellStart"/>
      <w:r w:rsidRPr="006B5818">
        <w:rPr>
          <w:color w:val="333333"/>
          <w:sz w:val="22"/>
          <w:szCs w:val="22"/>
        </w:rPr>
        <w:t>оподаткування</w:t>
      </w:r>
      <w:proofErr w:type="spellEnd"/>
      <w:r w:rsidRPr="006B5818">
        <w:rPr>
          <w:color w:val="333333"/>
          <w:sz w:val="22"/>
          <w:szCs w:val="22"/>
        </w:rPr>
        <w:t xml:space="preserve"> - </w:t>
      </w:r>
      <w:proofErr w:type="spellStart"/>
      <w:r w:rsidRPr="006B5818">
        <w:rPr>
          <w:color w:val="333333"/>
          <w:sz w:val="22"/>
          <w:szCs w:val="22"/>
        </w:rPr>
        <w:t>пропорційно</w:t>
      </w:r>
      <w:proofErr w:type="spellEnd"/>
      <w:r w:rsidRPr="006B5818">
        <w:rPr>
          <w:color w:val="333333"/>
          <w:sz w:val="22"/>
          <w:szCs w:val="22"/>
        </w:rPr>
        <w:t xml:space="preserve"> до </w:t>
      </w:r>
      <w:proofErr w:type="spellStart"/>
      <w:r w:rsidRPr="006B5818">
        <w:rPr>
          <w:color w:val="333333"/>
          <w:sz w:val="22"/>
          <w:szCs w:val="22"/>
        </w:rPr>
        <w:t>зміни</w:t>
      </w:r>
      <w:proofErr w:type="spellEnd"/>
      <w:r w:rsidRPr="006B5818">
        <w:rPr>
          <w:color w:val="333333"/>
          <w:sz w:val="22"/>
          <w:szCs w:val="22"/>
        </w:rPr>
        <w:t xml:space="preserve"> таких ставок та/</w:t>
      </w:r>
      <w:proofErr w:type="spellStart"/>
      <w:r w:rsidRPr="006B5818">
        <w:rPr>
          <w:color w:val="333333"/>
          <w:sz w:val="22"/>
          <w:szCs w:val="22"/>
        </w:rPr>
        <w:t>або</w:t>
      </w:r>
      <w:proofErr w:type="spellEnd"/>
      <w:r w:rsidRPr="006B5818">
        <w:rPr>
          <w:color w:val="333333"/>
          <w:sz w:val="22"/>
          <w:szCs w:val="22"/>
        </w:rPr>
        <w:t xml:space="preserve"> </w:t>
      </w:r>
      <w:proofErr w:type="spellStart"/>
      <w:r w:rsidRPr="006B5818">
        <w:rPr>
          <w:color w:val="333333"/>
          <w:sz w:val="22"/>
          <w:szCs w:val="22"/>
        </w:rPr>
        <w:t>пільг</w:t>
      </w:r>
      <w:proofErr w:type="spellEnd"/>
      <w:r w:rsidRPr="006B5818">
        <w:rPr>
          <w:color w:val="333333"/>
          <w:sz w:val="22"/>
          <w:szCs w:val="22"/>
        </w:rPr>
        <w:t xml:space="preserve"> з </w:t>
      </w:r>
      <w:proofErr w:type="spellStart"/>
      <w:r w:rsidRPr="006B5818">
        <w:rPr>
          <w:color w:val="333333"/>
          <w:sz w:val="22"/>
          <w:szCs w:val="22"/>
        </w:rPr>
        <w:t>оподаткування</w:t>
      </w:r>
      <w:proofErr w:type="spellEnd"/>
      <w:r w:rsidRPr="006B5818">
        <w:rPr>
          <w:color w:val="333333"/>
          <w:sz w:val="22"/>
          <w:szCs w:val="22"/>
        </w:rPr>
        <w:t xml:space="preserve">, а також у </w:t>
      </w:r>
      <w:proofErr w:type="spellStart"/>
      <w:r w:rsidRPr="006B5818">
        <w:rPr>
          <w:color w:val="333333"/>
          <w:sz w:val="22"/>
          <w:szCs w:val="22"/>
        </w:rPr>
        <w:t>зв’язку</w:t>
      </w:r>
      <w:proofErr w:type="spellEnd"/>
      <w:r w:rsidRPr="006B5818">
        <w:rPr>
          <w:color w:val="333333"/>
          <w:sz w:val="22"/>
          <w:szCs w:val="22"/>
        </w:rPr>
        <w:t xml:space="preserve"> </w:t>
      </w:r>
      <w:proofErr w:type="spellStart"/>
      <w:r w:rsidRPr="006B5818">
        <w:rPr>
          <w:color w:val="333333"/>
          <w:sz w:val="22"/>
          <w:szCs w:val="22"/>
        </w:rPr>
        <w:t>із</w:t>
      </w:r>
      <w:proofErr w:type="spellEnd"/>
      <w:r w:rsidRPr="006B5818">
        <w:rPr>
          <w:color w:val="333333"/>
          <w:sz w:val="22"/>
          <w:szCs w:val="22"/>
        </w:rPr>
        <w:t xml:space="preserve"> </w:t>
      </w:r>
      <w:proofErr w:type="spellStart"/>
      <w:r w:rsidRPr="006B5818">
        <w:rPr>
          <w:color w:val="333333"/>
          <w:sz w:val="22"/>
          <w:szCs w:val="22"/>
        </w:rPr>
        <w:t>зміною</w:t>
      </w:r>
      <w:proofErr w:type="spellEnd"/>
      <w:r w:rsidRPr="006B5818">
        <w:rPr>
          <w:color w:val="333333"/>
          <w:sz w:val="22"/>
          <w:szCs w:val="22"/>
        </w:rPr>
        <w:t xml:space="preserve"> </w:t>
      </w:r>
      <w:proofErr w:type="spellStart"/>
      <w:r w:rsidRPr="006B5818">
        <w:rPr>
          <w:color w:val="333333"/>
          <w:sz w:val="22"/>
          <w:szCs w:val="22"/>
        </w:rPr>
        <w:t>системи</w:t>
      </w:r>
      <w:proofErr w:type="spellEnd"/>
      <w:r w:rsidRPr="006B5818">
        <w:rPr>
          <w:color w:val="333333"/>
          <w:sz w:val="22"/>
          <w:szCs w:val="22"/>
        </w:rPr>
        <w:t xml:space="preserve"> </w:t>
      </w:r>
      <w:proofErr w:type="spellStart"/>
      <w:r w:rsidRPr="006B5818">
        <w:rPr>
          <w:color w:val="333333"/>
          <w:sz w:val="22"/>
          <w:szCs w:val="22"/>
        </w:rPr>
        <w:t>оподаткування</w:t>
      </w:r>
      <w:proofErr w:type="spellEnd"/>
      <w:r w:rsidRPr="006B5818">
        <w:rPr>
          <w:color w:val="333333"/>
          <w:sz w:val="22"/>
          <w:szCs w:val="22"/>
        </w:rPr>
        <w:t xml:space="preserve"> </w:t>
      </w:r>
      <w:proofErr w:type="spellStart"/>
      <w:r w:rsidRPr="006B5818">
        <w:rPr>
          <w:color w:val="333333"/>
          <w:sz w:val="22"/>
          <w:szCs w:val="22"/>
        </w:rPr>
        <w:t>пропорційно</w:t>
      </w:r>
      <w:proofErr w:type="spellEnd"/>
      <w:r w:rsidRPr="006B5818">
        <w:rPr>
          <w:color w:val="333333"/>
          <w:sz w:val="22"/>
          <w:szCs w:val="22"/>
        </w:rPr>
        <w:t xml:space="preserve"> до </w:t>
      </w:r>
      <w:proofErr w:type="spellStart"/>
      <w:r w:rsidRPr="006B5818">
        <w:rPr>
          <w:color w:val="333333"/>
          <w:sz w:val="22"/>
          <w:szCs w:val="22"/>
        </w:rPr>
        <w:t>зміни</w:t>
      </w:r>
      <w:proofErr w:type="spellEnd"/>
      <w:r w:rsidRPr="006B5818">
        <w:rPr>
          <w:color w:val="333333"/>
          <w:sz w:val="22"/>
          <w:szCs w:val="22"/>
        </w:rPr>
        <w:t xml:space="preserve"> </w:t>
      </w:r>
      <w:proofErr w:type="spellStart"/>
      <w:r w:rsidRPr="006B5818">
        <w:rPr>
          <w:color w:val="333333"/>
          <w:sz w:val="22"/>
          <w:szCs w:val="22"/>
        </w:rPr>
        <w:t>податкового</w:t>
      </w:r>
      <w:proofErr w:type="spellEnd"/>
      <w:r w:rsidRPr="006B5818">
        <w:rPr>
          <w:color w:val="333333"/>
          <w:sz w:val="22"/>
          <w:szCs w:val="22"/>
        </w:rPr>
        <w:t xml:space="preserve"> </w:t>
      </w:r>
      <w:proofErr w:type="spellStart"/>
      <w:r w:rsidRPr="006B5818">
        <w:rPr>
          <w:color w:val="333333"/>
          <w:sz w:val="22"/>
          <w:szCs w:val="22"/>
        </w:rPr>
        <w:t>навантаження</w:t>
      </w:r>
      <w:proofErr w:type="spellEnd"/>
      <w:r w:rsidRPr="006B5818">
        <w:rPr>
          <w:color w:val="333333"/>
          <w:sz w:val="22"/>
          <w:szCs w:val="22"/>
        </w:rPr>
        <w:t xml:space="preserve"> </w:t>
      </w:r>
      <w:proofErr w:type="spellStart"/>
      <w:r w:rsidRPr="006B5818">
        <w:rPr>
          <w:color w:val="333333"/>
          <w:sz w:val="22"/>
          <w:szCs w:val="22"/>
        </w:rPr>
        <w:t>внаслідок</w:t>
      </w:r>
      <w:proofErr w:type="spellEnd"/>
      <w:r w:rsidRPr="006B5818">
        <w:rPr>
          <w:color w:val="333333"/>
          <w:sz w:val="22"/>
          <w:szCs w:val="22"/>
        </w:rPr>
        <w:t xml:space="preserve"> </w:t>
      </w:r>
      <w:proofErr w:type="spellStart"/>
      <w:r w:rsidRPr="006B5818">
        <w:rPr>
          <w:color w:val="333333"/>
          <w:sz w:val="22"/>
          <w:szCs w:val="22"/>
        </w:rPr>
        <w:t>зміни</w:t>
      </w:r>
      <w:proofErr w:type="spellEnd"/>
      <w:r w:rsidRPr="006B5818">
        <w:rPr>
          <w:color w:val="333333"/>
          <w:sz w:val="22"/>
          <w:szCs w:val="22"/>
        </w:rPr>
        <w:t xml:space="preserve"> </w:t>
      </w:r>
      <w:proofErr w:type="spellStart"/>
      <w:r w:rsidRPr="006B5818">
        <w:rPr>
          <w:color w:val="333333"/>
          <w:sz w:val="22"/>
          <w:szCs w:val="22"/>
        </w:rPr>
        <w:t>системи</w:t>
      </w:r>
      <w:proofErr w:type="spellEnd"/>
      <w:r w:rsidRPr="006B5818">
        <w:rPr>
          <w:color w:val="333333"/>
          <w:sz w:val="22"/>
          <w:szCs w:val="22"/>
        </w:rPr>
        <w:t xml:space="preserve"> </w:t>
      </w:r>
      <w:proofErr w:type="spellStart"/>
      <w:r w:rsidRPr="006B5818">
        <w:rPr>
          <w:color w:val="333333"/>
          <w:sz w:val="22"/>
          <w:szCs w:val="22"/>
        </w:rPr>
        <w:t>оподаткування</w:t>
      </w:r>
      <w:proofErr w:type="spellEnd"/>
      <w:r w:rsidRPr="006B5818">
        <w:rPr>
          <w:color w:val="333333"/>
          <w:sz w:val="22"/>
          <w:szCs w:val="22"/>
        </w:rPr>
        <w:t>;</w:t>
      </w:r>
    </w:p>
    <w:p w14:paraId="6B7FC06F" w14:textId="77777777" w:rsidR="006B5818" w:rsidRPr="006B5818" w:rsidRDefault="006B5818" w:rsidP="006B5818">
      <w:pPr>
        <w:pStyle w:val="rvps2"/>
        <w:shd w:val="clear" w:color="auto" w:fill="FFFFFF"/>
        <w:spacing w:before="0" w:beforeAutospacing="0" w:after="0" w:afterAutospacing="0"/>
        <w:jc w:val="both"/>
        <w:rPr>
          <w:color w:val="333333"/>
          <w:sz w:val="22"/>
          <w:szCs w:val="22"/>
        </w:rPr>
      </w:pPr>
      <w:r w:rsidRPr="006B5818">
        <w:rPr>
          <w:color w:val="333333"/>
          <w:sz w:val="22"/>
          <w:szCs w:val="22"/>
        </w:rPr>
        <w:t xml:space="preserve">7) </w:t>
      </w:r>
      <w:proofErr w:type="spellStart"/>
      <w:r w:rsidRPr="006B5818">
        <w:rPr>
          <w:color w:val="333333"/>
          <w:sz w:val="22"/>
          <w:szCs w:val="22"/>
        </w:rPr>
        <w:t>зміни</w:t>
      </w:r>
      <w:proofErr w:type="spellEnd"/>
      <w:r w:rsidRPr="006B5818">
        <w:rPr>
          <w:color w:val="333333"/>
          <w:sz w:val="22"/>
          <w:szCs w:val="22"/>
        </w:rPr>
        <w:t xml:space="preserve"> </w:t>
      </w:r>
      <w:proofErr w:type="spellStart"/>
      <w:r w:rsidRPr="006B5818">
        <w:rPr>
          <w:color w:val="333333"/>
          <w:sz w:val="22"/>
          <w:szCs w:val="22"/>
        </w:rPr>
        <w:t>встановленого</w:t>
      </w:r>
      <w:proofErr w:type="spellEnd"/>
      <w:r w:rsidRPr="006B5818">
        <w:rPr>
          <w:color w:val="333333"/>
          <w:sz w:val="22"/>
          <w:szCs w:val="22"/>
        </w:rPr>
        <w:t xml:space="preserve"> </w:t>
      </w:r>
      <w:proofErr w:type="spellStart"/>
      <w:r w:rsidRPr="006B5818">
        <w:rPr>
          <w:color w:val="333333"/>
          <w:sz w:val="22"/>
          <w:szCs w:val="22"/>
        </w:rPr>
        <w:t>згідно</w:t>
      </w:r>
      <w:proofErr w:type="spellEnd"/>
      <w:r w:rsidRPr="006B5818">
        <w:rPr>
          <w:color w:val="333333"/>
          <w:sz w:val="22"/>
          <w:szCs w:val="22"/>
        </w:rPr>
        <w:t xml:space="preserve"> </w:t>
      </w:r>
      <w:proofErr w:type="spellStart"/>
      <w:r w:rsidRPr="006B5818">
        <w:rPr>
          <w:color w:val="333333"/>
          <w:sz w:val="22"/>
          <w:szCs w:val="22"/>
        </w:rPr>
        <w:t>із</w:t>
      </w:r>
      <w:proofErr w:type="spellEnd"/>
      <w:r w:rsidRPr="006B5818">
        <w:rPr>
          <w:color w:val="333333"/>
          <w:sz w:val="22"/>
          <w:szCs w:val="22"/>
        </w:rPr>
        <w:t xml:space="preserve"> </w:t>
      </w:r>
      <w:proofErr w:type="spellStart"/>
      <w:r w:rsidRPr="006B5818">
        <w:rPr>
          <w:color w:val="333333"/>
          <w:sz w:val="22"/>
          <w:szCs w:val="22"/>
        </w:rPr>
        <w:t>законодавством</w:t>
      </w:r>
      <w:proofErr w:type="spellEnd"/>
      <w:r w:rsidRPr="006B5818">
        <w:rPr>
          <w:color w:val="333333"/>
          <w:sz w:val="22"/>
          <w:szCs w:val="22"/>
        </w:rPr>
        <w:t xml:space="preserve"> органами </w:t>
      </w:r>
      <w:proofErr w:type="spellStart"/>
      <w:r w:rsidRPr="006B5818">
        <w:rPr>
          <w:color w:val="333333"/>
          <w:sz w:val="22"/>
          <w:szCs w:val="22"/>
        </w:rPr>
        <w:t>державної</w:t>
      </w:r>
      <w:proofErr w:type="spellEnd"/>
      <w:r w:rsidRPr="006B5818">
        <w:rPr>
          <w:color w:val="333333"/>
          <w:sz w:val="22"/>
          <w:szCs w:val="22"/>
        </w:rPr>
        <w:t xml:space="preserve"> статистики </w:t>
      </w:r>
      <w:proofErr w:type="spellStart"/>
      <w:r w:rsidRPr="006B5818">
        <w:rPr>
          <w:color w:val="333333"/>
          <w:sz w:val="22"/>
          <w:szCs w:val="22"/>
        </w:rPr>
        <w:t>індексу</w:t>
      </w:r>
      <w:proofErr w:type="spellEnd"/>
      <w:r w:rsidRPr="006B5818">
        <w:rPr>
          <w:color w:val="333333"/>
          <w:sz w:val="22"/>
          <w:szCs w:val="22"/>
        </w:rPr>
        <w:t xml:space="preserve"> </w:t>
      </w:r>
      <w:proofErr w:type="spellStart"/>
      <w:r w:rsidRPr="006B5818">
        <w:rPr>
          <w:color w:val="333333"/>
          <w:sz w:val="22"/>
          <w:szCs w:val="22"/>
        </w:rPr>
        <w:t>споживчих</w:t>
      </w:r>
      <w:proofErr w:type="spellEnd"/>
      <w:r w:rsidRPr="006B5818">
        <w:rPr>
          <w:color w:val="333333"/>
          <w:sz w:val="22"/>
          <w:szCs w:val="22"/>
        </w:rPr>
        <w:t xml:space="preserve"> </w:t>
      </w:r>
      <w:proofErr w:type="spellStart"/>
      <w:r w:rsidRPr="006B5818">
        <w:rPr>
          <w:color w:val="333333"/>
          <w:sz w:val="22"/>
          <w:szCs w:val="22"/>
        </w:rPr>
        <w:t>цін</w:t>
      </w:r>
      <w:proofErr w:type="spellEnd"/>
      <w:r w:rsidRPr="006B5818">
        <w:rPr>
          <w:color w:val="333333"/>
          <w:sz w:val="22"/>
          <w:szCs w:val="22"/>
        </w:rPr>
        <w:t xml:space="preserve">, </w:t>
      </w:r>
      <w:proofErr w:type="spellStart"/>
      <w:r w:rsidRPr="006B5818">
        <w:rPr>
          <w:color w:val="333333"/>
          <w:sz w:val="22"/>
          <w:szCs w:val="22"/>
        </w:rPr>
        <w:t>зміни</w:t>
      </w:r>
      <w:proofErr w:type="spellEnd"/>
      <w:r w:rsidRPr="006B5818">
        <w:rPr>
          <w:color w:val="333333"/>
          <w:sz w:val="22"/>
          <w:szCs w:val="22"/>
        </w:rPr>
        <w:t xml:space="preserve"> курсу </w:t>
      </w:r>
      <w:proofErr w:type="spellStart"/>
      <w:r w:rsidRPr="006B5818">
        <w:rPr>
          <w:color w:val="333333"/>
          <w:sz w:val="22"/>
          <w:szCs w:val="22"/>
        </w:rPr>
        <w:t>іноземної</w:t>
      </w:r>
      <w:proofErr w:type="spellEnd"/>
      <w:r w:rsidRPr="006B5818">
        <w:rPr>
          <w:color w:val="333333"/>
          <w:sz w:val="22"/>
          <w:szCs w:val="22"/>
        </w:rPr>
        <w:t xml:space="preserve"> </w:t>
      </w:r>
      <w:proofErr w:type="spellStart"/>
      <w:r w:rsidRPr="006B5818">
        <w:rPr>
          <w:color w:val="333333"/>
          <w:sz w:val="22"/>
          <w:szCs w:val="22"/>
        </w:rPr>
        <w:t>валюти</w:t>
      </w:r>
      <w:proofErr w:type="spellEnd"/>
      <w:r w:rsidRPr="006B5818">
        <w:rPr>
          <w:color w:val="333333"/>
          <w:sz w:val="22"/>
          <w:szCs w:val="22"/>
        </w:rPr>
        <w:t xml:space="preserve">, </w:t>
      </w:r>
      <w:proofErr w:type="spellStart"/>
      <w:r w:rsidRPr="006B5818">
        <w:rPr>
          <w:color w:val="333333"/>
          <w:sz w:val="22"/>
          <w:szCs w:val="22"/>
        </w:rPr>
        <w:t>зміни</w:t>
      </w:r>
      <w:proofErr w:type="spellEnd"/>
      <w:r w:rsidRPr="006B5818">
        <w:rPr>
          <w:color w:val="333333"/>
          <w:sz w:val="22"/>
          <w:szCs w:val="22"/>
        </w:rPr>
        <w:t xml:space="preserve"> </w:t>
      </w:r>
      <w:proofErr w:type="spellStart"/>
      <w:r w:rsidRPr="006B5818">
        <w:rPr>
          <w:color w:val="333333"/>
          <w:sz w:val="22"/>
          <w:szCs w:val="22"/>
        </w:rPr>
        <w:t>біржових</w:t>
      </w:r>
      <w:proofErr w:type="spellEnd"/>
      <w:r w:rsidRPr="006B5818">
        <w:rPr>
          <w:color w:val="333333"/>
          <w:sz w:val="22"/>
          <w:szCs w:val="22"/>
        </w:rPr>
        <w:t xml:space="preserve"> </w:t>
      </w:r>
      <w:proofErr w:type="spellStart"/>
      <w:r w:rsidRPr="006B5818">
        <w:rPr>
          <w:color w:val="333333"/>
          <w:sz w:val="22"/>
          <w:szCs w:val="22"/>
        </w:rPr>
        <w:t>котирувань</w:t>
      </w:r>
      <w:proofErr w:type="spellEnd"/>
      <w:r w:rsidRPr="006B5818">
        <w:rPr>
          <w:color w:val="333333"/>
          <w:sz w:val="22"/>
          <w:szCs w:val="22"/>
        </w:rPr>
        <w:t xml:space="preserve"> </w:t>
      </w:r>
      <w:proofErr w:type="spellStart"/>
      <w:r w:rsidRPr="006B5818">
        <w:rPr>
          <w:color w:val="333333"/>
          <w:sz w:val="22"/>
          <w:szCs w:val="22"/>
        </w:rPr>
        <w:t>або</w:t>
      </w:r>
      <w:proofErr w:type="spellEnd"/>
      <w:r w:rsidRPr="006B5818">
        <w:rPr>
          <w:color w:val="333333"/>
          <w:sz w:val="22"/>
          <w:szCs w:val="22"/>
        </w:rPr>
        <w:t xml:space="preserve"> </w:t>
      </w:r>
      <w:proofErr w:type="spellStart"/>
      <w:r w:rsidRPr="006B5818">
        <w:rPr>
          <w:color w:val="333333"/>
          <w:sz w:val="22"/>
          <w:szCs w:val="22"/>
        </w:rPr>
        <w:t>показників</w:t>
      </w:r>
      <w:proofErr w:type="spellEnd"/>
      <w:r w:rsidRPr="006B5818">
        <w:rPr>
          <w:color w:val="333333"/>
          <w:sz w:val="22"/>
          <w:szCs w:val="22"/>
        </w:rPr>
        <w:t xml:space="preserve"> </w:t>
      </w:r>
      <w:proofErr w:type="spellStart"/>
      <w:r w:rsidRPr="006B5818">
        <w:rPr>
          <w:color w:val="333333"/>
          <w:sz w:val="22"/>
          <w:szCs w:val="22"/>
        </w:rPr>
        <w:t>Platts</w:t>
      </w:r>
      <w:proofErr w:type="spellEnd"/>
      <w:r w:rsidRPr="006B5818">
        <w:rPr>
          <w:color w:val="333333"/>
          <w:sz w:val="22"/>
          <w:szCs w:val="22"/>
        </w:rPr>
        <w:t xml:space="preserve">, ARGUS, </w:t>
      </w:r>
      <w:proofErr w:type="spellStart"/>
      <w:r w:rsidRPr="006B5818">
        <w:rPr>
          <w:color w:val="333333"/>
          <w:sz w:val="22"/>
          <w:szCs w:val="22"/>
        </w:rPr>
        <w:t>регульованих</w:t>
      </w:r>
      <w:proofErr w:type="spellEnd"/>
      <w:r w:rsidRPr="006B5818">
        <w:rPr>
          <w:color w:val="333333"/>
          <w:sz w:val="22"/>
          <w:szCs w:val="22"/>
        </w:rPr>
        <w:t xml:space="preserve"> </w:t>
      </w:r>
      <w:proofErr w:type="spellStart"/>
      <w:r w:rsidRPr="006B5818">
        <w:rPr>
          <w:color w:val="333333"/>
          <w:sz w:val="22"/>
          <w:szCs w:val="22"/>
        </w:rPr>
        <w:t>цін</w:t>
      </w:r>
      <w:proofErr w:type="spellEnd"/>
      <w:r w:rsidRPr="006B5818">
        <w:rPr>
          <w:color w:val="333333"/>
          <w:sz w:val="22"/>
          <w:szCs w:val="22"/>
        </w:rPr>
        <w:t xml:space="preserve"> (</w:t>
      </w:r>
      <w:proofErr w:type="spellStart"/>
      <w:r w:rsidRPr="006B5818">
        <w:rPr>
          <w:color w:val="333333"/>
          <w:sz w:val="22"/>
          <w:szCs w:val="22"/>
        </w:rPr>
        <w:t>тарифів</w:t>
      </w:r>
      <w:proofErr w:type="spellEnd"/>
      <w:r w:rsidRPr="006B5818">
        <w:rPr>
          <w:color w:val="333333"/>
          <w:sz w:val="22"/>
          <w:szCs w:val="22"/>
        </w:rPr>
        <w:t xml:space="preserve">), </w:t>
      </w:r>
      <w:proofErr w:type="spellStart"/>
      <w:r w:rsidRPr="006B5818">
        <w:rPr>
          <w:color w:val="333333"/>
          <w:sz w:val="22"/>
          <w:szCs w:val="22"/>
        </w:rPr>
        <w:t>нормативів</w:t>
      </w:r>
      <w:proofErr w:type="spellEnd"/>
      <w:r w:rsidRPr="006B5818">
        <w:rPr>
          <w:color w:val="333333"/>
          <w:sz w:val="22"/>
          <w:szCs w:val="22"/>
        </w:rPr>
        <w:t xml:space="preserve">, </w:t>
      </w:r>
      <w:proofErr w:type="spellStart"/>
      <w:r w:rsidRPr="006B5818">
        <w:rPr>
          <w:color w:val="333333"/>
          <w:sz w:val="22"/>
          <w:szCs w:val="22"/>
        </w:rPr>
        <w:t>середньозважених</w:t>
      </w:r>
      <w:proofErr w:type="spellEnd"/>
      <w:r w:rsidRPr="006B5818">
        <w:rPr>
          <w:color w:val="333333"/>
          <w:sz w:val="22"/>
          <w:szCs w:val="22"/>
        </w:rPr>
        <w:t xml:space="preserve"> </w:t>
      </w:r>
      <w:proofErr w:type="spellStart"/>
      <w:r w:rsidRPr="006B5818">
        <w:rPr>
          <w:color w:val="333333"/>
          <w:sz w:val="22"/>
          <w:szCs w:val="22"/>
        </w:rPr>
        <w:t>цін</w:t>
      </w:r>
      <w:proofErr w:type="spellEnd"/>
      <w:r w:rsidRPr="006B5818">
        <w:rPr>
          <w:color w:val="333333"/>
          <w:sz w:val="22"/>
          <w:szCs w:val="22"/>
        </w:rPr>
        <w:t xml:space="preserve"> на </w:t>
      </w:r>
      <w:proofErr w:type="spellStart"/>
      <w:r w:rsidRPr="006B5818">
        <w:rPr>
          <w:color w:val="333333"/>
          <w:sz w:val="22"/>
          <w:szCs w:val="22"/>
        </w:rPr>
        <w:t>електроенергію</w:t>
      </w:r>
      <w:proofErr w:type="spellEnd"/>
      <w:r w:rsidRPr="006B5818">
        <w:rPr>
          <w:color w:val="333333"/>
          <w:sz w:val="22"/>
          <w:szCs w:val="22"/>
        </w:rPr>
        <w:t xml:space="preserve"> </w:t>
      </w:r>
      <w:proofErr w:type="gramStart"/>
      <w:r w:rsidRPr="006B5818">
        <w:rPr>
          <w:color w:val="333333"/>
          <w:sz w:val="22"/>
          <w:szCs w:val="22"/>
        </w:rPr>
        <w:t>на ринку</w:t>
      </w:r>
      <w:proofErr w:type="gramEnd"/>
      <w:r w:rsidRPr="006B5818">
        <w:rPr>
          <w:color w:val="333333"/>
          <w:sz w:val="22"/>
          <w:szCs w:val="22"/>
        </w:rPr>
        <w:t xml:space="preserve"> “на добу наперед”, </w:t>
      </w:r>
      <w:proofErr w:type="spellStart"/>
      <w:r w:rsidRPr="006B5818">
        <w:rPr>
          <w:color w:val="333333"/>
          <w:sz w:val="22"/>
          <w:szCs w:val="22"/>
        </w:rPr>
        <w:t>що</w:t>
      </w:r>
      <w:proofErr w:type="spellEnd"/>
      <w:r w:rsidRPr="006B5818">
        <w:rPr>
          <w:color w:val="333333"/>
          <w:sz w:val="22"/>
          <w:szCs w:val="22"/>
        </w:rPr>
        <w:t xml:space="preserve"> </w:t>
      </w:r>
      <w:proofErr w:type="spellStart"/>
      <w:r w:rsidRPr="006B5818">
        <w:rPr>
          <w:color w:val="333333"/>
          <w:sz w:val="22"/>
          <w:szCs w:val="22"/>
        </w:rPr>
        <w:t>застосовуються</w:t>
      </w:r>
      <w:proofErr w:type="spellEnd"/>
      <w:r w:rsidRPr="006B5818">
        <w:rPr>
          <w:color w:val="333333"/>
          <w:sz w:val="22"/>
          <w:szCs w:val="22"/>
        </w:rPr>
        <w:t xml:space="preserve"> в </w:t>
      </w:r>
      <w:proofErr w:type="spellStart"/>
      <w:r w:rsidRPr="006B5818">
        <w:rPr>
          <w:color w:val="333333"/>
          <w:sz w:val="22"/>
          <w:szCs w:val="22"/>
        </w:rPr>
        <w:t>договорі</w:t>
      </w:r>
      <w:proofErr w:type="spellEnd"/>
      <w:r w:rsidRPr="006B5818">
        <w:rPr>
          <w:color w:val="333333"/>
          <w:sz w:val="22"/>
          <w:szCs w:val="22"/>
        </w:rPr>
        <w:t xml:space="preserve"> про </w:t>
      </w:r>
      <w:proofErr w:type="spellStart"/>
      <w:r w:rsidRPr="006B5818">
        <w:rPr>
          <w:color w:val="333333"/>
          <w:sz w:val="22"/>
          <w:szCs w:val="22"/>
        </w:rPr>
        <w:t>закупівлю</w:t>
      </w:r>
      <w:proofErr w:type="spellEnd"/>
      <w:r w:rsidRPr="006B5818">
        <w:rPr>
          <w:color w:val="333333"/>
          <w:sz w:val="22"/>
          <w:szCs w:val="22"/>
        </w:rPr>
        <w:t xml:space="preserve">, у </w:t>
      </w:r>
      <w:proofErr w:type="spellStart"/>
      <w:r w:rsidRPr="006B5818">
        <w:rPr>
          <w:color w:val="333333"/>
          <w:sz w:val="22"/>
          <w:szCs w:val="22"/>
        </w:rPr>
        <w:t>разі</w:t>
      </w:r>
      <w:proofErr w:type="spellEnd"/>
      <w:r w:rsidRPr="006B5818">
        <w:rPr>
          <w:color w:val="333333"/>
          <w:sz w:val="22"/>
          <w:szCs w:val="22"/>
        </w:rPr>
        <w:t xml:space="preserve"> </w:t>
      </w:r>
      <w:proofErr w:type="spellStart"/>
      <w:r w:rsidRPr="006B5818">
        <w:rPr>
          <w:color w:val="333333"/>
          <w:sz w:val="22"/>
          <w:szCs w:val="22"/>
        </w:rPr>
        <w:t>встановлення</w:t>
      </w:r>
      <w:proofErr w:type="spellEnd"/>
      <w:r w:rsidRPr="006B5818">
        <w:rPr>
          <w:color w:val="333333"/>
          <w:sz w:val="22"/>
          <w:szCs w:val="22"/>
        </w:rPr>
        <w:t xml:space="preserve"> в </w:t>
      </w:r>
      <w:proofErr w:type="spellStart"/>
      <w:r w:rsidRPr="006B5818">
        <w:rPr>
          <w:color w:val="333333"/>
          <w:sz w:val="22"/>
          <w:szCs w:val="22"/>
        </w:rPr>
        <w:t>договорі</w:t>
      </w:r>
      <w:proofErr w:type="spellEnd"/>
      <w:r w:rsidRPr="006B5818">
        <w:rPr>
          <w:color w:val="333333"/>
          <w:sz w:val="22"/>
          <w:szCs w:val="22"/>
        </w:rPr>
        <w:t xml:space="preserve"> про </w:t>
      </w:r>
      <w:proofErr w:type="spellStart"/>
      <w:r w:rsidRPr="006B5818">
        <w:rPr>
          <w:color w:val="333333"/>
          <w:sz w:val="22"/>
          <w:szCs w:val="22"/>
        </w:rPr>
        <w:t>закупівлю</w:t>
      </w:r>
      <w:proofErr w:type="spellEnd"/>
      <w:r w:rsidRPr="006B5818">
        <w:rPr>
          <w:color w:val="333333"/>
          <w:sz w:val="22"/>
          <w:szCs w:val="22"/>
        </w:rPr>
        <w:t xml:space="preserve"> порядку </w:t>
      </w:r>
      <w:proofErr w:type="spellStart"/>
      <w:r w:rsidRPr="006B5818">
        <w:rPr>
          <w:color w:val="333333"/>
          <w:sz w:val="22"/>
          <w:szCs w:val="22"/>
        </w:rPr>
        <w:t>зміни</w:t>
      </w:r>
      <w:proofErr w:type="spellEnd"/>
      <w:r w:rsidRPr="006B5818">
        <w:rPr>
          <w:color w:val="333333"/>
          <w:sz w:val="22"/>
          <w:szCs w:val="22"/>
        </w:rPr>
        <w:t xml:space="preserve"> </w:t>
      </w:r>
      <w:proofErr w:type="spellStart"/>
      <w:r w:rsidRPr="006B5818">
        <w:rPr>
          <w:color w:val="333333"/>
          <w:sz w:val="22"/>
          <w:szCs w:val="22"/>
        </w:rPr>
        <w:t>ціни</w:t>
      </w:r>
      <w:proofErr w:type="spellEnd"/>
      <w:r w:rsidRPr="006B5818">
        <w:rPr>
          <w:color w:val="333333"/>
          <w:sz w:val="22"/>
          <w:szCs w:val="22"/>
        </w:rPr>
        <w:t>;</w:t>
      </w:r>
    </w:p>
    <w:p w14:paraId="1F065E1C" w14:textId="5BAAEB62" w:rsidR="006B5818" w:rsidRPr="006B5818" w:rsidRDefault="006B5818" w:rsidP="006B5818">
      <w:pPr>
        <w:pStyle w:val="rvps2"/>
        <w:shd w:val="clear" w:color="auto" w:fill="FFFFFF"/>
        <w:spacing w:before="0" w:beforeAutospacing="0" w:after="0" w:afterAutospacing="0"/>
        <w:jc w:val="both"/>
        <w:rPr>
          <w:color w:val="333333"/>
          <w:sz w:val="22"/>
          <w:szCs w:val="22"/>
          <w:lang w:val="uk-UA"/>
        </w:rPr>
      </w:pPr>
      <w:r w:rsidRPr="006B5818">
        <w:rPr>
          <w:color w:val="333333"/>
          <w:sz w:val="22"/>
          <w:szCs w:val="22"/>
        </w:rPr>
        <w:t xml:space="preserve">8) </w:t>
      </w:r>
      <w:proofErr w:type="spellStart"/>
      <w:r w:rsidRPr="006B5818">
        <w:rPr>
          <w:color w:val="333333"/>
          <w:sz w:val="22"/>
          <w:szCs w:val="22"/>
        </w:rPr>
        <w:t>зміни</w:t>
      </w:r>
      <w:proofErr w:type="spellEnd"/>
      <w:r w:rsidRPr="006B5818">
        <w:rPr>
          <w:color w:val="333333"/>
          <w:sz w:val="22"/>
          <w:szCs w:val="22"/>
        </w:rPr>
        <w:t xml:space="preserve"> умов у </w:t>
      </w:r>
      <w:proofErr w:type="spellStart"/>
      <w:r w:rsidRPr="006B5818">
        <w:rPr>
          <w:color w:val="333333"/>
          <w:sz w:val="22"/>
          <w:szCs w:val="22"/>
        </w:rPr>
        <w:t>зв’язку</w:t>
      </w:r>
      <w:proofErr w:type="spellEnd"/>
      <w:r w:rsidRPr="006B5818">
        <w:rPr>
          <w:color w:val="333333"/>
          <w:sz w:val="22"/>
          <w:szCs w:val="22"/>
        </w:rPr>
        <w:t xml:space="preserve"> </w:t>
      </w:r>
      <w:proofErr w:type="spellStart"/>
      <w:r w:rsidRPr="006B5818">
        <w:rPr>
          <w:color w:val="333333"/>
          <w:sz w:val="22"/>
          <w:szCs w:val="22"/>
        </w:rPr>
        <w:t>із</w:t>
      </w:r>
      <w:proofErr w:type="spellEnd"/>
      <w:r w:rsidRPr="006B5818">
        <w:rPr>
          <w:color w:val="333333"/>
          <w:sz w:val="22"/>
          <w:szCs w:val="22"/>
        </w:rPr>
        <w:t xml:space="preserve"> </w:t>
      </w:r>
      <w:proofErr w:type="spellStart"/>
      <w:r w:rsidRPr="006B5818">
        <w:rPr>
          <w:color w:val="333333"/>
          <w:sz w:val="22"/>
          <w:szCs w:val="22"/>
        </w:rPr>
        <w:t>застосуванням</w:t>
      </w:r>
      <w:proofErr w:type="spellEnd"/>
      <w:r w:rsidRPr="006B5818">
        <w:rPr>
          <w:color w:val="333333"/>
          <w:sz w:val="22"/>
          <w:szCs w:val="22"/>
        </w:rPr>
        <w:t xml:space="preserve"> </w:t>
      </w:r>
      <w:proofErr w:type="spellStart"/>
      <w:r w:rsidRPr="006B5818">
        <w:rPr>
          <w:color w:val="333333"/>
          <w:sz w:val="22"/>
          <w:szCs w:val="22"/>
        </w:rPr>
        <w:t>положень</w:t>
      </w:r>
      <w:proofErr w:type="spellEnd"/>
      <w:r w:rsidRPr="006B5818">
        <w:rPr>
          <w:color w:val="333333"/>
          <w:sz w:val="22"/>
          <w:szCs w:val="22"/>
        </w:rPr>
        <w:t> </w:t>
      </w:r>
      <w:proofErr w:type="spellStart"/>
      <w:r w:rsidRPr="006B5818">
        <w:rPr>
          <w:color w:val="333333"/>
          <w:sz w:val="22"/>
          <w:szCs w:val="22"/>
        </w:rPr>
        <w:fldChar w:fldCharType="begin"/>
      </w:r>
      <w:r w:rsidRPr="006B5818">
        <w:rPr>
          <w:color w:val="333333"/>
          <w:sz w:val="22"/>
          <w:szCs w:val="22"/>
        </w:rPr>
        <w:instrText>HYPERLINK "https://zakon.rada.gov.ua/laws/show/922-19" \l "n1778" \t "_blank"</w:instrText>
      </w:r>
      <w:r w:rsidRPr="006B5818">
        <w:rPr>
          <w:color w:val="333333"/>
          <w:sz w:val="22"/>
          <w:szCs w:val="22"/>
        </w:rPr>
      </w:r>
      <w:r w:rsidRPr="006B5818">
        <w:rPr>
          <w:color w:val="333333"/>
          <w:sz w:val="22"/>
          <w:szCs w:val="22"/>
        </w:rPr>
        <w:fldChar w:fldCharType="separate"/>
      </w:r>
      <w:r w:rsidRPr="006B5818">
        <w:rPr>
          <w:rStyle w:val="a4"/>
          <w:color w:val="000099"/>
          <w:sz w:val="22"/>
          <w:szCs w:val="22"/>
        </w:rPr>
        <w:t>частини</w:t>
      </w:r>
      <w:proofErr w:type="spellEnd"/>
      <w:r w:rsidRPr="006B5818">
        <w:rPr>
          <w:rStyle w:val="a4"/>
          <w:color w:val="000099"/>
          <w:sz w:val="22"/>
          <w:szCs w:val="22"/>
        </w:rPr>
        <w:t xml:space="preserve"> </w:t>
      </w:r>
      <w:proofErr w:type="spellStart"/>
      <w:r w:rsidRPr="006B5818">
        <w:rPr>
          <w:rStyle w:val="a4"/>
          <w:color w:val="000099"/>
          <w:sz w:val="22"/>
          <w:szCs w:val="22"/>
        </w:rPr>
        <w:t>шостої</w:t>
      </w:r>
      <w:proofErr w:type="spellEnd"/>
      <w:r w:rsidRPr="006B5818">
        <w:rPr>
          <w:color w:val="333333"/>
          <w:sz w:val="22"/>
          <w:szCs w:val="22"/>
        </w:rPr>
        <w:fldChar w:fldCharType="end"/>
      </w:r>
      <w:r w:rsidRPr="006B5818">
        <w:rPr>
          <w:color w:val="333333"/>
          <w:sz w:val="22"/>
          <w:szCs w:val="22"/>
        </w:rPr>
        <w:t> </w:t>
      </w:r>
      <w:proofErr w:type="spellStart"/>
      <w:r w:rsidRPr="006B5818">
        <w:rPr>
          <w:color w:val="333333"/>
          <w:sz w:val="22"/>
          <w:szCs w:val="22"/>
        </w:rPr>
        <w:t>статті</w:t>
      </w:r>
      <w:proofErr w:type="spellEnd"/>
      <w:r w:rsidRPr="006B5818">
        <w:rPr>
          <w:color w:val="333333"/>
          <w:sz w:val="22"/>
          <w:szCs w:val="22"/>
        </w:rPr>
        <w:t xml:space="preserve"> 41 Закону</w:t>
      </w:r>
      <w:r w:rsidRPr="006B5818">
        <w:rPr>
          <w:color w:val="333333"/>
          <w:sz w:val="22"/>
          <w:szCs w:val="22"/>
          <w:lang w:val="uk-UA"/>
        </w:rPr>
        <w:t xml:space="preserve"> України «Про публічні закупівлі»</w:t>
      </w:r>
    </w:p>
    <w:p w14:paraId="246DF3F0" w14:textId="77777777" w:rsidR="006B5818" w:rsidRPr="006B5818" w:rsidRDefault="006B5818" w:rsidP="006B5818">
      <w:pPr>
        <w:tabs>
          <w:tab w:val="left" w:pos="567"/>
        </w:tabs>
        <w:spacing w:after="0" w:line="240" w:lineRule="auto"/>
        <w:ind w:right="-57"/>
        <w:jc w:val="both"/>
        <w:rPr>
          <w:rFonts w:ascii="Times New Roman" w:hAnsi="Times New Roman"/>
          <w:lang w:eastAsia="uk-UA"/>
        </w:rPr>
      </w:pPr>
    </w:p>
    <w:p w14:paraId="77A17B65" w14:textId="77777777" w:rsidR="00111973" w:rsidRPr="006B5818" w:rsidRDefault="00111973">
      <w:pPr>
        <w:pStyle w:val="af"/>
        <w:numPr>
          <w:ilvl w:val="0"/>
          <w:numId w:val="10"/>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heme="minorHAnsi" w:hAnsi="Times New Roman"/>
          <w:b/>
          <w:lang w:eastAsia="uk-UA"/>
        </w:rPr>
      </w:pPr>
      <w:r w:rsidRPr="006B5818">
        <w:rPr>
          <w:rFonts w:ascii="Times New Roman" w:hAnsi="Times New Roman"/>
          <w:b/>
          <w:lang w:eastAsia="uk-UA"/>
        </w:rPr>
        <w:t>ВІДПОВІДАЛЬНІСТЬ СТОРІН</w:t>
      </w:r>
    </w:p>
    <w:p w14:paraId="0907BF04" w14:textId="77777777" w:rsidR="00111973" w:rsidRPr="006B5818" w:rsidRDefault="00111973" w:rsidP="006B5818">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r w:rsidRPr="006B5818">
        <w:rPr>
          <w:rFonts w:ascii="Times New Roman" w:hAnsi="Times New Roman"/>
        </w:rPr>
        <w:lastRenderedPageBreak/>
        <w:t xml:space="preserve">12.1. За </w:t>
      </w:r>
      <w:proofErr w:type="spellStart"/>
      <w:r w:rsidRPr="006B5818">
        <w:rPr>
          <w:rFonts w:ascii="Times New Roman" w:hAnsi="Times New Roman"/>
        </w:rPr>
        <w:t>порушення</w:t>
      </w:r>
      <w:proofErr w:type="spellEnd"/>
      <w:r w:rsidRPr="006B5818">
        <w:rPr>
          <w:rFonts w:ascii="Times New Roman" w:hAnsi="Times New Roman"/>
        </w:rPr>
        <w:t xml:space="preserve"> </w:t>
      </w:r>
      <w:proofErr w:type="spellStart"/>
      <w:r w:rsidRPr="006B5818">
        <w:rPr>
          <w:rFonts w:ascii="Times New Roman" w:hAnsi="Times New Roman"/>
        </w:rPr>
        <w:t>своїх</w:t>
      </w:r>
      <w:proofErr w:type="spellEnd"/>
      <w:r w:rsidRPr="006B5818">
        <w:rPr>
          <w:rFonts w:ascii="Times New Roman" w:hAnsi="Times New Roman"/>
        </w:rPr>
        <w:t xml:space="preserve"> </w:t>
      </w:r>
      <w:proofErr w:type="spellStart"/>
      <w:r w:rsidRPr="006B5818">
        <w:rPr>
          <w:rFonts w:ascii="Times New Roman" w:hAnsi="Times New Roman"/>
        </w:rPr>
        <w:t>зобов’язань</w:t>
      </w:r>
      <w:proofErr w:type="spellEnd"/>
      <w:r w:rsidRPr="006B5818">
        <w:rPr>
          <w:rFonts w:ascii="Times New Roman" w:hAnsi="Times New Roman"/>
        </w:rPr>
        <w:t xml:space="preserve"> за Договором </w:t>
      </w:r>
      <w:proofErr w:type="spellStart"/>
      <w:r w:rsidRPr="006B5818">
        <w:rPr>
          <w:rFonts w:ascii="Times New Roman" w:hAnsi="Times New Roman"/>
        </w:rPr>
        <w:t>Сторони</w:t>
      </w:r>
      <w:proofErr w:type="spellEnd"/>
      <w:r w:rsidRPr="006B5818">
        <w:rPr>
          <w:rFonts w:ascii="Times New Roman" w:hAnsi="Times New Roman"/>
        </w:rPr>
        <w:t xml:space="preserve"> </w:t>
      </w:r>
      <w:proofErr w:type="spellStart"/>
      <w:r w:rsidRPr="006B5818">
        <w:rPr>
          <w:rFonts w:ascii="Times New Roman" w:hAnsi="Times New Roman"/>
        </w:rPr>
        <w:t>несуть</w:t>
      </w:r>
      <w:proofErr w:type="spellEnd"/>
      <w:r w:rsidRPr="006B5818">
        <w:rPr>
          <w:rFonts w:ascii="Times New Roman" w:hAnsi="Times New Roman"/>
        </w:rPr>
        <w:t xml:space="preserve"> </w:t>
      </w:r>
      <w:proofErr w:type="spellStart"/>
      <w:r w:rsidRPr="006B5818">
        <w:rPr>
          <w:rFonts w:ascii="Times New Roman" w:hAnsi="Times New Roman"/>
        </w:rPr>
        <w:t>відповідальність</w:t>
      </w:r>
      <w:proofErr w:type="spellEnd"/>
      <w:r w:rsidRPr="006B5818">
        <w:rPr>
          <w:rFonts w:ascii="Times New Roman" w:hAnsi="Times New Roman"/>
        </w:rPr>
        <w:t xml:space="preserve">, </w:t>
      </w:r>
      <w:proofErr w:type="spellStart"/>
      <w:r w:rsidRPr="006B5818">
        <w:rPr>
          <w:rFonts w:ascii="Times New Roman" w:hAnsi="Times New Roman"/>
        </w:rPr>
        <w:t>передбачену</w:t>
      </w:r>
      <w:proofErr w:type="spellEnd"/>
      <w:r w:rsidRPr="006B5818">
        <w:rPr>
          <w:rFonts w:ascii="Times New Roman" w:hAnsi="Times New Roman"/>
        </w:rPr>
        <w:t xml:space="preserve"> </w:t>
      </w:r>
      <w:proofErr w:type="spellStart"/>
      <w:r w:rsidRPr="006B5818">
        <w:rPr>
          <w:rFonts w:ascii="Times New Roman" w:hAnsi="Times New Roman"/>
        </w:rPr>
        <w:t>чинним</w:t>
      </w:r>
      <w:proofErr w:type="spellEnd"/>
      <w:r w:rsidRPr="006B5818">
        <w:rPr>
          <w:rFonts w:ascii="Times New Roman" w:hAnsi="Times New Roman"/>
        </w:rPr>
        <w:t xml:space="preserve"> </w:t>
      </w:r>
      <w:proofErr w:type="spellStart"/>
      <w:r w:rsidRPr="006B5818">
        <w:rPr>
          <w:rFonts w:ascii="Times New Roman" w:hAnsi="Times New Roman"/>
        </w:rPr>
        <w:t>законодавством</w:t>
      </w:r>
      <w:proofErr w:type="spellEnd"/>
      <w:r w:rsidRPr="006B5818">
        <w:rPr>
          <w:rFonts w:ascii="Times New Roman" w:hAnsi="Times New Roman"/>
        </w:rPr>
        <w:t xml:space="preserve"> </w:t>
      </w:r>
      <w:proofErr w:type="spellStart"/>
      <w:r w:rsidRPr="006B5818">
        <w:rPr>
          <w:rFonts w:ascii="Times New Roman" w:hAnsi="Times New Roman"/>
        </w:rPr>
        <w:t>України</w:t>
      </w:r>
      <w:proofErr w:type="spellEnd"/>
      <w:r w:rsidRPr="006B5818">
        <w:rPr>
          <w:rFonts w:ascii="Times New Roman" w:hAnsi="Times New Roman"/>
        </w:rPr>
        <w:t xml:space="preserve"> та </w:t>
      </w:r>
      <w:proofErr w:type="spellStart"/>
      <w:r w:rsidRPr="006B5818">
        <w:rPr>
          <w:rFonts w:ascii="Times New Roman" w:hAnsi="Times New Roman"/>
        </w:rPr>
        <w:t>цим</w:t>
      </w:r>
      <w:proofErr w:type="spellEnd"/>
      <w:r w:rsidRPr="006B5818">
        <w:rPr>
          <w:rFonts w:ascii="Times New Roman" w:hAnsi="Times New Roman"/>
        </w:rPr>
        <w:t xml:space="preserve"> Договором</w:t>
      </w:r>
      <w:r w:rsidRPr="006B5818">
        <w:rPr>
          <w:rFonts w:ascii="Times New Roman" w:hAnsi="Times New Roman"/>
          <w:lang w:eastAsia="uk-UA"/>
        </w:rPr>
        <w:t>.</w:t>
      </w:r>
    </w:p>
    <w:p w14:paraId="0937B088" w14:textId="77777777" w:rsidR="00111973" w:rsidRPr="006B5818" w:rsidRDefault="00111973" w:rsidP="006B5818">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r w:rsidRPr="006B5818">
        <w:rPr>
          <w:rFonts w:ascii="Times New Roman" w:hAnsi="Times New Roman"/>
          <w:lang w:eastAsia="uk-UA"/>
        </w:rPr>
        <w:t xml:space="preserve">12.2. </w:t>
      </w:r>
      <w:proofErr w:type="spellStart"/>
      <w:r w:rsidRPr="006B5818">
        <w:rPr>
          <w:rFonts w:ascii="Times New Roman" w:hAnsi="Times New Roman"/>
          <w:lang w:eastAsia="uk-UA"/>
        </w:rPr>
        <w:t>Сторони</w:t>
      </w:r>
      <w:proofErr w:type="spellEnd"/>
      <w:r w:rsidRPr="006B5818">
        <w:rPr>
          <w:rFonts w:ascii="Times New Roman" w:hAnsi="Times New Roman"/>
          <w:lang w:eastAsia="uk-UA"/>
        </w:rPr>
        <w:t xml:space="preserve"> погодили,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не є </w:t>
      </w:r>
      <w:proofErr w:type="spellStart"/>
      <w:r w:rsidRPr="006B5818">
        <w:rPr>
          <w:rFonts w:ascii="Times New Roman" w:hAnsi="Times New Roman"/>
          <w:lang w:eastAsia="uk-UA"/>
        </w:rPr>
        <w:t>підставою</w:t>
      </w:r>
      <w:proofErr w:type="spellEnd"/>
      <w:r w:rsidRPr="006B5818">
        <w:rPr>
          <w:rFonts w:ascii="Times New Roman" w:hAnsi="Times New Roman"/>
          <w:lang w:eastAsia="uk-UA"/>
        </w:rPr>
        <w:t xml:space="preserve"> для </w:t>
      </w:r>
      <w:proofErr w:type="spellStart"/>
      <w:r w:rsidRPr="006B5818">
        <w:rPr>
          <w:rFonts w:ascii="Times New Roman" w:hAnsi="Times New Roman"/>
          <w:lang w:eastAsia="uk-UA"/>
        </w:rPr>
        <w:t>нарахування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штрафних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санкцій</w:t>
      </w:r>
      <w:proofErr w:type="spellEnd"/>
      <w:r w:rsidRPr="006B5818">
        <w:rPr>
          <w:rFonts w:ascii="Times New Roman" w:hAnsi="Times New Roman"/>
          <w:lang w:eastAsia="uk-UA"/>
        </w:rPr>
        <w:t xml:space="preserve"> (штрафу, </w:t>
      </w:r>
      <w:proofErr w:type="spellStart"/>
      <w:r w:rsidRPr="006B5818">
        <w:rPr>
          <w:rFonts w:ascii="Times New Roman" w:hAnsi="Times New Roman"/>
          <w:lang w:eastAsia="uk-UA"/>
        </w:rPr>
        <w:t>пені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порушення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грошових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зобов’язань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Страхувальником</w:t>
      </w:r>
      <w:proofErr w:type="spellEnd"/>
      <w:r w:rsidRPr="006B5818">
        <w:rPr>
          <w:rFonts w:ascii="Times New Roman" w:hAnsi="Times New Roman"/>
          <w:lang w:eastAsia="uk-UA"/>
        </w:rPr>
        <w:t xml:space="preserve">, яке сталось </w:t>
      </w:r>
      <w:proofErr w:type="spellStart"/>
      <w:r w:rsidRPr="006B5818">
        <w:rPr>
          <w:rFonts w:ascii="Times New Roman" w:hAnsi="Times New Roman"/>
          <w:lang w:eastAsia="uk-UA"/>
        </w:rPr>
        <w:t>внаслідок</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ненадходження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чи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несвоєчасного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надходження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коштів</w:t>
      </w:r>
      <w:proofErr w:type="spellEnd"/>
      <w:r w:rsidRPr="006B5818">
        <w:rPr>
          <w:rFonts w:ascii="Times New Roman" w:hAnsi="Times New Roman"/>
          <w:lang w:eastAsia="uk-UA"/>
        </w:rPr>
        <w:t xml:space="preserve"> на </w:t>
      </w:r>
      <w:proofErr w:type="spellStart"/>
      <w:r w:rsidRPr="006B5818">
        <w:rPr>
          <w:rFonts w:ascii="Times New Roman" w:hAnsi="Times New Roman"/>
          <w:lang w:eastAsia="uk-UA"/>
        </w:rPr>
        <w:t>рахунок</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або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зміни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обсягів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фінансування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видатків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Страхувальника</w:t>
      </w:r>
      <w:proofErr w:type="spellEnd"/>
      <w:r w:rsidRPr="006B5818">
        <w:rPr>
          <w:rFonts w:ascii="Times New Roman" w:hAnsi="Times New Roman"/>
          <w:lang w:eastAsia="uk-UA"/>
        </w:rPr>
        <w:t>.</w:t>
      </w:r>
    </w:p>
    <w:p w14:paraId="387C0E19" w14:textId="77777777" w:rsidR="00111973" w:rsidRPr="006B5818" w:rsidRDefault="00111973" w:rsidP="006B5818">
      <w:pPr>
        <w:pStyle w:val="rvps2"/>
        <w:shd w:val="clear" w:color="auto" w:fill="FFFFFF"/>
        <w:spacing w:before="0" w:beforeAutospacing="0" w:after="0" w:afterAutospacing="0"/>
        <w:jc w:val="both"/>
        <w:rPr>
          <w:sz w:val="22"/>
          <w:szCs w:val="22"/>
        </w:rPr>
      </w:pPr>
      <w:r w:rsidRPr="006B5818">
        <w:rPr>
          <w:sz w:val="22"/>
          <w:szCs w:val="22"/>
        </w:rPr>
        <w:t xml:space="preserve">12.3. У </w:t>
      </w:r>
      <w:proofErr w:type="spellStart"/>
      <w:r w:rsidRPr="006B5818">
        <w:rPr>
          <w:sz w:val="22"/>
          <w:szCs w:val="22"/>
        </w:rPr>
        <w:t>разі</w:t>
      </w:r>
      <w:proofErr w:type="spellEnd"/>
      <w:r w:rsidRPr="006B5818">
        <w:rPr>
          <w:sz w:val="22"/>
          <w:szCs w:val="22"/>
        </w:rPr>
        <w:t xml:space="preserve"> </w:t>
      </w:r>
      <w:proofErr w:type="spellStart"/>
      <w:r w:rsidRPr="006B5818">
        <w:rPr>
          <w:sz w:val="22"/>
          <w:szCs w:val="22"/>
        </w:rPr>
        <w:t>прострочення</w:t>
      </w:r>
      <w:proofErr w:type="spellEnd"/>
      <w:r w:rsidRPr="006B5818">
        <w:rPr>
          <w:sz w:val="22"/>
          <w:szCs w:val="22"/>
        </w:rPr>
        <w:t xml:space="preserve"> </w:t>
      </w:r>
      <w:proofErr w:type="spellStart"/>
      <w:r w:rsidRPr="006B5818">
        <w:rPr>
          <w:sz w:val="22"/>
          <w:szCs w:val="22"/>
        </w:rPr>
        <w:t>здійснення</w:t>
      </w:r>
      <w:proofErr w:type="spellEnd"/>
      <w:r w:rsidRPr="006B5818">
        <w:rPr>
          <w:sz w:val="22"/>
          <w:szCs w:val="22"/>
        </w:rPr>
        <w:t xml:space="preserve"> </w:t>
      </w:r>
      <w:proofErr w:type="spellStart"/>
      <w:r w:rsidRPr="006B5818">
        <w:rPr>
          <w:sz w:val="22"/>
          <w:szCs w:val="22"/>
        </w:rPr>
        <w:t>страхової</w:t>
      </w:r>
      <w:proofErr w:type="spellEnd"/>
      <w:r w:rsidRPr="006B5818">
        <w:rPr>
          <w:sz w:val="22"/>
          <w:szCs w:val="22"/>
        </w:rPr>
        <w:t xml:space="preserve"> </w:t>
      </w:r>
      <w:proofErr w:type="spellStart"/>
      <w:r w:rsidRPr="006B5818">
        <w:rPr>
          <w:sz w:val="22"/>
          <w:szCs w:val="22"/>
        </w:rPr>
        <w:t>виплати</w:t>
      </w:r>
      <w:proofErr w:type="spellEnd"/>
      <w:r w:rsidRPr="006B5818">
        <w:rPr>
          <w:sz w:val="22"/>
          <w:szCs w:val="22"/>
        </w:rPr>
        <w:t xml:space="preserve"> з вини Страховика </w:t>
      </w:r>
      <w:proofErr w:type="spellStart"/>
      <w:r w:rsidRPr="006B5818">
        <w:rPr>
          <w:sz w:val="22"/>
          <w:szCs w:val="22"/>
        </w:rPr>
        <w:t>особі</w:t>
      </w:r>
      <w:proofErr w:type="spellEnd"/>
      <w:r w:rsidRPr="006B5818">
        <w:rPr>
          <w:sz w:val="22"/>
          <w:szCs w:val="22"/>
        </w:rPr>
        <w:t xml:space="preserve">, яка </w:t>
      </w:r>
      <w:proofErr w:type="spellStart"/>
      <w:r w:rsidRPr="006B5818">
        <w:rPr>
          <w:sz w:val="22"/>
          <w:szCs w:val="22"/>
        </w:rPr>
        <w:t>має</w:t>
      </w:r>
      <w:proofErr w:type="spellEnd"/>
      <w:r w:rsidRPr="006B5818">
        <w:rPr>
          <w:sz w:val="22"/>
          <w:szCs w:val="22"/>
        </w:rPr>
        <w:t xml:space="preserve"> право на </w:t>
      </w:r>
      <w:proofErr w:type="spellStart"/>
      <w:r w:rsidRPr="006B5818">
        <w:rPr>
          <w:sz w:val="22"/>
          <w:szCs w:val="22"/>
        </w:rPr>
        <w:t>її</w:t>
      </w:r>
      <w:proofErr w:type="spellEnd"/>
      <w:r w:rsidRPr="006B5818">
        <w:rPr>
          <w:sz w:val="22"/>
          <w:szCs w:val="22"/>
        </w:rPr>
        <w:t xml:space="preserve"> </w:t>
      </w:r>
      <w:proofErr w:type="spellStart"/>
      <w:r w:rsidRPr="006B5818">
        <w:rPr>
          <w:sz w:val="22"/>
          <w:szCs w:val="22"/>
        </w:rPr>
        <w:t>отримання</w:t>
      </w:r>
      <w:proofErr w:type="spellEnd"/>
      <w:r w:rsidRPr="006B5818">
        <w:rPr>
          <w:sz w:val="22"/>
          <w:szCs w:val="22"/>
        </w:rPr>
        <w:t xml:space="preserve">, </w:t>
      </w:r>
      <w:proofErr w:type="spellStart"/>
      <w:r w:rsidRPr="006B5818">
        <w:rPr>
          <w:sz w:val="22"/>
          <w:szCs w:val="22"/>
        </w:rPr>
        <w:t>крім</w:t>
      </w:r>
      <w:proofErr w:type="spellEnd"/>
      <w:r w:rsidRPr="006B5818">
        <w:rPr>
          <w:sz w:val="22"/>
          <w:szCs w:val="22"/>
        </w:rPr>
        <w:t xml:space="preserve"> </w:t>
      </w:r>
      <w:proofErr w:type="spellStart"/>
      <w:r w:rsidRPr="006B5818">
        <w:rPr>
          <w:sz w:val="22"/>
          <w:szCs w:val="22"/>
        </w:rPr>
        <w:t>страхових</w:t>
      </w:r>
      <w:proofErr w:type="spellEnd"/>
      <w:r w:rsidRPr="006B5818">
        <w:rPr>
          <w:sz w:val="22"/>
          <w:szCs w:val="22"/>
        </w:rPr>
        <w:t xml:space="preserve"> </w:t>
      </w:r>
      <w:proofErr w:type="spellStart"/>
      <w:r w:rsidRPr="006B5818">
        <w:rPr>
          <w:sz w:val="22"/>
          <w:szCs w:val="22"/>
        </w:rPr>
        <w:t>виплат</w:t>
      </w:r>
      <w:proofErr w:type="spellEnd"/>
      <w:r w:rsidRPr="006B5818">
        <w:rPr>
          <w:sz w:val="22"/>
          <w:szCs w:val="22"/>
        </w:rPr>
        <w:t xml:space="preserve"> </w:t>
      </w:r>
      <w:proofErr w:type="spellStart"/>
      <w:r w:rsidRPr="006B5818">
        <w:rPr>
          <w:sz w:val="22"/>
          <w:szCs w:val="22"/>
        </w:rPr>
        <w:t>особі</w:t>
      </w:r>
      <w:proofErr w:type="spellEnd"/>
      <w:r w:rsidRPr="006B5818">
        <w:rPr>
          <w:sz w:val="22"/>
          <w:szCs w:val="22"/>
        </w:rPr>
        <w:t xml:space="preserve">, яка проводить </w:t>
      </w:r>
      <w:proofErr w:type="spellStart"/>
      <w:r w:rsidRPr="006B5818">
        <w:rPr>
          <w:sz w:val="22"/>
          <w:szCs w:val="22"/>
        </w:rPr>
        <w:t>чи</w:t>
      </w:r>
      <w:proofErr w:type="spellEnd"/>
      <w:r w:rsidRPr="006B5818">
        <w:rPr>
          <w:sz w:val="22"/>
          <w:szCs w:val="22"/>
        </w:rPr>
        <w:t xml:space="preserve"> провела </w:t>
      </w:r>
      <w:proofErr w:type="spellStart"/>
      <w:r w:rsidRPr="006B5818">
        <w:rPr>
          <w:sz w:val="22"/>
          <w:szCs w:val="22"/>
        </w:rPr>
        <w:t>лікування</w:t>
      </w:r>
      <w:proofErr w:type="spellEnd"/>
      <w:r w:rsidRPr="006B5818">
        <w:rPr>
          <w:sz w:val="22"/>
          <w:szCs w:val="22"/>
        </w:rPr>
        <w:t xml:space="preserve"> </w:t>
      </w:r>
      <w:proofErr w:type="spellStart"/>
      <w:r w:rsidRPr="006B5818">
        <w:rPr>
          <w:sz w:val="22"/>
          <w:szCs w:val="22"/>
        </w:rPr>
        <w:t>потерпілої</w:t>
      </w:r>
      <w:proofErr w:type="spellEnd"/>
      <w:r w:rsidRPr="006B5818">
        <w:rPr>
          <w:sz w:val="22"/>
          <w:szCs w:val="22"/>
        </w:rPr>
        <w:t xml:space="preserve"> </w:t>
      </w:r>
      <w:proofErr w:type="spellStart"/>
      <w:r w:rsidRPr="006B5818">
        <w:rPr>
          <w:sz w:val="22"/>
          <w:szCs w:val="22"/>
        </w:rPr>
        <w:t>фізичної</w:t>
      </w:r>
      <w:proofErr w:type="spellEnd"/>
      <w:r w:rsidRPr="006B5818">
        <w:rPr>
          <w:sz w:val="22"/>
          <w:szCs w:val="22"/>
        </w:rPr>
        <w:t xml:space="preserve"> особи, </w:t>
      </w:r>
      <w:proofErr w:type="spellStart"/>
      <w:r w:rsidRPr="006B5818">
        <w:rPr>
          <w:sz w:val="22"/>
          <w:szCs w:val="22"/>
        </w:rPr>
        <w:t>особі</w:t>
      </w:r>
      <w:proofErr w:type="spellEnd"/>
      <w:r w:rsidRPr="006B5818">
        <w:rPr>
          <w:sz w:val="22"/>
          <w:szCs w:val="22"/>
        </w:rPr>
        <w:t xml:space="preserve">, яка </w:t>
      </w:r>
      <w:proofErr w:type="spellStart"/>
      <w:r w:rsidRPr="006B5818">
        <w:rPr>
          <w:sz w:val="22"/>
          <w:szCs w:val="22"/>
        </w:rPr>
        <w:t>здійснює</w:t>
      </w:r>
      <w:proofErr w:type="spellEnd"/>
      <w:r w:rsidRPr="006B5818">
        <w:rPr>
          <w:sz w:val="22"/>
          <w:szCs w:val="22"/>
        </w:rPr>
        <w:t xml:space="preserve"> </w:t>
      </w:r>
      <w:proofErr w:type="spellStart"/>
      <w:r w:rsidRPr="006B5818">
        <w:rPr>
          <w:sz w:val="22"/>
          <w:szCs w:val="22"/>
        </w:rPr>
        <w:t>чи</w:t>
      </w:r>
      <w:proofErr w:type="spellEnd"/>
      <w:r w:rsidRPr="006B5818">
        <w:rPr>
          <w:sz w:val="22"/>
          <w:szCs w:val="22"/>
        </w:rPr>
        <w:t xml:space="preserve"> </w:t>
      </w:r>
      <w:proofErr w:type="spellStart"/>
      <w:r w:rsidRPr="006B5818">
        <w:rPr>
          <w:sz w:val="22"/>
          <w:szCs w:val="22"/>
        </w:rPr>
        <w:t>здійснила</w:t>
      </w:r>
      <w:proofErr w:type="spellEnd"/>
      <w:r w:rsidRPr="006B5818">
        <w:rPr>
          <w:sz w:val="22"/>
          <w:szCs w:val="22"/>
        </w:rPr>
        <w:t xml:space="preserve"> ремонт транспортного </w:t>
      </w:r>
      <w:proofErr w:type="spellStart"/>
      <w:r w:rsidRPr="006B5818">
        <w:rPr>
          <w:sz w:val="22"/>
          <w:szCs w:val="22"/>
        </w:rPr>
        <w:t>засобу</w:t>
      </w:r>
      <w:proofErr w:type="spellEnd"/>
      <w:r w:rsidRPr="006B5818">
        <w:rPr>
          <w:sz w:val="22"/>
          <w:szCs w:val="22"/>
        </w:rPr>
        <w:t xml:space="preserve">, та </w:t>
      </w:r>
      <w:proofErr w:type="spellStart"/>
      <w:r w:rsidRPr="006B5818">
        <w:rPr>
          <w:sz w:val="22"/>
          <w:szCs w:val="22"/>
        </w:rPr>
        <w:t>регламентних</w:t>
      </w:r>
      <w:proofErr w:type="spellEnd"/>
      <w:r w:rsidRPr="006B5818">
        <w:rPr>
          <w:sz w:val="22"/>
          <w:szCs w:val="22"/>
        </w:rPr>
        <w:t xml:space="preserve"> </w:t>
      </w:r>
      <w:proofErr w:type="spellStart"/>
      <w:r w:rsidRPr="006B5818">
        <w:rPr>
          <w:sz w:val="22"/>
          <w:szCs w:val="22"/>
        </w:rPr>
        <w:t>виплат</w:t>
      </w:r>
      <w:proofErr w:type="spellEnd"/>
      <w:r w:rsidRPr="006B5818">
        <w:rPr>
          <w:sz w:val="22"/>
          <w:szCs w:val="22"/>
        </w:rPr>
        <w:t xml:space="preserve">, </w:t>
      </w:r>
      <w:proofErr w:type="spellStart"/>
      <w:r w:rsidRPr="006B5818">
        <w:rPr>
          <w:sz w:val="22"/>
          <w:szCs w:val="22"/>
        </w:rPr>
        <w:t>які</w:t>
      </w:r>
      <w:proofErr w:type="spellEnd"/>
      <w:r w:rsidRPr="006B5818">
        <w:rPr>
          <w:sz w:val="22"/>
          <w:szCs w:val="22"/>
        </w:rPr>
        <w:t xml:space="preserve"> </w:t>
      </w:r>
      <w:proofErr w:type="spellStart"/>
      <w:r w:rsidRPr="006B5818">
        <w:rPr>
          <w:sz w:val="22"/>
          <w:szCs w:val="22"/>
        </w:rPr>
        <w:t>здійснюються</w:t>
      </w:r>
      <w:proofErr w:type="spellEnd"/>
      <w:r w:rsidRPr="006B5818">
        <w:rPr>
          <w:sz w:val="22"/>
          <w:szCs w:val="22"/>
        </w:rPr>
        <w:t xml:space="preserve"> МТСБУ </w:t>
      </w:r>
      <w:proofErr w:type="spellStart"/>
      <w:r w:rsidRPr="006B5818">
        <w:rPr>
          <w:sz w:val="22"/>
          <w:szCs w:val="22"/>
        </w:rPr>
        <w:t>відповідно</w:t>
      </w:r>
      <w:proofErr w:type="spellEnd"/>
      <w:r w:rsidRPr="006B5818">
        <w:rPr>
          <w:sz w:val="22"/>
          <w:szCs w:val="22"/>
        </w:rPr>
        <w:t xml:space="preserve"> до </w:t>
      </w:r>
      <w:hyperlink r:id="rId49" w:anchor="n483" w:history="1">
        <w:r w:rsidRPr="006B5818">
          <w:rPr>
            <w:rStyle w:val="a4"/>
            <w:sz w:val="22"/>
            <w:szCs w:val="22"/>
          </w:rPr>
          <w:t>пункту 4</w:t>
        </w:r>
      </w:hyperlink>
      <w:r w:rsidRPr="006B5818">
        <w:rPr>
          <w:sz w:val="22"/>
          <w:szCs w:val="22"/>
        </w:rPr>
        <w:t> </w:t>
      </w:r>
      <w:proofErr w:type="spellStart"/>
      <w:r w:rsidRPr="006B5818">
        <w:rPr>
          <w:sz w:val="22"/>
          <w:szCs w:val="22"/>
        </w:rPr>
        <w:t>частини</w:t>
      </w:r>
      <w:proofErr w:type="spellEnd"/>
      <w:r w:rsidRPr="006B5818">
        <w:rPr>
          <w:sz w:val="22"/>
          <w:szCs w:val="22"/>
        </w:rPr>
        <w:t xml:space="preserve"> </w:t>
      </w:r>
      <w:proofErr w:type="spellStart"/>
      <w:r w:rsidRPr="006B5818">
        <w:rPr>
          <w:sz w:val="22"/>
          <w:szCs w:val="22"/>
        </w:rPr>
        <w:t>першої</w:t>
      </w:r>
      <w:proofErr w:type="spellEnd"/>
      <w:r w:rsidRPr="006B5818">
        <w:rPr>
          <w:sz w:val="22"/>
          <w:szCs w:val="22"/>
        </w:rPr>
        <w:t xml:space="preserve"> </w:t>
      </w:r>
      <w:proofErr w:type="spellStart"/>
      <w:r w:rsidRPr="006B5818">
        <w:rPr>
          <w:sz w:val="22"/>
          <w:szCs w:val="22"/>
        </w:rPr>
        <w:t>статті</w:t>
      </w:r>
      <w:proofErr w:type="spellEnd"/>
      <w:r w:rsidRPr="006B5818">
        <w:rPr>
          <w:sz w:val="22"/>
          <w:szCs w:val="22"/>
        </w:rPr>
        <w:t xml:space="preserve"> 43 Закону, страховик </w:t>
      </w:r>
      <w:proofErr w:type="spellStart"/>
      <w:r w:rsidRPr="006B5818">
        <w:rPr>
          <w:sz w:val="22"/>
          <w:szCs w:val="22"/>
        </w:rPr>
        <w:t>сплачує</w:t>
      </w:r>
      <w:proofErr w:type="spellEnd"/>
      <w:r w:rsidRPr="006B5818">
        <w:rPr>
          <w:sz w:val="22"/>
          <w:szCs w:val="22"/>
        </w:rPr>
        <w:t xml:space="preserve"> пеню у </w:t>
      </w:r>
      <w:proofErr w:type="spellStart"/>
      <w:r w:rsidRPr="006B5818">
        <w:rPr>
          <w:sz w:val="22"/>
          <w:szCs w:val="22"/>
        </w:rPr>
        <w:t>розмірі</w:t>
      </w:r>
      <w:proofErr w:type="spellEnd"/>
      <w:r w:rsidRPr="006B5818">
        <w:rPr>
          <w:sz w:val="22"/>
          <w:szCs w:val="22"/>
        </w:rPr>
        <w:t xml:space="preserve"> </w:t>
      </w:r>
      <w:proofErr w:type="spellStart"/>
      <w:r w:rsidRPr="006B5818">
        <w:rPr>
          <w:sz w:val="22"/>
          <w:szCs w:val="22"/>
        </w:rPr>
        <w:t>подвійної</w:t>
      </w:r>
      <w:proofErr w:type="spellEnd"/>
      <w:r w:rsidRPr="006B5818">
        <w:rPr>
          <w:sz w:val="22"/>
          <w:szCs w:val="22"/>
        </w:rPr>
        <w:t xml:space="preserve"> </w:t>
      </w:r>
      <w:proofErr w:type="spellStart"/>
      <w:r w:rsidRPr="006B5818">
        <w:rPr>
          <w:sz w:val="22"/>
          <w:szCs w:val="22"/>
        </w:rPr>
        <w:t>облікової</w:t>
      </w:r>
      <w:proofErr w:type="spellEnd"/>
      <w:r w:rsidRPr="006B5818">
        <w:rPr>
          <w:sz w:val="22"/>
          <w:szCs w:val="22"/>
        </w:rPr>
        <w:t xml:space="preserve"> ставки </w:t>
      </w:r>
      <w:proofErr w:type="spellStart"/>
      <w:r w:rsidRPr="006B5818">
        <w:rPr>
          <w:sz w:val="22"/>
          <w:szCs w:val="22"/>
        </w:rPr>
        <w:t>Національного</w:t>
      </w:r>
      <w:proofErr w:type="spellEnd"/>
      <w:r w:rsidRPr="006B5818">
        <w:rPr>
          <w:sz w:val="22"/>
          <w:szCs w:val="22"/>
        </w:rPr>
        <w:t xml:space="preserve"> банку </w:t>
      </w:r>
      <w:proofErr w:type="spellStart"/>
      <w:r w:rsidRPr="006B5818">
        <w:rPr>
          <w:sz w:val="22"/>
          <w:szCs w:val="22"/>
        </w:rPr>
        <w:t>України</w:t>
      </w:r>
      <w:proofErr w:type="spellEnd"/>
      <w:r w:rsidRPr="006B5818">
        <w:rPr>
          <w:sz w:val="22"/>
          <w:szCs w:val="22"/>
        </w:rPr>
        <w:t xml:space="preserve">, яка </w:t>
      </w:r>
      <w:proofErr w:type="spellStart"/>
      <w:r w:rsidRPr="006B5818">
        <w:rPr>
          <w:sz w:val="22"/>
          <w:szCs w:val="22"/>
        </w:rPr>
        <w:t>діє</w:t>
      </w:r>
      <w:proofErr w:type="spellEnd"/>
      <w:r w:rsidRPr="006B5818">
        <w:rPr>
          <w:sz w:val="22"/>
          <w:szCs w:val="22"/>
        </w:rPr>
        <w:t xml:space="preserve"> </w:t>
      </w:r>
      <w:proofErr w:type="spellStart"/>
      <w:r w:rsidRPr="006B5818">
        <w:rPr>
          <w:sz w:val="22"/>
          <w:szCs w:val="22"/>
        </w:rPr>
        <w:t>протягом</w:t>
      </w:r>
      <w:proofErr w:type="spellEnd"/>
      <w:r w:rsidRPr="006B5818">
        <w:rPr>
          <w:sz w:val="22"/>
          <w:szCs w:val="22"/>
        </w:rPr>
        <w:t xml:space="preserve"> </w:t>
      </w:r>
      <w:proofErr w:type="spellStart"/>
      <w:r w:rsidRPr="006B5818">
        <w:rPr>
          <w:sz w:val="22"/>
          <w:szCs w:val="22"/>
        </w:rPr>
        <w:t>періоду</w:t>
      </w:r>
      <w:proofErr w:type="spellEnd"/>
      <w:r w:rsidRPr="006B5818">
        <w:rPr>
          <w:sz w:val="22"/>
          <w:szCs w:val="22"/>
        </w:rPr>
        <w:t xml:space="preserve">, за </w:t>
      </w:r>
      <w:proofErr w:type="spellStart"/>
      <w:r w:rsidRPr="006B5818">
        <w:rPr>
          <w:sz w:val="22"/>
          <w:szCs w:val="22"/>
        </w:rPr>
        <w:t>який</w:t>
      </w:r>
      <w:proofErr w:type="spellEnd"/>
      <w:r w:rsidRPr="006B5818">
        <w:rPr>
          <w:sz w:val="22"/>
          <w:szCs w:val="22"/>
        </w:rPr>
        <w:t xml:space="preserve"> </w:t>
      </w:r>
      <w:proofErr w:type="spellStart"/>
      <w:r w:rsidRPr="006B5818">
        <w:rPr>
          <w:sz w:val="22"/>
          <w:szCs w:val="22"/>
        </w:rPr>
        <w:t>нараховується</w:t>
      </w:r>
      <w:proofErr w:type="spellEnd"/>
      <w:r w:rsidRPr="006B5818">
        <w:rPr>
          <w:sz w:val="22"/>
          <w:szCs w:val="22"/>
        </w:rPr>
        <w:t xml:space="preserve"> пеня, за </w:t>
      </w:r>
      <w:proofErr w:type="spellStart"/>
      <w:r w:rsidRPr="006B5818">
        <w:rPr>
          <w:sz w:val="22"/>
          <w:szCs w:val="22"/>
        </w:rPr>
        <w:t>кожний</w:t>
      </w:r>
      <w:proofErr w:type="spellEnd"/>
      <w:r w:rsidRPr="006B5818">
        <w:rPr>
          <w:sz w:val="22"/>
          <w:szCs w:val="22"/>
        </w:rPr>
        <w:t xml:space="preserve"> день </w:t>
      </w:r>
      <w:proofErr w:type="spellStart"/>
      <w:r w:rsidRPr="006B5818">
        <w:rPr>
          <w:sz w:val="22"/>
          <w:szCs w:val="22"/>
        </w:rPr>
        <w:t>прострочення</w:t>
      </w:r>
      <w:proofErr w:type="spellEnd"/>
      <w:r w:rsidRPr="006B5818">
        <w:rPr>
          <w:sz w:val="22"/>
          <w:szCs w:val="22"/>
        </w:rPr>
        <w:t>.</w:t>
      </w:r>
    </w:p>
    <w:p w14:paraId="0A35B3DF" w14:textId="77777777" w:rsidR="00111973" w:rsidRPr="006B5818" w:rsidRDefault="00111973" w:rsidP="006B5818">
      <w:pPr>
        <w:pStyle w:val="rvps2"/>
        <w:shd w:val="clear" w:color="auto" w:fill="FFFFFF"/>
        <w:spacing w:before="0" w:beforeAutospacing="0" w:after="0" w:afterAutospacing="0"/>
        <w:ind w:firstLine="450"/>
        <w:jc w:val="both"/>
        <w:rPr>
          <w:sz w:val="22"/>
          <w:szCs w:val="22"/>
        </w:rPr>
      </w:pPr>
      <w:bookmarkStart w:id="188" w:name="n382"/>
      <w:bookmarkEnd w:id="188"/>
      <w:r w:rsidRPr="006B5818">
        <w:rPr>
          <w:sz w:val="22"/>
          <w:szCs w:val="22"/>
        </w:rPr>
        <w:t xml:space="preserve">У </w:t>
      </w:r>
      <w:proofErr w:type="spellStart"/>
      <w:r w:rsidRPr="006B5818">
        <w:rPr>
          <w:sz w:val="22"/>
          <w:szCs w:val="22"/>
        </w:rPr>
        <w:t>разі</w:t>
      </w:r>
      <w:proofErr w:type="spellEnd"/>
      <w:r w:rsidRPr="006B5818">
        <w:rPr>
          <w:sz w:val="22"/>
          <w:szCs w:val="22"/>
        </w:rPr>
        <w:t xml:space="preserve"> </w:t>
      </w:r>
      <w:proofErr w:type="spellStart"/>
      <w:r w:rsidRPr="006B5818">
        <w:rPr>
          <w:sz w:val="22"/>
          <w:szCs w:val="22"/>
        </w:rPr>
        <w:t>здійснення</w:t>
      </w:r>
      <w:proofErr w:type="spellEnd"/>
      <w:r w:rsidRPr="006B5818">
        <w:rPr>
          <w:sz w:val="22"/>
          <w:szCs w:val="22"/>
        </w:rPr>
        <w:t xml:space="preserve"> </w:t>
      </w:r>
      <w:proofErr w:type="spellStart"/>
      <w:r w:rsidRPr="006B5818">
        <w:rPr>
          <w:sz w:val="22"/>
          <w:szCs w:val="22"/>
        </w:rPr>
        <w:t>страхової</w:t>
      </w:r>
      <w:proofErr w:type="spellEnd"/>
      <w:r w:rsidRPr="006B5818">
        <w:rPr>
          <w:sz w:val="22"/>
          <w:szCs w:val="22"/>
        </w:rPr>
        <w:t xml:space="preserve"> </w:t>
      </w:r>
      <w:proofErr w:type="spellStart"/>
      <w:r w:rsidRPr="006B5818">
        <w:rPr>
          <w:sz w:val="22"/>
          <w:szCs w:val="22"/>
        </w:rPr>
        <w:t>виплати</w:t>
      </w:r>
      <w:proofErr w:type="spellEnd"/>
      <w:r w:rsidRPr="006B5818">
        <w:rPr>
          <w:sz w:val="22"/>
          <w:szCs w:val="22"/>
        </w:rPr>
        <w:t xml:space="preserve"> </w:t>
      </w:r>
      <w:proofErr w:type="spellStart"/>
      <w:r w:rsidRPr="006B5818">
        <w:rPr>
          <w:sz w:val="22"/>
          <w:szCs w:val="22"/>
        </w:rPr>
        <w:t>особі</w:t>
      </w:r>
      <w:proofErr w:type="spellEnd"/>
      <w:r w:rsidRPr="006B5818">
        <w:rPr>
          <w:sz w:val="22"/>
          <w:szCs w:val="22"/>
        </w:rPr>
        <w:t xml:space="preserve">, яка проводить </w:t>
      </w:r>
      <w:proofErr w:type="spellStart"/>
      <w:r w:rsidRPr="006B5818">
        <w:rPr>
          <w:sz w:val="22"/>
          <w:szCs w:val="22"/>
        </w:rPr>
        <w:t>чи</w:t>
      </w:r>
      <w:proofErr w:type="spellEnd"/>
      <w:r w:rsidRPr="006B5818">
        <w:rPr>
          <w:sz w:val="22"/>
          <w:szCs w:val="22"/>
        </w:rPr>
        <w:t xml:space="preserve"> провела </w:t>
      </w:r>
      <w:proofErr w:type="spellStart"/>
      <w:r w:rsidRPr="006B5818">
        <w:rPr>
          <w:sz w:val="22"/>
          <w:szCs w:val="22"/>
        </w:rPr>
        <w:t>лікування</w:t>
      </w:r>
      <w:proofErr w:type="spellEnd"/>
      <w:r w:rsidRPr="006B5818">
        <w:rPr>
          <w:sz w:val="22"/>
          <w:szCs w:val="22"/>
        </w:rPr>
        <w:t xml:space="preserve"> </w:t>
      </w:r>
      <w:proofErr w:type="spellStart"/>
      <w:r w:rsidRPr="006B5818">
        <w:rPr>
          <w:sz w:val="22"/>
          <w:szCs w:val="22"/>
        </w:rPr>
        <w:t>потерпілої</w:t>
      </w:r>
      <w:proofErr w:type="spellEnd"/>
      <w:r w:rsidRPr="006B5818">
        <w:rPr>
          <w:sz w:val="22"/>
          <w:szCs w:val="22"/>
        </w:rPr>
        <w:t xml:space="preserve"> </w:t>
      </w:r>
      <w:proofErr w:type="spellStart"/>
      <w:r w:rsidRPr="006B5818">
        <w:rPr>
          <w:sz w:val="22"/>
          <w:szCs w:val="22"/>
        </w:rPr>
        <w:t>фізичної</w:t>
      </w:r>
      <w:proofErr w:type="spellEnd"/>
      <w:r w:rsidRPr="006B5818">
        <w:rPr>
          <w:sz w:val="22"/>
          <w:szCs w:val="22"/>
        </w:rPr>
        <w:t xml:space="preserve"> особи, </w:t>
      </w:r>
      <w:proofErr w:type="spellStart"/>
      <w:r w:rsidRPr="006B5818">
        <w:rPr>
          <w:sz w:val="22"/>
          <w:szCs w:val="22"/>
        </w:rPr>
        <w:t>або</w:t>
      </w:r>
      <w:proofErr w:type="spellEnd"/>
      <w:r w:rsidRPr="006B5818">
        <w:rPr>
          <w:sz w:val="22"/>
          <w:szCs w:val="22"/>
        </w:rPr>
        <w:t xml:space="preserve"> </w:t>
      </w:r>
      <w:proofErr w:type="spellStart"/>
      <w:r w:rsidRPr="006B5818">
        <w:rPr>
          <w:sz w:val="22"/>
          <w:szCs w:val="22"/>
        </w:rPr>
        <w:t>особі</w:t>
      </w:r>
      <w:proofErr w:type="spellEnd"/>
      <w:r w:rsidRPr="006B5818">
        <w:rPr>
          <w:sz w:val="22"/>
          <w:szCs w:val="22"/>
        </w:rPr>
        <w:t xml:space="preserve">, яка </w:t>
      </w:r>
      <w:proofErr w:type="spellStart"/>
      <w:r w:rsidRPr="006B5818">
        <w:rPr>
          <w:sz w:val="22"/>
          <w:szCs w:val="22"/>
        </w:rPr>
        <w:t>здійснює</w:t>
      </w:r>
      <w:proofErr w:type="spellEnd"/>
      <w:r w:rsidRPr="006B5818">
        <w:rPr>
          <w:sz w:val="22"/>
          <w:szCs w:val="22"/>
        </w:rPr>
        <w:t xml:space="preserve"> </w:t>
      </w:r>
      <w:proofErr w:type="spellStart"/>
      <w:r w:rsidRPr="006B5818">
        <w:rPr>
          <w:sz w:val="22"/>
          <w:szCs w:val="22"/>
        </w:rPr>
        <w:t>чи</w:t>
      </w:r>
      <w:proofErr w:type="spellEnd"/>
      <w:r w:rsidRPr="006B5818">
        <w:rPr>
          <w:sz w:val="22"/>
          <w:szCs w:val="22"/>
        </w:rPr>
        <w:t xml:space="preserve"> </w:t>
      </w:r>
      <w:proofErr w:type="spellStart"/>
      <w:r w:rsidRPr="006B5818">
        <w:rPr>
          <w:sz w:val="22"/>
          <w:szCs w:val="22"/>
        </w:rPr>
        <w:t>здійснила</w:t>
      </w:r>
      <w:proofErr w:type="spellEnd"/>
      <w:r w:rsidRPr="006B5818">
        <w:rPr>
          <w:sz w:val="22"/>
          <w:szCs w:val="22"/>
        </w:rPr>
        <w:t xml:space="preserve"> ремонт транспортного </w:t>
      </w:r>
      <w:proofErr w:type="spellStart"/>
      <w:r w:rsidRPr="006B5818">
        <w:rPr>
          <w:sz w:val="22"/>
          <w:szCs w:val="22"/>
        </w:rPr>
        <w:t>засобу</w:t>
      </w:r>
      <w:proofErr w:type="spellEnd"/>
      <w:r w:rsidRPr="006B5818">
        <w:rPr>
          <w:sz w:val="22"/>
          <w:szCs w:val="22"/>
        </w:rPr>
        <w:t xml:space="preserve">, у </w:t>
      </w:r>
      <w:proofErr w:type="spellStart"/>
      <w:r w:rsidRPr="006B5818">
        <w:rPr>
          <w:sz w:val="22"/>
          <w:szCs w:val="22"/>
        </w:rPr>
        <w:t>разі</w:t>
      </w:r>
      <w:proofErr w:type="spellEnd"/>
      <w:r w:rsidRPr="006B5818">
        <w:rPr>
          <w:sz w:val="22"/>
          <w:szCs w:val="22"/>
        </w:rPr>
        <w:t xml:space="preserve"> </w:t>
      </w:r>
      <w:proofErr w:type="spellStart"/>
      <w:r w:rsidRPr="006B5818">
        <w:rPr>
          <w:sz w:val="22"/>
          <w:szCs w:val="22"/>
        </w:rPr>
        <w:t>прострочення</w:t>
      </w:r>
      <w:proofErr w:type="spellEnd"/>
      <w:r w:rsidRPr="006B5818">
        <w:rPr>
          <w:sz w:val="22"/>
          <w:szCs w:val="22"/>
        </w:rPr>
        <w:t xml:space="preserve"> </w:t>
      </w:r>
      <w:proofErr w:type="spellStart"/>
      <w:r w:rsidRPr="006B5818">
        <w:rPr>
          <w:sz w:val="22"/>
          <w:szCs w:val="22"/>
        </w:rPr>
        <w:t>здійснення</w:t>
      </w:r>
      <w:proofErr w:type="spellEnd"/>
      <w:r w:rsidRPr="006B5818">
        <w:rPr>
          <w:sz w:val="22"/>
          <w:szCs w:val="22"/>
        </w:rPr>
        <w:t xml:space="preserve"> </w:t>
      </w:r>
      <w:proofErr w:type="spellStart"/>
      <w:r w:rsidRPr="006B5818">
        <w:rPr>
          <w:sz w:val="22"/>
          <w:szCs w:val="22"/>
        </w:rPr>
        <w:t>страхової</w:t>
      </w:r>
      <w:proofErr w:type="spellEnd"/>
      <w:r w:rsidRPr="006B5818">
        <w:rPr>
          <w:sz w:val="22"/>
          <w:szCs w:val="22"/>
        </w:rPr>
        <w:t xml:space="preserve"> </w:t>
      </w:r>
      <w:proofErr w:type="spellStart"/>
      <w:r w:rsidRPr="006B5818">
        <w:rPr>
          <w:sz w:val="22"/>
          <w:szCs w:val="22"/>
        </w:rPr>
        <w:t>виплати</w:t>
      </w:r>
      <w:proofErr w:type="spellEnd"/>
      <w:r w:rsidRPr="006B5818">
        <w:rPr>
          <w:sz w:val="22"/>
          <w:szCs w:val="22"/>
        </w:rPr>
        <w:t xml:space="preserve"> з вини Страховика </w:t>
      </w:r>
      <w:proofErr w:type="spellStart"/>
      <w:r w:rsidRPr="006B5818">
        <w:rPr>
          <w:sz w:val="22"/>
          <w:szCs w:val="22"/>
        </w:rPr>
        <w:t>особі</w:t>
      </w:r>
      <w:proofErr w:type="spellEnd"/>
      <w:r w:rsidRPr="006B5818">
        <w:rPr>
          <w:sz w:val="22"/>
          <w:szCs w:val="22"/>
        </w:rPr>
        <w:t xml:space="preserve">, яка </w:t>
      </w:r>
      <w:proofErr w:type="spellStart"/>
      <w:r w:rsidRPr="006B5818">
        <w:rPr>
          <w:sz w:val="22"/>
          <w:szCs w:val="22"/>
        </w:rPr>
        <w:t>має</w:t>
      </w:r>
      <w:proofErr w:type="spellEnd"/>
      <w:r w:rsidRPr="006B5818">
        <w:rPr>
          <w:sz w:val="22"/>
          <w:szCs w:val="22"/>
        </w:rPr>
        <w:t xml:space="preserve"> право на </w:t>
      </w:r>
      <w:proofErr w:type="spellStart"/>
      <w:r w:rsidRPr="006B5818">
        <w:rPr>
          <w:sz w:val="22"/>
          <w:szCs w:val="22"/>
        </w:rPr>
        <w:t>її</w:t>
      </w:r>
      <w:proofErr w:type="spellEnd"/>
      <w:r w:rsidRPr="006B5818">
        <w:rPr>
          <w:sz w:val="22"/>
          <w:szCs w:val="22"/>
        </w:rPr>
        <w:t xml:space="preserve"> </w:t>
      </w:r>
      <w:proofErr w:type="spellStart"/>
      <w:r w:rsidRPr="006B5818">
        <w:rPr>
          <w:sz w:val="22"/>
          <w:szCs w:val="22"/>
        </w:rPr>
        <w:t>отримання</w:t>
      </w:r>
      <w:proofErr w:type="spellEnd"/>
      <w:r w:rsidRPr="006B5818">
        <w:rPr>
          <w:sz w:val="22"/>
          <w:szCs w:val="22"/>
        </w:rPr>
        <w:t xml:space="preserve">, </w:t>
      </w:r>
      <w:proofErr w:type="spellStart"/>
      <w:r w:rsidRPr="006B5818">
        <w:rPr>
          <w:sz w:val="22"/>
          <w:szCs w:val="22"/>
        </w:rPr>
        <w:t>така</w:t>
      </w:r>
      <w:proofErr w:type="spellEnd"/>
      <w:r w:rsidRPr="006B5818">
        <w:rPr>
          <w:sz w:val="22"/>
          <w:szCs w:val="22"/>
        </w:rPr>
        <w:t xml:space="preserve"> пеня </w:t>
      </w:r>
      <w:proofErr w:type="spellStart"/>
      <w:r w:rsidRPr="006B5818">
        <w:rPr>
          <w:sz w:val="22"/>
          <w:szCs w:val="22"/>
        </w:rPr>
        <w:t>сплачується</w:t>
      </w:r>
      <w:proofErr w:type="spellEnd"/>
      <w:r w:rsidRPr="006B5818">
        <w:rPr>
          <w:sz w:val="22"/>
          <w:szCs w:val="22"/>
        </w:rPr>
        <w:t xml:space="preserve"> на </w:t>
      </w:r>
      <w:proofErr w:type="spellStart"/>
      <w:r w:rsidRPr="006B5818">
        <w:rPr>
          <w:sz w:val="22"/>
          <w:szCs w:val="22"/>
        </w:rPr>
        <w:t>її</w:t>
      </w:r>
      <w:proofErr w:type="spellEnd"/>
      <w:r w:rsidRPr="006B5818">
        <w:rPr>
          <w:sz w:val="22"/>
          <w:szCs w:val="22"/>
        </w:rPr>
        <w:t xml:space="preserve"> </w:t>
      </w:r>
      <w:proofErr w:type="spellStart"/>
      <w:r w:rsidRPr="006B5818">
        <w:rPr>
          <w:sz w:val="22"/>
          <w:szCs w:val="22"/>
        </w:rPr>
        <w:t>вимогу</w:t>
      </w:r>
      <w:proofErr w:type="spellEnd"/>
      <w:r w:rsidRPr="006B5818">
        <w:rPr>
          <w:sz w:val="22"/>
          <w:szCs w:val="22"/>
        </w:rPr>
        <w:t>.</w:t>
      </w:r>
    </w:p>
    <w:p w14:paraId="49421CDF" w14:textId="77777777" w:rsidR="00111973" w:rsidRPr="006B5818" w:rsidRDefault="00111973" w:rsidP="006B581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r w:rsidRPr="006B5818">
        <w:rPr>
          <w:rFonts w:ascii="Times New Roman" w:hAnsi="Times New Roman"/>
          <w:lang w:eastAsia="uk-UA"/>
        </w:rPr>
        <w:t xml:space="preserve">12.5. За </w:t>
      </w:r>
      <w:proofErr w:type="spellStart"/>
      <w:r w:rsidRPr="006B5818">
        <w:rPr>
          <w:rFonts w:ascii="Times New Roman" w:hAnsi="Times New Roman"/>
          <w:lang w:eastAsia="uk-UA"/>
        </w:rPr>
        <w:t>порушення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строків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надання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Послуг</w:t>
      </w:r>
      <w:proofErr w:type="spellEnd"/>
      <w:r w:rsidRPr="006B5818">
        <w:rPr>
          <w:rFonts w:ascii="Times New Roman" w:hAnsi="Times New Roman"/>
          <w:lang w:eastAsia="uk-UA"/>
        </w:rPr>
        <w:t xml:space="preserve"> Страховик </w:t>
      </w:r>
      <w:proofErr w:type="spellStart"/>
      <w:r w:rsidRPr="006B5818">
        <w:rPr>
          <w:rFonts w:ascii="Times New Roman" w:hAnsi="Times New Roman"/>
          <w:lang w:eastAsia="uk-UA"/>
        </w:rPr>
        <w:t>зобов’язаний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сплатити</w:t>
      </w:r>
      <w:proofErr w:type="spellEnd"/>
      <w:r w:rsidRPr="006B5818">
        <w:rPr>
          <w:rFonts w:ascii="Times New Roman" w:hAnsi="Times New Roman"/>
          <w:lang w:eastAsia="uk-UA"/>
        </w:rPr>
        <w:t xml:space="preserve"> на </w:t>
      </w:r>
      <w:proofErr w:type="spellStart"/>
      <w:r w:rsidRPr="006B5818">
        <w:rPr>
          <w:rFonts w:ascii="Times New Roman" w:hAnsi="Times New Roman"/>
          <w:lang w:eastAsia="uk-UA"/>
        </w:rPr>
        <w:t>користь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Страхувальника</w:t>
      </w:r>
      <w:proofErr w:type="spellEnd"/>
      <w:r w:rsidRPr="006B5818">
        <w:rPr>
          <w:rFonts w:ascii="Times New Roman" w:hAnsi="Times New Roman"/>
          <w:lang w:eastAsia="uk-UA"/>
        </w:rPr>
        <w:t xml:space="preserve"> пеню у </w:t>
      </w:r>
      <w:proofErr w:type="spellStart"/>
      <w:r w:rsidRPr="006B5818">
        <w:rPr>
          <w:rFonts w:ascii="Times New Roman" w:hAnsi="Times New Roman"/>
          <w:lang w:eastAsia="uk-UA"/>
        </w:rPr>
        <w:t>розмірі</w:t>
      </w:r>
      <w:proofErr w:type="spellEnd"/>
      <w:r w:rsidRPr="006B5818">
        <w:rPr>
          <w:rFonts w:ascii="Times New Roman" w:hAnsi="Times New Roman"/>
          <w:lang w:eastAsia="uk-UA"/>
        </w:rPr>
        <w:t xml:space="preserve"> 0,1 </w:t>
      </w:r>
      <w:proofErr w:type="spellStart"/>
      <w:r w:rsidRPr="006B5818">
        <w:rPr>
          <w:rFonts w:ascii="Times New Roman" w:hAnsi="Times New Roman"/>
          <w:lang w:eastAsia="uk-UA"/>
        </w:rPr>
        <w:t>відсотка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вартості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Послуг</w:t>
      </w:r>
      <w:proofErr w:type="spellEnd"/>
      <w:r w:rsidRPr="006B5818">
        <w:rPr>
          <w:rFonts w:ascii="Times New Roman" w:hAnsi="Times New Roman"/>
          <w:lang w:eastAsia="uk-UA"/>
        </w:rPr>
        <w:t xml:space="preserve">, з </w:t>
      </w:r>
      <w:proofErr w:type="spellStart"/>
      <w:r w:rsidRPr="006B5818">
        <w:rPr>
          <w:rFonts w:ascii="Times New Roman" w:hAnsi="Times New Roman"/>
          <w:lang w:eastAsia="uk-UA"/>
        </w:rPr>
        <w:t>яких</w:t>
      </w:r>
      <w:proofErr w:type="spellEnd"/>
      <w:r w:rsidRPr="006B5818">
        <w:rPr>
          <w:rFonts w:ascii="Times New Roman" w:hAnsi="Times New Roman"/>
          <w:lang w:eastAsia="uk-UA"/>
        </w:rPr>
        <w:t xml:space="preserve"> допущено </w:t>
      </w:r>
      <w:proofErr w:type="spellStart"/>
      <w:r w:rsidRPr="006B5818">
        <w:rPr>
          <w:rFonts w:ascii="Times New Roman" w:hAnsi="Times New Roman"/>
          <w:lang w:eastAsia="uk-UA"/>
        </w:rPr>
        <w:t>прострочення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виконання</w:t>
      </w:r>
      <w:proofErr w:type="spellEnd"/>
      <w:r w:rsidRPr="006B5818">
        <w:rPr>
          <w:rFonts w:ascii="Times New Roman" w:hAnsi="Times New Roman"/>
          <w:lang w:eastAsia="uk-UA"/>
        </w:rPr>
        <w:t xml:space="preserve">, за </w:t>
      </w:r>
      <w:proofErr w:type="spellStart"/>
      <w:r w:rsidRPr="006B5818">
        <w:rPr>
          <w:rFonts w:ascii="Times New Roman" w:hAnsi="Times New Roman"/>
          <w:lang w:eastAsia="uk-UA"/>
        </w:rPr>
        <w:t>кожний</w:t>
      </w:r>
      <w:proofErr w:type="spellEnd"/>
      <w:r w:rsidRPr="006B5818">
        <w:rPr>
          <w:rFonts w:ascii="Times New Roman" w:hAnsi="Times New Roman"/>
          <w:lang w:eastAsia="uk-UA"/>
        </w:rPr>
        <w:t xml:space="preserve"> день </w:t>
      </w:r>
      <w:proofErr w:type="spellStart"/>
      <w:r w:rsidRPr="006B5818">
        <w:rPr>
          <w:rFonts w:ascii="Times New Roman" w:hAnsi="Times New Roman"/>
          <w:lang w:eastAsia="uk-UA"/>
        </w:rPr>
        <w:t>прострочення</w:t>
      </w:r>
      <w:proofErr w:type="spellEnd"/>
      <w:r w:rsidRPr="006B5818">
        <w:rPr>
          <w:rFonts w:ascii="Times New Roman" w:hAnsi="Times New Roman"/>
          <w:lang w:eastAsia="uk-UA"/>
        </w:rPr>
        <w:t xml:space="preserve">, а за </w:t>
      </w:r>
      <w:proofErr w:type="spellStart"/>
      <w:r w:rsidRPr="006B5818">
        <w:rPr>
          <w:rFonts w:ascii="Times New Roman" w:hAnsi="Times New Roman"/>
          <w:lang w:eastAsia="uk-UA"/>
        </w:rPr>
        <w:t>прострочення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понад</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тридцять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днів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додатково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стягується</w:t>
      </w:r>
      <w:proofErr w:type="spellEnd"/>
      <w:r w:rsidRPr="006B5818">
        <w:rPr>
          <w:rFonts w:ascii="Times New Roman" w:hAnsi="Times New Roman"/>
          <w:lang w:eastAsia="uk-UA"/>
        </w:rPr>
        <w:t xml:space="preserve"> штраф у </w:t>
      </w:r>
      <w:proofErr w:type="spellStart"/>
      <w:r w:rsidRPr="006B5818">
        <w:rPr>
          <w:rFonts w:ascii="Times New Roman" w:hAnsi="Times New Roman"/>
          <w:lang w:eastAsia="uk-UA"/>
        </w:rPr>
        <w:t>розмірі</w:t>
      </w:r>
      <w:proofErr w:type="spellEnd"/>
      <w:r w:rsidRPr="006B5818">
        <w:rPr>
          <w:rFonts w:ascii="Times New Roman" w:hAnsi="Times New Roman"/>
          <w:lang w:eastAsia="uk-UA"/>
        </w:rPr>
        <w:t xml:space="preserve"> 7 </w:t>
      </w:r>
      <w:proofErr w:type="spellStart"/>
      <w:r w:rsidRPr="006B5818">
        <w:rPr>
          <w:rFonts w:ascii="Times New Roman" w:hAnsi="Times New Roman"/>
          <w:lang w:eastAsia="uk-UA"/>
        </w:rPr>
        <w:t>відсотків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вказаної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вартості</w:t>
      </w:r>
      <w:proofErr w:type="spellEnd"/>
      <w:r w:rsidRPr="006B5818">
        <w:rPr>
          <w:rFonts w:ascii="Times New Roman" w:hAnsi="Times New Roman"/>
          <w:lang w:eastAsia="uk-UA"/>
        </w:rPr>
        <w:t>.</w:t>
      </w:r>
    </w:p>
    <w:p w14:paraId="085A6CF5" w14:textId="77777777" w:rsidR="00111973" w:rsidRPr="006B5818" w:rsidRDefault="00111973" w:rsidP="006B581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rPr>
      </w:pPr>
      <w:r w:rsidRPr="006B5818">
        <w:rPr>
          <w:rFonts w:ascii="Times New Roman" w:hAnsi="Times New Roman"/>
        </w:rPr>
        <w:t xml:space="preserve">12.6. </w:t>
      </w:r>
      <w:proofErr w:type="spellStart"/>
      <w:r w:rsidRPr="006B5818">
        <w:rPr>
          <w:rFonts w:ascii="Times New Roman" w:hAnsi="Times New Roman"/>
        </w:rPr>
        <w:t>Страхувальник</w:t>
      </w:r>
      <w:proofErr w:type="spellEnd"/>
      <w:r w:rsidRPr="006B5818">
        <w:rPr>
          <w:rFonts w:ascii="Times New Roman" w:hAnsi="Times New Roman"/>
        </w:rPr>
        <w:t xml:space="preserve"> не </w:t>
      </w:r>
      <w:proofErr w:type="spellStart"/>
      <w:r w:rsidRPr="006B5818">
        <w:rPr>
          <w:rFonts w:ascii="Times New Roman" w:hAnsi="Times New Roman"/>
        </w:rPr>
        <w:t>несе</w:t>
      </w:r>
      <w:proofErr w:type="spellEnd"/>
      <w:r w:rsidRPr="006B5818">
        <w:rPr>
          <w:rFonts w:ascii="Times New Roman" w:hAnsi="Times New Roman"/>
        </w:rPr>
        <w:t xml:space="preserve"> </w:t>
      </w:r>
      <w:proofErr w:type="spellStart"/>
      <w:r w:rsidRPr="006B5818">
        <w:rPr>
          <w:rFonts w:ascii="Times New Roman" w:hAnsi="Times New Roman"/>
        </w:rPr>
        <w:t>відповідальності</w:t>
      </w:r>
      <w:proofErr w:type="spellEnd"/>
      <w:r w:rsidRPr="006B5818">
        <w:rPr>
          <w:rFonts w:ascii="Times New Roman" w:hAnsi="Times New Roman"/>
        </w:rPr>
        <w:t xml:space="preserve"> за </w:t>
      </w:r>
      <w:proofErr w:type="spellStart"/>
      <w:r w:rsidRPr="006B5818">
        <w:rPr>
          <w:rFonts w:ascii="Times New Roman" w:hAnsi="Times New Roman"/>
        </w:rPr>
        <w:t>зобов’язаннями</w:t>
      </w:r>
      <w:proofErr w:type="spellEnd"/>
      <w:r w:rsidRPr="006B5818">
        <w:rPr>
          <w:rFonts w:ascii="Times New Roman" w:hAnsi="Times New Roman"/>
        </w:rPr>
        <w:t xml:space="preserve"> Страховика, а Страховик не </w:t>
      </w:r>
      <w:proofErr w:type="spellStart"/>
      <w:r w:rsidRPr="006B5818">
        <w:rPr>
          <w:rFonts w:ascii="Times New Roman" w:hAnsi="Times New Roman"/>
        </w:rPr>
        <w:t>несе</w:t>
      </w:r>
      <w:proofErr w:type="spellEnd"/>
      <w:r w:rsidRPr="006B5818">
        <w:rPr>
          <w:rFonts w:ascii="Times New Roman" w:hAnsi="Times New Roman"/>
        </w:rPr>
        <w:t xml:space="preserve"> </w:t>
      </w:r>
      <w:proofErr w:type="spellStart"/>
      <w:r w:rsidRPr="006B5818">
        <w:rPr>
          <w:rFonts w:ascii="Times New Roman" w:hAnsi="Times New Roman"/>
        </w:rPr>
        <w:t>відповідальності</w:t>
      </w:r>
      <w:proofErr w:type="spellEnd"/>
      <w:r w:rsidRPr="006B5818">
        <w:rPr>
          <w:rFonts w:ascii="Times New Roman" w:hAnsi="Times New Roman"/>
        </w:rPr>
        <w:t xml:space="preserve"> за </w:t>
      </w:r>
      <w:proofErr w:type="spellStart"/>
      <w:r w:rsidRPr="006B5818">
        <w:rPr>
          <w:rFonts w:ascii="Times New Roman" w:hAnsi="Times New Roman"/>
        </w:rPr>
        <w:t>зобов’язаннями</w:t>
      </w:r>
      <w:proofErr w:type="spellEnd"/>
      <w:r w:rsidRPr="006B5818">
        <w:rPr>
          <w:rFonts w:ascii="Times New Roman" w:hAnsi="Times New Roman"/>
        </w:rPr>
        <w:t xml:space="preserve"> </w:t>
      </w:r>
      <w:proofErr w:type="spellStart"/>
      <w:r w:rsidRPr="006B5818">
        <w:rPr>
          <w:rFonts w:ascii="Times New Roman" w:hAnsi="Times New Roman"/>
        </w:rPr>
        <w:t>Страхувальника</w:t>
      </w:r>
      <w:proofErr w:type="spellEnd"/>
      <w:r w:rsidRPr="006B5818">
        <w:rPr>
          <w:rFonts w:ascii="Times New Roman" w:hAnsi="Times New Roman"/>
        </w:rPr>
        <w:t>.</w:t>
      </w:r>
    </w:p>
    <w:p w14:paraId="1012B398" w14:textId="77777777" w:rsidR="00111973" w:rsidRPr="006B5818" w:rsidRDefault="00111973" w:rsidP="006B5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rPr>
      </w:pPr>
    </w:p>
    <w:p w14:paraId="388097B9" w14:textId="77777777" w:rsidR="00111973" w:rsidRPr="006B5818" w:rsidRDefault="00111973">
      <w:pPr>
        <w:pStyle w:val="af"/>
        <w:numPr>
          <w:ilvl w:val="0"/>
          <w:numId w:val="10"/>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rPr>
      </w:pPr>
      <w:r w:rsidRPr="006B5818">
        <w:rPr>
          <w:rFonts w:ascii="Times New Roman" w:hAnsi="Times New Roman"/>
          <w:b/>
        </w:rPr>
        <w:t>ОБСТАВИНИ НЕПЕРЕБОРНОЇ СИЛИ</w:t>
      </w:r>
    </w:p>
    <w:p w14:paraId="38497551" w14:textId="77777777" w:rsidR="00111973" w:rsidRPr="006B5818" w:rsidRDefault="00111973">
      <w:pPr>
        <w:numPr>
          <w:ilvl w:val="1"/>
          <w:numId w:val="10"/>
        </w:numPr>
        <w:tabs>
          <w:tab w:val="left" w:pos="567"/>
        </w:tabs>
        <w:spacing w:after="0" w:line="240" w:lineRule="auto"/>
        <w:ind w:left="0" w:firstLine="0"/>
        <w:contextualSpacing/>
        <w:jc w:val="both"/>
        <w:rPr>
          <w:rFonts w:ascii="Times New Roman" w:hAnsi="Times New Roman"/>
          <w:b/>
        </w:rPr>
      </w:pPr>
      <w:proofErr w:type="spellStart"/>
      <w:r w:rsidRPr="006B5818">
        <w:rPr>
          <w:rFonts w:ascii="Times New Roman" w:hAnsi="Times New Roman"/>
        </w:rPr>
        <w:t>Сторони</w:t>
      </w:r>
      <w:proofErr w:type="spellEnd"/>
      <w:r w:rsidRPr="006B5818">
        <w:rPr>
          <w:rFonts w:ascii="Times New Roman" w:hAnsi="Times New Roman"/>
        </w:rPr>
        <w:t xml:space="preserve"> </w:t>
      </w:r>
      <w:proofErr w:type="spellStart"/>
      <w:r w:rsidRPr="006B5818">
        <w:rPr>
          <w:rFonts w:ascii="Times New Roman" w:hAnsi="Times New Roman"/>
        </w:rPr>
        <w:t>звільняються</w:t>
      </w:r>
      <w:proofErr w:type="spellEnd"/>
      <w:r w:rsidRPr="006B5818">
        <w:rPr>
          <w:rFonts w:ascii="Times New Roman" w:hAnsi="Times New Roman"/>
        </w:rPr>
        <w:t xml:space="preserve"> </w:t>
      </w:r>
      <w:proofErr w:type="spellStart"/>
      <w:r w:rsidRPr="006B5818">
        <w:rPr>
          <w:rFonts w:ascii="Times New Roman" w:hAnsi="Times New Roman"/>
        </w:rPr>
        <w:t>від</w:t>
      </w:r>
      <w:proofErr w:type="spellEnd"/>
      <w:r w:rsidRPr="006B5818">
        <w:rPr>
          <w:rFonts w:ascii="Times New Roman" w:hAnsi="Times New Roman"/>
        </w:rPr>
        <w:t xml:space="preserve"> </w:t>
      </w:r>
      <w:proofErr w:type="spellStart"/>
      <w:r w:rsidRPr="006B5818">
        <w:rPr>
          <w:rFonts w:ascii="Times New Roman" w:hAnsi="Times New Roman"/>
        </w:rPr>
        <w:t>відповідальності</w:t>
      </w:r>
      <w:proofErr w:type="spellEnd"/>
      <w:r w:rsidRPr="006B5818">
        <w:rPr>
          <w:rFonts w:ascii="Times New Roman" w:hAnsi="Times New Roman"/>
        </w:rPr>
        <w:t xml:space="preserve"> за </w:t>
      </w:r>
      <w:proofErr w:type="spellStart"/>
      <w:r w:rsidRPr="006B5818">
        <w:rPr>
          <w:rFonts w:ascii="Times New Roman" w:hAnsi="Times New Roman"/>
        </w:rPr>
        <w:t>часткове</w:t>
      </w:r>
      <w:proofErr w:type="spellEnd"/>
      <w:r w:rsidRPr="006B5818">
        <w:rPr>
          <w:rFonts w:ascii="Times New Roman" w:hAnsi="Times New Roman"/>
        </w:rPr>
        <w:t xml:space="preserve"> </w:t>
      </w:r>
      <w:proofErr w:type="spellStart"/>
      <w:r w:rsidRPr="006B5818">
        <w:rPr>
          <w:rFonts w:ascii="Times New Roman" w:hAnsi="Times New Roman"/>
        </w:rPr>
        <w:t>або</w:t>
      </w:r>
      <w:proofErr w:type="spellEnd"/>
      <w:r w:rsidRPr="006B5818">
        <w:rPr>
          <w:rFonts w:ascii="Times New Roman" w:hAnsi="Times New Roman"/>
        </w:rPr>
        <w:t xml:space="preserve"> </w:t>
      </w:r>
      <w:proofErr w:type="spellStart"/>
      <w:r w:rsidRPr="006B5818">
        <w:rPr>
          <w:rFonts w:ascii="Times New Roman" w:hAnsi="Times New Roman"/>
        </w:rPr>
        <w:t>повне</w:t>
      </w:r>
      <w:proofErr w:type="spellEnd"/>
      <w:r w:rsidRPr="006B5818">
        <w:rPr>
          <w:rFonts w:ascii="Times New Roman" w:hAnsi="Times New Roman"/>
        </w:rPr>
        <w:t xml:space="preserve"> </w:t>
      </w:r>
      <w:proofErr w:type="spellStart"/>
      <w:r w:rsidRPr="006B5818">
        <w:rPr>
          <w:rFonts w:ascii="Times New Roman" w:hAnsi="Times New Roman"/>
        </w:rPr>
        <w:t>невиконання</w:t>
      </w:r>
      <w:proofErr w:type="spellEnd"/>
      <w:r w:rsidRPr="006B5818">
        <w:rPr>
          <w:rFonts w:ascii="Times New Roman" w:hAnsi="Times New Roman"/>
        </w:rPr>
        <w:t xml:space="preserve"> </w:t>
      </w:r>
      <w:proofErr w:type="spellStart"/>
      <w:r w:rsidRPr="006B5818">
        <w:rPr>
          <w:rFonts w:ascii="Times New Roman" w:hAnsi="Times New Roman"/>
        </w:rPr>
        <w:t>зобов’язань</w:t>
      </w:r>
      <w:proofErr w:type="spellEnd"/>
      <w:r w:rsidRPr="006B5818">
        <w:rPr>
          <w:rFonts w:ascii="Times New Roman" w:hAnsi="Times New Roman"/>
        </w:rPr>
        <w:t xml:space="preserve"> за Договором, </w:t>
      </w:r>
      <w:proofErr w:type="spellStart"/>
      <w:r w:rsidRPr="006B5818">
        <w:rPr>
          <w:rFonts w:ascii="Times New Roman" w:hAnsi="Times New Roman"/>
        </w:rPr>
        <w:t>якщо</w:t>
      </w:r>
      <w:proofErr w:type="spellEnd"/>
      <w:r w:rsidRPr="006B5818">
        <w:rPr>
          <w:rFonts w:ascii="Times New Roman" w:hAnsi="Times New Roman"/>
        </w:rPr>
        <w:t xml:space="preserve"> </w:t>
      </w:r>
      <w:proofErr w:type="spellStart"/>
      <w:r w:rsidRPr="006B5818">
        <w:rPr>
          <w:rFonts w:ascii="Times New Roman" w:hAnsi="Times New Roman"/>
        </w:rPr>
        <w:t>таке</w:t>
      </w:r>
      <w:proofErr w:type="spellEnd"/>
      <w:r w:rsidRPr="006B5818">
        <w:rPr>
          <w:rFonts w:ascii="Times New Roman" w:hAnsi="Times New Roman"/>
        </w:rPr>
        <w:t xml:space="preserve"> </w:t>
      </w:r>
      <w:proofErr w:type="spellStart"/>
      <w:r w:rsidRPr="006B5818">
        <w:rPr>
          <w:rFonts w:ascii="Times New Roman" w:hAnsi="Times New Roman"/>
        </w:rPr>
        <w:t>невиконання</w:t>
      </w:r>
      <w:proofErr w:type="spellEnd"/>
      <w:r w:rsidRPr="006B5818">
        <w:rPr>
          <w:rFonts w:ascii="Times New Roman" w:hAnsi="Times New Roman"/>
        </w:rPr>
        <w:t xml:space="preserve"> </w:t>
      </w:r>
      <w:proofErr w:type="spellStart"/>
      <w:r w:rsidRPr="006B5818">
        <w:rPr>
          <w:rFonts w:ascii="Times New Roman" w:hAnsi="Times New Roman"/>
        </w:rPr>
        <w:t>сталося</w:t>
      </w:r>
      <w:proofErr w:type="spellEnd"/>
      <w:r w:rsidRPr="006B5818">
        <w:rPr>
          <w:rFonts w:ascii="Times New Roman" w:hAnsi="Times New Roman"/>
        </w:rPr>
        <w:t xml:space="preserve"> </w:t>
      </w:r>
      <w:proofErr w:type="spellStart"/>
      <w:r w:rsidRPr="006B5818">
        <w:rPr>
          <w:rFonts w:ascii="Times New Roman" w:hAnsi="Times New Roman"/>
        </w:rPr>
        <w:t>внаслідок</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 xml:space="preserve"> </w:t>
      </w:r>
      <w:proofErr w:type="spellStart"/>
      <w:r w:rsidRPr="006B5818">
        <w:rPr>
          <w:rFonts w:ascii="Times New Roman" w:hAnsi="Times New Roman"/>
        </w:rPr>
        <w:t>непереборної</w:t>
      </w:r>
      <w:proofErr w:type="spellEnd"/>
      <w:r w:rsidRPr="006B5818">
        <w:rPr>
          <w:rFonts w:ascii="Times New Roman" w:hAnsi="Times New Roman"/>
        </w:rPr>
        <w:t xml:space="preserve"> </w:t>
      </w:r>
      <w:proofErr w:type="spellStart"/>
      <w:r w:rsidRPr="006B5818">
        <w:rPr>
          <w:rFonts w:ascii="Times New Roman" w:hAnsi="Times New Roman"/>
        </w:rPr>
        <w:t>сили</w:t>
      </w:r>
      <w:proofErr w:type="spellEnd"/>
      <w:r w:rsidRPr="006B5818">
        <w:rPr>
          <w:rFonts w:ascii="Times New Roman" w:hAnsi="Times New Roman"/>
        </w:rPr>
        <w:t xml:space="preserve"> (</w:t>
      </w:r>
      <w:proofErr w:type="spellStart"/>
      <w:r w:rsidRPr="006B5818">
        <w:rPr>
          <w:rFonts w:ascii="Times New Roman" w:hAnsi="Times New Roman"/>
        </w:rPr>
        <w:t>далі</w:t>
      </w:r>
      <w:proofErr w:type="spellEnd"/>
      <w:r w:rsidRPr="006B5818">
        <w:rPr>
          <w:rFonts w:ascii="Times New Roman" w:hAnsi="Times New Roman"/>
        </w:rPr>
        <w:t xml:space="preserve"> по тексту – форс-</w:t>
      </w:r>
      <w:proofErr w:type="spellStart"/>
      <w:r w:rsidRPr="006B5818">
        <w:rPr>
          <w:rFonts w:ascii="Times New Roman" w:hAnsi="Times New Roman"/>
        </w:rPr>
        <w:t>мажорних</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w:t>
      </w:r>
    </w:p>
    <w:p w14:paraId="7526677C" w14:textId="77777777" w:rsidR="00111973" w:rsidRPr="006B5818" w:rsidRDefault="00111973">
      <w:pPr>
        <w:numPr>
          <w:ilvl w:val="1"/>
          <w:numId w:val="10"/>
        </w:numPr>
        <w:tabs>
          <w:tab w:val="left" w:pos="567"/>
        </w:tabs>
        <w:spacing w:after="0" w:line="240" w:lineRule="auto"/>
        <w:ind w:left="0" w:firstLine="0"/>
        <w:contextualSpacing/>
        <w:jc w:val="both"/>
        <w:rPr>
          <w:rFonts w:ascii="Times New Roman" w:hAnsi="Times New Roman"/>
          <w:b/>
        </w:rPr>
      </w:pPr>
      <w:proofErr w:type="spellStart"/>
      <w:r w:rsidRPr="006B5818">
        <w:rPr>
          <w:rFonts w:ascii="Times New Roman" w:hAnsi="Times New Roman"/>
        </w:rPr>
        <w:t>Під</w:t>
      </w:r>
      <w:proofErr w:type="spellEnd"/>
      <w:r w:rsidRPr="006B5818">
        <w:rPr>
          <w:rFonts w:ascii="Times New Roman" w:hAnsi="Times New Roman"/>
        </w:rPr>
        <w:t xml:space="preserve"> форс-</w:t>
      </w:r>
      <w:proofErr w:type="spellStart"/>
      <w:r w:rsidRPr="006B5818">
        <w:rPr>
          <w:rFonts w:ascii="Times New Roman" w:hAnsi="Times New Roman"/>
        </w:rPr>
        <w:t>мажорними</w:t>
      </w:r>
      <w:proofErr w:type="spellEnd"/>
      <w:r w:rsidRPr="006B5818">
        <w:rPr>
          <w:rFonts w:ascii="Times New Roman" w:hAnsi="Times New Roman"/>
        </w:rPr>
        <w:t xml:space="preserve"> </w:t>
      </w:r>
      <w:proofErr w:type="spellStart"/>
      <w:r w:rsidRPr="006B5818">
        <w:rPr>
          <w:rFonts w:ascii="Times New Roman" w:hAnsi="Times New Roman"/>
        </w:rPr>
        <w:t>обставинами</w:t>
      </w:r>
      <w:proofErr w:type="spellEnd"/>
      <w:r w:rsidRPr="006B5818">
        <w:rPr>
          <w:rFonts w:ascii="Times New Roman" w:hAnsi="Times New Roman"/>
        </w:rPr>
        <w:t xml:space="preserve"> </w:t>
      </w:r>
      <w:proofErr w:type="spellStart"/>
      <w:r w:rsidRPr="006B5818">
        <w:rPr>
          <w:rFonts w:ascii="Times New Roman" w:hAnsi="Times New Roman"/>
        </w:rPr>
        <w:t>розуміються</w:t>
      </w:r>
      <w:proofErr w:type="spellEnd"/>
      <w:r w:rsidRPr="006B5818">
        <w:rPr>
          <w:rFonts w:ascii="Times New Roman" w:hAnsi="Times New Roman"/>
        </w:rPr>
        <w:t xml:space="preserve"> </w:t>
      </w:r>
      <w:proofErr w:type="spellStart"/>
      <w:r w:rsidRPr="006B5818">
        <w:rPr>
          <w:rFonts w:ascii="Times New Roman" w:hAnsi="Times New Roman"/>
        </w:rPr>
        <w:t>зовнішні</w:t>
      </w:r>
      <w:proofErr w:type="spellEnd"/>
      <w:r w:rsidRPr="006B5818">
        <w:rPr>
          <w:rFonts w:ascii="Times New Roman" w:hAnsi="Times New Roman"/>
        </w:rPr>
        <w:t xml:space="preserve"> та </w:t>
      </w:r>
      <w:proofErr w:type="spellStart"/>
      <w:r w:rsidRPr="006B5818">
        <w:rPr>
          <w:rFonts w:ascii="Times New Roman" w:hAnsi="Times New Roman"/>
        </w:rPr>
        <w:t>надзвичайні</w:t>
      </w:r>
      <w:proofErr w:type="spellEnd"/>
      <w:r w:rsidRPr="006B5818">
        <w:rPr>
          <w:rFonts w:ascii="Times New Roman" w:hAnsi="Times New Roman"/>
        </w:rPr>
        <w:t xml:space="preserve"> </w:t>
      </w:r>
      <w:proofErr w:type="spellStart"/>
      <w:r w:rsidRPr="006B5818">
        <w:rPr>
          <w:rFonts w:ascii="Times New Roman" w:hAnsi="Times New Roman"/>
        </w:rPr>
        <w:t>обставини</w:t>
      </w:r>
      <w:proofErr w:type="spellEnd"/>
      <w:r w:rsidRPr="006B5818">
        <w:rPr>
          <w:rFonts w:ascii="Times New Roman" w:hAnsi="Times New Roman"/>
        </w:rPr>
        <w:t xml:space="preserve">, </w:t>
      </w:r>
      <w:proofErr w:type="spellStart"/>
      <w:r w:rsidRPr="006B5818">
        <w:rPr>
          <w:rFonts w:ascii="Times New Roman" w:hAnsi="Times New Roman"/>
        </w:rPr>
        <w:t>які</w:t>
      </w:r>
      <w:proofErr w:type="spellEnd"/>
      <w:r w:rsidRPr="006B5818">
        <w:rPr>
          <w:rFonts w:ascii="Times New Roman" w:hAnsi="Times New Roman"/>
        </w:rPr>
        <w:t xml:space="preserve"> не </w:t>
      </w:r>
      <w:proofErr w:type="spellStart"/>
      <w:r w:rsidRPr="006B5818">
        <w:rPr>
          <w:rFonts w:ascii="Times New Roman" w:hAnsi="Times New Roman"/>
        </w:rPr>
        <w:t>існували</w:t>
      </w:r>
      <w:proofErr w:type="spellEnd"/>
      <w:r w:rsidRPr="006B5818">
        <w:rPr>
          <w:rFonts w:ascii="Times New Roman" w:hAnsi="Times New Roman"/>
        </w:rPr>
        <w:t xml:space="preserve"> </w:t>
      </w:r>
      <w:proofErr w:type="spellStart"/>
      <w:r w:rsidRPr="006B5818">
        <w:rPr>
          <w:rFonts w:ascii="Times New Roman" w:hAnsi="Times New Roman"/>
        </w:rPr>
        <w:t>під</w:t>
      </w:r>
      <w:proofErr w:type="spellEnd"/>
      <w:r w:rsidRPr="006B5818">
        <w:rPr>
          <w:rFonts w:ascii="Times New Roman" w:hAnsi="Times New Roman"/>
        </w:rPr>
        <w:t xml:space="preserve"> час </w:t>
      </w:r>
      <w:proofErr w:type="spellStart"/>
      <w:r w:rsidRPr="006B5818">
        <w:rPr>
          <w:rFonts w:ascii="Times New Roman" w:hAnsi="Times New Roman"/>
        </w:rPr>
        <w:t>укладення</w:t>
      </w:r>
      <w:proofErr w:type="spellEnd"/>
      <w:r w:rsidRPr="006B5818">
        <w:rPr>
          <w:rFonts w:ascii="Times New Roman" w:hAnsi="Times New Roman"/>
        </w:rPr>
        <w:t xml:space="preserve"> Договору, </w:t>
      </w:r>
      <w:proofErr w:type="spellStart"/>
      <w:r w:rsidRPr="006B5818">
        <w:rPr>
          <w:rFonts w:ascii="Times New Roman" w:hAnsi="Times New Roman"/>
        </w:rPr>
        <w:t>виникли</w:t>
      </w:r>
      <w:proofErr w:type="spellEnd"/>
      <w:r w:rsidRPr="006B5818">
        <w:rPr>
          <w:rFonts w:ascii="Times New Roman" w:hAnsi="Times New Roman"/>
        </w:rPr>
        <w:t xml:space="preserve"> </w:t>
      </w:r>
      <w:proofErr w:type="spellStart"/>
      <w:r w:rsidRPr="006B5818">
        <w:rPr>
          <w:rFonts w:ascii="Times New Roman" w:hAnsi="Times New Roman"/>
        </w:rPr>
        <w:t>незалежно</w:t>
      </w:r>
      <w:proofErr w:type="spellEnd"/>
      <w:r w:rsidRPr="006B5818">
        <w:rPr>
          <w:rFonts w:ascii="Times New Roman" w:hAnsi="Times New Roman"/>
        </w:rPr>
        <w:t xml:space="preserve"> </w:t>
      </w:r>
      <w:proofErr w:type="spellStart"/>
      <w:r w:rsidRPr="006B5818">
        <w:rPr>
          <w:rFonts w:ascii="Times New Roman" w:hAnsi="Times New Roman"/>
        </w:rPr>
        <w:t>від</w:t>
      </w:r>
      <w:proofErr w:type="spellEnd"/>
      <w:r w:rsidRPr="006B5818">
        <w:rPr>
          <w:rFonts w:ascii="Times New Roman" w:hAnsi="Times New Roman"/>
        </w:rPr>
        <w:t xml:space="preserve"> </w:t>
      </w:r>
      <w:proofErr w:type="spellStart"/>
      <w:r w:rsidRPr="006B5818">
        <w:rPr>
          <w:rFonts w:ascii="Times New Roman" w:hAnsi="Times New Roman"/>
        </w:rPr>
        <w:t>волі</w:t>
      </w:r>
      <w:proofErr w:type="spellEnd"/>
      <w:r w:rsidRPr="006B5818">
        <w:rPr>
          <w:rFonts w:ascii="Times New Roman" w:hAnsi="Times New Roman"/>
        </w:rPr>
        <w:t xml:space="preserve"> </w:t>
      </w:r>
      <w:proofErr w:type="spellStart"/>
      <w:r w:rsidRPr="006B5818">
        <w:rPr>
          <w:rFonts w:ascii="Times New Roman" w:hAnsi="Times New Roman"/>
        </w:rPr>
        <w:t>Сторін</w:t>
      </w:r>
      <w:proofErr w:type="spellEnd"/>
      <w:r w:rsidRPr="006B5818">
        <w:rPr>
          <w:rFonts w:ascii="Times New Roman" w:hAnsi="Times New Roman"/>
        </w:rPr>
        <w:t xml:space="preserve">, про </w:t>
      </w:r>
      <w:proofErr w:type="spellStart"/>
      <w:r w:rsidRPr="006B5818">
        <w:rPr>
          <w:rFonts w:ascii="Times New Roman" w:hAnsi="Times New Roman"/>
        </w:rPr>
        <w:t>виникнення</w:t>
      </w:r>
      <w:proofErr w:type="spellEnd"/>
      <w:r w:rsidRPr="006B5818">
        <w:rPr>
          <w:rFonts w:ascii="Times New Roman" w:hAnsi="Times New Roman"/>
        </w:rPr>
        <w:t xml:space="preserve"> </w:t>
      </w:r>
      <w:proofErr w:type="spellStart"/>
      <w:r w:rsidRPr="006B5818">
        <w:rPr>
          <w:rFonts w:ascii="Times New Roman" w:hAnsi="Times New Roman"/>
        </w:rPr>
        <w:t>яких</w:t>
      </w:r>
      <w:proofErr w:type="spellEnd"/>
      <w:r w:rsidRPr="006B5818">
        <w:rPr>
          <w:rFonts w:ascii="Times New Roman" w:hAnsi="Times New Roman"/>
        </w:rPr>
        <w:t xml:space="preserve"> </w:t>
      </w:r>
      <w:proofErr w:type="spellStart"/>
      <w:r w:rsidRPr="006B5818">
        <w:rPr>
          <w:rFonts w:ascii="Times New Roman" w:hAnsi="Times New Roman"/>
        </w:rPr>
        <w:t>Сторони</w:t>
      </w:r>
      <w:proofErr w:type="spellEnd"/>
      <w:r w:rsidRPr="006B5818">
        <w:rPr>
          <w:rFonts w:ascii="Times New Roman" w:hAnsi="Times New Roman"/>
        </w:rPr>
        <w:t xml:space="preserve"> не могли знати та </w:t>
      </w:r>
      <w:proofErr w:type="spellStart"/>
      <w:r w:rsidRPr="006B5818">
        <w:rPr>
          <w:rFonts w:ascii="Times New Roman" w:hAnsi="Times New Roman"/>
        </w:rPr>
        <w:t>дії</w:t>
      </w:r>
      <w:proofErr w:type="spellEnd"/>
      <w:r w:rsidRPr="006B5818">
        <w:rPr>
          <w:rFonts w:ascii="Times New Roman" w:hAnsi="Times New Roman"/>
        </w:rPr>
        <w:t xml:space="preserve"> </w:t>
      </w:r>
      <w:proofErr w:type="spellStart"/>
      <w:r w:rsidRPr="006B5818">
        <w:rPr>
          <w:rFonts w:ascii="Times New Roman" w:hAnsi="Times New Roman"/>
        </w:rPr>
        <w:t>яких</w:t>
      </w:r>
      <w:proofErr w:type="spellEnd"/>
      <w:r w:rsidRPr="006B5818">
        <w:rPr>
          <w:rFonts w:ascii="Times New Roman" w:hAnsi="Times New Roman"/>
        </w:rPr>
        <w:t xml:space="preserve"> </w:t>
      </w:r>
      <w:proofErr w:type="spellStart"/>
      <w:r w:rsidRPr="006B5818">
        <w:rPr>
          <w:rFonts w:ascii="Times New Roman" w:hAnsi="Times New Roman"/>
        </w:rPr>
        <w:t>Сторони</w:t>
      </w:r>
      <w:proofErr w:type="spellEnd"/>
      <w:r w:rsidRPr="006B5818">
        <w:rPr>
          <w:rFonts w:ascii="Times New Roman" w:hAnsi="Times New Roman"/>
        </w:rPr>
        <w:t xml:space="preserve"> не могли </w:t>
      </w:r>
      <w:proofErr w:type="spellStart"/>
      <w:r w:rsidRPr="006B5818">
        <w:rPr>
          <w:rFonts w:ascii="Times New Roman" w:hAnsi="Times New Roman"/>
        </w:rPr>
        <w:t>перешкодити</w:t>
      </w:r>
      <w:proofErr w:type="spellEnd"/>
      <w:r w:rsidRPr="006B5818">
        <w:rPr>
          <w:rFonts w:ascii="Times New Roman" w:hAnsi="Times New Roman"/>
        </w:rPr>
        <w:t xml:space="preserve"> за </w:t>
      </w:r>
      <w:proofErr w:type="spellStart"/>
      <w:r w:rsidRPr="006B5818">
        <w:rPr>
          <w:rFonts w:ascii="Times New Roman" w:hAnsi="Times New Roman"/>
        </w:rPr>
        <w:t>допомогою</w:t>
      </w:r>
      <w:proofErr w:type="spellEnd"/>
      <w:r w:rsidRPr="006B5818">
        <w:rPr>
          <w:rFonts w:ascii="Times New Roman" w:hAnsi="Times New Roman"/>
        </w:rPr>
        <w:t xml:space="preserve"> </w:t>
      </w:r>
      <w:proofErr w:type="spellStart"/>
      <w:r w:rsidRPr="006B5818">
        <w:rPr>
          <w:rFonts w:ascii="Times New Roman" w:hAnsi="Times New Roman"/>
        </w:rPr>
        <w:t>засобів</w:t>
      </w:r>
      <w:proofErr w:type="spellEnd"/>
      <w:r w:rsidRPr="006B5818">
        <w:rPr>
          <w:rFonts w:ascii="Times New Roman" w:hAnsi="Times New Roman"/>
        </w:rPr>
        <w:t xml:space="preserve"> та </w:t>
      </w:r>
      <w:proofErr w:type="spellStart"/>
      <w:r w:rsidRPr="006B5818">
        <w:rPr>
          <w:rFonts w:ascii="Times New Roman" w:hAnsi="Times New Roman"/>
        </w:rPr>
        <w:t>заходів</w:t>
      </w:r>
      <w:proofErr w:type="spellEnd"/>
      <w:r w:rsidRPr="006B5818">
        <w:rPr>
          <w:rFonts w:ascii="Times New Roman" w:hAnsi="Times New Roman"/>
        </w:rPr>
        <w:t xml:space="preserve">, </w:t>
      </w:r>
      <w:proofErr w:type="spellStart"/>
      <w:r w:rsidRPr="006B5818">
        <w:rPr>
          <w:rFonts w:ascii="Times New Roman" w:hAnsi="Times New Roman"/>
        </w:rPr>
        <w:t>застосування</w:t>
      </w:r>
      <w:proofErr w:type="spellEnd"/>
      <w:r w:rsidRPr="006B5818">
        <w:rPr>
          <w:rFonts w:ascii="Times New Roman" w:hAnsi="Times New Roman"/>
        </w:rPr>
        <w:t xml:space="preserve"> </w:t>
      </w:r>
      <w:proofErr w:type="spellStart"/>
      <w:r w:rsidRPr="006B5818">
        <w:rPr>
          <w:rFonts w:ascii="Times New Roman" w:hAnsi="Times New Roman"/>
        </w:rPr>
        <w:t>яких</w:t>
      </w:r>
      <w:proofErr w:type="spellEnd"/>
      <w:r w:rsidRPr="006B5818">
        <w:rPr>
          <w:rFonts w:ascii="Times New Roman" w:hAnsi="Times New Roman"/>
        </w:rPr>
        <w:t xml:space="preserve"> у </w:t>
      </w:r>
      <w:proofErr w:type="spellStart"/>
      <w:r w:rsidRPr="006B5818">
        <w:rPr>
          <w:rFonts w:ascii="Times New Roman" w:hAnsi="Times New Roman"/>
        </w:rPr>
        <w:t>конкретній</w:t>
      </w:r>
      <w:proofErr w:type="spellEnd"/>
      <w:r w:rsidRPr="006B5818">
        <w:rPr>
          <w:rFonts w:ascii="Times New Roman" w:hAnsi="Times New Roman"/>
        </w:rPr>
        <w:t xml:space="preserve"> </w:t>
      </w:r>
      <w:proofErr w:type="spellStart"/>
      <w:r w:rsidRPr="006B5818">
        <w:rPr>
          <w:rFonts w:ascii="Times New Roman" w:hAnsi="Times New Roman"/>
        </w:rPr>
        <w:t>ситуації</w:t>
      </w:r>
      <w:proofErr w:type="spellEnd"/>
      <w:r w:rsidRPr="006B5818">
        <w:rPr>
          <w:rFonts w:ascii="Times New Roman" w:hAnsi="Times New Roman"/>
        </w:rPr>
        <w:t xml:space="preserve"> справедливо </w:t>
      </w:r>
      <w:proofErr w:type="spellStart"/>
      <w:r w:rsidRPr="006B5818">
        <w:rPr>
          <w:rFonts w:ascii="Times New Roman" w:hAnsi="Times New Roman"/>
        </w:rPr>
        <w:t>було</w:t>
      </w:r>
      <w:proofErr w:type="spellEnd"/>
      <w:r w:rsidRPr="006B5818">
        <w:rPr>
          <w:rFonts w:ascii="Times New Roman" w:hAnsi="Times New Roman"/>
        </w:rPr>
        <w:t xml:space="preserve"> б </w:t>
      </w:r>
      <w:proofErr w:type="spellStart"/>
      <w:r w:rsidRPr="006B5818">
        <w:rPr>
          <w:rFonts w:ascii="Times New Roman" w:hAnsi="Times New Roman"/>
        </w:rPr>
        <w:t>вимагати</w:t>
      </w:r>
      <w:proofErr w:type="spellEnd"/>
      <w:r w:rsidRPr="006B5818">
        <w:rPr>
          <w:rFonts w:ascii="Times New Roman" w:hAnsi="Times New Roman"/>
        </w:rPr>
        <w:t xml:space="preserve"> та </w:t>
      </w:r>
      <w:proofErr w:type="spellStart"/>
      <w:r w:rsidRPr="006B5818">
        <w:rPr>
          <w:rFonts w:ascii="Times New Roman" w:hAnsi="Times New Roman"/>
        </w:rPr>
        <w:t>очікувати</w:t>
      </w:r>
      <w:proofErr w:type="spellEnd"/>
      <w:r w:rsidRPr="006B5818">
        <w:rPr>
          <w:rFonts w:ascii="Times New Roman" w:hAnsi="Times New Roman"/>
        </w:rPr>
        <w:t xml:space="preserve"> </w:t>
      </w:r>
      <w:proofErr w:type="spellStart"/>
      <w:r w:rsidRPr="006B5818">
        <w:rPr>
          <w:rFonts w:ascii="Times New Roman" w:hAnsi="Times New Roman"/>
        </w:rPr>
        <w:t>від</w:t>
      </w:r>
      <w:proofErr w:type="spellEnd"/>
      <w:r w:rsidRPr="006B5818">
        <w:rPr>
          <w:rFonts w:ascii="Times New Roman" w:hAnsi="Times New Roman"/>
        </w:rPr>
        <w:t xml:space="preserve"> будь-</w:t>
      </w:r>
      <w:proofErr w:type="spellStart"/>
      <w:r w:rsidRPr="006B5818">
        <w:rPr>
          <w:rFonts w:ascii="Times New Roman" w:hAnsi="Times New Roman"/>
        </w:rPr>
        <w:t>якої</w:t>
      </w:r>
      <w:proofErr w:type="spellEnd"/>
      <w:r w:rsidRPr="006B5818">
        <w:rPr>
          <w:rFonts w:ascii="Times New Roman" w:hAnsi="Times New Roman"/>
        </w:rPr>
        <w:t xml:space="preserve"> </w:t>
      </w:r>
      <w:proofErr w:type="spellStart"/>
      <w:r w:rsidRPr="006B5818">
        <w:rPr>
          <w:rFonts w:ascii="Times New Roman" w:hAnsi="Times New Roman"/>
        </w:rPr>
        <w:t>із</w:t>
      </w:r>
      <w:proofErr w:type="spellEnd"/>
      <w:r w:rsidRPr="006B5818">
        <w:rPr>
          <w:rFonts w:ascii="Times New Roman" w:hAnsi="Times New Roman"/>
        </w:rPr>
        <w:t xml:space="preserve"> </w:t>
      </w:r>
      <w:proofErr w:type="spellStart"/>
      <w:r w:rsidRPr="006B5818">
        <w:rPr>
          <w:rFonts w:ascii="Times New Roman" w:hAnsi="Times New Roman"/>
        </w:rPr>
        <w:t>Сторін</w:t>
      </w:r>
      <w:proofErr w:type="spellEnd"/>
      <w:r w:rsidRPr="006B5818">
        <w:rPr>
          <w:rFonts w:ascii="Times New Roman" w:hAnsi="Times New Roman"/>
        </w:rPr>
        <w:t>.</w:t>
      </w:r>
    </w:p>
    <w:p w14:paraId="5D5CEFB0" w14:textId="77777777" w:rsidR="00111973" w:rsidRPr="006B5818" w:rsidRDefault="00111973" w:rsidP="006B5818">
      <w:pPr>
        <w:tabs>
          <w:tab w:val="left" w:pos="567"/>
        </w:tabs>
        <w:spacing w:after="0" w:line="240" w:lineRule="auto"/>
        <w:jc w:val="both"/>
        <w:rPr>
          <w:rFonts w:ascii="Times New Roman" w:hAnsi="Times New Roman"/>
          <w:b/>
        </w:rPr>
      </w:pPr>
      <w:r w:rsidRPr="006B5818">
        <w:rPr>
          <w:rFonts w:ascii="Times New Roman" w:hAnsi="Times New Roman"/>
        </w:rPr>
        <w:t xml:space="preserve">13.3. </w:t>
      </w:r>
      <w:proofErr w:type="spellStart"/>
      <w:r w:rsidRPr="006B5818">
        <w:rPr>
          <w:rFonts w:ascii="Times New Roman" w:hAnsi="Times New Roman"/>
        </w:rPr>
        <w:t>Під</w:t>
      </w:r>
      <w:proofErr w:type="spellEnd"/>
      <w:r w:rsidRPr="006B5818">
        <w:rPr>
          <w:rFonts w:ascii="Times New Roman" w:hAnsi="Times New Roman"/>
        </w:rPr>
        <w:t xml:space="preserve"> форс-</w:t>
      </w:r>
      <w:proofErr w:type="spellStart"/>
      <w:r w:rsidRPr="006B5818">
        <w:rPr>
          <w:rFonts w:ascii="Times New Roman" w:hAnsi="Times New Roman"/>
        </w:rPr>
        <w:t>мажорними</w:t>
      </w:r>
      <w:proofErr w:type="spellEnd"/>
      <w:r w:rsidRPr="006B5818">
        <w:rPr>
          <w:rFonts w:ascii="Times New Roman" w:hAnsi="Times New Roman"/>
        </w:rPr>
        <w:t xml:space="preserve"> </w:t>
      </w:r>
      <w:proofErr w:type="spellStart"/>
      <w:r w:rsidRPr="006B5818">
        <w:rPr>
          <w:rFonts w:ascii="Times New Roman" w:hAnsi="Times New Roman"/>
        </w:rPr>
        <w:t>обставинами</w:t>
      </w:r>
      <w:proofErr w:type="spellEnd"/>
      <w:r w:rsidRPr="006B5818">
        <w:rPr>
          <w:rFonts w:ascii="Times New Roman" w:hAnsi="Times New Roman"/>
        </w:rPr>
        <w:t xml:space="preserve"> </w:t>
      </w:r>
      <w:proofErr w:type="spellStart"/>
      <w:r w:rsidRPr="006B5818">
        <w:rPr>
          <w:rFonts w:ascii="Times New Roman" w:hAnsi="Times New Roman"/>
        </w:rPr>
        <w:t>визнаються</w:t>
      </w:r>
      <w:proofErr w:type="spellEnd"/>
      <w:r w:rsidRPr="006B5818">
        <w:rPr>
          <w:rFonts w:ascii="Times New Roman" w:hAnsi="Times New Roman"/>
        </w:rPr>
        <w:t xml:space="preserve"> </w:t>
      </w:r>
      <w:proofErr w:type="spellStart"/>
      <w:r w:rsidRPr="006B5818">
        <w:rPr>
          <w:rFonts w:ascii="Times New Roman" w:hAnsi="Times New Roman"/>
        </w:rPr>
        <w:t>такі</w:t>
      </w:r>
      <w:proofErr w:type="spellEnd"/>
      <w:r w:rsidRPr="006B5818">
        <w:rPr>
          <w:rFonts w:ascii="Times New Roman" w:hAnsi="Times New Roman"/>
        </w:rPr>
        <w:t xml:space="preserve"> </w:t>
      </w:r>
      <w:proofErr w:type="spellStart"/>
      <w:r w:rsidRPr="006B5818">
        <w:rPr>
          <w:rFonts w:ascii="Times New Roman" w:hAnsi="Times New Roman"/>
        </w:rPr>
        <w:t>обставини</w:t>
      </w:r>
      <w:proofErr w:type="spellEnd"/>
      <w:r w:rsidRPr="006B5818">
        <w:rPr>
          <w:rFonts w:ascii="Times New Roman" w:hAnsi="Times New Roman"/>
        </w:rPr>
        <w:t xml:space="preserve"> </w:t>
      </w:r>
      <w:proofErr w:type="spellStart"/>
      <w:r w:rsidRPr="006B5818">
        <w:rPr>
          <w:rFonts w:ascii="Times New Roman" w:hAnsi="Times New Roman"/>
        </w:rPr>
        <w:t>непереборної</w:t>
      </w:r>
      <w:proofErr w:type="spellEnd"/>
      <w:r w:rsidRPr="006B5818">
        <w:rPr>
          <w:rFonts w:ascii="Times New Roman" w:hAnsi="Times New Roman"/>
        </w:rPr>
        <w:t xml:space="preserve"> </w:t>
      </w:r>
      <w:proofErr w:type="spellStart"/>
      <w:r w:rsidRPr="006B5818">
        <w:rPr>
          <w:rFonts w:ascii="Times New Roman" w:hAnsi="Times New Roman"/>
        </w:rPr>
        <w:t>сили</w:t>
      </w:r>
      <w:proofErr w:type="spellEnd"/>
      <w:r w:rsidRPr="006B5818">
        <w:rPr>
          <w:rFonts w:ascii="Times New Roman" w:hAnsi="Times New Roman"/>
        </w:rPr>
        <w:t xml:space="preserve"> як </w:t>
      </w:r>
      <w:proofErr w:type="spellStart"/>
      <w:r w:rsidRPr="006B5818">
        <w:rPr>
          <w:rFonts w:ascii="Times New Roman" w:hAnsi="Times New Roman"/>
        </w:rPr>
        <w:t>пожежі</w:t>
      </w:r>
      <w:proofErr w:type="spellEnd"/>
      <w:r w:rsidRPr="006B5818">
        <w:rPr>
          <w:rFonts w:ascii="Times New Roman" w:hAnsi="Times New Roman"/>
        </w:rPr>
        <w:t xml:space="preserve">, </w:t>
      </w:r>
      <w:proofErr w:type="spellStart"/>
      <w:r w:rsidRPr="006B5818">
        <w:rPr>
          <w:rFonts w:ascii="Times New Roman" w:hAnsi="Times New Roman"/>
        </w:rPr>
        <w:t>землетруси</w:t>
      </w:r>
      <w:proofErr w:type="spellEnd"/>
      <w:r w:rsidRPr="006B5818">
        <w:rPr>
          <w:rFonts w:ascii="Times New Roman" w:hAnsi="Times New Roman"/>
        </w:rPr>
        <w:t xml:space="preserve">, </w:t>
      </w:r>
      <w:proofErr w:type="spellStart"/>
      <w:r w:rsidRPr="006B5818">
        <w:rPr>
          <w:rFonts w:ascii="Times New Roman" w:hAnsi="Times New Roman"/>
        </w:rPr>
        <w:t>війни</w:t>
      </w:r>
      <w:proofErr w:type="spellEnd"/>
      <w:r w:rsidRPr="006B5818">
        <w:rPr>
          <w:rFonts w:ascii="Times New Roman" w:hAnsi="Times New Roman"/>
        </w:rPr>
        <w:t xml:space="preserve">, </w:t>
      </w:r>
      <w:proofErr w:type="spellStart"/>
      <w:r w:rsidRPr="006B5818">
        <w:rPr>
          <w:rFonts w:ascii="Times New Roman" w:hAnsi="Times New Roman"/>
        </w:rPr>
        <w:t>воєнні</w:t>
      </w:r>
      <w:proofErr w:type="spellEnd"/>
      <w:r w:rsidRPr="006B5818">
        <w:rPr>
          <w:rFonts w:ascii="Times New Roman" w:hAnsi="Times New Roman"/>
        </w:rPr>
        <w:t xml:space="preserve"> </w:t>
      </w:r>
      <w:proofErr w:type="spellStart"/>
      <w:r w:rsidRPr="006B5818">
        <w:rPr>
          <w:rFonts w:ascii="Times New Roman" w:hAnsi="Times New Roman"/>
        </w:rPr>
        <w:t>дії</w:t>
      </w:r>
      <w:proofErr w:type="spellEnd"/>
      <w:r w:rsidRPr="006B5818">
        <w:rPr>
          <w:rFonts w:ascii="Times New Roman" w:hAnsi="Times New Roman"/>
        </w:rPr>
        <w:t xml:space="preserve">, </w:t>
      </w:r>
      <w:proofErr w:type="spellStart"/>
      <w:r w:rsidRPr="006B5818">
        <w:rPr>
          <w:rFonts w:ascii="Times New Roman" w:hAnsi="Times New Roman"/>
        </w:rPr>
        <w:t>окупації</w:t>
      </w:r>
      <w:proofErr w:type="spellEnd"/>
      <w:r w:rsidRPr="006B5818">
        <w:rPr>
          <w:rFonts w:ascii="Times New Roman" w:hAnsi="Times New Roman"/>
        </w:rPr>
        <w:t xml:space="preserve">, </w:t>
      </w:r>
      <w:proofErr w:type="spellStart"/>
      <w:r w:rsidRPr="006B5818">
        <w:rPr>
          <w:rFonts w:ascii="Times New Roman" w:hAnsi="Times New Roman"/>
        </w:rPr>
        <w:t>терористичні</w:t>
      </w:r>
      <w:proofErr w:type="spellEnd"/>
      <w:r w:rsidRPr="006B5818">
        <w:rPr>
          <w:rFonts w:ascii="Times New Roman" w:hAnsi="Times New Roman"/>
        </w:rPr>
        <w:t xml:space="preserve"> </w:t>
      </w:r>
      <w:proofErr w:type="spellStart"/>
      <w:r w:rsidRPr="006B5818">
        <w:rPr>
          <w:rFonts w:ascii="Times New Roman" w:hAnsi="Times New Roman"/>
        </w:rPr>
        <w:t>акти</w:t>
      </w:r>
      <w:proofErr w:type="spellEnd"/>
      <w:r w:rsidRPr="006B5818">
        <w:rPr>
          <w:rFonts w:ascii="Times New Roman" w:hAnsi="Times New Roman"/>
        </w:rPr>
        <w:t xml:space="preserve">, </w:t>
      </w:r>
      <w:proofErr w:type="spellStart"/>
      <w:r w:rsidRPr="006B5818">
        <w:rPr>
          <w:rFonts w:ascii="Times New Roman" w:hAnsi="Times New Roman"/>
        </w:rPr>
        <w:t>блокади</w:t>
      </w:r>
      <w:proofErr w:type="spellEnd"/>
      <w:r w:rsidRPr="006B5818">
        <w:rPr>
          <w:rFonts w:ascii="Times New Roman" w:hAnsi="Times New Roman"/>
        </w:rPr>
        <w:t xml:space="preserve">, </w:t>
      </w:r>
      <w:proofErr w:type="spellStart"/>
      <w:r w:rsidRPr="006B5818">
        <w:rPr>
          <w:rFonts w:ascii="Times New Roman" w:hAnsi="Times New Roman"/>
        </w:rPr>
        <w:t>епідемії</w:t>
      </w:r>
      <w:proofErr w:type="spellEnd"/>
      <w:r w:rsidRPr="006B5818">
        <w:rPr>
          <w:rFonts w:ascii="Times New Roman" w:hAnsi="Times New Roman"/>
        </w:rPr>
        <w:t xml:space="preserve">, страйки, </w:t>
      </w:r>
      <w:proofErr w:type="spellStart"/>
      <w:r w:rsidRPr="006B5818">
        <w:rPr>
          <w:rFonts w:ascii="Times New Roman" w:hAnsi="Times New Roman"/>
        </w:rPr>
        <w:t>повені</w:t>
      </w:r>
      <w:proofErr w:type="spellEnd"/>
      <w:r w:rsidRPr="006B5818">
        <w:rPr>
          <w:rFonts w:ascii="Times New Roman" w:hAnsi="Times New Roman"/>
        </w:rPr>
        <w:t xml:space="preserve">, </w:t>
      </w:r>
      <w:proofErr w:type="spellStart"/>
      <w:r w:rsidRPr="006B5818">
        <w:rPr>
          <w:rFonts w:ascii="Times New Roman" w:hAnsi="Times New Roman"/>
        </w:rPr>
        <w:t>інші</w:t>
      </w:r>
      <w:proofErr w:type="spellEnd"/>
      <w:r w:rsidRPr="006B5818">
        <w:rPr>
          <w:rFonts w:ascii="Times New Roman" w:hAnsi="Times New Roman"/>
        </w:rPr>
        <w:t xml:space="preserve"> </w:t>
      </w:r>
      <w:proofErr w:type="spellStart"/>
      <w:r w:rsidRPr="006B5818">
        <w:rPr>
          <w:rFonts w:ascii="Times New Roman" w:hAnsi="Times New Roman"/>
        </w:rPr>
        <w:t>стихійні</w:t>
      </w:r>
      <w:proofErr w:type="spellEnd"/>
      <w:r w:rsidRPr="006B5818">
        <w:rPr>
          <w:rFonts w:ascii="Times New Roman" w:hAnsi="Times New Roman"/>
        </w:rPr>
        <w:t xml:space="preserve"> лиха, </w:t>
      </w:r>
      <w:proofErr w:type="spellStart"/>
      <w:r w:rsidRPr="006B5818">
        <w:rPr>
          <w:rFonts w:ascii="Times New Roman" w:hAnsi="Times New Roman"/>
        </w:rPr>
        <w:t>які</w:t>
      </w:r>
      <w:proofErr w:type="spellEnd"/>
      <w:r w:rsidRPr="006B5818">
        <w:rPr>
          <w:rFonts w:ascii="Times New Roman" w:hAnsi="Times New Roman"/>
        </w:rPr>
        <w:t xml:space="preserve"> </w:t>
      </w:r>
      <w:proofErr w:type="spellStart"/>
      <w:r w:rsidRPr="006B5818">
        <w:rPr>
          <w:rFonts w:ascii="Times New Roman" w:hAnsi="Times New Roman"/>
        </w:rPr>
        <w:t>перешкоджають</w:t>
      </w:r>
      <w:proofErr w:type="spellEnd"/>
      <w:r w:rsidRPr="006B5818">
        <w:rPr>
          <w:rFonts w:ascii="Times New Roman" w:hAnsi="Times New Roman"/>
        </w:rPr>
        <w:t xml:space="preserve"> </w:t>
      </w:r>
      <w:proofErr w:type="spellStart"/>
      <w:r w:rsidRPr="006B5818">
        <w:rPr>
          <w:rFonts w:ascii="Times New Roman" w:hAnsi="Times New Roman"/>
        </w:rPr>
        <w:t>виконанню</w:t>
      </w:r>
      <w:proofErr w:type="spellEnd"/>
      <w:r w:rsidRPr="006B5818">
        <w:rPr>
          <w:rFonts w:ascii="Times New Roman" w:hAnsi="Times New Roman"/>
        </w:rPr>
        <w:t xml:space="preserve"> Сторонами </w:t>
      </w:r>
      <w:proofErr w:type="spellStart"/>
      <w:r w:rsidRPr="006B5818">
        <w:rPr>
          <w:rFonts w:ascii="Times New Roman" w:hAnsi="Times New Roman"/>
        </w:rPr>
        <w:t>своїх</w:t>
      </w:r>
      <w:proofErr w:type="spellEnd"/>
      <w:r w:rsidRPr="006B5818">
        <w:rPr>
          <w:rFonts w:ascii="Times New Roman" w:hAnsi="Times New Roman"/>
        </w:rPr>
        <w:t xml:space="preserve"> </w:t>
      </w:r>
      <w:proofErr w:type="spellStart"/>
      <w:r w:rsidRPr="006B5818">
        <w:rPr>
          <w:rFonts w:ascii="Times New Roman" w:hAnsi="Times New Roman"/>
        </w:rPr>
        <w:t>зобов’язань</w:t>
      </w:r>
      <w:proofErr w:type="spellEnd"/>
      <w:r w:rsidRPr="006B5818">
        <w:rPr>
          <w:rFonts w:ascii="Times New Roman" w:hAnsi="Times New Roman"/>
        </w:rPr>
        <w:t>.</w:t>
      </w:r>
    </w:p>
    <w:p w14:paraId="516425A7" w14:textId="77777777" w:rsidR="00111973" w:rsidRPr="006B5818" w:rsidRDefault="00111973">
      <w:pPr>
        <w:numPr>
          <w:ilvl w:val="1"/>
          <w:numId w:val="12"/>
        </w:numPr>
        <w:tabs>
          <w:tab w:val="left" w:pos="0"/>
        </w:tabs>
        <w:spacing w:after="0" w:line="240" w:lineRule="auto"/>
        <w:ind w:left="0" w:firstLine="0"/>
        <w:contextualSpacing/>
        <w:jc w:val="both"/>
        <w:rPr>
          <w:rFonts w:ascii="Times New Roman" w:hAnsi="Times New Roman"/>
          <w:b/>
        </w:rPr>
      </w:pPr>
      <w:r w:rsidRPr="006B5818">
        <w:rPr>
          <w:rFonts w:ascii="Times New Roman" w:hAnsi="Times New Roman"/>
        </w:rPr>
        <w:t xml:space="preserve">Сторона, яка </w:t>
      </w:r>
      <w:proofErr w:type="spellStart"/>
      <w:r w:rsidRPr="006B5818">
        <w:rPr>
          <w:rFonts w:ascii="Times New Roman" w:hAnsi="Times New Roman"/>
        </w:rPr>
        <w:t>потрапила</w:t>
      </w:r>
      <w:proofErr w:type="spellEnd"/>
      <w:r w:rsidRPr="006B5818">
        <w:rPr>
          <w:rFonts w:ascii="Times New Roman" w:hAnsi="Times New Roman"/>
        </w:rPr>
        <w:t xml:space="preserve"> </w:t>
      </w:r>
      <w:proofErr w:type="spellStart"/>
      <w:r w:rsidRPr="006B5818">
        <w:rPr>
          <w:rFonts w:ascii="Times New Roman" w:hAnsi="Times New Roman"/>
        </w:rPr>
        <w:t>під</w:t>
      </w:r>
      <w:proofErr w:type="spellEnd"/>
      <w:r w:rsidRPr="006B5818">
        <w:rPr>
          <w:rFonts w:ascii="Times New Roman" w:hAnsi="Times New Roman"/>
        </w:rPr>
        <w:t xml:space="preserve"> </w:t>
      </w:r>
      <w:proofErr w:type="spellStart"/>
      <w:r w:rsidRPr="006B5818">
        <w:rPr>
          <w:rFonts w:ascii="Times New Roman" w:hAnsi="Times New Roman"/>
        </w:rPr>
        <w:t>дію</w:t>
      </w:r>
      <w:proofErr w:type="spellEnd"/>
      <w:r w:rsidRPr="006B5818">
        <w:rPr>
          <w:rFonts w:ascii="Times New Roman" w:hAnsi="Times New Roman"/>
        </w:rPr>
        <w:t xml:space="preserve"> форс-</w:t>
      </w:r>
      <w:proofErr w:type="spellStart"/>
      <w:r w:rsidRPr="006B5818">
        <w:rPr>
          <w:rFonts w:ascii="Times New Roman" w:hAnsi="Times New Roman"/>
        </w:rPr>
        <w:t>мажорних</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 xml:space="preserve"> та </w:t>
      </w:r>
      <w:proofErr w:type="spellStart"/>
      <w:r w:rsidRPr="006B5818">
        <w:rPr>
          <w:rFonts w:ascii="Times New Roman" w:hAnsi="Times New Roman"/>
        </w:rPr>
        <w:t>виявилася</w:t>
      </w:r>
      <w:proofErr w:type="spellEnd"/>
      <w:r w:rsidRPr="006B5818">
        <w:rPr>
          <w:rFonts w:ascii="Times New Roman" w:hAnsi="Times New Roman"/>
        </w:rPr>
        <w:t xml:space="preserve"> </w:t>
      </w:r>
      <w:proofErr w:type="spellStart"/>
      <w:r w:rsidRPr="006B5818">
        <w:rPr>
          <w:rFonts w:ascii="Times New Roman" w:hAnsi="Times New Roman"/>
        </w:rPr>
        <w:t>внаслідок</w:t>
      </w:r>
      <w:proofErr w:type="spellEnd"/>
      <w:r w:rsidRPr="006B5818">
        <w:rPr>
          <w:rFonts w:ascii="Times New Roman" w:hAnsi="Times New Roman"/>
        </w:rPr>
        <w:t xml:space="preserve"> </w:t>
      </w:r>
      <w:proofErr w:type="spellStart"/>
      <w:r w:rsidRPr="006B5818">
        <w:rPr>
          <w:rFonts w:ascii="Times New Roman" w:hAnsi="Times New Roman"/>
        </w:rPr>
        <w:t>цього</w:t>
      </w:r>
      <w:proofErr w:type="spellEnd"/>
      <w:r w:rsidRPr="006B5818">
        <w:rPr>
          <w:rFonts w:ascii="Times New Roman" w:hAnsi="Times New Roman"/>
        </w:rPr>
        <w:t xml:space="preserve"> </w:t>
      </w:r>
      <w:proofErr w:type="spellStart"/>
      <w:r w:rsidRPr="006B5818">
        <w:rPr>
          <w:rFonts w:ascii="Times New Roman" w:hAnsi="Times New Roman"/>
        </w:rPr>
        <w:t>неспроможною</w:t>
      </w:r>
      <w:proofErr w:type="spellEnd"/>
      <w:r w:rsidRPr="006B5818">
        <w:rPr>
          <w:rFonts w:ascii="Times New Roman" w:hAnsi="Times New Roman"/>
        </w:rPr>
        <w:t xml:space="preserve"> </w:t>
      </w:r>
      <w:proofErr w:type="spellStart"/>
      <w:r w:rsidRPr="006B5818">
        <w:rPr>
          <w:rFonts w:ascii="Times New Roman" w:hAnsi="Times New Roman"/>
        </w:rPr>
        <w:t>виконувати</w:t>
      </w:r>
      <w:proofErr w:type="spellEnd"/>
      <w:r w:rsidRPr="006B5818">
        <w:rPr>
          <w:rFonts w:ascii="Times New Roman" w:hAnsi="Times New Roman"/>
        </w:rPr>
        <w:t xml:space="preserve"> </w:t>
      </w:r>
      <w:proofErr w:type="spellStart"/>
      <w:r w:rsidRPr="006B5818">
        <w:rPr>
          <w:rFonts w:ascii="Times New Roman" w:hAnsi="Times New Roman"/>
        </w:rPr>
        <w:t>зобов’язання</w:t>
      </w:r>
      <w:proofErr w:type="spellEnd"/>
      <w:r w:rsidRPr="006B5818">
        <w:rPr>
          <w:rFonts w:ascii="Times New Roman" w:hAnsi="Times New Roman"/>
        </w:rPr>
        <w:t xml:space="preserve"> за Договором, </w:t>
      </w:r>
      <w:proofErr w:type="spellStart"/>
      <w:r w:rsidRPr="006B5818">
        <w:rPr>
          <w:rFonts w:ascii="Times New Roman" w:hAnsi="Times New Roman"/>
        </w:rPr>
        <w:t>зобов’язана</w:t>
      </w:r>
      <w:proofErr w:type="spellEnd"/>
      <w:r w:rsidRPr="006B5818">
        <w:rPr>
          <w:rFonts w:ascii="Times New Roman" w:hAnsi="Times New Roman"/>
        </w:rPr>
        <w:t xml:space="preserve"> не </w:t>
      </w:r>
      <w:proofErr w:type="spellStart"/>
      <w:r w:rsidRPr="006B5818">
        <w:rPr>
          <w:rFonts w:ascii="Times New Roman" w:hAnsi="Times New Roman"/>
        </w:rPr>
        <w:t>пізніше</w:t>
      </w:r>
      <w:proofErr w:type="spellEnd"/>
      <w:r w:rsidRPr="006B5818">
        <w:rPr>
          <w:rFonts w:ascii="Times New Roman" w:hAnsi="Times New Roman"/>
        </w:rPr>
        <w:t xml:space="preserve"> </w:t>
      </w:r>
      <w:proofErr w:type="spellStart"/>
      <w:r w:rsidRPr="006B5818">
        <w:rPr>
          <w:rFonts w:ascii="Times New Roman" w:hAnsi="Times New Roman"/>
        </w:rPr>
        <w:t>ніж</w:t>
      </w:r>
      <w:proofErr w:type="spellEnd"/>
      <w:r w:rsidRPr="006B5818">
        <w:rPr>
          <w:rFonts w:ascii="Times New Roman" w:hAnsi="Times New Roman"/>
        </w:rPr>
        <w:t xml:space="preserve"> за 3 (три) </w:t>
      </w:r>
      <w:proofErr w:type="spellStart"/>
      <w:r w:rsidRPr="006B5818">
        <w:rPr>
          <w:rFonts w:ascii="Times New Roman" w:hAnsi="Times New Roman"/>
        </w:rPr>
        <w:t>календарні</w:t>
      </w:r>
      <w:proofErr w:type="spellEnd"/>
      <w:r w:rsidRPr="006B5818">
        <w:rPr>
          <w:rFonts w:ascii="Times New Roman" w:hAnsi="Times New Roman"/>
        </w:rPr>
        <w:t xml:space="preserve"> </w:t>
      </w:r>
      <w:proofErr w:type="spellStart"/>
      <w:r w:rsidRPr="006B5818">
        <w:rPr>
          <w:rFonts w:ascii="Times New Roman" w:hAnsi="Times New Roman"/>
        </w:rPr>
        <w:t>дні</w:t>
      </w:r>
      <w:proofErr w:type="spellEnd"/>
      <w:r w:rsidRPr="006B5818">
        <w:rPr>
          <w:rFonts w:ascii="Times New Roman" w:hAnsi="Times New Roman"/>
        </w:rPr>
        <w:t xml:space="preserve"> з моменту </w:t>
      </w:r>
      <w:proofErr w:type="spellStart"/>
      <w:r w:rsidRPr="006B5818">
        <w:rPr>
          <w:rFonts w:ascii="Times New Roman" w:hAnsi="Times New Roman"/>
        </w:rPr>
        <w:t>їх</w:t>
      </w:r>
      <w:proofErr w:type="spellEnd"/>
      <w:r w:rsidRPr="006B5818">
        <w:rPr>
          <w:rFonts w:ascii="Times New Roman" w:hAnsi="Times New Roman"/>
        </w:rPr>
        <w:t xml:space="preserve"> </w:t>
      </w:r>
      <w:proofErr w:type="spellStart"/>
      <w:r w:rsidRPr="006B5818">
        <w:rPr>
          <w:rFonts w:ascii="Times New Roman" w:hAnsi="Times New Roman"/>
        </w:rPr>
        <w:t>виникнення</w:t>
      </w:r>
      <w:proofErr w:type="spellEnd"/>
      <w:r w:rsidRPr="006B5818">
        <w:rPr>
          <w:rFonts w:ascii="Times New Roman" w:hAnsi="Times New Roman"/>
        </w:rPr>
        <w:t xml:space="preserve">, в </w:t>
      </w:r>
      <w:proofErr w:type="spellStart"/>
      <w:r w:rsidRPr="006B5818">
        <w:rPr>
          <w:rFonts w:ascii="Times New Roman" w:hAnsi="Times New Roman"/>
        </w:rPr>
        <w:t>письмовій</w:t>
      </w:r>
      <w:proofErr w:type="spellEnd"/>
      <w:r w:rsidRPr="006B5818">
        <w:rPr>
          <w:rFonts w:ascii="Times New Roman" w:hAnsi="Times New Roman"/>
        </w:rPr>
        <w:t xml:space="preserve"> </w:t>
      </w:r>
      <w:proofErr w:type="spellStart"/>
      <w:r w:rsidRPr="006B5818">
        <w:rPr>
          <w:rFonts w:ascii="Times New Roman" w:hAnsi="Times New Roman"/>
        </w:rPr>
        <w:t>формі</w:t>
      </w:r>
      <w:proofErr w:type="spellEnd"/>
      <w:r w:rsidRPr="006B5818">
        <w:rPr>
          <w:rFonts w:ascii="Times New Roman" w:hAnsi="Times New Roman"/>
        </w:rPr>
        <w:t xml:space="preserve"> </w:t>
      </w:r>
      <w:proofErr w:type="spellStart"/>
      <w:r w:rsidRPr="006B5818">
        <w:rPr>
          <w:rFonts w:ascii="Times New Roman" w:hAnsi="Times New Roman"/>
        </w:rPr>
        <w:t>проінформувати</w:t>
      </w:r>
      <w:proofErr w:type="spellEnd"/>
      <w:r w:rsidRPr="006B5818">
        <w:rPr>
          <w:rFonts w:ascii="Times New Roman" w:hAnsi="Times New Roman"/>
        </w:rPr>
        <w:t xml:space="preserve"> про </w:t>
      </w:r>
      <w:proofErr w:type="spellStart"/>
      <w:r w:rsidRPr="006B5818">
        <w:rPr>
          <w:rFonts w:ascii="Times New Roman" w:hAnsi="Times New Roman"/>
        </w:rPr>
        <w:t>це</w:t>
      </w:r>
      <w:proofErr w:type="spellEnd"/>
      <w:r w:rsidRPr="006B5818">
        <w:rPr>
          <w:rFonts w:ascii="Times New Roman" w:hAnsi="Times New Roman"/>
        </w:rPr>
        <w:t xml:space="preserve"> </w:t>
      </w:r>
      <w:proofErr w:type="spellStart"/>
      <w:r w:rsidRPr="006B5818">
        <w:rPr>
          <w:rFonts w:ascii="Times New Roman" w:hAnsi="Times New Roman"/>
        </w:rPr>
        <w:t>іншу</w:t>
      </w:r>
      <w:proofErr w:type="spellEnd"/>
      <w:r w:rsidRPr="006B5818">
        <w:rPr>
          <w:rFonts w:ascii="Times New Roman" w:hAnsi="Times New Roman"/>
        </w:rPr>
        <w:t xml:space="preserve"> Сторону. </w:t>
      </w:r>
      <w:proofErr w:type="spellStart"/>
      <w:r w:rsidRPr="006B5818">
        <w:rPr>
          <w:rFonts w:ascii="Times New Roman" w:hAnsi="Times New Roman"/>
        </w:rPr>
        <w:t>Несвоєчасне</w:t>
      </w:r>
      <w:proofErr w:type="spellEnd"/>
      <w:r w:rsidRPr="006B5818">
        <w:rPr>
          <w:rFonts w:ascii="Times New Roman" w:hAnsi="Times New Roman"/>
        </w:rPr>
        <w:t xml:space="preserve"> </w:t>
      </w:r>
      <w:proofErr w:type="spellStart"/>
      <w:r w:rsidRPr="006B5818">
        <w:rPr>
          <w:rFonts w:ascii="Times New Roman" w:hAnsi="Times New Roman"/>
        </w:rPr>
        <w:t>інформування</w:t>
      </w:r>
      <w:proofErr w:type="spellEnd"/>
      <w:r w:rsidRPr="006B5818">
        <w:rPr>
          <w:rFonts w:ascii="Times New Roman" w:hAnsi="Times New Roman"/>
        </w:rPr>
        <w:t xml:space="preserve"> про форс-</w:t>
      </w:r>
      <w:proofErr w:type="spellStart"/>
      <w:r w:rsidRPr="006B5818">
        <w:rPr>
          <w:rFonts w:ascii="Times New Roman" w:hAnsi="Times New Roman"/>
        </w:rPr>
        <w:t>мажорні</w:t>
      </w:r>
      <w:proofErr w:type="spellEnd"/>
      <w:r w:rsidRPr="006B5818">
        <w:rPr>
          <w:rFonts w:ascii="Times New Roman" w:hAnsi="Times New Roman"/>
        </w:rPr>
        <w:t xml:space="preserve"> </w:t>
      </w:r>
      <w:proofErr w:type="spellStart"/>
      <w:r w:rsidRPr="006B5818">
        <w:rPr>
          <w:rFonts w:ascii="Times New Roman" w:hAnsi="Times New Roman"/>
        </w:rPr>
        <w:t>обставини</w:t>
      </w:r>
      <w:proofErr w:type="spellEnd"/>
      <w:r w:rsidRPr="006B5818">
        <w:rPr>
          <w:rFonts w:ascii="Times New Roman" w:hAnsi="Times New Roman"/>
        </w:rPr>
        <w:t xml:space="preserve"> </w:t>
      </w:r>
      <w:proofErr w:type="spellStart"/>
      <w:r w:rsidRPr="006B5818">
        <w:rPr>
          <w:rFonts w:ascii="Times New Roman" w:hAnsi="Times New Roman"/>
        </w:rPr>
        <w:t>позбавляє</w:t>
      </w:r>
      <w:proofErr w:type="spellEnd"/>
      <w:r w:rsidRPr="006B5818">
        <w:rPr>
          <w:rFonts w:ascii="Times New Roman" w:hAnsi="Times New Roman"/>
        </w:rPr>
        <w:t xml:space="preserve"> </w:t>
      </w:r>
      <w:proofErr w:type="spellStart"/>
      <w:r w:rsidRPr="006B5818">
        <w:rPr>
          <w:rFonts w:ascii="Times New Roman" w:hAnsi="Times New Roman"/>
        </w:rPr>
        <w:t>відповідну</w:t>
      </w:r>
      <w:proofErr w:type="spellEnd"/>
      <w:r w:rsidRPr="006B5818">
        <w:rPr>
          <w:rFonts w:ascii="Times New Roman" w:hAnsi="Times New Roman"/>
        </w:rPr>
        <w:t xml:space="preserve"> Сторону права </w:t>
      </w:r>
      <w:proofErr w:type="spellStart"/>
      <w:r w:rsidRPr="006B5818">
        <w:rPr>
          <w:rFonts w:ascii="Times New Roman" w:hAnsi="Times New Roman"/>
        </w:rPr>
        <w:t>посилатися</w:t>
      </w:r>
      <w:proofErr w:type="spellEnd"/>
      <w:r w:rsidRPr="006B5818">
        <w:rPr>
          <w:rFonts w:ascii="Times New Roman" w:hAnsi="Times New Roman"/>
        </w:rPr>
        <w:t xml:space="preserve"> на </w:t>
      </w:r>
      <w:proofErr w:type="spellStart"/>
      <w:r w:rsidRPr="006B5818">
        <w:rPr>
          <w:rFonts w:ascii="Times New Roman" w:hAnsi="Times New Roman"/>
        </w:rPr>
        <w:t>ці</w:t>
      </w:r>
      <w:proofErr w:type="spellEnd"/>
      <w:r w:rsidRPr="006B5818">
        <w:rPr>
          <w:rFonts w:ascii="Times New Roman" w:hAnsi="Times New Roman"/>
        </w:rPr>
        <w:t xml:space="preserve"> </w:t>
      </w:r>
      <w:proofErr w:type="spellStart"/>
      <w:r w:rsidRPr="006B5818">
        <w:rPr>
          <w:rFonts w:ascii="Times New Roman" w:hAnsi="Times New Roman"/>
        </w:rPr>
        <w:t>обставини</w:t>
      </w:r>
      <w:proofErr w:type="spellEnd"/>
      <w:r w:rsidRPr="006B5818">
        <w:rPr>
          <w:rFonts w:ascii="Times New Roman" w:hAnsi="Times New Roman"/>
        </w:rPr>
        <w:t>.</w:t>
      </w:r>
    </w:p>
    <w:p w14:paraId="0A055508" w14:textId="77777777" w:rsidR="00111973" w:rsidRPr="006B5818" w:rsidRDefault="00111973">
      <w:pPr>
        <w:numPr>
          <w:ilvl w:val="1"/>
          <w:numId w:val="12"/>
        </w:numPr>
        <w:tabs>
          <w:tab w:val="left" w:pos="567"/>
        </w:tabs>
        <w:spacing w:after="0" w:line="240" w:lineRule="auto"/>
        <w:ind w:left="0" w:firstLine="0"/>
        <w:contextualSpacing/>
        <w:jc w:val="both"/>
        <w:rPr>
          <w:rFonts w:ascii="Times New Roman" w:hAnsi="Times New Roman"/>
        </w:rPr>
      </w:pPr>
      <w:proofErr w:type="spellStart"/>
      <w:r w:rsidRPr="006B5818">
        <w:rPr>
          <w:rFonts w:ascii="Times New Roman" w:hAnsi="Times New Roman"/>
        </w:rPr>
        <w:t>Підтвердженням</w:t>
      </w:r>
      <w:proofErr w:type="spellEnd"/>
      <w:r w:rsidRPr="006B5818">
        <w:rPr>
          <w:rFonts w:ascii="Times New Roman" w:hAnsi="Times New Roman"/>
        </w:rPr>
        <w:t xml:space="preserve"> </w:t>
      </w:r>
      <w:proofErr w:type="spellStart"/>
      <w:r w:rsidRPr="006B5818">
        <w:rPr>
          <w:rFonts w:ascii="Times New Roman" w:hAnsi="Times New Roman"/>
        </w:rPr>
        <w:t>наявності</w:t>
      </w:r>
      <w:proofErr w:type="spellEnd"/>
      <w:r w:rsidRPr="006B5818">
        <w:rPr>
          <w:rFonts w:ascii="Times New Roman" w:hAnsi="Times New Roman"/>
        </w:rPr>
        <w:t xml:space="preserve"> форс-</w:t>
      </w:r>
      <w:proofErr w:type="spellStart"/>
      <w:r w:rsidRPr="006B5818">
        <w:rPr>
          <w:rFonts w:ascii="Times New Roman" w:hAnsi="Times New Roman"/>
        </w:rPr>
        <w:t>мажорних</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 xml:space="preserve"> є </w:t>
      </w:r>
      <w:proofErr w:type="spellStart"/>
      <w:r w:rsidRPr="006B5818">
        <w:rPr>
          <w:rFonts w:ascii="Times New Roman" w:hAnsi="Times New Roman"/>
        </w:rPr>
        <w:t>довідка</w:t>
      </w:r>
      <w:proofErr w:type="spellEnd"/>
      <w:r w:rsidRPr="006B5818">
        <w:rPr>
          <w:rFonts w:ascii="Times New Roman" w:hAnsi="Times New Roman"/>
        </w:rPr>
        <w:t xml:space="preserve">, видана </w:t>
      </w:r>
      <w:proofErr w:type="spellStart"/>
      <w:r w:rsidRPr="006B5818">
        <w:rPr>
          <w:rFonts w:ascii="Times New Roman" w:hAnsi="Times New Roman"/>
        </w:rPr>
        <w:t>компетентним</w:t>
      </w:r>
      <w:proofErr w:type="spellEnd"/>
      <w:r w:rsidRPr="006B5818">
        <w:rPr>
          <w:rFonts w:ascii="Times New Roman" w:hAnsi="Times New Roman"/>
        </w:rPr>
        <w:t xml:space="preserve"> органом за </w:t>
      </w:r>
      <w:proofErr w:type="spellStart"/>
      <w:r w:rsidRPr="006B5818">
        <w:rPr>
          <w:rFonts w:ascii="Times New Roman" w:hAnsi="Times New Roman"/>
        </w:rPr>
        <w:t>місцезнаходженням</w:t>
      </w:r>
      <w:proofErr w:type="spellEnd"/>
      <w:r w:rsidRPr="006B5818">
        <w:rPr>
          <w:rFonts w:ascii="Times New Roman" w:hAnsi="Times New Roman"/>
        </w:rPr>
        <w:t xml:space="preserve"> </w:t>
      </w:r>
      <w:proofErr w:type="spellStart"/>
      <w:r w:rsidRPr="006B5818">
        <w:rPr>
          <w:rFonts w:ascii="Times New Roman" w:hAnsi="Times New Roman"/>
        </w:rPr>
        <w:t>Сторони</w:t>
      </w:r>
      <w:proofErr w:type="spellEnd"/>
      <w:r w:rsidRPr="006B5818">
        <w:rPr>
          <w:rFonts w:ascii="Times New Roman" w:hAnsi="Times New Roman"/>
        </w:rPr>
        <w:t xml:space="preserve"> </w:t>
      </w:r>
      <w:proofErr w:type="spellStart"/>
      <w:r w:rsidRPr="006B5818">
        <w:rPr>
          <w:rFonts w:ascii="Times New Roman" w:hAnsi="Times New Roman"/>
        </w:rPr>
        <w:t>або</w:t>
      </w:r>
      <w:proofErr w:type="spellEnd"/>
      <w:r w:rsidRPr="006B5818">
        <w:rPr>
          <w:rFonts w:ascii="Times New Roman" w:hAnsi="Times New Roman"/>
        </w:rPr>
        <w:t xml:space="preserve"> </w:t>
      </w:r>
      <w:proofErr w:type="spellStart"/>
      <w:r w:rsidRPr="006B5818">
        <w:rPr>
          <w:rFonts w:ascii="Times New Roman" w:hAnsi="Times New Roman"/>
        </w:rPr>
        <w:t>визнання</w:t>
      </w:r>
      <w:proofErr w:type="spellEnd"/>
      <w:r w:rsidRPr="006B5818">
        <w:rPr>
          <w:rFonts w:ascii="Times New Roman" w:hAnsi="Times New Roman"/>
        </w:rPr>
        <w:t xml:space="preserve"> </w:t>
      </w:r>
      <w:proofErr w:type="spellStart"/>
      <w:r w:rsidRPr="006B5818">
        <w:rPr>
          <w:rFonts w:ascii="Times New Roman" w:hAnsi="Times New Roman"/>
        </w:rPr>
        <w:t>вказаних</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 xml:space="preserve"> актами </w:t>
      </w:r>
      <w:proofErr w:type="spellStart"/>
      <w:r w:rsidRPr="006B5818">
        <w:rPr>
          <w:rFonts w:ascii="Times New Roman" w:hAnsi="Times New Roman"/>
        </w:rPr>
        <w:t>державних</w:t>
      </w:r>
      <w:proofErr w:type="spellEnd"/>
      <w:r w:rsidRPr="006B5818">
        <w:rPr>
          <w:rFonts w:ascii="Times New Roman" w:hAnsi="Times New Roman"/>
        </w:rPr>
        <w:t xml:space="preserve"> </w:t>
      </w:r>
      <w:proofErr w:type="spellStart"/>
      <w:r w:rsidRPr="006B5818">
        <w:rPr>
          <w:rFonts w:ascii="Times New Roman" w:hAnsi="Times New Roman"/>
        </w:rPr>
        <w:t>органів</w:t>
      </w:r>
      <w:proofErr w:type="spellEnd"/>
      <w:r w:rsidRPr="006B5818">
        <w:rPr>
          <w:rFonts w:ascii="Times New Roman" w:hAnsi="Times New Roman"/>
        </w:rPr>
        <w:t xml:space="preserve"> </w:t>
      </w:r>
      <w:proofErr w:type="spellStart"/>
      <w:r w:rsidRPr="006B5818">
        <w:rPr>
          <w:rFonts w:ascii="Times New Roman" w:hAnsi="Times New Roman"/>
        </w:rPr>
        <w:t>або</w:t>
      </w:r>
      <w:proofErr w:type="spellEnd"/>
      <w:r w:rsidRPr="006B5818">
        <w:rPr>
          <w:rFonts w:ascii="Times New Roman" w:hAnsi="Times New Roman"/>
        </w:rPr>
        <w:t xml:space="preserve"> </w:t>
      </w:r>
      <w:proofErr w:type="spellStart"/>
      <w:r w:rsidRPr="006B5818">
        <w:rPr>
          <w:rFonts w:ascii="Times New Roman" w:hAnsi="Times New Roman"/>
        </w:rPr>
        <w:t>органів</w:t>
      </w:r>
      <w:proofErr w:type="spellEnd"/>
      <w:r w:rsidRPr="006B5818">
        <w:rPr>
          <w:rFonts w:ascii="Times New Roman" w:hAnsi="Times New Roman"/>
        </w:rPr>
        <w:t xml:space="preserve"> </w:t>
      </w:r>
      <w:proofErr w:type="spellStart"/>
      <w:r w:rsidRPr="006B5818">
        <w:rPr>
          <w:rFonts w:ascii="Times New Roman" w:hAnsi="Times New Roman"/>
        </w:rPr>
        <w:t>місцевого</w:t>
      </w:r>
      <w:proofErr w:type="spellEnd"/>
      <w:r w:rsidRPr="006B5818">
        <w:rPr>
          <w:rFonts w:ascii="Times New Roman" w:hAnsi="Times New Roman"/>
        </w:rPr>
        <w:t xml:space="preserve"> </w:t>
      </w:r>
      <w:proofErr w:type="spellStart"/>
      <w:r w:rsidRPr="006B5818">
        <w:rPr>
          <w:rFonts w:ascii="Times New Roman" w:hAnsi="Times New Roman"/>
        </w:rPr>
        <w:t>самоврядування</w:t>
      </w:r>
      <w:proofErr w:type="spellEnd"/>
      <w:r w:rsidRPr="006B5818">
        <w:rPr>
          <w:rFonts w:ascii="Times New Roman" w:hAnsi="Times New Roman"/>
        </w:rPr>
        <w:t xml:space="preserve"> </w:t>
      </w:r>
      <w:proofErr w:type="spellStart"/>
      <w:r w:rsidRPr="006B5818">
        <w:rPr>
          <w:rFonts w:ascii="Times New Roman" w:hAnsi="Times New Roman"/>
        </w:rPr>
        <w:t>України</w:t>
      </w:r>
      <w:proofErr w:type="spellEnd"/>
      <w:r w:rsidRPr="006B5818">
        <w:rPr>
          <w:rFonts w:ascii="Times New Roman" w:hAnsi="Times New Roman"/>
        </w:rPr>
        <w:t xml:space="preserve">, </w:t>
      </w:r>
      <w:proofErr w:type="spellStart"/>
      <w:r w:rsidRPr="006B5818">
        <w:rPr>
          <w:rFonts w:ascii="Times New Roman" w:hAnsi="Times New Roman"/>
        </w:rPr>
        <w:t>або</w:t>
      </w:r>
      <w:proofErr w:type="spellEnd"/>
      <w:r w:rsidRPr="006B5818">
        <w:rPr>
          <w:rFonts w:ascii="Times New Roman" w:hAnsi="Times New Roman"/>
        </w:rPr>
        <w:t xml:space="preserve"> </w:t>
      </w:r>
      <w:proofErr w:type="spellStart"/>
      <w:r w:rsidRPr="006B5818">
        <w:rPr>
          <w:rFonts w:ascii="Times New Roman" w:hAnsi="Times New Roman"/>
        </w:rPr>
        <w:t>іншого</w:t>
      </w:r>
      <w:proofErr w:type="spellEnd"/>
      <w:r w:rsidRPr="006B5818">
        <w:rPr>
          <w:rFonts w:ascii="Times New Roman" w:hAnsi="Times New Roman"/>
        </w:rPr>
        <w:t xml:space="preserve"> компетентного органу. При </w:t>
      </w:r>
      <w:proofErr w:type="spellStart"/>
      <w:r w:rsidRPr="006B5818">
        <w:rPr>
          <w:rFonts w:ascii="Times New Roman" w:hAnsi="Times New Roman"/>
        </w:rPr>
        <w:t>виникненні</w:t>
      </w:r>
      <w:proofErr w:type="spellEnd"/>
      <w:r w:rsidRPr="006B5818">
        <w:rPr>
          <w:rFonts w:ascii="Times New Roman" w:hAnsi="Times New Roman"/>
        </w:rPr>
        <w:t xml:space="preserve"> форс-</w:t>
      </w:r>
      <w:proofErr w:type="spellStart"/>
      <w:r w:rsidRPr="006B5818">
        <w:rPr>
          <w:rFonts w:ascii="Times New Roman" w:hAnsi="Times New Roman"/>
        </w:rPr>
        <w:t>мажорних</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 xml:space="preserve"> строки/</w:t>
      </w:r>
      <w:proofErr w:type="spellStart"/>
      <w:r w:rsidRPr="006B5818">
        <w:rPr>
          <w:rFonts w:ascii="Times New Roman" w:hAnsi="Times New Roman"/>
        </w:rPr>
        <w:t>терміни</w:t>
      </w:r>
      <w:proofErr w:type="spellEnd"/>
      <w:r w:rsidRPr="006B5818">
        <w:rPr>
          <w:rFonts w:ascii="Times New Roman" w:hAnsi="Times New Roman"/>
        </w:rPr>
        <w:t xml:space="preserve"> </w:t>
      </w:r>
      <w:proofErr w:type="spellStart"/>
      <w:r w:rsidRPr="006B5818">
        <w:rPr>
          <w:rFonts w:ascii="Times New Roman" w:hAnsi="Times New Roman"/>
        </w:rPr>
        <w:t>виконання</w:t>
      </w:r>
      <w:proofErr w:type="spellEnd"/>
      <w:r w:rsidRPr="006B5818">
        <w:rPr>
          <w:rFonts w:ascii="Times New Roman" w:hAnsi="Times New Roman"/>
        </w:rPr>
        <w:t xml:space="preserve"> </w:t>
      </w:r>
      <w:proofErr w:type="spellStart"/>
      <w:r w:rsidRPr="006B5818">
        <w:rPr>
          <w:rFonts w:ascii="Times New Roman" w:hAnsi="Times New Roman"/>
        </w:rPr>
        <w:t>зобов’язань</w:t>
      </w:r>
      <w:proofErr w:type="spellEnd"/>
      <w:r w:rsidRPr="006B5818">
        <w:rPr>
          <w:rFonts w:ascii="Times New Roman" w:hAnsi="Times New Roman"/>
        </w:rPr>
        <w:t xml:space="preserve"> за Договором </w:t>
      </w:r>
      <w:proofErr w:type="spellStart"/>
      <w:r w:rsidRPr="006B5818">
        <w:rPr>
          <w:rFonts w:ascii="Times New Roman" w:hAnsi="Times New Roman"/>
        </w:rPr>
        <w:t>відкладаються</w:t>
      </w:r>
      <w:proofErr w:type="spellEnd"/>
      <w:r w:rsidRPr="006B5818">
        <w:rPr>
          <w:rFonts w:ascii="Times New Roman" w:hAnsi="Times New Roman"/>
        </w:rPr>
        <w:t xml:space="preserve"> на час, </w:t>
      </w:r>
      <w:proofErr w:type="spellStart"/>
      <w:r w:rsidRPr="006B5818">
        <w:rPr>
          <w:rFonts w:ascii="Times New Roman" w:hAnsi="Times New Roman"/>
        </w:rPr>
        <w:t>протягом</w:t>
      </w:r>
      <w:proofErr w:type="spellEnd"/>
      <w:r w:rsidRPr="006B5818">
        <w:rPr>
          <w:rFonts w:ascii="Times New Roman" w:hAnsi="Times New Roman"/>
        </w:rPr>
        <w:t xml:space="preserve"> </w:t>
      </w:r>
      <w:proofErr w:type="spellStart"/>
      <w:r w:rsidRPr="006B5818">
        <w:rPr>
          <w:rFonts w:ascii="Times New Roman" w:hAnsi="Times New Roman"/>
        </w:rPr>
        <w:t>якого</w:t>
      </w:r>
      <w:proofErr w:type="spellEnd"/>
      <w:r w:rsidRPr="006B5818">
        <w:rPr>
          <w:rFonts w:ascii="Times New Roman" w:hAnsi="Times New Roman"/>
        </w:rPr>
        <w:t xml:space="preserve"> форс-</w:t>
      </w:r>
      <w:proofErr w:type="spellStart"/>
      <w:r w:rsidRPr="006B5818">
        <w:rPr>
          <w:rFonts w:ascii="Times New Roman" w:hAnsi="Times New Roman"/>
        </w:rPr>
        <w:t>мажорні</w:t>
      </w:r>
      <w:proofErr w:type="spellEnd"/>
      <w:r w:rsidRPr="006B5818">
        <w:rPr>
          <w:rFonts w:ascii="Times New Roman" w:hAnsi="Times New Roman"/>
        </w:rPr>
        <w:t xml:space="preserve"> </w:t>
      </w:r>
      <w:proofErr w:type="spellStart"/>
      <w:r w:rsidRPr="006B5818">
        <w:rPr>
          <w:rFonts w:ascii="Times New Roman" w:hAnsi="Times New Roman"/>
        </w:rPr>
        <w:t>обставини</w:t>
      </w:r>
      <w:proofErr w:type="spellEnd"/>
      <w:r w:rsidRPr="006B5818">
        <w:rPr>
          <w:rFonts w:ascii="Times New Roman" w:hAnsi="Times New Roman"/>
        </w:rPr>
        <w:t xml:space="preserve"> </w:t>
      </w:r>
      <w:proofErr w:type="spellStart"/>
      <w:r w:rsidRPr="006B5818">
        <w:rPr>
          <w:rFonts w:ascii="Times New Roman" w:hAnsi="Times New Roman"/>
        </w:rPr>
        <w:t>діють</w:t>
      </w:r>
      <w:proofErr w:type="spellEnd"/>
      <w:r w:rsidRPr="006B5818">
        <w:rPr>
          <w:rFonts w:ascii="Times New Roman" w:hAnsi="Times New Roman"/>
        </w:rPr>
        <w:t>.</w:t>
      </w:r>
    </w:p>
    <w:p w14:paraId="099BD3D3" w14:textId="77777777" w:rsidR="00111973" w:rsidRPr="006B5818" w:rsidRDefault="00111973">
      <w:pPr>
        <w:numPr>
          <w:ilvl w:val="1"/>
          <w:numId w:val="12"/>
        </w:numPr>
        <w:spacing w:after="0" w:line="240" w:lineRule="auto"/>
        <w:ind w:left="0" w:firstLine="0"/>
        <w:contextualSpacing/>
        <w:jc w:val="both"/>
        <w:rPr>
          <w:rFonts w:ascii="Times New Roman" w:hAnsi="Times New Roman"/>
          <w:b/>
        </w:rPr>
      </w:pPr>
      <w:r w:rsidRPr="006B5818">
        <w:rPr>
          <w:rFonts w:ascii="Times New Roman" w:hAnsi="Times New Roman"/>
        </w:rPr>
        <w:t xml:space="preserve">У </w:t>
      </w:r>
      <w:proofErr w:type="spellStart"/>
      <w:r w:rsidRPr="006B5818">
        <w:rPr>
          <w:rFonts w:ascii="Times New Roman" w:hAnsi="Times New Roman"/>
        </w:rPr>
        <w:t>разі</w:t>
      </w:r>
      <w:proofErr w:type="spellEnd"/>
      <w:r w:rsidRPr="006B5818">
        <w:rPr>
          <w:rFonts w:ascii="Times New Roman" w:hAnsi="Times New Roman"/>
        </w:rPr>
        <w:t xml:space="preserve">, коли </w:t>
      </w:r>
      <w:proofErr w:type="spellStart"/>
      <w:r w:rsidRPr="006B5818">
        <w:rPr>
          <w:rFonts w:ascii="Times New Roman" w:hAnsi="Times New Roman"/>
        </w:rPr>
        <w:t>дія</w:t>
      </w:r>
      <w:proofErr w:type="spellEnd"/>
      <w:r w:rsidRPr="006B5818">
        <w:rPr>
          <w:rFonts w:ascii="Times New Roman" w:hAnsi="Times New Roman"/>
        </w:rPr>
        <w:t xml:space="preserve"> форс-</w:t>
      </w:r>
      <w:proofErr w:type="spellStart"/>
      <w:r w:rsidRPr="006B5818">
        <w:rPr>
          <w:rFonts w:ascii="Times New Roman" w:hAnsi="Times New Roman"/>
        </w:rPr>
        <w:t>мажорних</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 xml:space="preserve"> </w:t>
      </w:r>
      <w:proofErr w:type="spellStart"/>
      <w:r w:rsidRPr="006B5818">
        <w:rPr>
          <w:rFonts w:ascii="Times New Roman" w:hAnsi="Times New Roman"/>
        </w:rPr>
        <w:t>триває</w:t>
      </w:r>
      <w:proofErr w:type="spellEnd"/>
      <w:r w:rsidRPr="006B5818">
        <w:rPr>
          <w:rFonts w:ascii="Times New Roman" w:hAnsi="Times New Roman"/>
        </w:rPr>
        <w:t xml:space="preserve"> </w:t>
      </w:r>
      <w:proofErr w:type="spellStart"/>
      <w:r w:rsidRPr="006B5818">
        <w:rPr>
          <w:rFonts w:ascii="Times New Roman" w:hAnsi="Times New Roman"/>
        </w:rPr>
        <w:t>більш</w:t>
      </w:r>
      <w:proofErr w:type="spellEnd"/>
      <w:r w:rsidRPr="006B5818">
        <w:rPr>
          <w:rFonts w:ascii="Times New Roman" w:hAnsi="Times New Roman"/>
        </w:rPr>
        <w:t xml:space="preserve"> як 60 (</w:t>
      </w:r>
      <w:proofErr w:type="spellStart"/>
      <w:r w:rsidRPr="006B5818">
        <w:rPr>
          <w:rFonts w:ascii="Times New Roman" w:hAnsi="Times New Roman"/>
        </w:rPr>
        <w:t>шістдесят</w:t>
      </w:r>
      <w:proofErr w:type="spellEnd"/>
      <w:r w:rsidRPr="006B5818">
        <w:rPr>
          <w:rFonts w:ascii="Times New Roman" w:hAnsi="Times New Roman"/>
        </w:rPr>
        <w:t xml:space="preserve">) </w:t>
      </w:r>
      <w:proofErr w:type="spellStart"/>
      <w:r w:rsidRPr="006B5818">
        <w:rPr>
          <w:rFonts w:ascii="Times New Roman" w:hAnsi="Times New Roman"/>
        </w:rPr>
        <w:t>календарних</w:t>
      </w:r>
      <w:proofErr w:type="spellEnd"/>
      <w:r w:rsidRPr="006B5818">
        <w:rPr>
          <w:rFonts w:ascii="Times New Roman" w:hAnsi="Times New Roman"/>
        </w:rPr>
        <w:t xml:space="preserve"> </w:t>
      </w:r>
      <w:proofErr w:type="spellStart"/>
      <w:r w:rsidRPr="006B5818">
        <w:rPr>
          <w:rFonts w:ascii="Times New Roman" w:hAnsi="Times New Roman"/>
        </w:rPr>
        <w:t>днів</w:t>
      </w:r>
      <w:proofErr w:type="spellEnd"/>
      <w:r w:rsidRPr="006B5818">
        <w:rPr>
          <w:rFonts w:ascii="Times New Roman" w:hAnsi="Times New Roman"/>
        </w:rPr>
        <w:t xml:space="preserve"> </w:t>
      </w:r>
      <w:proofErr w:type="spellStart"/>
      <w:r w:rsidRPr="006B5818">
        <w:rPr>
          <w:rFonts w:ascii="Times New Roman" w:hAnsi="Times New Roman"/>
        </w:rPr>
        <w:t>підряд</w:t>
      </w:r>
      <w:proofErr w:type="spellEnd"/>
      <w:r w:rsidRPr="006B5818">
        <w:rPr>
          <w:rFonts w:ascii="Times New Roman" w:hAnsi="Times New Roman"/>
        </w:rPr>
        <w:t xml:space="preserve">, </w:t>
      </w:r>
      <w:proofErr w:type="spellStart"/>
      <w:r w:rsidRPr="006B5818">
        <w:rPr>
          <w:rFonts w:ascii="Times New Roman" w:hAnsi="Times New Roman"/>
        </w:rPr>
        <w:t>кожна</w:t>
      </w:r>
      <w:proofErr w:type="spellEnd"/>
      <w:r w:rsidRPr="006B5818">
        <w:rPr>
          <w:rFonts w:ascii="Times New Roman" w:hAnsi="Times New Roman"/>
        </w:rPr>
        <w:t xml:space="preserve"> </w:t>
      </w:r>
      <w:proofErr w:type="spellStart"/>
      <w:r w:rsidRPr="006B5818">
        <w:rPr>
          <w:rFonts w:ascii="Times New Roman" w:hAnsi="Times New Roman"/>
        </w:rPr>
        <w:t>із</w:t>
      </w:r>
      <w:proofErr w:type="spellEnd"/>
      <w:r w:rsidRPr="006B5818">
        <w:rPr>
          <w:rFonts w:ascii="Times New Roman" w:hAnsi="Times New Roman"/>
        </w:rPr>
        <w:t xml:space="preserve"> </w:t>
      </w:r>
      <w:proofErr w:type="spellStart"/>
      <w:r w:rsidRPr="006B5818">
        <w:rPr>
          <w:rFonts w:ascii="Times New Roman" w:hAnsi="Times New Roman"/>
        </w:rPr>
        <w:t>Сторін</w:t>
      </w:r>
      <w:proofErr w:type="spellEnd"/>
      <w:r w:rsidRPr="006B5818">
        <w:rPr>
          <w:rFonts w:ascii="Times New Roman" w:hAnsi="Times New Roman"/>
        </w:rPr>
        <w:t xml:space="preserve"> </w:t>
      </w:r>
      <w:proofErr w:type="spellStart"/>
      <w:r w:rsidRPr="006B5818">
        <w:rPr>
          <w:rFonts w:ascii="Times New Roman" w:hAnsi="Times New Roman"/>
        </w:rPr>
        <w:t>має</w:t>
      </w:r>
      <w:proofErr w:type="spellEnd"/>
      <w:r w:rsidRPr="006B5818">
        <w:rPr>
          <w:rFonts w:ascii="Times New Roman" w:hAnsi="Times New Roman"/>
        </w:rPr>
        <w:t xml:space="preserve"> право на </w:t>
      </w:r>
      <w:proofErr w:type="spellStart"/>
      <w:r w:rsidRPr="006B5818">
        <w:rPr>
          <w:rFonts w:ascii="Times New Roman" w:hAnsi="Times New Roman"/>
        </w:rPr>
        <w:t>розірвання</w:t>
      </w:r>
      <w:proofErr w:type="spellEnd"/>
      <w:r w:rsidRPr="006B5818">
        <w:rPr>
          <w:rFonts w:ascii="Times New Roman" w:hAnsi="Times New Roman"/>
        </w:rPr>
        <w:t xml:space="preserve"> Договору в </w:t>
      </w:r>
      <w:proofErr w:type="spellStart"/>
      <w:r w:rsidRPr="006B5818">
        <w:rPr>
          <w:rFonts w:ascii="Times New Roman" w:hAnsi="Times New Roman"/>
        </w:rPr>
        <w:t>односторонньому</w:t>
      </w:r>
      <w:proofErr w:type="spellEnd"/>
      <w:r w:rsidRPr="006B5818">
        <w:rPr>
          <w:rFonts w:ascii="Times New Roman" w:hAnsi="Times New Roman"/>
        </w:rPr>
        <w:t xml:space="preserve"> порядку і не </w:t>
      </w:r>
      <w:proofErr w:type="spellStart"/>
      <w:r w:rsidRPr="006B5818">
        <w:rPr>
          <w:rFonts w:ascii="Times New Roman" w:hAnsi="Times New Roman"/>
        </w:rPr>
        <w:t>несе</w:t>
      </w:r>
      <w:proofErr w:type="spellEnd"/>
      <w:r w:rsidRPr="006B5818">
        <w:rPr>
          <w:rFonts w:ascii="Times New Roman" w:hAnsi="Times New Roman"/>
        </w:rPr>
        <w:t xml:space="preserve"> </w:t>
      </w:r>
      <w:proofErr w:type="spellStart"/>
      <w:r w:rsidRPr="006B5818">
        <w:rPr>
          <w:rFonts w:ascii="Times New Roman" w:hAnsi="Times New Roman"/>
        </w:rPr>
        <w:t>відповідальності</w:t>
      </w:r>
      <w:proofErr w:type="spellEnd"/>
      <w:r w:rsidRPr="006B5818">
        <w:rPr>
          <w:rFonts w:ascii="Times New Roman" w:hAnsi="Times New Roman"/>
        </w:rPr>
        <w:t xml:space="preserve"> за </w:t>
      </w:r>
      <w:proofErr w:type="spellStart"/>
      <w:r w:rsidRPr="006B5818">
        <w:rPr>
          <w:rFonts w:ascii="Times New Roman" w:hAnsi="Times New Roman"/>
        </w:rPr>
        <w:t>таке</w:t>
      </w:r>
      <w:proofErr w:type="spellEnd"/>
      <w:r w:rsidRPr="006B5818">
        <w:rPr>
          <w:rFonts w:ascii="Times New Roman" w:hAnsi="Times New Roman"/>
        </w:rPr>
        <w:t xml:space="preserve"> </w:t>
      </w:r>
      <w:proofErr w:type="spellStart"/>
      <w:r w:rsidRPr="006B5818">
        <w:rPr>
          <w:rFonts w:ascii="Times New Roman" w:hAnsi="Times New Roman"/>
        </w:rPr>
        <w:t>розірвання</w:t>
      </w:r>
      <w:proofErr w:type="spellEnd"/>
      <w:r w:rsidRPr="006B5818">
        <w:rPr>
          <w:rFonts w:ascii="Times New Roman" w:hAnsi="Times New Roman"/>
        </w:rPr>
        <w:t xml:space="preserve"> за </w:t>
      </w:r>
      <w:proofErr w:type="spellStart"/>
      <w:r w:rsidRPr="006B5818">
        <w:rPr>
          <w:rFonts w:ascii="Times New Roman" w:hAnsi="Times New Roman"/>
        </w:rPr>
        <w:t>умови</w:t>
      </w:r>
      <w:proofErr w:type="spellEnd"/>
      <w:r w:rsidRPr="006B5818">
        <w:rPr>
          <w:rFonts w:ascii="Times New Roman" w:hAnsi="Times New Roman"/>
        </w:rPr>
        <w:t xml:space="preserve">, </w:t>
      </w:r>
      <w:proofErr w:type="spellStart"/>
      <w:r w:rsidRPr="006B5818">
        <w:rPr>
          <w:rFonts w:ascii="Times New Roman" w:hAnsi="Times New Roman"/>
        </w:rPr>
        <w:t>якщо</w:t>
      </w:r>
      <w:proofErr w:type="spellEnd"/>
      <w:r w:rsidRPr="006B5818">
        <w:rPr>
          <w:rFonts w:ascii="Times New Roman" w:hAnsi="Times New Roman"/>
        </w:rPr>
        <w:t xml:space="preserve"> вона </w:t>
      </w:r>
      <w:proofErr w:type="spellStart"/>
      <w:r w:rsidRPr="006B5818">
        <w:rPr>
          <w:rFonts w:ascii="Times New Roman" w:hAnsi="Times New Roman"/>
        </w:rPr>
        <w:t>повідомить</w:t>
      </w:r>
      <w:proofErr w:type="spellEnd"/>
      <w:r w:rsidRPr="006B5818">
        <w:rPr>
          <w:rFonts w:ascii="Times New Roman" w:hAnsi="Times New Roman"/>
        </w:rPr>
        <w:t xml:space="preserve"> про </w:t>
      </w:r>
      <w:proofErr w:type="spellStart"/>
      <w:r w:rsidRPr="006B5818">
        <w:rPr>
          <w:rFonts w:ascii="Times New Roman" w:hAnsi="Times New Roman"/>
        </w:rPr>
        <w:t>це</w:t>
      </w:r>
      <w:proofErr w:type="spellEnd"/>
      <w:r w:rsidRPr="006B5818">
        <w:rPr>
          <w:rFonts w:ascii="Times New Roman" w:hAnsi="Times New Roman"/>
        </w:rPr>
        <w:t xml:space="preserve"> </w:t>
      </w:r>
      <w:proofErr w:type="spellStart"/>
      <w:r w:rsidRPr="006B5818">
        <w:rPr>
          <w:rFonts w:ascii="Times New Roman" w:hAnsi="Times New Roman"/>
        </w:rPr>
        <w:t>іншу</w:t>
      </w:r>
      <w:proofErr w:type="spellEnd"/>
      <w:r w:rsidRPr="006B5818">
        <w:rPr>
          <w:rFonts w:ascii="Times New Roman" w:hAnsi="Times New Roman"/>
        </w:rPr>
        <w:t xml:space="preserve"> Сторону не </w:t>
      </w:r>
      <w:proofErr w:type="spellStart"/>
      <w:r w:rsidRPr="006B5818">
        <w:rPr>
          <w:rFonts w:ascii="Times New Roman" w:hAnsi="Times New Roman"/>
        </w:rPr>
        <w:t>пізніш</w:t>
      </w:r>
      <w:proofErr w:type="spellEnd"/>
      <w:r w:rsidRPr="006B5818">
        <w:rPr>
          <w:rFonts w:ascii="Times New Roman" w:hAnsi="Times New Roman"/>
        </w:rPr>
        <w:t xml:space="preserve"> як за 30 (</w:t>
      </w:r>
      <w:proofErr w:type="spellStart"/>
      <w:r w:rsidRPr="006B5818">
        <w:rPr>
          <w:rFonts w:ascii="Times New Roman" w:hAnsi="Times New Roman"/>
        </w:rPr>
        <w:t>тридцять</w:t>
      </w:r>
      <w:proofErr w:type="spellEnd"/>
      <w:r w:rsidRPr="006B5818">
        <w:rPr>
          <w:rFonts w:ascii="Times New Roman" w:hAnsi="Times New Roman"/>
        </w:rPr>
        <w:t xml:space="preserve">) </w:t>
      </w:r>
      <w:proofErr w:type="spellStart"/>
      <w:r w:rsidRPr="006B5818">
        <w:rPr>
          <w:rFonts w:ascii="Times New Roman" w:hAnsi="Times New Roman"/>
        </w:rPr>
        <w:t>календарних</w:t>
      </w:r>
      <w:proofErr w:type="spellEnd"/>
      <w:r w:rsidRPr="006B5818">
        <w:rPr>
          <w:rFonts w:ascii="Times New Roman" w:hAnsi="Times New Roman"/>
        </w:rPr>
        <w:t xml:space="preserve"> </w:t>
      </w:r>
      <w:proofErr w:type="spellStart"/>
      <w:r w:rsidRPr="006B5818">
        <w:rPr>
          <w:rFonts w:ascii="Times New Roman" w:hAnsi="Times New Roman"/>
        </w:rPr>
        <w:t>днів</w:t>
      </w:r>
      <w:proofErr w:type="spellEnd"/>
      <w:r w:rsidRPr="006B5818">
        <w:rPr>
          <w:rFonts w:ascii="Times New Roman" w:hAnsi="Times New Roman"/>
        </w:rPr>
        <w:t xml:space="preserve"> </w:t>
      </w:r>
      <w:proofErr w:type="gramStart"/>
      <w:r w:rsidRPr="006B5818">
        <w:rPr>
          <w:rFonts w:ascii="Times New Roman" w:hAnsi="Times New Roman"/>
        </w:rPr>
        <w:t>до моменту</w:t>
      </w:r>
      <w:proofErr w:type="gramEnd"/>
      <w:r w:rsidRPr="006B5818">
        <w:rPr>
          <w:rFonts w:ascii="Times New Roman" w:hAnsi="Times New Roman"/>
        </w:rPr>
        <w:t xml:space="preserve"> </w:t>
      </w:r>
      <w:proofErr w:type="spellStart"/>
      <w:r w:rsidRPr="006B5818">
        <w:rPr>
          <w:rFonts w:ascii="Times New Roman" w:hAnsi="Times New Roman"/>
        </w:rPr>
        <w:t>розірвання</w:t>
      </w:r>
      <w:proofErr w:type="spellEnd"/>
      <w:r w:rsidRPr="006B5818">
        <w:rPr>
          <w:rFonts w:ascii="Times New Roman" w:hAnsi="Times New Roman"/>
        </w:rPr>
        <w:t>.</w:t>
      </w:r>
    </w:p>
    <w:p w14:paraId="3A19F6CE" w14:textId="77777777" w:rsidR="00111973" w:rsidRPr="006B5818" w:rsidRDefault="00111973">
      <w:pPr>
        <w:numPr>
          <w:ilvl w:val="1"/>
          <w:numId w:val="12"/>
        </w:numPr>
        <w:spacing w:after="0" w:line="240" w:lineRule="auto"/>
        <w:ind w:left="0" w:right="-1" w:firstLine="0"/>
        <w:contextualSpacing/>
        <w:jc w:val="both"/>
        <w:rPr>
          <w:rFonts w:ascii="Times New Roman" w:hAnsi="Times New Roman"/>
        </w:rPr>
      </w:pPr>
      <w:proofErr w:type="spellStart"/>
      <w:r w:rsidRPr="006B5818">
        <w:rPr>
          <w:rFonts w:ascii="Times New Roman" w:hAnsi="Times New Roman"/>
        </w:rPr>
        <w:t>Якщо</w:t>
      </w:r>
      <w:proofErr w:type="spellEnd"/>
      <w:r w:rsidRPr="006B5818">
        <w:rPr>
          <w:rFonts w:ascii="Times New Roman" w:hAnsi="Times New Roman"/>
        </w:rPr>
        <w:t xml:space="preserve"> </w:t>
      </w:r>
      <w:proofErr w:type="spellStart"/>
      <w:r w:rsidRPr="006B5818">
        <w:rPr>
          <w:rFonts w:ascii="Times New Roman" w:hAnsi="Times New Roman"/>
        </w:rPr>
        <w:t>Сторони</w:t>
      </w:r>
      <w:proofErr w:type="spellEnd"/>
      <w:r w:rsidRPr="006B5818">
        <w:rPr>
          <w:rFonts w:ascii="Times New Roman" w:hAnsi="Times New Roman"/>
        </w:rPr>
        <w:t xml:space="preserve"> не </w:t>
      </w:r>
      <w:proofErr w:type="spellStart"/>
      <w:r w:rsidRPr="006B5818">
        <w:rPr>
          <w:rFonts w:ascii="Times New Roman" w:hAnsi="Times New Roman"/>
        </w:rPr>
        <w:t>виявили</w:t>
      </w:r>
      <w:proofErr w:type="spellEnd"/>
      <w:r w:rsidRPr="006B5818">
        <w:rPr>
          <w:rFonts w:ascii="Times New Roman" w:hAnsi="Times New Roman"/>
        </w:rPr>
        <w:t xml:space="preserve"> </w:t>
      </w:r>
      <w:proofErr w:type="spellStart"/>
      <w:r w:rsidRPr="006B5818">
        <w:rPr>
          <w:rFonts w:ascii="Times New Roman" w:hAnsi="Times New Roman"/>
        </w:rPr>
        <w:t>бажання</w:t>
      </w:r>
      <w:proofErr w:type="spellEnd"/>
      <w:r w:rsidRPr="006B5818">
        <w:rPr>
          <w:rFonts w:ascii="Times New Roman" w:hAnsi="Times New Roman"/>
        </w:rPr>
        <w:t xml:space="preserve"> </w:t>
      </w:r>
      <w:proofErr w:type="spellStart"/>
      <w:r w:rsidRPr="006B5818">
        <w:rPr>
          <w:rFonts w:ascii="Times New Roman" w:hAnsi="Times New Roman"/>
        </w:rPr>
        <w:t>розірвати</w:t>
      </w:r>
      <w:proofErr w:type="spellEnd"/>
      <w:r w:rsidRPr="006B5818">
        <w:rPr>
          <w:rFonts w:ascii="Times New Roman" w:hAnsi="Times New Roman"/>
        </w:rPr>
        <w:t xml:space="preserve"> </w:t>
      </w:r>
      <w:proofErr w:type="spellStart"/>
      <w:r w:rsidRPr="006B5818">
        <w:rPr>
          <w:rFonts w:ascii="Times New Roman" w:hAnsi="Times New Roman"/>
        </w:rPr>
        <w:t>Договір</w:t>
      </w:r>
      <w:proofErr w:type="spellEnd"/>
      <w:r w:rsidRPr="006B5818">
        <w:rPr>
          <w:rFonts w:ascii="Times New Roman" w:hAnsi="Times New Roman"/>
        </w:rPr>
        <w:t xml:space="preserve"> у </w:t>
      </w:r>
      <w:proofErr w:type="spellStart"/>
      <w:r w:rsidRPr="006B5818">
        <w:rPr>
          <w:rFonts w:ascii="Times New Roman" w:hAnsi="Times New Roman"/>
        </w:rPr>
        <w:t>зв`язку</w:t>
      </w:r>
      <w:proofErr w:type="spellEnd"/>
      <w:r w:rsidRPr="006B5818">
        <w:rPr>
          <w:rFonts w:ascii="Times New Roman" w:hAnsi="Times New Roman"/>
        </w:rPr>
        <w:t xml:space="preserve"> з </w:t>
      </w:r>
      <w:proofErr w:type="spellStart"/>
      <w:r w:rsidRPr="006B5818">
        <w:rPr>
          <w:rFonts w:ascii="Times New Roman" w:hAnsi="Times New Roman"/>
        </w:rPr>
        <w:t>виникненням</w:t>
      </w:r>
      <w:proofErr w:type="spellEnd"/>
      <w:r w:rsidRPr="006B5818">
        <w:rPr>
          <w:rFonts w:ascii="Times New Roman" w:hAnsi="Times New Roman"/>
        </w:rPr>
        <w:t xml:space="preserve"> форс-</w:t>
      </w:r>
      <w:proofErr w:type="spellStart"/>
      <w:r w:rsidRPr="006B5818">
        <w:rPr>
          <w:rFonts w:ascii="Times New Roman" w:hAnsi="Times New Roman"/>
        </w:rPr>
        <w:t>мажорних</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 xml:space="preserve">, </w:t>
      </w:r>
      <w:proofErr w:type="spellStart"/>
      <w:r w:rsidRPr="006B5818">
        <w:rPr>
          <w:rFonts w:ascii="Times New Roman" w:hAnsi="Times New Roman"/>
        </w:rPr>
        <w:t>після</w:t>
      </w:r>
      <w:proofErr w:type="spellEnd"/>
      <w:r w:rsidRPr="006B5818">
        <w:rPr>
          <w:rFonts w:ascii="Times New Roman" w:hAnsi="Times New Roman"/>
        </w:rPr>
        <w:t xml:space="preserve"> </w:t>
      </w:r>
      <w:proofErr w:type="spellStart"/>
      <w:r w:rsidRPr="006B5818">
        <w:rPr>
          <w:rFonts w:ascii="Times New Roman" w:hAnsi="Times New Roman"/>
        </w:rPr>
        <w:t>закінчення</w:t>
      </w:r>
      <w:proofErr w:type="spellEnd"/>
      <w:r w:rsidRPr="006B5818">
        <w:rPr>
          <w:rFonts w:ascii="Times New Roman" w:hAnsi="Times New Roman"/>
        </w:rPr>
        <w:t xml:space="preserve"> </w:t>
      </w:r>
      <w:proofErr w:type="spellStart"/>
      <w:r w:rsidRPr="006B5818">
        <w:rPr>
          <w:rFonts w:ascii="Times New Roman" w:hAnsi="Times New Roman"/>
        </w:rPr>
        <w:t>дії</w:t>
      </w:r>
      <w:proofErr w:type="spellEnd"/>
      <w:r w:rsidRPr="006B5818">
        <w:rPr>
          <w:rFonts w:ascii="Times New Roman" w:hAnsi="Times New Roman"/>
        </w:rPr>
        <w:t xml:space="preserve"> форс-</w:t>
      </w:r>
      <w:proofErr w:type="spellStart"/>
      <w:r w:rsidRPr="006B5818">
        <w:rPr>
          <w:rFonts w:ascii="Times New Roman" w:hAnsi="Times New Roman"/>
        </w:rPr>
        <w:t>мажорних</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 xml:space="preserve"> </w:t>
      </w:r>
      <w:proofErr w:type="spellStart"/>
      <w:r w:rsidRPr="006B5818">
        <w:rPr>
          <w:rFonts w:ascii="Times New Roman" w:hAnsi="Times New Roman"/>
        </w:rPr>
        <w:t>відлік</w:t>
      </w:r>
      <w:proofErr w:type="spellEnd"/>
      <w:r w:rsidRPr="006B5818">
        <w:rPr>
          <w:rFonts w:ascii="Times New Roman" w:hAnsi="Times New Roman"/>
        </w:rPr>
        <w:t xml:space="preserve"> </w:t>
      </w:r>
      <w:proofErr w:type="spellStart"/>
      <w:r w:rsidRPr="006B5818">
        <w:rPr>
          <w:rFonts w:ascii="Times New Roman" w:hAnsi="Times New Roman"/>
        </w:rPr>
        <w:t>строків</w:t>
      </w:r>
      <w:proofErr w:type="spellEnd"/>
      <w:r w:rsidRPr="006B5818">
        <w:rPr>
          <w:rFonts w:ascii="Times New Roman" w:hAnsi="Times New Roman"/>
        </w:rPr>
        <w:t>/</w:t>
      </w:r>
      <w:proofErr w:type="spellStart"/>
      <w:r w:rsidRPr="006B5818">
        <w:rPr>
          <w:rFonts w:ascii="Times New Roman" w:hAnsi="Times New Roman"/>
        </w:rPr>
        <w:t>термінів</w:t>
      </w:r>
      <w:proofErr w:type="spellEnd"/>
      <w:r w:rsidRPr="006B5818">
        <w:rPr>
          <w:rFonts w:ascii="Times New Roman" w:hAnsi="Times New Roman"/>
        </w:rPr>
        <w:t xml:space="preserve"> </w:t>
      </w:r>
      <w:proofErr w:type="spellStart"/>
      <w:r w:rsidRPr="006B5818">
        <w:rPr>
          <w:rFonts w:ascii="Times New Roman" w:hAnsi="Times New Roman"/>
        </w:rPr>
        <w:t>виконання</w:t>
      </w:r>
      <w:proofErr w:type="spellEnd"/>
      <w:r w:rsidRPr="006B5818">
        <w:rPr>
          <w:rFonts w:ascii="Times New Roman" w:hAnsi="Times New Roman"/>
        </w:rPr>
        <w:t xml:space="preserve"> </w:t>
      </w:r>
      <w:proofErr w:type="spellStart"/>
      <w:r w:rsidRPr="006B5818">
        <w:rPr>
          <w:rFonts w:ascii="Times New Roman" w:hAnsi="Times New Roman"/>
        </w:rPr>
        <w:t>зобов`язань</w:t>
      </w:r>
      <w:proofErr w:type="spellEnd"/>
      <w:r w:rsidRPr="006B5818">
        <w:rPr>
          <w:rFonts w:ascii="Times New Roman" w:hAnsi="Times New Roman"/>
        </w:rPr>
        <w:t xml:space="preserve"> за </w:t>
      </w:r>
      <w:proofErr w:type="spellStart"/>
      <w:r w:rsidRPr="006B5818">
        <w:rPr>
          <w:rFonts w:ascii="Times New Roman" w:hAnsi="Times New Roman"/>
        </w:rPr>
        <w:t>цим</w:t>
      </w:r>
      <w:proofErr w:type="spellEnd"/>
      <w:r w:rsidRPr="006B5818">
        <w:rPr>
          <w:rFonts w:ascii="Times New Roman" w:hAnsi="Times New Roman"/>
        </w:rPr>
        <w:t xml:space="preserve"> Договором </w:t>
      </w:r>
      <w:proofErr w:type="spellStart"/>
      <w:r w:rsidRPr="006B5818">
        <w:rPr>
          <w:rFonts w:ascii="Times New Roman" w:hAnsi="Times New Roman"/>
        </w:rPr>
        <w:t>продовжується</w:t>
      </w:r>
      <w:proofErr w:type="spellEnd"/>
      <w:r w:rsidRPr="006B5818">
        <w:rPr>
          <w:rFonts w:ascii="Times New Roman" w:hAnsi="Times New Roman"/>
        </w:rPr>
        <w:t xml:space="preserve"> </w:t>
      </w:r>
      <w:proofErr w:type="gramStart"/>
      <w:r w:rsidRPr="006B5818">
        <w:rPr>
          <w:rFonts w:ascii="Times New Roman" w:hAnsi="Times New Roman"/>
        </w:rPr>
        <w:t>на строк</w:t>
      </w:r>
      <w:proofErr w:type="gramEnd"/>
      <w:r w:rsidRPr="006B5818">
        <w:rPr>
          <w:rFonts w:ascii="Times New Roman" w:hAnsi="Times New Roman"/>
        </w:rPr>
        <w:t xml:space="preserve"> </w:t>
      </w:r>
      <w:proofErr w:type="spellStart"/>
      <w:r w:rsidRPr="006B5818">
        <w:rPr>
          <w:rFonts w:ascii="Times New Roman" w:hAnsi="Times New Roman"/>
        </w:rPr>
        <w:t>дії</w:t>
      </w:r>
      <w:proofErr w:type="spellEnd"/>
      <w:r w:rsidRPr="006B5818">
        <w:rPr>
          <w:rFonts w:ascii="Times New Roman" w:hAnsi="Times New Roman"/>
        </w:rPr>
        <w:t xml:space="preserve"> форс-</w:t>
      </w:r>
      <w:proofErr w:type="spellStart"/>
      <w:r w:rsidRPr="006B5818">
        <w:rPr>
          <w:rFonts w:ascii="Times New Roman" w:hAnsi="Times New Roman"/>
        </w:rPr>
        <w:t>мажорних</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w:t>
      </w:r>
    </w:p>
    <w:p w14:paraId="111E1CAC" w14:textId="77777777" w:rsidR="00111973" w:rsidRPr="006B5818" w:rsidRDefault="00111973" w:rsidP="006B5818">
      <w:pPr>
        <w:spacing w:after="0" w:line="240" w:lineRule="auto"/>
        <w:ind w:right="-1"/>
        <w:contextualSpacing/>
        <w:jc w:val="both"/>
        <w:rPr>
          <w:rFonts w:ascii="Times New Roman" w:hAnsi="Times New Roman"/>
        </w:rPr>
      </w:pPr>
    </w:p>
    <w:p w14:paraId="4B3EB22C" w14:textId="77777777" w:rsidR="00111973" w:rsidRPr="006B5818" w:rsidRDefault="00111973">
      <w:pPr>
        <w:numPr>
          <w:ilvl w:val="0"/>
          <w:numId w:val="13"/>
        </w:numPr>
        <w:spacing w:after="0" w:line="240" w:lineRule="auto"/>
        <w:ind w:left="0" w:firstLine="0"/>
        <w:contextualSpacing/>
        <w:jc w:val="center"/>
        <w:rPr>
          <w:rFonts w:ascii="Times New Roman" w:hAnsi="Times New Roman"/>
          <w:b/>
          <w:lang w:eastAsia="uk-UA"/>
        </w:rPr>
      </w:pPr>
      <w:r w:rsidRPr="006B5818">
        <w:rPr>
          <w:rFonts w:ascii="Times New Roman" w:hAnsi="Times New Roman"/>
          <w:b/>
          <w:lang w:eastAsia="uk-UA"/>
        </w:rPr>
        <w:t>ІНШІ УМОВИ</w:t>
      </w:r>
    </w:p>
    <w:p w14:paraId="3F462AF6" w14:textId="77777777" w:rsidR="00111973" w:rsidRPr="006B5818" w:rsidRDefault="00111973">
      <w:pPr>
        <w:numPr>
          <w:ilvl w:val="1"/>
          <w:numId w:val="13"/>
        </w:numPr>
        <w:tabs>
          <w:tab w:val="left" w:pos="567"/>
        </w:tabs>
        <w:spacing w:after="0" w:line="240" w:lineRule="auto"/>
        <w:ind w:left="0" w:right="-1" w:firstLine="0"/>
        <w:jc w:val="both"/>
        <w:rPr>
          <w:rFonts w:ascii="Times New Roman" w:eastAsiaTheme="minorHAnsi" w:hAnsi="Times New Roman"/>
        </w:rPr>
      </w:pPr>
      <w:proofErr w:type="spellStart"/>
      <w:r w:rsidRPr="006B5818">
        <w:rPr>
          <w:rFonts w:ascii="Times New Roman" w:hAnsi="Times New Roman"/>
        </w:rPr>
        <w:t>Всілякі</w:t>
      </w:r>
      <w:proofErr w:type="spellEnd"/>
      <w:r w:rsidRPr="006B5818">
        <w:rPr>
          <w:rFonts w:ascii="Times New Roman" w:hAnsi="Times New Roman"/>
        </w:rPr>
        <w:t xml:space="preserve"> спори та </w:t>
      </w:r>
      <w:proofErr w:type="spellStart"/>
      <w:r w:rsidRPr="006B5818">
        <w:rPr>
          <w:rFonts w:ascii="Times New Roman" w:hAnsi="Times New Roman"/>
        </w:rPr>
        <w:t>різноманітні</w:t>
      </w:r>
      <w:proofErr w:type="spellEnd"/>
      <w:r w:rsidRPr="006B5818">
        <w:rPr>
          <w:rFonts w:ascii="Times New Roman" w:hAnsi="Times New Roman"/>
        </w:rPr>
        <w:t xml:space="preserve"> </w:t>
      </w:r>
      <w:proofErr w:type="spellStart"/>
      <w:r w:rsidRPr="006B5818">
        <w:rPr>
          <w:rFonts w:ascii="Times New Roman" w:hAnsi="Times New Roman"/>
        </w:rPr>
        <w:t>тлумачення</w:t>
      </w:r>
      <w:proofErr w:type="spellEnd"/>
      <w:r w:rsidRPr="006B5818">
        <w:rPr>
          <w:rFonts w:ascii="Times New Roman" w:hAnsi="Times New Roman"/>
        </w:rPr>
        <w:t xml:space="preserve">, </w:t>
      </w:r>
      <w:proofErr w:type="spellStart"/>
      <w:r w:rsidRPr="006B5818">
        <w:rPr>
          <w:rFonts w:ascii="Times New Roman" w:hAnsi="Times New Roman"/>
        </w:rPr>
        <w:t>які</w:t>
      </w:r>
      <w:proofErr w:type="spellEnd"/>
      <w:r w:rsidRPr="006B5818">
        <w:rPr>
          <w:rFonts w:ascii="Times New Roman" w:hAnsi="Times New Roman"/>
        </w:rPr>
        <w:t xml:space="preserve"> </w:t>
      </w:r>
      <w:proofErr w:type="spellStart"/>
      <w:r w:rsidRPr="006B5818">
        <w:rPr>
          <w:rFonts w:ascii="Times New Roman" w:hAnsi="Times New Roman"/>
        </w:rPr>
        <w:t>можуть</w:t>
      </w:r>
      <w:proofErr w:type="spellEnd"/>
      <w:r w:rsidRPr="006B5818">
        <w:rPr>
          <w:rFonts w:ascii="Times New Roman" w:hAnsi="Times New Roman"/>
        </w:rPr>
        <w:t xml:space="preserve"> </w:t>
      </w:r>
      <w:proofErr w:type="spellStart"/>
      <w:r w:rsidRPr="006B5818">
        <w:rPr>
          <w:rFonts w:ascii="Times New Roman" w:hAnsi="Times New Roman"/>
        </w:rPr>
        <w:t>виникнути</w:t>
      </w:r>
      <w:proofErr w:type="spellEnd"/>
      <w:r w:rsidRPr="006B5818">
        <w:rPr>
          <w:rFonts w:ascii="Times New Roman" w:hAnsi="Times New Roman"/>
        </w:rPr>
        <w:t xml:space="preserve"> у </w:t>
      </w:r>
      <w:proofErr w:type="spellStart"/>
      <w:r w:rsidRPr="006B5818">
        <w:rPr>
          <w:rFonts w:ascii="Times New Roman" w:hAnsi="Times New Roman"/>
        </w:rPr>
        <w:t>зв’язку</w:t>
      </w:r>
      <w:proofErr w:type="spellEnd"/>
      <w:r w:rsidRPr="006B5818">
        <w:rPr>
          <w:rFonts w:ascii="Times New Roman" w:hAnsi="Times New Roman"/>
        </w:rPr>
        <w:t xml:space="preserve"> з </w:t>
      </w:r>
      <w:proofErr w:type="spellStart"/>
      <w:r w:rsidRPr="006B5818">
        <w:rPr>
          <w:rFonts w:ascii="Times New Roman" w:hAnsi="Times New Roman"/>
        </w:rPr>
        <w:t>виконанням</w:t>
      </w:r>
      <w:proofErr w:type="spellEnd"/>
      <w:r w:rsidRPr="006B5818">
        <w:rPr>
          <w:rFonts w:ascii="Times New Roman" w:hAnsi="Times New Roman"/>
        </w:rPr>
        <w:t xml:space="preserve"> Договору, </w:t>
      </w:r>
      <w:proofErr w:type="spellStart"/>
      <w:r w:rsidRPr="006B5818">
        <w:rPr>
          <w:rFonts w:ascii="Times New Roman" w:hAnsi="Times New Roman"/>
        </w:rPr>
        <w:t>вирішуються</w:t>
      </w:r>
      <w:proofErr w:type="spellEnd"/>
      <w:r w:rsidRPr="006B5818">
        <w:rPr>
          <w:rFonts w:ascii="Times New Roman" w:hAnsi="Times New Roman"/>
        </w:rPr>
        <w:t xml:space="preserve"> шляхом </w:t>
      </w:r>
      <w:proofErr w:type="spellStart"/>
      <w:r w:rsidRPr="006B5818">
        <w:rPr>
          <w:rFonts w:ascii="Times New Roman" w:hAnsi="Times New Roman"/>
        </w:rPr>
        <w:t>прямих</w:t>
      </w:r>
      <w:proofErr w:type="spellEnd"/>
      <w:r w:rsidRPr="006B5818">
        <w:rPr>
          <w:rFonts w:ascii="Times New Roman" w:hAnsi="Times New Roman"/>
        </w:rPr>
        <w:t xml:space="preserve"> </w:t>
      </w:r>
      <w:proofErr w:type="spellStart"/>
      <w:r w:rsidRPr="006B5818">
        <w:rPr>
          <w:rFonts w:ascii="Times New Roman" w:hAnsi="Times New Roman"/>
        </w:rPr>
        <w:t>двосторонніх</w:t>
      </w:r>
      <w:proofErr w:type="spellEnd"/>
      <w:r w:rsidRPr="006B5818">
        <w:rPr>
          <w:rFonts w:ascii="Times New Roman" w:hAnsi="Times New Roman"/>
        </w:rPr>
        <w:t xml:space="preserve"> </w:t>
      </w:r>
      <w:proofErr w:type="spellStart"/>
      <w:r w:rsidRPr="006B5818">
        <w:rPr>
          <w:rFonts w:ascii="Times New Roman" w:hAnsi="Times New Roman"/>
        </w:rPr>
        <w:t>переговорів</w:t>
      </w:r>
      <w:proofErr w:type="spellEnd"/>
      <w:r w:rsidRPr="006B5818">
        <w:rPr>
          <w:rFonts w:ascii="Times New Roman" w:hAnsi="Times New Roman"/>
        </w:rPr>
        <w:t xml:space="preserve"> </w:t>
      </w:r>
      <w:proofErr w:type="spellStart"/>
      <w:r w:rsidRPr="006B5818">
        <w:rPr>
          <w:rFonts w:ascii="Times New Roman" w:hAnsi="Times New Roman"/>
        </w:rPr>
        <w:t>між</w:t>
      </w:r>
      <w:proofErr w:type="spellEnd"/>
      <w:r w:rsidRPr="006B5818">
        <w:rPr>
          <w:rFonts w:ascii="Times New Roman" w:hAnsi="Times New Roman"/>
        </w:rPr>
        <w:t xml:space="preserve"> Сторонами, а у </w:t>
      </w:r>
      <w:proofErr w:type="spellStart"/>
      <w:r w:rsidRPr="006B5818">
        <w:rPr>
          <w:rFonts w:ascii="Times New Roman" w:hAnsi="Times New Roman"/>
        </w:rPr>
        <w:t>випадку</w:t>
      </w:r>
      <w:proofErr w:type="spellEnd"/>
      <w:r w:rsidRPr="006B5818">
        <w:rPr>
          <w:rFonts w:ascii="Times New Roman" w:hAnsi="Times New Roman"/>
        </w:rPr>
        <w:t xml:space="preserve"> </w:t>
      </w:r>
      <w:proofErr w:type="spellStart"/>
      <w:r w:rsidRPr="006B5818">
        <w:rPr>
          <w:rFonts w:ascii="Times New Roman" w:hAnsi="Times New Roman"/>
        </w:rPr>
        <w:t>неврегулювання</w:t>
      </w:r>
      <w:proofErr w:type="spellEnd"/>
      <w:r w:rsidRPr="006B5818">
        <w:rPr>
          <w:rFonts w:ascii="Times New Roman" w:hAnsi="Times New Roman"/>
        </w:rPr>
        <w:t xml:space="preserve"> – </w:t>
      </w:r>
      <w:proofErr w:type="gramStart"/>
      <w:r w:rsidRPr="006B5818">
        <w:rPr>
          <w:rFonts w:ascii="Times New Roman" w:hAnsi="Times New Roman"/>
        </w:rPr>
        <w:t>в судовому порядку</w:t>
      </w:r>
      <w:proofErr w:type="gramEnd"/>
      <w:r w:rsidRPr="006B5818">
        <w:rPr>
          <w:rFonts w:ascii="Times New Roman" w:hAnsi="Times New Roman"/>
        </w:rPr>
        <w:t xml:space="preserve"> </w:t>
      </w:r>
      <w:proofErr w:type="spellStart"/>
      <w:r w:rsidRPr="006B5818">
        <w:rPr>
          <w:rFonts w:ascii="Times New Roman" w:hAnsi="Times New Roman"/>
          <w:bCs/>
        </w:rPr>
        <w:t>відповідно</w:t>
      </w:r>
      <w:proofErr w:type="spellEnd"/>
      <w:r w:rsidRPr="006B5818">
        <w:rPr>
          <w:rFonts w:ascii="Times New Roman" w:hAnsi="Times New Roman"/>
          <w:bCs/>
        </w:rPr>
        <w:t xml:space="preserve"> до правил </w:t>
      </w:r>
      <w:proofErr w:type="spellStart"/>
      <w:r w:rsidRPr="006B5818">
        <w:rPr>
          <w:rFonts w:ascii="Times New Roman" w:hAnsi="Times New Roman"/>
          <w:bCs/>
        </w:rPr>
        <w:t>матеріального</w:t>
      </w:r>
      <w:proofErr w:type="spellEnd"/>
      <w:r w:rsidRPr="006B5818">
        <w:rPr>
          <w:rFonts w:ascii="Times New Roman" w:hAnsi="Times New Roman"/>
          <w:bCs/>
        </w:rPr>
        <w:t xml:space="preserve"> та </w:t>
      </w:r>
      <w:proofErr w:type="spellStart"/>
      <w:r w:rsidRPr="006B5818">
        <w:rPr>
          <w:rFonts w:ascii="Times New Roman" w:hAnsi="Times New Roman"/>
          <w:bCs/>
        </w:rPr>
        <w:t>процесуального</w:t>
      </w:r>
      <w:proofErr w:type="spellEnd"/>
      <w:r w:rsidRPr="006B5818">
        <w:rPr>
          <w:rFonts w:ascii="Times New Roman" w:hAnsi="Times New Roman"/>
          <w:bCs/>
        </w:rPr>
        <w:t xml:space="preserve"> права </w:t>
      </w:r>
      <w:proofErr w:type="spellStart"/>
      <w:r w:rsidRPr="006B5818">
        <w:rPr>
          <w:rFonts w:ascii="Times New Roman" w:hAnsi="Times New Roman"/>
          <w:bCs/>
        </w:rPr>
        <w:t>України</w:t>
      </w:r>
      <w:proofErr w:type="spellEnd"/>
      <w:r w:rsidRPr="006B5818">
        <w:rPr>
          <w:rFonts w:ascii="Times New Roman" w:hAnsi="Times New Roman"/>
        </w:rPr>
        <w:t>.</w:t>
      </w:r>
    </w:p>
    <w:p w14:paraId="01EAE534" w14:textId="77777777" w:rsidR="00111973" w:rsidRPr="006B5818" w:rsidRDefault="00111973">
      <w:pPr>
        <w:numPr>
          <w:ilvl w:val="1"/>
          <w:numId w:val="13"/>
        </w:numPr>
        <w:spacing w:after="0" w:line="240" w:lineRule="auto"/>
        <w:ind w:left="0" w:right="-1" w:firstLine="0"/>
        <w:jc w:val="both"/>
        <w:rPr>
          <w:rFonts w:ascii="Times New Roman" w:hAnsi="Times New Roman"/>
        </w:rPr>
      </w:pPr>
      <w:r w:rsidRPr="006B5818">
        <w:rPr>
          <w:rFonts w:ascii="Times New Roman" w:hAnsi="Times New Roman"/>
        </w:rPr>
        <w:t xml:space="preserve">Страховик </w:t>
      </w:r>
      <w:proofErr w:type="spellStart"/>
      <w:r w:rsidRPr="006B5818">
        <w:rPr>
          <w:rFonts w:ascii="Times New Roman" w:hAnsi="Times New Roman"/>
        </w:rPr>
        <w:t>забезпечує</w:t>
      </w:r>
      <w:proofErr w:type="spellEnd"/>
      <w:r w:rsidRPr="006B5818">
        <w:rPr>
          <w:rFonts w:ascii="Times New Roman" w:hAnsi="Times New Roman"/>
        </w:rPr>
        <w:t xml:space="preserve"> </w:t>
      </w:r>
      <w:proofErr w:type="spellStart"/>
      <w:r w:rsidRPr="006B5818">
        <w:rPr>
          <w:rFonts w:ascii="Times New Roman" w:hAnsi="Times New Roman"/>
        </w:rPr>
        <w:t>надання</w:t>
      </w:r>
      <w:proofErr w:type="spellEnd"/>
      <w:r w:rsidRPr="006B5818">
        <w:rPr>
          <w:rFonts w:ascii="Times New Roman" w:hAnsi="Times New Roman"/>
        </w:rPr>
        <w:t xml:space="preserve"> </w:t>
      </w:r>
      <w:proofErr w:type="spellStart"/>
      <w:r w:rsidRPr="006B5818">
        <w:rPr>
          <w:rFonts w:ascii="Times New Roman" w:hAnsi="Times New Roman"/>
        </w:rPr>
        <w:t>безкоштовного</w:t>
      </w:r>
      <w:proofErr w:type="spellEnd"/>
      <w:r w:rsidRPr="006B5818">
        <w:rPr>
          <w:rFonts w:ascii="Times New Roman" w:hAnsi="Times New Roman"/>
        </w:rPr>
        <w:t xml:space="preserve"> </w:t>
      </w:r>
      <w:proofErr w:type="spellStart"/>
      <w:r w:rsidRPr="006B5818">
        <w:rPr>
          <w:rFonts w:ascii="Times New Roman" w:hAnsi="Times New Roman"/>
        </w:rPr>
        <w:t>сервісу</w:t>
      </w:r>
      <w:proofErr w:type="spellEnd"/>
      <w:r w:rsidRPr="006B5818">
        <w:rPr>
          <w:rFonts w:ascii="Times New Roman" w:hAnsi="Times New Roman"/>
        </w:rPr>
        <w:t xml:space="preserve"> </w:t>
      </w:r>
      <w:proofErr w:type="spellStart"/>
      <w:r w:rsidRPr="006B5818">
        <w:rPr>
          <w:rFonts w:ascii="Times New Roman" w:hAnsi="Times New Roman"/>
        </w:rPr>
        <w:t>юридичної</w:t>
      </w:r>
      <w:proofErr w:type="spellEnd"/>
      <w:r w:rsidRPr="006B5818">
        <w:rPr>
          <w:rFonts w:ascii="Times New Roman" w:hAnsi="Times New Roman"/>
        </w:rPr>
        <w:t xml:space="preserve"> </w:t>
      </w:r>
      <w:proofErr w:type="spellStart"/>
      <w:r w:rsidRPr="006B5818">
        <w:rPr>
          <w:rFonts w:ascii="Times New Roman" w:hAnsi="Times New Roman"/>
        </w:rPr>
        <w:t>консультації</w:t>
      </w:r>
      <w:proofErr w:type="spellEnd"/>
      <w:r w:rsidRPr="006B5818">
        <w:rPr>
          <w:rFonts w:ascii="Times New Roman" w:hAnsi="Times New Roman"/>
        </w:rPr>
        <w:t xml:space="preserve"> при страховому </w:t>
      </w:r>
      <w:proofErr w:type="spellStart"/>
      <w:r w:rsidRPr="006B5818">
        <w:rPr>
          <w:rFonts w:ascii="Times New Roman" w:hAnsi="Times New Roman"/>
        </w:rPr>
        <w:t>випадку</w:t>
      </w:r>
      <w:proofErr w:type="spellEnd"/>
      <w:r w:rsidRPr="006B5818">
        <w:rPr>
          <w:rFonts w:ascii="Times New Roman" w:hAnsi="Times New Roman"/>
        </w:rPr>
        <w:t>.</w:t>
      </w:r>
    </w:p>
    <w:p w14:paraId="2B67BA75" w14:textId="77777777" w:rsidR="00111973" w:rsidRPr="006B5818" w:rsidRDefault="00111973">
      <w:pPr>
        <w:numPr>
          <w:ilvl w:val="1"/>
          <w:numId w:val="13"/>
        </w:numPr>
        <w:spacing w:after="0" w:line="240" w:lineRule="auto"/>
        <w:ind w:left="0" w:right="-1" w:firstLine="0"/>
        <w:jc w:val="both"/>
        <w:rPr>
          <w:rFonts w:ascii="Times New Roman" w:eastAsiaTheme="minorHAnsi" w:hAnsi="Times New Roman"/>
        </w:rPr>
      </w:pPr>
      <w:proofErr w:type="spellStart"/>
      <w:r w:rsidRPr="006B5818">
        <w:rPr>
          <w:rFonts w:ascii="Times New Roman" w:hAnsi="Times New Roman"/>
        </w:rPr>
        <w:lastRenderedPageBreak/>
        <w:t>Всі</w:t>
      </w:r>
      <w:proofErr w:type="spellEnd"/>
      <w:r w:rsidRPr="006B5818">
        <w:rPr>
          <w:rFonts w:ascii="Times New Roman" w:hAnsi="Times New Roman"/>
        </w:rPr>
        <w:t xml:space="preserve"> </w:t>
      </w:r>
      <w:proofErr w:type="spellStart"/>
      <w:r w:rsidRPr="006B5818">
        <w:rPr>
          <w:rFonts w:ascii="Times New Roman" w:hAnsi="Times New Roman"/>
        </w:rPr>
        <w:t>зміни</w:t>
      </w:r>
      <w:proofErr w:type="spellEnd"/>
      <w:r w:rsidRPr="006B5818">
        <w:rPr>
          <w:rFonts w:ascii="Times New Roman" w:hAnsi="Times New Roman"/>
        </w:rPr>
        <w:t xml:space="preserve"> до Договору є </w:t>
      </w:r>
      <w:proofErr w:type="spellStart"/>
      <w:r w:rsidRPr="006B5818">
        <w:rPr>
          <w:rFonts w:ascii="Times New Roman" w:hAnsi="Times New Roman"/>
        </w:rPr>
        <w:t>невід’ємними</w:t>
      </w:r>
      <w:proofErr w:type="spellEnd"/>
      <w:r w:rsidRPr="006B5818">
        <w:rPr>
          <w:rFonts w:ascii="Times New Roman" w:hAnsi="Times New Roman"/>
        </w:rPr>
        <w:t xml:space="preserve"> </w:t>
      </w:r>
      <w:proofErr w:type="spellStart"/>
      <w:r w:rsidRPr="006B5818">
        <w:rPr>
          <w:rFonts w:ascii="Times New Roman" w:hAnsi="Times New Roman"/>
        </w:rPr>
        <w:t>частинами</w:t>
      </w:r>
      <w:proofErr w:type="spellEnd"/>
      <w:r w:rsidRPr="006B5818">
        <w:rPr>
          <w:rFonts w:ascii="Times New Roman" w:hAnsi="Times New Roman"/>
        </w:rPr>
        <w:t xml:space="preserve"> Договору і </w:t>
      </w:r>
      <w:proofErr w:type="spellStart"/>
      <w:r w:rsidRPr="006B5818">
        <w:rPr>
          <w:rFonts w:ascii="Times New Roman" w:hAnsi="Times New Roman"/>
        </w:rPr>
        <w:t>набирають</w:t>
      </w:r>
      <w:proofErr w:type="spellEnd"/>
      <w:r w:rsidRPr="006B5818">
        <w:rPr>
          <w:rFonts w:ascii="Times New Roman" w:hAnsi="Times New Roman"/>
        </w:rPr>
        <w:t xml:space="preserve"> </w:t>
      </w:r>
      <w:proofErr w:type="spellStart"/>
      <w:r w:rsidRPr="006B5818">
        <w:rPr>
          <w:rFonts w:ascii="Times New Roman" w:hAnsi="Times New Roman"/>
        </w:rPr>
        <w:t>чинності</w:t>
      </w:r>
      <w:proofErr w:type="spellEnd"/>
      <w:r w:rsidRPr="006B5818">
        <w:rPr>
          <w:rFonts w:ascii="Times New Roman" w:hAnsi="Times New Roman"/>
        </w:rPr>
        <w:t xml:space="preserve"> з моменту </w:t>
      </w:r>
      <w:proofErr w:type="spellStart"/>
      <w:r w:rsidRPr="006B5818">
        <w:rPr>
          <w:rFonts w:ascii="Times New Roman" w:hAnsi="Times New Roman"/>
        </w:rPr>
        <w:t>після</w:t>
      </w:r>
      <w:proofErr w:type="spellEnd"/>
      <w:r w:rsidRPr="006B5818">
        <w:rPr>
          <w:rFonts w:ascii="Times New Roman" w:hAnsi="Times New Roman"/>
        </w:rPr>
        <w:t xml:space="preserve"> </w:t>
      </w:r>
      <w:proofErr w:type="spellStart"/>
      <w:r w:rsidRPr="006B5818">
        <w:rPr>
          <w:rFonts w:ascii="Times New Roman" w:hAnsi="Times New Roman"/>
        </w:rPr>
        <w:t>їх</w:t>
      </w:r>
      <w:proofErr w:type="spellEnd"/>
      <w:r w:rsidRPr="006B5818">
        <w:rPr>
          <w:rFonts w:ascii="Times New Roman" w:hAnsi="Times New Roman"/>
        </w:rPr>
        <w:t xml:space="preserve"> </w:t>
      </w:r>
      <w:proofErr w:type="spellStart"/>
      <w:r w:rsidRPr="006B5818">
        <w:rPr>
          <w:rFonts w:ascii="Times New Roman" w:hAnsi="Times New Roman"/>
        </w:rPr>
        <w:t>підписання</w:t>
      </w:r>
      <w:proofErr w:type="spellEnd"/>
      <w:r w:rsidRPr="006B5818">
        <w:rPr>
          <w:rFonts w:ascii="Times New Roman" w:hAnsi="Times New Roman"/>
        </w:rPr>
        <w:t xml:space="preserve"> особами, </w:t>
      </w:r>
      <w:proofErr w:type="spellStart"/>
      <w:r w:rsidRPr="006B5818">
        <w:rPr>
          <w:rFonts w:ascii="Times New Roman" w:hAnsi="Times New Roman"/>
        </w:rPr>
        <w:t>які</w:t>
      </w:r>
      <w:proofErr w:type="spellEnd"/>
      <w:r w:rsidRPr="006B5818">
        <w:rPr>
          <w:rFonts w:ascii="Times New Roman" w:hAnsi="Times New Roman"/>
        </w:rPr>
        <w:t xml:space="preserve"> </w:t>
      </w:r>
      <w:proofErr w:type="spellStart"/>
      <w:r w:rsidRPr="006B5818">
        <w:rPr>
          <w:rFonts w:ascii="Times New Roman" w:hAnsi="Times New Roman"/>
        </w:rPr>
        <w:t>безпосередньо</w:t>
      </w:r>
      <w:proofErr w:type="spellEnd"/>
      <w:r w:rsidRPr="006B5818">
        <w:rPr>
          <w:rFonts w:ascii="Times New Roman" w:hAnsi="Times New Roman"/>
        </w:rPr>
        <w:t xml:space="preserve"> </w:t>
      </w:r>
      <w:proofErr w:type="spellStart"/>
      <w:r w:rsidRPr="006B5818">
        <w:rPr>
          <w:rFonts w:ascii="Times New Roman" w:hAnsi="Times New Roman"/>
        </w:rPr>
        <w:t>уповноважені</w:t>
      </w:r>
      <w:proofErr w:type="spellEnd"/>
      <w:r w:rsidRPr="006B5818">
        <w:rPr>
          <w:rFonts w:ascii="Times New Roman" w:hAnsi="Times New Roman"/>
        </w:rPr>
        <w:t xml:space="preserve"> Сторонами, </w:t>
      </w:r>
      <w:proofErr w:type="spellStart"/>
      <w:r w:rsidRPr="006B5818">
        <w:rPr>
          <w:rFonts w:ascii="Times New Roman" w:hAnsi="Times New Roman"/>
        </w:rPr>
        <w:t>якщо</w:t>
      </w:r>
      <w:proofErr w:type="spellEnd"/>
      <w:r w:rsidRPr="006B5818">
        <w:rPr>
          <w:rFonts w:ascii="Times New Roman" w:hAnsi="Times New Roman"/>
        </w:rPr>
        <w:t xml:space="preserve"> </w:t>
      </w:r>
      <w:proofErr w:type="spellStart"/>
      <w:r w:rsidRPr="006B5818">
        <w:rPr>
          <w:rFonts w:ascii="Times New Roman" w:hAnsi="Times New Roman"/>
        </w:rPr>
        <w:t>інше</w:t>
      </w:r>
      <w:proofErr w:type="spellEnd"/>
      <w:r w:rsidRPr="006B5818">
        <w:rPr>
          <w:rFonts w:ascii="Times New Roman" w:hAnsi="Times New Roman"/>
        </w:rPr>
        <w:t xml:space="preserve"> не буде </w:t>
      </w:r>
      <w:proofErr w:type="spellStart"/>
      <w:r w:rsidRPr="006B5818">
        <w:rPr>
          <w:rFonts w:ascii="Times New Roman" w:hAnsi="Times New Roman"/>
        </w:rPr>
        <w:t>узгоджене</w:t>
      </w:r>
      <w:proofErr w:type="spellEnd"/>
      <w:r w:rsidRPr="006B5818">
        <w:rPr>
          <w:rFonts w:ascii="Times New Roman" w:hAnsi="Times New Roman"/>
        </w:rPr>
        <w:t xml:space="preserve"> Сторонами.</w:t>
      </w:r>
    </w:p>
    <w:p w14:paraId="4568E7AF" w14:textId="77777777" w:rsidR="00111973" w:rsidRPr="006B5818" w:rsidRDefault="00111973">
      <w:pPr>
        <w:numPr>
          <w:ilvl w:val="1"/>
          <w:numId w:val="13"/>
        </w:numPr>
        <w:spacing w:after="0" w:line="240" w:lineRule="auto"/>
        <w:ind w:left="0" w:right="-1" w:firstLine="0"/>
        <w:jc w:val="both"/>
        <w:rPr>
          <w:rFonts w:ascii="Times New Roman" w:hAnsi="Times New Roman"/>
        </w:rPr>
      </w:pPr>
      <w:bookmarkStart w:id="189" w:name="n581"/>
      <w:bookmarkStart w:id="190" w:name="n583"/>
      <w:bookmarkEnd w:id="189"/>
      <w:bookmarkEnd w:id="190"/>
      <w:r w:rsidRPr="006B5818">
        <w:rPr>
          <w:rFonts w:ascii="Times New Roman" w:hAnsi="Times New Roman"/>
        </w:rPr>
        <w:t xml:space="preserve">Даний </w:t>
      </w:r>
      <w:proofErr w:type="spellStart"/>
      <w:r w:rsidRPr="006B5818">
        <w:rPr>
          <w:rFonts w:ascii="Times New Roman" w:hAnsi="Times New Roman"/>
        </w:rPr>
        <w:t>Договір</w:t>
      </w:r>
      <w:proofErr w:type="spellEnd"/>
      <w:r w:rsidRPr="006B5818">
        <w:rPr>
          <w:rFonts w:ascii="Times New Roman" w:hAnsi="Times New Roman"/>
        </w:rPr>
        <w:t xml:space="preserve"> </w:t>
      </w:r>
      <w:proofErr w:type="spellStart"/>
      <w:r w:rsidRPr="006B5818">
        <w:rPr>
          <w:rFonts w:ascii="Times New Roman" w:hAnsi="Times New Roman"/>
        </w:rPr>
        <w:t>укладено</w:t>
      </w:r>
      <w:proofErr w:type="spellEnd"/>
      <w:r w:rsidRPr="006B5818">
        <w:rPr>
          <w:rFonts w:ascii="Times New Roman" w:hAnsi="Times New Roman"/>
        </w:rPr>
        <w:t xml:space="preserve"> </w:t>
      </w:r>
      <w:proofErr w:type="spellStart"/>
      <w:r w:rsidRPr="006B5818">
        <w:rPr>
          <w:rFonts w:ascii="Times New Roman" w:hAnsi="Times New Roman"/>
        </w:rPr>
        <w:t>українською</w:t>
      </w:r>
      <w:proofErr w:type="spellEnd"/>
      <w:r w:rsidRPr="006B5818">
        <w:rPr>
          <w:rFonts w:ascii="Times New Roman" w:hAnsi="Times New Roman"/>
        </w:rPr>
        <w:t xml:space="preserve"> мовою, в 2 (</w:t>
      </w:r>
      <w:proofErr w:type="spellStart"/>
      <w:r w:rsidRPr="006B5818">
        <w:rPr>
          <w:rFonts w:ascii="Times New Roman" w:hAnsi="Times New Roman"/>
        </w:rPr>
        <w:t>двох</w:t>
      </w:r>
      <w:proofErr w:type="spellEnd"/>
      <w:r w:rsidRPr="006B5818">
        <w:rPr>
          <w:rFonts w:ascii="Times New Roman" w:hAnsi="Times New Roman"/>
        </w:rPr>
        <w:t xml:space="preserve">) </w:t>
      </w:r>
      <w:proofErr w:type="spellStart"/>
      <w:r w:rsidRPr="006B5818">
        <w:rPr>
          <w:rFonts w:ascii="Times New Roman" w:hAnsi="Times New Roman"/>
        </w:rPr>
        <w:t>примірниках</w:t>
      </w:r>
      <w:proofErr w:type="spellEnd"/>
      <w:r w:rsidRPr="006B5818">
        <w:rPr>
          <w:rFonts w:ascii="Times New Roman" w:hAnsi="Times New Roman"/>
        </w:rPr>
        <w:t xml:space="preserve">, </w:t>
      </w:r>
      <w:proofErr w:type="spellStart"/>
      <w:r w:rsidRPr="006B5818">
        <w:rPr>
          <w:rFonts w:ascii="Times New Roman" w:hAnsi="Times New Roman"/>
        </w:rPr>
        <w:t>які</w:t>
      </w:r>
      <w:proofErr w:type="spellEnd"/>
      <w:r w:rsidRPr="006B5818">
        <w:rPr>
          <w:rFonts w:ascii="Times New Roman" w:hAnsi="Times New Roman"/>
        </w:rPr>
        <w:t xml:space="preserve"> </w:t>
      </w:r>
      <w:proofErr w:type="spellStart"/>
      <w:r w:rsidRPr="006B5818">
        <w:rPr>
          <w:rFonts w:ascii="Times New Roman" w:hAnsi="Times New Roman"/>
        </w:rPr>
        <w:t>мають</w:t>
      </w:r>
      <w:proofErr w:type="spellEnd"/>
      <w:r w:rsidRPr="006B5818">
        <w:rPr>
          <w:rFonts w:ascii="Times New Roman" w:hAnsi="Times New Roman"/>
        </w:rPr>
        <w:t xml:space="preserve"> </w:t>
      </w:r>
      <w:proofErr w:type="spellStart"/>
      <w:r w:rsidRPr="006B5818">
        <w:rPr>
          <w:rFonts w:ascii="Times New Roman" w:hAnsi="Times New Roman"/>
        </w:rPr>
        <w:t>однакову</w:t>
      </w:r>
      <w:proofErr w:type="spellEnd"/>
      <w:r w:rsidRPr="006B5818">
        <w:rPr>
          <w:rFonts w:ascii="Times New Roman" w:hAnsi="Times New Roman"/>
        </w:rPr>
        <w:t xml:space="preserve"> </w:t>
      </w:r>
      <w:proofErr w:type="spellStart"/>
      <w:r w:rsidRPr="006B5818">
        <w:rPr>
          <w:rFonts w:ascii="Times New Roman" w:hAnsi="Times New Roman"/>
        </w:rPr>
        <w:t>юридичну</w:t>
      </w:r>
      <w:proofErr w:type="spellEnd"/>
      <w:r w:rsidRPr="006B5818">
        <w:rPr>
          <w:rFonts w:ascii="Times New Roman" w:hAnsi="Times New Roman"/>
        </w:rPr>
        <w:t xml:space="preserve"> силу, по одному </w:t>
      </w:r>
      <w:proofErr w:type="spellStart"/>
      <w:r w:rsidRPr="006B5818">
        <w:rPr>
          <w:rFonts w:ascii="Times New Roman" w:hAnsi="Times New Roman"/>
        </w:rPr>
        <w:t>примірнику</w:t>
      </w:r>
      <w:proofErr w:type="spellEnd"/>
      <w:r w:rsidRPr="006B5818">
        <w:rPr>
          <w:rFonts w:ascii="Times New Roman" w:hAnsi="Times New Roman"/>
        </w:rPr>
        <w:t xml:space="preserve"> для </w:t>
      </w:r>
      <w:proofErr w:type="spellStart"/>
      <w:r w:rsidRPr="006B5818">
        <w:rPr>
          <w:rFonts w:ascii="Times New Roman" w:hAnsi="Times New Roman"/>
        </w:rPr>
        <w:t>кожної</w:t>
      </w:r>
      <w:proofErr w:type="spellEnd"/>
      <w:r w:rsidRPr="006B5818">
        <w:rPr>
          <w:rFonts w:ascii="Times New Roman" w:hAnsi="Times New Roman"/>
        </w:rPr>
        <w:t xml:space="preserve"> </w:t>
      </w:r>
      <w:proofErr w:type="spellStart"/>
      <w:r w:rsidRPr="006B5818">
        <w:rPr>
          <w:rFonts w:ascii="Times New Roman" w:hAnsi="Times New Roman"/>
        </w:rPr>
        <w:t>із</w:t>
      </w:r>
      <w:proofErr w:type="spellEnd"/>
      <w:r w:rsidRPr="006B5818">
        <w:rPr>
          <w:rFonts w:ascii="Times New Roman" w:hAnsi="Times New Roman"/>
        </w:rPr>
        <w:t xml:space="preserve"> </w:t>
      </w:r>
      <w:proofErr w:type="spellStart"/>
      <w:r w:rsidRPr="006B5818">
        <w:rPr>
          <w:rFonts w:ascii="Times New Roman" w:hAnsi="Times New Roman"/>
        </w:rPr>
        <w:t>Сторін</w:t>
      </w:r>
      <w:proofErr w:type="spellEnd"/>
      <w:r w:rsidRPr="006B5818">
        <w:rPr>
          <w:rFonts w:ascii="Times New Roman" w:hAnsi="Times New Roman"/>
        </w:rPr>
        <w:t>.</w:t>
      </w:r>
    </w:p>
    <w:p w14:paraId="648CF27F" w14:textId="77777777" w:rsidR="00111973" w:rsidRPr="006B5818" w:rsidRDefault="00111973">
      <w:pPr>
        <w:numPr>
          <w:ilvl w:val="1"/>
          <w:numId w:val="13"/>
        </w:numPr>
        <w:spacing w:after="0" w:line="240" w:lineRule="auto"/>
        <w:ind w:left="0" w:right="-1" w:firstLine="0"/>
        <w:jc w:val="both"/>
        <w:rPr>
          <w:rFonts w:ascii="Times New Roman" w:hAnsi="Times New Roman"/>
        </w:rPr>
      </w:pPr>
      <w:proofErr w:type="spellStart"/>
      <w:r w:rsidRPr="006B5818">
        <w:rPr>
          <w:rFonts w:ascii="Times New Roman" w:hAnsi="Times New Roman"/>
        </w:rPr>
        <w:t>Додаток</w:t>
      </w:r>
      <w:proofErr w:type="spellEnd"/>
      <w:r w:rsidRPr="006B5818">
        <w:rPr>
          <w:rFonts w:ascii="Times New Roman" w:hAnsi="Times New Roman"/>
        </w:rPr>
        <w:t xml:space="preserve"> </w:t>
      </w:r>
      <w:proofErr w:type="gramStart"/>
      <w:r w:rsidRPr="006B5818">
        <w:rPr>
          <w:rFonts w:ascii="Times New Roman" w:hAnsi="Times New Roman"/>
        </w:rPr>
        <w:t>до договору</w:t>
      </w:r>
      <w:proofErr w:type="gramEnd"/>
      <w:r w:rsidRPr="006B5818">
        <w:rPr>
          <w:rFonts w:ascii="Times New Roman" w:hAnsi="Times New Roman"/>
        </w:rPr>
        <w:t xml:space="preserve">, </w:t>
      </w:r>
      <w:proofErr w:type="spellStart"/>
      <w:r w:rsidRPr="006B5818">
        <w:rPr>
          <w:rFonts w:ascii="Times New Roman" w:hAnsi="Times New Roman"/>
        </w:rPr>
        <w:t>що</w:t>
      </w:r>
      <w:proofErr w:type="spellEnd"/>
      <w:r w:rsidRPr="006B5818">
        <w:rPr>
          <w:rFonts w:ascii="Times New Roman" w:hAnsi="Times New Roman"/>
        </w:rPr>
        <w:t xml:space="preserve"> є </w:t>
      </w:r>
      <w:proofErr w:type="spellStart"/>
      <w:r w:rsidRPr="006B5818">
        <w:rPr>
          <w:rFonts w:ascii="Times New Roman" w:hAnsi="Times New Roman"/>
        </w:rPr>
        <w:t>його</w:t>
      </w:r>
      <w:proofErr w:type="spellEnd"/>
      <w:r w:rsidRPr="006B5818">
        <w:rPr>
          <w:rFonts w:ascii="Times New Roman" w:hAnsi="Times New Roman"/>
        </w:rPr>
        <w:t xml:space="preserve"> </w:t>
      </w:r>
      <w:proofErr w:type="spellStart"/>
      <w:r w:rsidRPr="006B5818">
        <w:rPr>
          <w:rFonts w:ascii="Times New Roman" w:hAnsi="Times New Roman"/>
        </w:rPr>
        <w:t>невід’ємною</w:t>
      </w:r>
      <w:proofErr w:type="spellEnd"/>
      <w:r w:rsidRPr="006B5818">
        <w:rPr>
          <w:rFonts w:ascii="Times New Roman" w:hAnsi="Times New Roman"/>
        </w:rPr>
        <w:t xml:space="preserve"> </w:t>
      </w:r>
      <w:proofErr w:type="spellStart"/>
      <w:r w:rsidRPr="006B5818">
        <w:rPr>
          <w:rFonts w:ascii="Times New Roman" w:hAnsi="Times New Roman"/>
        </w:rPr>
        <w:t>частиною</w:t>
      </w:r>
      <w:proofErr w:type="spellEnd"/>
      <w:r w:rsidRPr="006B5818">
        <w:rPr>
          <w:rFonts w:ascii="Times New Roman" w:hAnsi="Times New Roman"/>
        </w:rPr>
        <w:t xml:space="preserve">, а </w:t>
      </w:r>
      <w:proofErr w:type="spellStart"/>
      <w:r w:rsidRPr="006B5818">
        <w:rPr>
          <w:rFonts w:ascii="Times New Roman" w:hAnsi="Times New Roman"/>
        </w:rPr>
        <w:t>саме</w:t>
      </w:r>
      <w:proofErr w:type="spellEnd"/>
      <w:r w:rsidRPr="006B5818">
        <w:rPr>
          <w:rFonts w:ascii="Times New Roman" w:hAnsi="Times New Roman"/>
        </w:rPr>
        <w:t>:</w:t>
      </w:r>
    </w:p>
    <w:p w14:paraId="0E3FEEBF" w14:textId="77777777" w:rsidR="00111973" w:rsidRPr="006B5818" w:rsidRDefault="00111973">
      <w:pPr>
        <w:numPr>
          <w:ilvl w:val="0"/>
          <w:numId w:val="11"/>
        </w:numPr>
        <w:tabs>
          <w:tab w:val="left" w:pos="284"/>
        </w:tabs>
        <w:spacing w:after="0" w:line="240" w:lineRule="auto"/>
        <w:ind w:left="0" w:right="-1" w:firstLine="0"/>
        <w:jc w:val="both"/>
        <w:rPr>
          <w:rFonts w:ascii="Times New Roman" w:hAnsi="Times New Roman"/>
        </w:rPr>
      </w:pPr>
      <w:bookmarkStart w:id="191" w:name="_Hlk141780899"/>
      <w:proofErr w:type="spellStart"/>
      <w:r w:rsidRPr="006B5818">
        <w:rPr>
          <w:rFonts w:ascii="Times New Roman" w:hAnsi="Times New Roman"/>
        </w:rPr>
        <w:t>Додаток</w:t>
      </w:r>
      <w:proofErr w:type="spellEnd"/>
      <w:r w:rsidRPr="006B5818">
        <w:rPr>
          <w:rFonts w:ascii="Times New Roman" w:hAnsi="Times New Roman"/>
        </w:rPr>
        <w:t xml:space="preserve"> 1 – </w:t>
      </w:r>
      <w:proofErr w:type="spellStart"/>
      <w:r w:rsidRPr="006B5818">
        <w:rPr>
          <w:rFonts w:ascii="Times New Roman" w:hAnsi="Times New Roman"/>
        </w:rPr>
        <w:t>Перелік</w:t>
      </w:r>
      <w:proofErr w:type="spellEnd"/>
      <w:r w:rsidRPr="006B5818">
        <w:rPr>
          <w:rFonts w:ascii="Times New Roman" w:hAnsi="Times New Roman"/>
        </w:rPr>
        <w:t xml:space="preserve"> </w:t>
      </w:r>
      <w:proofErr w:type="spellStart"/>
      <w:r w:rsidRPr="006B5818">
        <w:rPr>
          <w:rFonts w:ascii="Times New Roman" w:hAnsi="Times New Roman"/>
        </w:rPr>
        <w:t>забезпечених</w:t>
      </w:r>
      <w:proofErr w:type="spellEnd"/>
      <w:r w:rsidRPr="006B5818">
        <w:rPr>
          <w:rFonts w:ascii="Times New Roman" w:hAnsi="Times New Roman"/>
        </w:rPr>
        <w:t xml:space="preserve"> </w:t>
      </w:r>
      <w:proofErr w:type="spellStart"/>
      <w:r w:rsidRPr="006B5818">
        <w:rPr>
          <w:rFonts w:ascii="Times New Roman" w:hAnsi="Times New Roman"/>
        </w:rPr>
        <w:t>транспортних</w:t>
      </w:r>
      <w:proofErr w:type="spellEnd"/>
      <w:r w:rsidRPr="006B5818">
        <w:rPr>
          <w:rFonts w:ascii="Times New Roman" w:hAnsi="Times New Roman"/>
        </w:rPr>
        <w:t xml:space="preserve"> </w:t>
      </w:r>
      <w:proofErr w:type="spellStart"/>
      <w:r w:rsidRPr="006B5818">
        <w:rPr>
          <w:rFonts w:ascii="Times New Roman" w:hAnsi="Times New Roman"/>
        </w:rPr>
        <w:t>засобів</w:t>
      </w:r>
      <w:bookmarkEnd w:id="191"/>
      <w:proofErr w:type="spellEnd"/>
      <w:r w:rsidRPr="006B5818">
        <w:rPr>
          <w:rFonts w:ascii="Times New Roman" w:hAnsi="Times New Roman"/>
        </w:rPr>
        <w:t>.</w:t>
      </w:r>
    </w:p>
    <w:p w14:paraId="45B6CB7C" w14:textId="77777777" w:rsidR="00111973" w:rsidRPr="006B5818" w:rsidRDefault="00111973" w:rsidP="006B5818">
      <w:pPr>
        <w:tabs>
          <w:tab w:val="left" w:pos="284"/>
        </w:tabs>
        <w:spacing w:after="0" w:line="240" w:lineRule="auto"/>
        <w:ind w:right="-1"/>
        <w:jc w:val="both"/>
        <w:rPr>
          <w:rFonts w:ascii="Times New Roman" w:hAnsi="Times New Roman"/>
        </w:rPr>
      </w:pPr>
    </w:p>
    <w:p w14:paraId="10A9336F" w14:textId="77777777" w:rsidR="00111973" w:rsidRPr="006B5818" w:rsidRDefault="00111973">
      <w:pPr>
        <w:pStyle w:val="af"/>
        <w:numPr>
          <w:ilvl w:val="0"/>
          <w:numId w:val="13"/>
        </w:numPr>
        <w:spacing w:after="0" w:line="240" w:lineRule="auto"/>
        <w:ind w:right="-1"/>
        <w:jc w:val="center"/>
        <w:rPr>
          <w:rFonts w:ascii="Times New Roman" w:hAnsi="Times New Roman"/>
          <w:b/>
          <w:bCs/>
        </w:rPr>
      </w:pPr>
      <w:r w:rsidRPr="006B5818">
        <w:rPr>
          <w:rFonts w:ascii="Times New Roman" w:hAnsi="Times New Roman"/>
          <w:b/>
          <w:bCs/>
        </w:rPr>
        <w:t>РЕКВІЗИТИ СТОРІН</w:t>
      </w:r>
    </w:p>
    <w:tbl>
      <w:tblPr>
        <w:tblW w:w="9923" w:type="dxa"/>
        <w:tblLook w:val="01E0" w:firstRow="1" w:lastRow="1" w:firstColumn="1" w:lastColumn="1" w:noHBand="0" w:noVBand="0"/>
      </w:tblPr>
      <w:tblGrid>
        <w:gridCol w:w="5812"/>
        <w:gridCol w:w="4111"/>
      </w:tblGrid>
      <w:tr w:rsidR="00111973" w:rsidRPr="006B5818" w14:paraId="7F48BE52" w14:textId="77777777" w:rsidTr="00974B7A">
        <w:tc>
          <w:tcPr>
            <w:tcW w:w="5812" w:type="dxa"/>
          </w:tcPr>
          <w:p w14:paraId="4626E591" w14:textId="77777777" w:rsidR="00111973" w:rsidRPr="006B5818" w:rsidRDefault="00111973" w:rsidP="006B5818">
            <w:pPr>
              <w:shd w:val="clear" w:color="auto" w:fill="FFFFFF"/>
              <w:spacing w:after="0" w:line="240" w:lineRule="auto"/>
              <w:jc w:val="both"/>
              <w:rPr>
                <w:rFonts w:ascii="Times New Roman" w:hAnsi="Times New Roman"/>
              </w:rPr>
            </w:pPr>
            <w:bookmarkStart w:id="192" w:name="_Hlk141788714"/>
          </w:p>
          <w:p w14:paraId="5D41C703" w14:textId="77777777" w:rsidR="00111973" w:rsidRPr="006B5818" w:rsidRDefault="00111973" w:rsidP="006B5818">
            <w:pPr>
              <w:shd w:val="clear" w:color="auto" w:fill="FFFFFF"/>
              <w:spacing w:after="0" w:line="240" w:lineRule="auto"/>
              <w:jc w:val="both"/>
              <w:rPr>
                <w:rFonts w:ascii="Times New Roman" w:hAnsi="Times New Roman"/>
                <w:b/>
                <w:bCs/>
              </w:rPr>
            </w:pPr>
            <w:r w:rsidRPr="006B5818">
              <w:rPr>
                <w:rFonts w:ascii="Times New Roman" w:hAnsi="Times New Roman"/>
                <w:b/>
                <w:bCs/>
              </w:rPr>
              <w:t>СТРАХУВАЛЬНИК:</w:t>
            </w:r>
          </w:p>
          <w:p w14:paraId="40C8DE4E" w14:textId="33D58823" w:rsidR="00111973" w:rsidRPr="006B5818" w:rsidRDefault="00111973" w:rsidP="006B5818">
            <w:pPr>
              <w:tabs>
                <w:tab w:val="left" w:pos="1290"/>
              </w:tabs>
              <w:spacing w:after="0" w:line="240" w:lineRule="auto"/>
              <w:jc w:val="both"/>
              <w:rPr>
                <w:rFonts w:ascii="Times New Roman" w:hAnsi="Times New Roman"/>
              </w:rPr>
            </w:pPr>
          </w:p>
        </w:tc>
        <w:tc>
          <w:tcPr>
            <w:tcW w:w="4111" w:type="dxa"/>
          </w:tcPr>
          <w:p w14:paraId="75051D24" w14:textId="77777777" w:rsidR="00111973" w:rsidRPr="006B5818" w:rsidRDefault="00111973" w:rsidP="006B5818">
            <w:pPr>
              <w:spacing w:after="0" w:line="240" w:lineRule="auto"/>
              <w:jc w:val="both"/>
              <w:rPr>
                <w:rFonts w:ascii="Times New Roman" w:hAnsi="Times New Roman"/>
              </w:rPr>
            </w:pPr>
          </w:p>
          <w:p w14:paraId="603BE0DE" w14:textId="77777777" w:rsidR="00111973" w:rsidRPr="006B5818" w:rsidRDefault="00111973" w:rsidP="006B5818">
            <w:pPr>
              <w:spacing w:after="0" w:line="240" w:lineRule="auto"/>
              <w:jc w:val="both"/>
              <w:rPr>
                <w:rFonts w:ascii="Times New Roman" w:hAnsi="Times New Roman"/>
                <w:b/>
                <w:bCs/>
              </w:rPr>
            </w:pPr>
            <w:r w:rsidRPr="006B5818">
              <w:rPr>
                <w:rFonts w:ascii="Times New Roman" w:hAnsi="Times New Roman"/>
                <w:b/>
                <w:bCs/>
              </w:rPr>
              <w:t>СТРАХОВИК:</w:t>
            </w:r>
          </w:p>
          <w:p w14:paraId="742E88F9" w14:textId="77777777" w:rsidR="00111973" w:rsidRPr="006B5818" w:rsidRDefault="00111973" w:rsidP="006B5818">
            <w:pPr>
              <w:spacing w:after="0" w:line="240" w:lineRule="auto"/>
              <w:rPr>
                <w:rFonts w:ascii="Times New Roman" w:hAnsi="Times New Roman"/>
              </w:rPr>
            </w:pPr>
          </w:p>
          <w:p w14:paraId="3849C0FA" w14:textId="77777777" w:rsidR="00111973" w:rsidRPr="006B5818" w:rsidRDefault="00111973" w:rsidP="006B5818">
            <w:pPr>
              <w:spacing w:after="0" w:line="240" w:lineRule="auto"/>
              <w:rPr>
                <w:rFonts w:ascii="Times New Roman" w:hAnsi="Times New Roman"/>
              </w:rPr>
            </w:pPr>
          </w:p>
          <w:p w14:paraId="007D0EDE" w14:textId="77777777" w:rsidR="00111973" w:rsidRPr="006B5818" w:rsidRDefault="00111973" w:rsidP="006B5818">
            <w:pPr>
              <w:spacing w:after="0" w:line="240" w:lineRule="auto"/>
              <w:jc w:val="both"/>
              <w:rPr>
                <w:rFonts w:ascii="Times New Roman" w:hAnsi="Times New Roman"/>
              </w:rPr>
            </w:pPr>
          </w:p>
          <w:p w14:paraId="58AFF82B" w14:textId="77777777" w:rsidR="00111973" w:rsidRPr="006B5818" w:rsidRDefault="00111973" w:rsidP="006B5818">
            <w:pPr>
              <w:spacing w:after="0" w:line="240" w:lineRule="auto"/>
              <w:jc w:val="both"/>
              <w:rPr>
                <w:rFonts w:ascii="Times New Roman" w:hAnsi="Times New Roman"/>
              </w:rPr>
            </w:pPr>
          </w:p>
          <w:p w14:paraId="71D07930" w14:textId="77777777" w:rsidR="00111973" w:rsidRPr="006B5818" w:rsidRDefault="00111973" w:rsidP="006B5818">
            <w:pPr>
              <w:spacing w:after="0" w:line="240" w:lineRule="auto"/>
              <w:jc w:val="both"/>
              <w:rPr>
                <w:rFonts w:ascii="Times New Roman" w:hAnsi="Times New Roman"/>
              </w:rPr>
            </w:pPr>
          </w:p>
          <w:p w14:paraId="65C61D7F" w14:textId="77777777" w:rsidR="00111973" w:rsidRPr="006B5818" w:rsidRDefault="00111973" w:rsidP="006B5818">
            <w:pPr>
              <w:spacing w:after="0" w:line="240" w:lineRule="auto"/>
              <w:jc w:val="both"/>
              <w:rPr>
                <w:rFonts w:ascii="Times New Roman" w:hAnsi="Times New Roman"/>
              </w:rPr>
            </w:pPr>
          </w:p>
          <w:p w14:paraId="7C668319" w14:textId="77777777" w:rsidR="00111973" w:rsidRPr="006B5818" w:rsidRDefault="00111973" w:rsidP="006B5818">
            <w:pPr>
              <w:spacing w:after="0" w:line="240" w:lineRule="auto"/>
              <w:jc w:val="both"/>
              <w:rPr>
                <w:rFonts w:ascii="Times New Roman" w:hAnsi="Times New Roman"/>
              </w:rPr>
            </w:pPr>
          </w:p>
          <w:p w14:paraId="03C060DA" w14:textId="77777777" w:rsidR="00111973" w:rsidRPr="006B5818" w:rsidRDefault="00111973" w:rsidP="006B5818">
            <w:pPr>
              <w:spacing w:after="0" w:line="240" w:lineRule="auto"/>
              <w:jc w:val="both"/>
              <w:rPr>
                <w:rFonts w:ascii="Times New Roman" w:hAnsi="Times New Roman"/>
              </w:rPr>
            </w:pPr>
          </w:p>
          <w:p w14:paraId="06504DF6" w14:textId="77777777" w:rsidR="00111973" w:rsidRPr="006B5818" w:rsidRDefault="00111973" w:rsidP="006B5818">
            <w:pPr>
              <w:spacing w:after="0" w:line="240" w:lineRule="auto"/>
              <w:jc w:val="both"/>
              <w:rPr>
                <w:rFonts w:ascii="Times New Roman" w:hAnsi="Times New Roman"/>
              </w:rPr>
            </w:pPr>
          </w:p>
          <w:p w14:paraId="51CB83C6" w14:textId="77777777" w:rsidR="00111973" w:rsidRPr="006B5818" w:rsidRDefault="00111973" w:rsidP="006B5818">
            <w:pPr>
              <w:spacing w:after="0" w:line="240" w:lineRule="auto"/>
              <w:jc w:val="both"/>
              <w:rPr>
                <w:rFonts w:ascii="Times New Roman" w:hAnsi="Times New Roman"/>
              </w:rPr>
            </w:pPr>
          </w:p>
          <w:p w14:paraId="078B1F9F" w14:textId="77777777" w:rsidR="00111973" w:rsidRPr="006B5818" w:rsidRDefault="00111973" w:rsidP="006B5818">
            <w:pPr>
              <w:spacing w:after="0" w:line="240" w:lineRule="auto"/>
              <w:jc w:val="both"/>
              <w:rPr>
                <w:rFonts w:ascii="Times New Roman" w:hAnsi="Times New Roman"/>
              </w:rPr>
            </w:pPr>
          </w:p>
        </w:tc>
      </w:tr>
      <w:bookmarkEnd w:id="192"/>
    </w:tbl>
    <w:p w14:paraId="24BA4C66" w14:textId="77777777" w:rsidR="00111973" w:rsidRPr="006B5818" w:rsidRDefault="00111973" w:rsidP="006B5818">
      <w:pPr>
        <w:spacing w:after="0" w:line="240" w:lineRule="auto"/>
        <w:jc w:val="right"/>
        <w:rPr>
          <w:rFonts w:ascii="Times New Roman" w:hAnsi="Times New Roman"/>
          <w:b/>
          <w:bCs/>
        </w:rPr>
      </w:pPr>
    </w:p>
    <w:p w14:paraId="1A119B3B" w14:textId="77777777" w:rsidR="00111973" w:rsidRPr="006B5818" w:rsidRDefault="00111973" w:rsidP="006B5818">
      <w:pPr>
        <w:spacing w:after="0" w:line="240" w:lineRule="auto"/>
        <w:jc w:val="right"/>
        <w:rPr>
          <w:rFonts w:ascii="Times New Roman" w:hAnsi="Times New Roman"/>
          <w:b/>
          <w:bCs/>
        </w:rPr>
      </w:pPr>
    </w:p>
    <w:p w14:paraId="307CE66C" w14:textId="77777777" w:rsidR="00111973" w:rsidRPr="006B5818" w:rsidRDefault="00111973" w:rsidP="006B5818">
      <w:pPr>
        <w:spacing w:after="0" w:line="240" w:lineRule="auto"/>
        <w:rPr>
          <w:rFonts w:ascii="Times New Roman" w:hAnsi="Times New Roman"/>
          <w:b/>
          <w:bCs/>
        </w:rPr>
        <w:sectPr w:rsidR="00111973" w:rsidRPr="006B5818" w:rsidSect="00111973">
          <w:pgSz w:w="11906" w:h="16838"/>
          <w:pgMar w:top="709" w:right="851" w:bottom="851" w:left="1418" w:header="709" w:footer="709" w:gutter="0"/>
          <w:cols w:space="708"/>
          <w:docGrid w:linePitch="360"/>
        </w:sectPr>
      </w:pPr>
    </w:p>
    <w:p w14:paraId="42A09BB8" w14:textId="77777777" w:rsidR="00111973" w:rsidRPr="006B5818" w:rsidRDefault="00111973" w:rsidP="006B5818">
      <w:pPr>
        <w:spacing w:after="0" w:line="240" w:lineRule="auto"/>
        <w:jc w:val="right"/>
        <w:rPr>
          <w:rFonts w:ascii="Times New Roman" w:hAnsi="Times New Roman"/>
          <w:b/>
          <w:bCs/>
        </w:rPr>
      </w:pPr>
      <w:proofErr w:type="spellStart"/>
      <w:r w:rsidRPr="006B5818">
        <w:rPr>
          <w:rFonts w:ascii="Times New Roman" w:hAnsi="Times New Roman"/>
          <w:b/>
          <w:bCs/>
        </w:rPr>
        <w:lastRenderedPageBreak/>
        <w:t>Додаток</w:t>
      </w:r>
      <w:proofErr w:type="spellEnd"/>
      <w:r w:rsidRPr="006B5818">
        <w:rPr>
          <w:rFonts w:ascii="Times New Roman" w:hAnsi="Times New Roman"/>
          <w:b/>
          <w:bCs/>
        </w:rPr>
        <w:t xml:space="preserve"> 1 </w:t>
      </w:r>
    </w:p>
    <w:p w14:paraId="2682BD8F" w14:textId="77777777" w:rsidR="00111973" w:rsidRPr="006B5818" w:rsidRDefault="00111973" w:rsidP="006B5818">
      <w:pPr>
        <w:spacing w:after="0" w:line="240" w:lineRule="auto"/>
        <w:jc w:val="right"/>
        <w:rPr>
          <w:rFonts w:ascii="Times New Roman" w:hAnsi="Times New Roman"/>
          <w:b/>
          <w:bCs/>
        </w:rPr>
      </w:pPr>
      <w:proofErr w:type="gramStart"/>
      <w:r w:rsidRPr="006B5818">
        <w:rPr>
          <w:rFonts w:ascii="Times New Roman" w:hAnsi="Times New Roman"/>
          <w:b/>
          <w:bCs/>
        </w:rPr>
        <w:t>До договору</w:t>
      </w:r>
      <w:proofErr w:type="gramEnd"/>
      <w:r w:rsidRPr="006B5818">
        <w:rPr>
          <w:rFonts w:ascii="Times New Roman" w:hAnsi="Times New Roman"/>
          <w:b/>
          <w:bCs/>
        </w:rPr>
        <w:t xml:space="preserve"> про </w:t>
      </w:r>
      <w:proofErr w:type="spellStart"/>
      <w:r w:rsidRPr="006B5818">
        <w:rPr>
          <w:rFonts w:ascii="Times New Roman" w:hAnsi="Times New Roman"/>
          <w:b/>
          <w:bCs/>
        </w:rPr>
        <w:t>закупівлю</w:t>
      </w:r>
      <w:proofErr w:type="spellEnd"/>
      <w:r w:rsidRPr="006B5818">
        <w:rPr>
          <w:rFonts w:ascii="Times New Roman" w:hAnsi="Times New Roman"/>
          <w:b/>
          <w:bCs/>
        </w:rPr>
        <w:t xml:space="preserve"> №_____________________</w:t>
      </w:r>
    </w:p>
    <w:p w14:paraId="00AED704" w14:textId="77777777" w:rsidR="00111973" w:rsidRPr="006B5818" w:rsidRDefault="00111973" w:rsidP="006B5818">
      <w:pPr>
        <w:spacing w:after="0" w:line="240" w:lineRule="auto"/>
        <w:jc w:val="right"/>
        <w:rPr>
          <w:rFonts w:ascii="Times New Roman" w:hAnsi="Times New Roman"/>
          <w:b/>
          <w:bCs/>
        </w:rPr>
      </w:pPr>
      <w:proofErr w:type="spellStart"/>
      <w:r w:rsidRPr="006B5818">
        <w:rPr>
          <w:rFonts w:ascii="Times New Roman" w:hAnsi="Times New Roman"/>
          <w:b/>
          <w:bCs/>
        </w:rPr>
        <w:t>від</w:t>
      </w:r>
      <w:proofErr w:type="spellEnd"/>
      <w:r w:rsidRPr="006B5818">
        <w:rPr>
          <w:rFonts w:ascii="Times New Roman" w:hAnsi="Times New Roman"/>
          <w:b/>
          <w:bCs/>
        </w:rPr>
        <w:t xml:space="preserve"> «______» ____________________________</w:t>
      </w:r>
    </w:p>
    <w:p w14:paraId="4E7B738B" w14:textId="77777777" w:rsidR="00111973" w:rsidRPr="006B5818" w:rsidRDefault="00111973" w:rsidP="006B5818">
      <w:pPr>
        <w:spacing w:after="0" w:line="240" w:lineRule="auto"/>
        <w:rPr>
          <w:rFonts w:ascii="Times New Roman" w:hAnsi="Times New Roman"/>
          <w:b/>
          <w:bCs/>
        </w:rPr>
      </w:pPr>
    </w:p>
    <w:p w14:paraId="710C7316" w14:textId="77777777" w:rsidR="00111973" w:rsidRPr="006B5818" w:rsidRDefault="00111973" w:rsidP="006B5818">
      <w:pPr>
        <w:spacing w:after="0" w:line="240" w:lineRule="auto"/>
        <w:jc w:val="center"/>
        <w:rPr>
          <w:rFonts w:ascii="Times New Roman" w:hAnsi="Times New Roman"/>
          <w:b/>
          <w:bCs/>
        </w:rPr>
      </w:pPr>
      <w:proofErr w:type="spellStart"/>
      <w:r w:rsidRPr="006B5818">
        <w:rPr>
          <w:rFonts w:ascii="Times New Roman" w:hAnsi="Times New Roman"/>
          <w:b/>
          <w:bCs/>
        </w:rPr>
        <w:t>Перелік</w:t>
      </w:r>
      <w:proofErr w:type="spellEnd"/>
      <w:r w:rsidRPr="006B5818">
        <w:rPr>
          <w:rFonts w:ascii="Times New Roman" w:hAnsi="Times New Roman"/>
          <w:b/>
          <w:bCs/>
        </w:rPr>
        <w:t xml:space="preserve"> </w:t>
      </w:r>
      <w:proofErr w:type="spellStart"/>
      <w:r w:rsidRPr="006B5818">
        <w:rPr>
          <w:rFonts w:ascii="Times New Roman" w:hAnsi="Times New Roman"/>
          <w:b/>
          <w:bCs/>
        </w:rPr>
        <w:t>забезпечених</w:t>
      </w:r>
      <w:proofErr w:type="spellEnd"/>
      <w:r w:rsidRPr="006B5818">
        <w:rPr>
          <w:rFonts w:ascii="Times New Roman" w:hAnsi="Times New Roman"/>
          <w:b/>
          <w:bCs/>
        </w:rPr>
        <w:t xml:space="preserve"> </w:t>
      </w:r>
      <w:proofErr w:type="spellStart"/>
      <w:r w:rsidRPr="006B5818">
        <w:rPr>
          <w:rFonts w:ascii="Times New Roman" w:hAnsi="Times New Roman"/>
          <w:b/>
          <w:bCs/>
        </w:rPr>
        <w:t>транспортних</w:t>
      </w:r>
      <w:proofErr w:type="spellEnd"/>
      <w:r w:rsidRPr="006B5818">
        <w:rPr>
          <w:rFonts w:ascii="Times New Roman" w:hAnsi="Times New Roman"/>
          <w:b/>
          <w:bCs/>
        </w:rPr>
        <w:t xml:space="preserve"> </w:t>
      </w:r>
      <w:proofErr w:type="spellStart"/>
      <w:r w:rsidRPr="006B5818">
        <w:rPr>
          <w:rFonts w:ascii="Times New Roman" w:hAnsi="Times New Roman"/>
          <w:b/>
          <w:bCs/>
        </w:rPr>
        <w:t>засобів</w:t>
      </w:r>
      <w:proofErr w:type="spellEnd"/>
    </w:p>
    <w:p w14:paraId="05A80543" w14:textId="77777777" w:rsidR="00111973" w:rsidRPr="006B5818" w:rsidRDefault="00111973" w:rsidP="006B5818">
      <w:pPr>
        <w:spacing w:after="0" w:line="240" w:lineRule="auto"/>
        <w:rPr>
          <w:rFonts w:ascii="Times New Roman" w:hAnsi="Times New Roman"/>
        </w:rPr>
      </w:pPr>
    </w:p>
    <w:tbl>
      <w:tblPr>
        <w:tblStyle w:val="afd"/>
        <w:tblW w:w="0" w:type="auto"/>
        <w:tblCellMar>
          <w:left w:w="28" w:type="dxa"/>
          <w:right w:w="28" w:type="dxa"/>
        </w:tblCellMar>
        <w:tblLook w:val="04A0" w:firstRow="1" w:lastRow="0" w:firstColumn="1" w:lastColumn="0" w:noHBand="0" w:noVBand="1"/>
      </w:tblPr>
      <w:tblGrid>
        <w:gridCol w:w="647"/>
        <w:gridCol w:w="1051"/>
        <w:gridCol w:w="858"/>
        <w:gridCol w:w="1517"/>
        <w:gridCol w:w="1933"/>
        <w:gridCol w:w="873"/>
        <w:gridCol w:w="860"/>
        <w:gridCol w:w="457"/>
        <w:gridCol w:w="880"/>
        <w:gridCol w:w="1005"/>
      </w:tblGrid>
      <w:tr w:rsidR="00111973" w:rsidRPr="006B5818" w14:paraId="421F3E68" w14:textId="77777777" w:rsidTr="00111973">
        <w:trPr>
          <w:trHeight w:val="283"/>
        </w:trPr>
        <w:tc>
          <w:tcPr>
            <w:tcW w:w="0" w:type="auto"/>
            <w:noWrap/>
          </w:tcPr>
          <w:p w14:paraId="19DE8EF8" w14:textId="77777777" w:rsidR="00111973" w:rsidRPr="006B5818" w:rsidRDefault="00111973" w:rsidP="006B5818">
            <w:pPr>
              <w:rPr>
                <w:rFonts w:ascii="Times New Roman" w:hAnsi="Times New Roman"/>
                <w:b/>
                <w:sz w:val="22"/>
                <w:szCs w:val="22"/>
              </w:rPr>
            </w:pPr>
            <w:r w:rsidRPr="006B5818">
              <w:rPr>
                <w:rFonts w:ascii="Times New Roman" w:hAnsi="Times New Roman"/>
                <w:b/>
                <w:sz w:val="22"/>
                <w:szCs w:val="22"/>
              </w:rPr>
              <w:t>№ п/п</w:t>
            </w:r>
          </w:p>
        </w:tc>
        <w:tc>
          <w:tcPr>
            <w:tcW w:w="0" w:type="auto"/>
            <w:noWrap/>
          </w:tcPr>
          <w:p w14:paraId="0A1F7958" w14:textId="77777777" w:rsidR="00111973" w:rsidRPr="006B5818" w:rsidRDefault="00111973" w:rsidP="006B5818">
            <w:pPr>
              <w:rPr>
                <w:rFonts w:ascii="Times New Roman" w:hAnsi="Times New Roman"/>
                <w:b/>
                <w:sz w:val="22"/>
                <w:szCs w:val="22"/>
              </w:rPr>
            </w:pPr>
            <w:r w:rsidRPr="006B5818">
              <w:rPr>
                <w:rFonts w:ascii="Times New Roman" w:hAnsi="Times New Roman"/>
                <w:b/>
                <w:sz w:val="22"/>
                <w:szCs w:val="22"/>
              </w:rPr>
              <w:t>Марка ТЗ</w:t>
            </w:r>
          </w:p>
        </w:tc>
        <w:tc>
          <w:tcPr>
            <w:tcW w:w="1255" w:type="dxa"/>
          </w:tcPr>
          <w:p w14:paraId="747ECFC0" w14:textId="77777777" w:rsidR="00111973" w:rsidRPr="006B5818" w:rsidRDefault="00111973" w:rsidP="006B5818">
            <w:pPr>
              <w:rPr>
                <w:rFonts w:ascii="Times New Roman" w:hAnsi="Times New Roman"/>
                <w:b/>
                <w:sz w:val="22"/>
                <w:szCs w:val="22"/>
              </w:rPr>
            </w:pPr>
            <w:r w:rsidRPr="006B5818">
              <w:rPr>
                <w:rFonts w:ascii="Times New Roman" w:hAnsi="Times New Roman"/>
                <w:b/>
                <w:sz w:val="22"/>
                <w:szCs w:val="22"/>
              </w:rPr>
              <w:t>Модель ТЗ</w:t>
            </w:r>
          </w:p>
        </w:tc>
        <w:tc>
          <w:tcPr>
            <w:tcW w:w="1332" w:type="dxa"/>
            <w:noWrap/>
          </w:tcPr>
          <w:p w14:paraId="3FF4EE17" w14:textId="77777777" w:rsidR="00111973" w:rsidRPr="006B5818" w:rsidRDefault="00111973" w:rsidP="006B5818">
            <w:pPr>
              <w:rPr>
                <w:rFonts w:ascii="Times New Roman" w:hAnsi="Times New Roman"/>
                <w:b/>
                <w:sz w:val="22"/>
                <w:szCs w:val="22"/>
              </w:rPr>
            </w:pPr>
            <w:proofErr w:type="spellStart"/>
            <w:r w:rsidRPr="006B5818">
              <w:rPr>
                <w:rFonts w:ascii="Times New Roman" w:hAnsi="Times New Roman"/>
                <w:b/>
                <w:sz w:val="22"/>
                <w:szCs w:val="22"/>
              </w:rPr>
              <w:t>Реєстраційний</w:t>
            </w:r>
            <w:proofErr w:type="spellEnd"/>
            <w:r w:rsidRPr="006B5818">
              <w:rPr>
                <w:rFonts w:ascii="Times New Roman" w:hAnsi="Times New Roman"/>
                <w:b/>
                <w:sz w:val="22"/>
                <w:szCs w:val="22"/>
              </w:rPr>
              <w:t xml:space="preserve"> номер ТЗ</w:t>
            </w:r>
          </w:p>
        </w:tc>
        <w:tc>
          <w:tcPr>
            <w:tcW w:w="1933" w:type="dxa"/>
            <w:noWrap/>
          </w:tcPr>
          <w:p w14:paraId="325EAD37" w14:textId="77777777" w:rsidR="00111973" w:rsidRPr="006B5818" w:rsidRDefault="00111973" w:rsidP="006B5818">
            <w:pPr>
              <w:rPr>
                <w:rFonts w:ascii="Times New Roman" w:hAnsi="Times New Roman"/>
                <w:b/>
                <w:sz w:val="22"/>
                <w:szCs w:val="22"/>
              </w:rPr>
            </w:pPr>
            <w:r w:rsidRPr="006B5818">
              <w:rPr>
                <w:rFonts w:ascii="Times New Roman" w:hAnsi="Times New Roman"/>
                <w:b/>
                <w:sz w:val="22"/>
                <w:szCs w:val="22"/>
              </w:rPr>
              <w:t>VIN (номер кузова/</w:t>
            </w:r>
            <w:proofErr w:type="spellStart"/>
            <w:r w:rsidRPr="006B5818">
              <w:rPr>
                <w:rFonts w:ascii="Times New Roman" w:hAnsi="Times New Roman"/>
                <w:b/>
                <w:sz w:val="22"/>
                <w:szCs w:val="22"/>
              </w:rPr>
              <w:t>шасі</w:t>
            </w:r>
            <w:proofErr w:type="spellEnd"/>
            <w:r w:rsidRPr="006B5818">
              <w:rPr>
                <w:rFonts w:ascii="Times New Roman" w:hAnsi="Times New Roman"/>
                <w:b/>
                <w:sz w:val="22"/>
                <w:szCs w:val="22"/>
              </w:rPr>
              <w:t>/рами) ТЗ</w:t>
            </w:r>
          </w:p>
        </w:tc>
        <w:tc>
          <w:tcPr>
            <w:tcW w:w="751" w:type="dxa"/>
            <w:noWrap/>
          </w:tcPr>
          <w:p w14:paraId="7527EE0B" w14:textId="77777777" w:rsidR="00111973" w:rsidRPr="006B5818" w:rsidRDefault="00111973" w:rsidP="006B5818">
            <w:pPr>
              <w:rPr>
                <w:rFonts w:ascii="Times New Roman" w:hAnsi="Times New Roman"/>
                <w:b/>
                <w:sz w:val="22"/>
                <w:szCs w:val="22"/>
              </w:rPr>
            </w:pPr>
            <w:proofErr w:type="spellStart"/>
            <w:r w:rsidRPr="006B5818">
              <w:rPr>
                <w:rFonts w:ascii="Times New Roman" w:hAnsi="Times New Roman"/>
                <w:b/>
                <w:sz w:val="22"/>
                <w:szCs w:val="22"/>
              </w:rPr>
              <w:t>Рік</w:t>
            </w:r>
            <w:proofErr w:type="spellEnd"/>
            <w:r w:rsidRPr="006B5818">
              <w:rPr>
                <w:rFonts w:ascii="Times New Roman" w:hAnsi="Times New Roman"/>
                <w:b/>
                <w:sz w:val="22"/>
                <w:szCs w:val="22"/>
              </w:rPr>
              <w:t xml:space="preserve"> </w:t>
            </w:r>
            <w:proofErr w:type="spellStart"/>
            <w:r w:rsidRPr="006B5818">
              <w:rPr>
                <w:rFonts w:ascii="Times New Roman" w:hAnsi="Times New Roman"/>
                <w:b/>
                <w:sz w:val="22"/>
                <w:szCs w:val="22"/>
              </w:rPr>
              <w:t>випуску</w:t>
            </w:r>
            <w:proofErr w:type="spellEnd"/>
            <w:r w:rsidRPr="006B5818">
              <w:rPr>
                <w:rFonts w:ascii="Times New Roman" w:hAnsi="Times New Roman"/>
                <w:b/>
                <w:sz w:val="22"/>
                <w:szCs w:val="22"/>
              </w:rPr>
              <w:t xml:space="preserve"> ТЗ</w:t>
            </w:r>
          </w:p>
        </w:tc>
        <w:tc>
          <w:tcPr>
            <w:tcW w:w="762" w:type="dxa"/>
            <w:noWrap/>
          </w:tcPr>
          <w:p w14:paraId="17E41EC0" w14:textId="77777777" w:rsidR="00111973" w:rsidRPr="006B5818" w:rsidRDefault="00111973" w:rsidP="006B5818">
            <w:pPr>
              <w:rPr>
                <w:rFonts w:ascii="Times New Roman" w:hAnsi="Times New Roman"/>
                <w:b/>
                <w:sz w:val="22"/>
                <w:szCs w:val="22"/>
              </w:rPr>
            </w:pPr>
            <w:proofErr w:type="spellStart"/>
            <w:r w:rsidRPr="006B5818">
              <w:rPr>
                <w:rFonts w:ascii="Times New Roman" w:hAnsi="Times New Roman"/>
                <w:b/>
                <w:sz w:val="22"/>
                <w:szCs w:val="22"/>
              </w:rPr>
              <w:t>Об’єм</w:t>
            </w:r>
            <w:proofErr w:type="spellEnd"/>
          </w:p>
          <w:p w14:paraId="257C5DE1" w14:textId="77777777" w:rsidR="00111973" w:rsidRPr="006B5818" w:rsidRDefault="00111973" w:rsidP="006B5818">
            <w:pPr>
              <w:rPr>
                <w:rFonts w:ascii="Times New Roman" w:hAnsi="Times New Roman"/>
                <w:b/>
                <w:sz w:val="22"/>
                <w:szCs w:val="22"/>
              </w:rPr>
            </w:pPr>
            <w:proofErr w:type="spellStart"/>
            <w:r w:rsidRPr="006B5818">
              <w:rPr>
                <w:rFonts w:ascii="Times New Roman" w:hAnsi="Times New Roman"/>
                <w:b/>
                <w:sz w:val="22"/>
                <w:szCs w:val="22"/>
              </w:rPr>
              <w:t>двигуна</w:t>
            </w:r>
            <w:proofErr w:type="spellEnd"/>
            <w:r w:rsidRPr="006B5818">
              <w:rPr>
                <w:rFonts w:ascii="Times New Roman" w:hAnsi="Times New Roman"/>
                <w:b/>
                <w:sz w:val="22"/>
                <w:szCs w:val="22"/>
              </w:rPr>
              <w:t xml:space="preserve"> ТЗ</w:t>
            </w:r>
          </w:p>
        </w:tc>
        <w:tc>
          <w:tcPr>
            <w:tcW w:w="375" w:type="dxa"/>
          </w:tcPr>
          <w:p w14:paraId="2F2A4812" w14:textId="77777777" w:rsidR="00111973" w:rsidRPr="006B5818" w:rsidRDefault="00111973" w:rsidP="006B5818">
            <w:pPr>
              <w:rPr>
                <w:rFonts w:ascii="Times New Roman" w:hAnsi="Times New Roman"/>
                <w:b/>
                <w:sz w:val="22"/>
                <w:szCs w:val="22"/>
              </w:rPr>
            </w:pPr>
            <w:r w:rsidRPr="006B5818">
              <w:rPr>
                <w:rFonts w:ascii="Times New Roman" w:hAnsi="Times New Roman"/>
                <w:b/>
                <w:sz w:val="22"/>
                <w:szCs w:val="22"/>
              </w:rPr>
              <w:t>Тип ТЗ</w:t>
            </w:r>
          </w:p>
        </w:tc>
        <w:tc>
          <w:tcPr>
            <w:tcW w:w="975" w:type="dxa"/>
          </w:tcPr>
          <w:p w14:paraId="041BB163" w14:textId="77777777" w:rsidR="00111973" w:rsidRPr="006B5818" w:rsidRDefault="00111973" w:rsidP="006B5818">
            <w:pPr>
              <w:rPr>
                <w:rFonts w:ascii="Times New Roman" w:hAnsi="Times New Roman"/>
                <w:b/>
                <w:sz w:val="22"/>
                <w:szCs w:val="22"/>
              </w:rPr>
            </w:pPr>
            <w:r w:rsidRPr="006B5818">
              <w:rPr>
                <w:rFonts w:ascii="Times New Roman" w:hAnsi="Times New Roman"/>
                <w:b/>
                <w:sz w:val="22"/>
                <w:szCs w:val="22"/>
              </w:rPr>
              <w:t xml:space="preserve">Дата початку строку </w:t>
            </w:r>
            <w:proofErr w:type="spellStart"/>
            <w:r w:rsidRPr="006B5818">
              <w:rPr>
                <w:rFonts w:ascii="Times New Roman" w:hAnsi="Times New Roman"/>
                <w:b/>
                <w:sz w:val="22"/>
                <w:szCs w:val="22"/>
              </w:rPr>
              <w:t>дії</w:t>
            </w:r>
            <w:proofErr w:type="spellEnd"/>
            <w:r w:rsidRPr="006B5818">
              <w:rPr>
                <w:rFonts w:ascii="Times New Roman" w:hAnsi="Times New Roman"/>
                <w:b/>
                <w:sz w:val="22"/>
                <w:szCs w:val="22"/>
              </w:rPr>
              <w:t xml:space="preserve"> </w:t>
            </w:r>
            <w:proofErr w:type="spellStart"/>
            <w:r w:rsidRPr="006B5818">
              <w:rPr>
                <w:rFonts w:ascii="Times New Roman" w:hAnsi="Times New Roman"/>
                <w:b/>
                <w:sz w:val="22"/>
                <w:szCs w:val="22"/>
              </w:rPr>
              <w:t>полісу</w:t>
            </w:r>
            <w:proofErr w:type="spellEnd"/>
          </w:p>
        </w:tc>
        <w:tc>
          <w:tcPr>
            <w:tcW w:w="0" w:type="auto"/>
          </w:tcPr>
          <w:p w14:paraId="3570C416" w14:textId="77777777" w:rsidR="00111973" w:rsidRPr="006B5818" w:rsidRDefault="00111973" w:rsidP="006B5818">
            <w:pPr>
              <w:rPr>
                <w:rFonts w:ascii="Times New Roman" w:hAnsi="Times New Roman"/>
                <w:b/>
                <w:sz w:val="22"/>
                <w:szCs w:val="22"/>
              </w:rPr>
            </w:pPr>
            <w:r w:rsidRPr="006B5818">
              <w:rPr>
                <w:rFonts w:ascii="Times New Roman" w:hAnsi="Times New Roman"/>
                <w:b/>
                <w:sz w:val="22"/>
                <w:szCs w:val="22"/>
              </w:rPr>
              <w:t xml:space="preserve">Страхова </w:t>
            </w:r>
            <w:proofErr w:type="spellStart"/>
            <w:r w:rsidRPr="006B5818">
              <w:rPr>
                <w:rFonts w:ascii="Times New Roman" w:hAnsi="Times New Roman"/>
                <w:b/>
                <w:sz w:val="22"/>
                <w:szCs w:val="22"/>
              </w:rPr>
              <w:t>премія</w:t>
            </w:r>
            <w:proofErr w:type="spellEnd"/>
            <w:r w:rsidRPr="006B5818">
              <w:rPr>
                <w:rFonts w:ascii="Times New Roman" w:hAnsi="Times New Roman"/>
                <w:b/>
                <w:sz w:val="22"/>
                <w:szCs w:val="22"/>
              </w:rPr>
              <w:t>, грн.</w:t>
            </w:r>
          </w:p>
        </w:tc>
      </w:tr>
      <w:tr w:rsidR="00111973" w:rsidRPr="006B5818" w14:paraId="049C0E9C" w14:textId="77777777" w:rsidTr="00111973">
        <w:trPr>
          <w:trHeight w:val="283"/>
        </w:trPr>
        <w:tc>
          <w:tcPr>
            <w:tcW w:w="0" w:type="auto"/>
            <w:noWrap/>
          </w:tcPr>
          <w:p w14:paraId="372F05C0" w14:textId="5E153B76" w:rsidR="00111973" w:rsidRPr="006B5818" w:rsidRDefault="00111973" w:rsidP="006B5818">
            <w:pPr>
              <w:jc w:val="both"/>
              <w:rPr>
                <w:rFonts w:ascii="Times New Roman" w:hAnsi="Times New Roman"/>
                <w:sz w:val="22"/>
                <w:szCs w:val="22"/>
              </w:rPr>
            </w:pPr>
          </w:p>
        </w:tc>
        <w:tc>
          <w:tcPr>
            <w:tcW w:w="0" w:type="auto"/>
            <w:noWrap/>
          </w:tcPr>
          <w:p w14:paraId="21FC69B3" w14:textId="0BAF45CB" w:rsidR="00111973" w:rsidRPr="006B5818" w:rsidRDefault="00111973" w:rsidP="006B5818">
            <w:pPr>
              <w:jc w:val="both"/>
              <w:rPr>
                <w:rFonts w:ascii="Times New Roman" w:hAnsi="Times New Roman"/>
                <w:sz w:val="22"/>
                <w:szCs w:val="22"/>
              </w:rPr>
            </w:pPr>
          </w:p>
        </w:tc>
        <w:tc>
          <w:tcPr>
            <w:tcW w:w="1255" w:type="dxa"/>
          </w:tcPr>
          <w:p w14:paraId="6B6FAE6C" w14:textId="3FA3D857" w:rsidR="00111973" w:rsidRPr="006B5818" w:rsidRDefault="00111973" w:rsidP="006B5818">
            <w:pPr>
              <w:jc w:val="both"/>
              <w:rPr>
                <w:rFonts w:ascii="Times New Roman" w:hAnsi="Times New Roman"/>
                <w:sz w:val="22"/>
                <w:szCs w:val="22"/>
              </w:rPr>
            </w:pPr>
          </w:p>
        </w:tc>
        <w:tc>
          <w:tcPr>
            <w:tcW w:w="1332" w:type="dxa"/>
            <w:noWrap/>
          </w:tcPr>
          <w:p w14:paraId="3683607E" w14:textId="5338A878" w:rsidR="00111973" w:rsidRPr="006B5818" w:rsidRDefault="00111973" w:rsidP="006B5818">
            <w:pPr>
              <w:jc w:val="both"/>
              <w:rPr>
                <w:rFonts w:ascii="Times New Roman" w:hAnsi="Times New Roman"/>
                <w:sz w:val="22"/>
                <w:szCs w:val="22"/>
              </w:rPr>
            </w:pPr>
          </w:p>
        </w:tc>
        <w:tc>
          <w:tcPr>
            <w:tcW w:w="1933" w:type="dxa"/>
            <w:noWrap/>
          </w:tcPr>
          <w:p w14:paraId="691993F8" w14:textId="0386535C" w:rsidR="00111973" w:rsidRPr="006B5818" w:rsidRDefault="00111973" w:rsidP="006B5818">
            <w:pPr>
              <w:jc w:val="both"/>
              <w:rPr>
                <w:rFonts w:ascii="Times New Roman" w:hAnsi="Times New Roman"/>
                <w:sz w:val="22"/>
                <w:szCs w:val="22"/>
              </w:rPr>
            </w:pPr>
          </w:p>
        </w:tc>
        <w:tc>
          <w:tcPr>
            <w:tcW w:w="751" w:type="dxa"/>
            <w:noWrap/>
          </w:tcPr>
          <w:p w14:paraId="154E74E7" w14:textId="4D063E06" w:rsidR="00111973" w:rsidRPr="006B5818" w:rsidRDefault="00111973" w:rsidP="006B5818">
            <w:pPr>
              <w:jc w:val="both"/>
              <w:rPr>
                <w:rFonts w:ascii="Times New Roman" w:hAnsi="Times New Roman"/>
                <w:sz w:val="22"/>
                <w:szCs w:val="22"/>
              </w:rPr>
            </w:pPr>
          </w:p>
        </w:tc>
        <w:tc>
          <w:tcPr>
            <w:tcW w:w="762" w:type="dxa"/>
            <w:noWrap/>
          </w:tcPr>
          <w:p w14:paraId="7DE7734B" w14:textId="557D8FE6" w:rsidR="00111973" w:rsidRPr="006B5818" w:rsidRDefault="00111973" w:rsidP="006B5818">
            <w:pPr>
              <w:jc w:val="both"/>
              <w:rPr>
                <w:rFonts w:ascii="Times New Roman" w:hAnsi="Times New Roman"/>
                <w:sz w:val="22"/>
                <w:szCs w:val="22"/>
              </w:rPr>
            </w:pPr>
          </w:p>
        </w:tc>
        <w:tc>
          <w:tcPr>
            <w:tcW w:w="375" w:type="dxa"/>
          </w:tcPr>
          <w:p w14:paraId="333EF8FC" w14:textId="6726C5C2" w:rsidR="00111973" w:rsidRPr="006B5818" w:rsidRDefault="00111973" w:rsidP="006B5818">
            <w:pPr>
              <w:jc w:val="both"/>
              <w:rPr>
                <w:rFonts w:ascii="Times New Roman" w:hAnsi="Times New Roman"/>
                <w:sz w:val="22"/>
                <w:szCs w:val="22"/>
              </w:rPr>
            </w:pPr>
          </w:p>
        </w:tc>
        <w:tc>
          <w:tcPr>
            <w:tcW w:w="975" w:type="dxa"/>
          </w:tcPr>
          <w:p w14:paraId="11E2B564" w14:textId="4980A42A" w:rsidR="00111973" w:rsidRPr="006B5818" w:rsidRDefault="00111973" w:rsidP="006B5818">
            <w:pPr>
              <w:jc w:val="both"/>
              <w:rPr>
                <w:rFonts w:ascii="Times New Roman" w:hAnsi="Times New Roman"/>
                <w:sz w:val="22"/>
                <w:szCs w:val="22"/>
              </w:rPr>
            </w:pPr>
          </w:p>
        </w:tc>
        <w:tc>
          <w:tcPr>
            <w:tcW w:w="0" w:type="auto"/>
          </w:tcPr>
          <w:p w14:paraId="415568A3" w14:textId="77777777" w:rsidR="00111973" w:rsidRPr="006B5818" w:rsidRDefault="00111973" w:rsidP="006B5818">
            <w:pPr>
              <w:jc w:val="both"/>
              <w:rPr>
                <w:rFonts w:ascii="Times New Roman" w:hAnsi="Times New Roman"/>
                <w:sz w:val="22"/>
                <w:szCs w:val="22"/>
              </w:rPr>
            </w:pPr>
          </w:p>
        </w:tc>
      </w:tr>
      <w:tr w:rsidR="00111973" w:rsidRPr="006B5818" w14:paraId="51AA7C0D" w14:textId="77777777" w:rsidTr="00111973">
        <w:trPr>
          <w:trHeight w:val="283"/>
        </w:trPr>
        <w:tc>
          <w:tcPr>
            <w:tcW w:w="0" w:type="auto"/>
            <w:noWrap/>
          </w:tcPr>
          <w:p w14:paraId="71E91E88" w14:textId="1F2A47FA" w:rsidR="00111973" w:rsidRPr="006B5818" w:rsidRDefault="00111973" w:rsidP="006B5818">
            <w:pPr>
              <w:jc w:val="both"/>
              <w:rPr>
                <w:rFonts w:ascii="Times New Roman" w:hAnsi="Times New Roman"/>
                <w:sz w:val="22"/>
                <w:szCs w:val="22"/>
              </w:rPr>
            </w:pPr>
          </w:p>
        </w:tc>
        <w:tc>
          <w:tcPr>
            <w:tcW w:w="0" w:type="auto"/>
            <w:noWrap/>
          </w:tcPr>
          <w:p w14:paraId="17453986" w14:textId="33B418DB" w:rsidR="00111973" w:rsidRPr="006B5818" w:rsidRDefault="00111973" w:rsidP="006B5818">
            <w:pPr>
              <w:jc w:val="both"/>
              <w:rPr>
                <w:rFonts w:ascii="Times New Roman" w:hAnsi="Times New Roman"/>
                <w:sz w:val="22"/>
                <w:szCs w:val="22"/>
              </w:rPr>
            </w:pPr>
          </w:p>
        </w:tc>
        <w:tc>
          <w:tcPr>
            <w:tcW w:w="1255" w:type="dxa"/>
          </w:tcPr>
          <w:p w14:paraId="55BC95BB" w14:textId="5ADEE2EA" w:rsidR="00111973" w:rsidRPr="006B5818" w:rsidRDefault="00111973" w:rsidP="006B5818">
            <w:pPr>
              <w:jc w:val="both"/>
              <w:rPr>
                <w:rFonts w:ascii="Times New Roman" w:hAnsi="Times New Roman"/>
                <w:sz w:val="22"/>
                <w:szCs w:val="22"/>
              </w:rPr>
            </w:pPr>
          </w:p>
        </w:tc>
        <w:tc>
          <w:tcPr>
            <w:tcW w:w="1332" w:type="dxa"/>
            <w:noWrap/>
          </w:tcPr>
          <w:p w14:paraId="3EC90EC9" w14:textId="2E24F52F" w:rsidR="00111973" w:rsidRPr="006B5818" w:rsidRDefault="00111973" w:rsidP="006B5818">
            <w:pPr>
              <w:jc w:val="both"/>
              <w:rPr>
                <w:rFonts w:ascii="Times New Roman" w:hAnsi="Times New Roman"/>
                <w:sz w:val="22"/>
                <w:szCs w:val="22"/>
              </w:rPr>
            </w:pPr>
          </w:p>
        </w:tc>
        <w:tc>
          <w:tcPr>
            <w:tcW w:w="1933" w:type="dxa"/>
            <w:noWrap/>
          </w:tcPr>
          <w:p w14:paraId="4249056B" w14:textId="205313A2" w:rsidR="00111973" w:rsidRPr="006B5818" w:rsidRDefault="00111973" w:rsidP="006B5818">
            <w:pPr>
              <w:jc w:val="both"/>
              <w:rPr>
                <w:rFonts w:ascii="Times New Roman" w:hAnsi="Times New Roman"/>
                <w:sz w:val="22"/>
                <w:szCs w:val="22"/>
              </w:rPr>
            </w:pPr>
          </w:p>
        </w:tc>
        <w:tc>
          <w:tcPr>
            <w:tcW w:w="751" w:type="dxa"/>
            <w:noWrap/>
          </w:tcPr>
          <w:p w14:paraId="0661AFE5" w14:textId="53E8AD74" w:rsidR="00111973" w:rsidRPr="006B5818" w:rsidRDefault="00111973" w:rsidP="006B5818">
            <w:pPr>
              <w:jc w:val="both"/>
              <w:rPr>
                <w:rFonts w:ascii="Times New Roman" w:hAnsi="Times New Roman"/>
                <w:sz w:val="22"/>
                <w:szCs w:val="22"/>
              </w:rPr>
            </w:pPr>
          </w:p>
        </w:tc>
        <w:tc>
          <w:tcPr>
            <w:tcW w:w="762" w:type="dxa"/>
            <w:noWrap/>
          </w:tcPr>
          <w:p w14:paraId="6CA58562" w14:textId="13F5B335" w:rsidR="00111973" w:rsidRPr="006B5818" w:rsidRDefault="00111973" w:rsidP="006B5818">
            <w:pPr>
              <w:jc w:val="both"/>
              <w:rPr>
                <w:rFonts w:ascii="Times New Roman" w:hAnsi="Times New Roman"/>
                <w:sz w:val="22"/>
                <w:szCs w:val="22"/>
              </w:rPr>
            </w:pPr>
          </w:p>
        </w:tc>
        <w:tc>
          <w:tcPr>
            <w:tcW w:w="375" w:type="dxa"/>
          </w:tcPr>
          <w:p w14:paraId="24FAEC5A" w14:textId="0DDA8A3B" w:rsidR="00111973" w:rsidRPr="006B5818" w:rsidRDefault="00111973" w:rsidP="006B5818">
            <w:pPr>
              <w:jc w:val="both"/>
              <w:rPr>
                <w:rFonts w:ascii="Times New Roman" w:hAnsi="Times New Roman"/>
                <w:sz w:val="22"/>
                <w:szCs w:val="22"/>
              </w:rPr>
            </w:pPr>
          </w:p>
        </w:tc>
        <w:tc>
          <w:tcPr>
            <w:tcW w:w="975" w:type="dxa"/>
          </w:tcPr>
          <w:p w14:paraId="4949F3F7" w14:textId="6F96F8FA" w:rsidR="00111973" w:rsidRPr="006B5818" w:rsidRDefault="00111973" w:rsidP="006B5818">
            <w:pPr>
              <w:jc w:val="both"/>
              <w:rPr>
                <w:rFonts w:ascii="Times New Roman" w:hAnsi="Times New Roman"/>
                <w:sz w:val="22"/>
                <w:szCs w:val="22"/>
              </w:rPr>
            </w:pPr>
          </w:p>
        </w:tc>
        <w:tc>
          <w:tcPr>
            <w:tcW w:w="0" w:type="auto"/>
          </w:tcPr>
          <w:p w14:paraId="35211835" w14:textId="77777777" w:rsidR="00111973" w:rsidRPr="006B5818" w:rsidRDefault="00111973" w:rsidP="006B5818">
            <w:pPr>
              <w:jc w:val="both"/>
              <w:rPr>
                <w:rFonts w:ascii="Times New Roman" w:hAnsi="Times New Roman"/>
                <w:sz w:val="22"/>
                <w:szCs w:val="22"/>
              </w:rPr>
            </w:pPr>
          </w:p>
        </w:tc>
      </w:tr>
      <w:tr w:rsidR="00111973" w:rsidRPr="006B5818" w14:paraId="58441BE3" w14:textId="77777777" w:rsidTr="00111973">
        <w:trPr>
          <w:trHeight w:val="283"/>
        </w:trPr>
        <w:tc>
          <w:tcPr>
            <w:tcW w:w="0" w:type="auto"/>
            <w:noWrap/>
          </w:tcPr>
          <w:p w14:paraId="1465CD8D" w14:textId="5479177B" w:rsidR="00111973" w:rsidRPr="006B5818" w:rsidRDefault="00111973" w:rsidP="006B5818">
            <w:pPr>
              <w:jc w:val="both"/>
              <w:rPr>
                <w:rFonts w:ascii="Times New Roman" w:hAnsi="Times New Roman"/>
                <w:sz w:val="22"/>
                <w:szCs w:val="22"/>
              </w:rPr>
            </w:pPr>
          </w:p>
        </w:tc>
        <w:tc>
          <w:tcPr>
            <w:tcW w:w="0" w:type="auto"/>
            <w:noWrap/>
          </w:tcPr>
          <w:p w14:paraId="208B50FF" w14:textId="5F36CD91" w:rsidR="00111973" w:rsidRPr="006B5818" w:rsidRDefault="00111973" w:rsidP="006B5818">
            <w:pPr>
              <w:jc w:val="both"/>
              <w:rPr>
                <w:rFonts w:ascii="Times New Roman" w:hAnsi="Times New Roman"/>
                <w:sz w:val="22"/>
                <w:szCs w:val="22"/>
              </w:rPr>
            </w:pPr>
          </w:p>
        </w:tc>
        <w:tc>
          <w:tcPr>
            <w:tcW w:w="1255" w:type="dxa"/>
          </w:tcPr>
          <w:p w14:paraId="1BAF1803" w14:textId="35AD94EB" w:rsidR="00111973" w:rsidRPr="006B5818" w:rsidRDefault="00111973" w:rsidP="006B5818">
            <w:pPr>
              <w:jc w:val="both"/>
              <w:rPr>
                <w:rFonts w:ascii="Times New Roman" w:hAnsi="Times New Roman"/>
                <w:sz w:val="22"/>
                <w:szCs w:val="22"/>
              </w:rPr>
            </w:pPr>
          </w:p>
        </w:tc>
        <w:tc>
          <w:tcPr>
            <w:tcW w:w="1332" w:type="dxa"/>
            <w:noWrap/>
          </w:tcPr>
          <w:p w14:paraId="2738E89C" w14:textId="1C0CE4AD" w:rsidR="00111973" w:rsidRPr="006B5818" w:rsidRDefault="00111973" w:rsidP="006B5818">
            <w:pPr>
              <w:jc w:val="both"/>
              <w:rPr>
                <w:rFonts w:ascii="Times New Roman" w:hAnsi="Times New Roman"/>
                <w:sz w:val="22"/>
                <w:szCs w:val="22"/>
              </w:rPr>
            </w:pPr>
          </w:p>
        </w:tc>
        <w:tc>
          <w:tcPr>
            <w:tcW w:w="1933" w:type="dxa"/>
            <w:noWrap/>
          </w:tcPr>
          <w:p w14:paraId="4D406104" w14:textId="4BB93AAD" w:rsidR="00111973" w:rsidRPr="006B5818" w:rsidRDefault="00111973" w:rsidP="006B5818">
            <w:pPr>
              <w:jc w:val="both"/>
              <w:rPr>
                <w:rFonts w:ascii="Times New Roman" w:hAnsi="Times New Roman"/>
                <w:sz w:val="22"/>
                <w:szCs w:val="22"/>
              </w:rPr>
            </w:pPr>
          </w:p>
        </w:tc>
        <w:tc>
          <w:tcPr>
            <w:tcW w:w="751" w:type="dxa"/>
            <w:noWrap/>
          </w:tcPr>
          <w:p w14:paraId="39D6C712" w14:textId="55B995EB" w:rsidR="00111973" w:rsidRPr="006B5818" w:rsidRDefault="00111973" w:rsidP="006B5818">
            <w:pPr>
              <w:jc w:val="both"/>
              <w:rPr>
                <w:rFonts w:ascii="Times New Roman" w:hAnsi="Times New Roman"/>
                <w:sz w:val="22"/>
                <w:szCs w:val="22"/>
              </w:rPr>
            </w:pPr>
          </w:p>
        </w:tc>
        <w:tc>
          <w:tcPr>
            <w:tcW w:w="762" w:type="dxa"/>
            <w:noWrap/>
          </w:tcPr>
          <w:p w14:paraId="7F9FD799" w14:textId="0DA03262" w:rsidR="00111973" w:rsidRPr="006B5818" w:rsidRDefault="00111973" w:rsidP="006B5818">
            <w:pPr>
              <w:jc w:val="both"/>
              <w:rPr>
                <w:rFonts w:ascii="Times New Roman" w:hAnsi="Times New Roman"/>
                <w:sz w:val="22"/>
                <w:szCs w:val="22"/>
              </w:rPr>
            </w:pPr>
          </w:p>
        </w:tc>
        <w:tc>
          <w:tcPr>
            <w:tcW w:w="375" w:type="dxa"/>
          </w:tcPr>
          <w:p w14:paraId="321F1586" w14:textId="17ED81FB" w:rsidR="00111973" w:rsidRPr="006B5818" w:rsidRDefault="00111973" w:rsidP="006B5818">
            <w:pPr>
              <w:jc w:val="both"/>
              <w:rPr>
                <w:rFonts w:ascii="Times New Roman" w:hAnsi="Times New Roman"/>
                <w:sz w:val="22"/>
                <w:szCs w:val="22"/>
              </w:rPr>
            </w:pPr>
          </w:p>
        </w:tc>
        <w:tc>
          <w:tcPr>
            <w:tcW w:w="975" w:type="dxa"/>
          </w:tcPr>
          <w:p w14:paraId="6D8982C7" w14:textId="34180110" w:rsidR="00111973" w:rsidRPr="006B5818" w:rsidRDefault="00111973" w:rsidP="006B5818">
            <w:pPr>
              <w:jc w:val="both"/>
              <w:rPr>
                <w:rFonts w:ascii="Times New Roman" w:hAnsi="Times New Roman"/>
                <w:sz w:val="22"/>
                <w:szCs w:val="22"/>
              </w:rPr>
            </w:pPr>
          </w:p>
        </w:tc>
        <w:tc>
          <w:tcPr>
            <w:tcW w:w="0" w:type="auto"/>
          </w:tcPr>
          <w:p w14:paraId="4F6B08F9" w14:textId="77777777" w:rsidR="00111973" w:rsidRPr="006B5818" w:rsidRDefault="00111973" w:rsidP="006B5818">
            <w:pPr>
              <w:jc w:val="both"/>
              <w:rPr>
                <w:rFonts w:ascii="Times New Roman" w:hAnsi="Times New Roman"/>
                <w:sz w:val="22"/>
                <w:szCs w:val="22"/>
              </w:rPr>
            </w:pPr>
          </w:p>
        </w:tc>
      </w:tr>
      <w:tr w:rsidR="00111973" w:rsidRPr="006B5818" w14:paraId="6DA42096" w14:textId="77777777" w:rsidTr="00111973">
        <w:trPr>
          <w:trHeight w:val="283"/>
        </w:trPr>
        <w:tc>
          <w:tcPr>
            <w:tcW w:w="0" w:type="auto"/>
            <w:noWrap/>
          </w:tcPr>
          <w:p w14:paraId="47EEAEBA" w14:textId="5283CC44" w:rsidR="00111973" w:rsidRPr="006B5818" w:rsidRDefault="00111973" w:rsidP="006B5818">
            <w:pPr>
              <w:jc w:val="both"/>
              <w:rPr>
                <w:rFonts w:ascii="Times New Roman" w:hAnsi="Times New Roman"/>
                <w:sz w:val="22"/>
                <w:szCs w:val="22"/>
              </w:rPr>
            </w:pPr>
          </w:p>
        </w:tc>
        <w:tc>
          <w:tcPr>
            <w:tcW w:w="0" w:type="auto"/>
            <w:noWrap/>
          </w:tcPr>
          <w:p w14:paraId="2AB1F88D" w14:textId="0F5BDEEC" w:rsidR="00111973" w:rsidRPr="006B5818" w:rsidRDefault="00111973" w:rsidP="006B5818">
            <w:pPr>
              <w:jc w:val="both"/>
              <w:rPr>
                <w:rFonts w:ascii="Times New Roman" w:hAnsi="Times New Roman"/>
                <w:sz w:val="22"/>
                <w:szCs w:val="22"/>
              </w:rPr>
            </w:pPr>
          </w:p>
        </w:tc>
        <w:tc>
          <w:tcPr>
            <w:tcW w:w="1255" w:type="dxa"/>
          </w:tcPr>
          <w:p w14:paraId="0899110B" w14:textId="0B7B2C37" w:rsidR="00111973" w:rsidRPr="006B5818" w:rsidRDefault="00111973" w:rsidP="006B5818">
            <w:pPr>
              <w:jc w:val="both"/>
              <w:rPr>
                <w:rFonts w:ascii="Times New Roman" w:hAnsi="Times New Roman"/>
                <w:sz w:val="22"/>
                <w:szCs w:val="22"/>
              </w:rPr>
            </w:pPr>
          </w:p>
        </w:tc>
        <w:tc>
          <w:tcPr>
            <w:tcW w:w="1332" w:type="dxa"/>
            <w:noWrap/>
          </w:tcPr>
          <w:p w14:paraId="732F81F9" w14:textId="5C42D891" w:rsidR="00111973" w:rsidRPr="006B5818" w:rsidRDefault="00111973" w:rsidP="006B5818">
            <w:pPr>
              <w:jc w:val="both"/>
              <w:rPr>
                <w:rFonts w:ascii="Times New Roman" w:hAnsi="Times New Roman"/>
                <w:sz w:val="22"/>
                <w:szCs w:val="22"/>
              </w:rPr>
            </w:pPr>
          </w:p>
        </w:tc>
        <w:tc>
          <w:tcPr>
            <w:tcW w:w="1933" w:type="dxa"/>
            <w:noWrap/>
          </w:tcPr>
          <w:p w14:paraId="009A2965" w14:textId="48360AA3" w:rsidR="00111973" w:rsidRPr="006B5818" w:rsidRDefault="00111973" w:rsidP="006B5818">
            <w:pPr>
              <w:jc w:val="both"/>
              <w:rPr>
                <w:rFonts w:ascii="Times New Roman" w:hAnsi="Times New Roman"/>
                <w:sz w:val="22"/>
                <w:szCs w:val="22"/>
              </w:rPr>
            </w:pPr>
          </w:p>
        </w:tc>
        <w:tc>
          <w:tcPr>
            <w:tcW w:w="751" w:type="dxa"/>
            <w:noWrap/>
          </w:tcPr>
          <w:p w14:paraId="3532A597" w14:textId="0FA8579E" w:rsidR="00111973" w:rsidRPr="006B5818" w:rsidRDefault="00111973" w:rsidP="006B5818">
            <w:pPr>
              <w:jc w:val="both"/>
              <w:rPr>
                <w:rFonts w:ascii="Times New Roman" w:hAnsi="Times New Roman"/>
                <w:sz w:val="22"/>
                <w:szCs w:val="22"/>
              </w:rPr>
            </w:pPr>
          </w:p>
        </w:tc>
        <w:tc>
          <w:tcPr>
            <w:tcW w:w="762" w:type="dxa"/>
            <w:noWrap/>
          </w:tcPr>
          <w:p w14:paraId="7307578A" w14:textId="198B4A26" w:rsidR="00111973" w:rsidRPr="006B5818" w:rsidRDefault="00111973" w:rsidP="006B5818">
            <w:pPr>
              <w:jc w:val="both"/>
              <w:rPr>
                <w:rFonts w:ascii="Times New Roman" w:hAnsi="Times New Roman"/>
                <w:sz w:val="22"/>
                <w:szCs w:val="22"/>
              </w:rPr>
            </w:pPr>
          </w:p>
        </w:tc>
        <w:tc>
          <w:tcPr>
            <w:tcW w:w="375" w:type="dxa"/>
          </w:tcPr>
          <w:p w14:paraId="7BB62B9F" w14:textId="7BEBA0F8" w:rsidR="00111973" w:rsidRPr="006B5818" w:rsidRDefault="00111973" w:rsidP="006B5818">
            <w:pPr>
              <w:jc w:val="both"/>
              <w:rPr>
                <w:rFonts w:ascii="Times New Roman" w:hAnsi="Times New Roman"/>
                <w:sz w:val="22"/>
                <w:szCs w:val="22"/>
              </w:rPr>
            </w:pPr>
          </w:p>
        </w:tc>
        <w:tc>
          <w:tcPr>
            <w:tcW w:w="975" w:type="dxa"/>
          </w:tcPr>
          <w:p w14:paraId="16B47D4F" w14:textId="4486A16D" w:rsidR="00111973" w:rsidRPr="006B5818" w:rsidRDefault="00111973" w:rsidP="006B5818">
            <w:pPr>
              <w:jc w:val="both"/>
              <w:rPr>
                <w:rFonts w:ascii="Times New Roman" w:hAnsi="Times New Roman"/>
                <w:sz w:val="22"/>
                <w:szCs w:val="22"/>
              </w:rPr>
            </w:pPr>
          </w:p>
        </w:tc>
        <w:tc>
          <w:tcPr>
            <w:tcW w:w="0" w:type="auto"/>
          </w:tcPr>
          <w:p w14:paraId="2537EDA2" w14:textId="77777777" w:rsidR="00111973" w:rsidRPr="006B5818" w:rsidRDefault="00111973" w:rsidP="006B5818">
            <w:pPr>
              <w:jc w:val="both"/>
              <w:rPr>
                <w:rFonts w:ascii="Times New Roman" w:hAnsi="Times New Roman"/>
                <w:sz w:val="22"/>
                <w:szCs w:val="22"/>
              </w:rPr>
            </w:pPr>
          </w:p>
        </w:tc>
      </w:tr>
      <w:tr w:rsidR="00111973" w:rsidRPr="006B5818" w14:paraId="05E0E021" w14:textId="77777777" w:rsidTr="00111973">
        <w:trPr>
          <w:trHeight w:val="283"/>
        </w:trPr>
        <w:tc>
          <w:tcPr>
            <w:tcW w:w="0" w:type="auto"/>
            <w:noWrap/>
          </w:tcPr>
          <w:p w14:paraId="4C83184C" w14:textId="4BD079F5" w:rsidR="00111973" w:rsidRPr="006B5818" w:rsidRDefault="00111973" w:rsidP="006B5818">
            <w:pPr>
              <w:jc w:val="both"/>
              <w:rPr>
                <w:rFonts w:ascii="Times New Roman" w:hAnsi="Times New Roman"/>
                <w:sz w:val="22"/>
                <w:szCs w:val="22"/>
              </w:rPr>
            </w:pPr>
          </w:p>
        </w:tc>
        <w:tc>
          <w:tcPr>
            <w:tcW w:w="0" w:type="auto"/>
            <w:noWrap/>
          </w:tcPr>
          <w:p w14:paraId="5C47F48C" w14:textId="2DA5C703" w:rsidR="00111973" w:rsidRPr="006B5818" w:rsidRDefault="00111973" w:rsidP="006B5818">
            <w:pPr>
              <w:jc w:val="both"/>
              <w:rPr>
                <w:rFonts w:ascii="Times New Roman" w:hAnsi="Times New Roman"/>
                <w:sz w:val="22"/>
                <w:szCs w:val="22"/>
              </w:rPr>
            </w:pPr>
          </w:p>
        </w:tc>
        <w:tc>
          <w:tcPr>
            <w:tcW w:w="1255" w:type="dxa"/>
          </w:tcPr>
          <w:p w14:paraId="4F7D9000" w14:textId="6CEF2686" w:rsidR="00111973" w:rsidRPr="006B5818" w:rsidRDefault="00111973" w:rsidP="006B5818">
            <w:pPr>
              <w:jc w:val="both"/>
              <w:rPr>
                <w:rFonts w:ascii="Times New Roman" w:hAnsi="Times New Roman"/>
                <w:sz w:val="22"/>
                <w:szCs w:val="22"/>
              </w:rPr>
            </w:pPr>
          </w:p>
        </w:tc>
        <w:tc>
          <w:tcPr>
            <w:tcW w:w="1332" w:type="dxa"/>
            <w:noWrap/>
          </w:tcPr>
          <w:p w14:paraId="1F0A347B" w14:textId="1060CEED" w:rsidR="00111973" w:rsidRPr="006B5818" w:rsidRDefault="00111973" w:rsidP="006B5818">
            <w:pPr>
              <w:jc w:val="both"/>
              <w:rPr>
                <w:rFonts w:ascii="Times New Roman" w:hAnsi="Times New Roman"/>
                <w:sz w:val="22"/>
                <w:szCs w:val="22"/>
              </w:rPr>
            </w:pPr>
          </w:p>
        </w:tc>
        <w:tc>
          <w:tcPr>
            <w:tcW w:w="1933" w:type="dxa"/>
            <w:noWrap/>
          </w:tcPr>
          <w:p w14:paraId="658C1C69" w14:textId="30CBAAB6" w:rsidR="00111973" w:rsidRPr="006B5818" w:rsidRDefault="00111973" w:rsidP="006B5818">
            <w:pPr>
              <w:jc w:val="both"/>
              <w:rPr>
                <w:rFonts w:ascii="Times New Roman" w:hAnsi="Times New Roman"/>
                <w:sz w:val="22"/>
                <w:szCs w:val="22"/>
              </w:rPr>
            </w:pPr>
          </w:p>
        </w:tc>
        <w:tc>
          <w:tcPr>
            <w:tcW w:w="751" w:type="dxa"/>
            <w:noWrap/>
          </w:tcPr>
          <w:p w14:paraId="4B2ADE28" w14:textId="54E00278" w:rsidR="00111973" w:rsidRPr="006B5818" w:rsidRDefault="00111973" w:rsidP="006B5818">
            <w:pPr>
              <w:jc w:val="both"/>
              <w:rPr>
                <w:rFonts w:ascii="Times New Roman" w:hAnsi="Times New Roman"/>
                <w:sz w:val="22"/>
                <w:szCs w:val="22"/>
              </w:rPr>
            </w:pPr>
          </w:p>
        </w:tc>
        <w:tc>
          <w:tcPr>
            <w:tcW w:w="762" w:type="dxa"/>
            <w:noWrap/>
          </w:tcPr>
          <w:p w14:paraId="46998198" w14:textId="022808A3" w:rsidR="00111973" w:rsidRPr="006B5818" w:rsidRDefault="00111973" w:rsidP="006B5818">
            <w:pPr>
              <w:jc w:val="both"/>
              <w:rPr>
                <w:rFonts w:ascii="Times New Roman" w:hAnsi="Times New Roman"/>
                <w:sz w:val="22"/>
                <w:szCs w:val="22"/>
              </w:rPr>
            </w:pPr>
          </w:p>
        </w:tc>
        <w:tc>
          <w:tcPr>
            <w:tcW w:w="375" w:type="dxa"/>
          </w:tcPr>
          <w:p w14:paraId="0A0D6EA0" w14:textId="28167F8D" w:rsidR="00111973" w:rsidRPr="006B5818" w:rsidRDefault="00111973" w:rsidP="006B5818">
            <w:pPr>
              <w:jc w:val="both"/>
              <w:rPr>
                <w:rFonts w:ascii="Times New Roman" w:hAnsi="Times New Roman"/>
                <w:sz w:val="22"/>
                <w:szCs w:val="22"/>
              </w:rPr>
            </w:pPr>
          </w:p>
        </w:tc>
        <w:tc>
          <w:tcPr>
            <w:tcW w:w="975" w:type="dxa"/>
          </w:tcPr>
          <w:p w14:paraId="4059B1C3" w14:textId="25401FF3" w:rsidR="00111973" w:rsidRPr="006B5818" w:rsidRDefault="00111973" w:rsidP="006B5818">
            <w:pPr>
              <w:jc w:val="both"/>
              <w:rPr>
                <w:rFonts w:ascii="Times New Roman" w:hAnsi="Times New Roman"/>
                <w:sz w:val="22"/>
                <w:szCs w:val="22"/>
              </w:rPr>
            </w:pPr>
          </w:p>
        </w:tc>
        <w:tc>
          <w:tcPr>
            <w:tcW w:w="0" w:type="auto"/>
          </w:tcPr>
          <w:p w14:paraId="4C05642D" w14:textId="77777777" w:rsidR="00111973" w:rsidRPr="006B5818" w:rsidRDefault="00111973" w:rsidP="006B5818">
            <w:pPr>
              <w:jc w:val="both"/>
              <w:rPr>
                <w:rFonts w:ascii="Times New Roman" w:hAnsi="Times New Roman"/>
                <w:sz w:val="22"/>
                <w:szCs w:val="22"/>
              </w:rPr>
            </w:pPr>
          </w:p>
        </w:tc>
      </w:tr>
      <w:tr w:rsidR="00111973" w:rsidRPr="006B5818" w14:paraId="6DC93933" w14:textId="77777777" w:rsidTr="00111973">
        <w:trPr>
          <w:trHeight w:val="283"/>
        </w:trPr>
        <w:tc>
          <w:tcPr>
            <w:tcW w:w="0" w:type="auto"/>
            <w:noWrap/>
          </w:tcPr>
          <w:p w14:paraId="1F02F3EF" w14:textId="71FC83F8" w:rsidR="00111973" w:rsidRPr="006B5818" w:rsidRDefault="00111973" w:rsidP="006B5818">
            <w:pPr>
              <w:jc w:val="both"/>
              <w:rPr>
                <w:rFonts w:ascii="Times New Roman" w:hAnsi="Times New Roman"/>
                <w:sz w:val="22"/>
                <w:szCs w:val="22"/>
              </w:rPr>
            </w:pPr>
          </w:p>
        </w:tc>
        <w:tc>
          <w:tcPr>
            <w:tcW w:w="0" w:type="auto"/>
            <w:noWrap/>
          </w:tcPr>
          <w:p w14:paraId="4F54D62A" w14:textId="6D730E67" w:rsidR="00111973" w:rsidRPr="006B5818" w:rsidRDefault="00111973" w:rsidP="006B5818">
            <w:pPr>
              <w:jc w:val="both"/>
              <w:rPr>
                <w:rFonts w:ascii="Times New Roman" w:hAnsi="Times New Roman"/>
                <w:sz w:val="22"/>
                <w:szCs w:val="22"/>
              </w:rPr>
            </w:pPr>
          </w:p>
        </w:tc>
        <w:tc>
          <w:tcPr>
            <w:tcW w:w="1255" w:type="dxa"/>
          </w:tcPr>
          <w:p w14:paraId="04A8E7E5" w14:textId="40E35CFC" w:rsidR="00111973" w:rsidRPr="006B5818" w:rsidRDefault="00111973" w:rsidP="006B5818">
            <w:pPr>
              <w:jc w:val="both"/>
              <w:rPr>
                <w:rFonts w:ascii="Times New Roman" w:hAnsi="Times New Roman"/>
                <w:sz w:val="22"/>
                <w:szCs w:val="22"/>
              </w:rPr>
            </w:pPr>
          </w:p>
        </w:tc>
        <w:tc>
          <w:tcPr>
            <w:tcW w:w="1332" w:type="dxa"/>
            <w:noWrap/>
          </w:tcPr>
          <w:p w14:paraId="5ED4FF7A" w14:textId="54DD17B5" w:rsidR="00111973" w:rsidRPr="006B5818" w:rsidRDefault="00111973" w:rsidP="006B5818">
            <w:pPr>
              <w:jc w:val="both"/>
              <w:rPr>
                <w:rFonts w:ascii="Times New Roman" w:hAnsi="Times New Roman"/>
                <w:sz w:val="22"/>
                <w:szCs w:val="22"/>
              </w:rPr>
            </w:pPr>
          </w:p>
        </w:tc>
        <w:tc>
          <w:tcPr>
            <w:tcW w:w="1933" w:type="dxa"/>
            <w:noWrap/>
          </w:tcPr>
          <w:p w14:paraId="2C59C982" w14:textId="4F06D9C4" w:rsidR="00111973" w:rsidRPr="006B5818" w:rsidRDefault="00111973" w:rsidP="006B5818">
            <w:pPr>
              <w:jc w:val="both"/>
              <w:rPr>
                <w:rFonts w:ascii="Times New Roman" w:hAnsi="Times New Roman"/>
                <w:sz w:val="22"/>
                <w:szCs w:val="22"/>
              </w:rPr>
            </w:pPr>
          </w:p>
        </w:tc>
        <w:tc>
          <w:tcPr>
            <w:tcW w:w="751" w:type="dxa"/>
            <w:noWrap/>
          </w:tcPr>
          <w:p w14:paraId="0B944012" w14:textId="5C309667" w:rsidR="00111973" w:rsidRPr="006B5818" w:rsidRDefault="00111973" w:rsidP="006B5818">
            <w:pPr>
              <w:jc w:val="both"/>
              <w:rPr>
                <w:rFonts w:ascii="Times New Roman" w:hAnsi="Times New Roman"/>
                <w:sz w:val="22"/>
                <w:szCs w:val="22"/>
              </w:rPr>
            </w:pPr>
          </w:p>
        </w:tc>
        <w:tc>
          <w:tcPr>
            <w:tcW w:w="762" w:type="dxa"/>
            <w:noWrap/>
          </w:tcPr>
          <w:p w14:paraId="516A9CB9" w14:textId="01DED225" w:rsidR="00111973" w:rsidRPr="006B5818" w:rsidRDefault="00111973" w:rsidP="006B5818">
            <w:pPr>
              <w:jc w:val="both"/>
              <w:rPr>
                <w:rFonts w:ascii="Times New Roman" w:hAnsi="Times New Roman"/>
                <w:sz w:val="22"/>
                <w:szCs w:val="22"/>
              </w:rPr>
            </w:pPr>
          </w:p>
        </w:tc>
        <w:tc>
          <w:tcPr>
            <w:tcW w:w="375" w:type="dxa"/>
          </w:tcPr>
          <w:p w14:paraId="020B492A" w14:textId="0F53187B" w:rsidR="00111973" w:rsidRPr="006B5818" w:rsidRDefault="00111973" w:rsidP="006B5818">
            <w:pPr>
              <w:jc w:val="both"/>
              <w:rPr>
                <w:rFonts w:ascii="Times New Roman" w:hAnsi="Times New Roman"/>
                <w:sz w:val="22"/>
                <w:szCs w:val="22"/>
              </w:rPr>
            </w:pPr>
          </w:p>
        </w:tc>
        <w:tc>
          <w:tcPr>
            <w:tcW w:w="975" w:type="dxa"/>
          </w:tcPr>
          <w:p w14:paraId="06028F93" w14:textId="17E38ADE" w:rsidR="00111973" w:rsidRPr="006B5818" w:rsidRDefault="00111973" w:rsidP="006B5818">
            <w:pPr>
              <w:jc w:val="both"/>
              <w:rPr>
                <w:rFonts w:ascii="Times New Roman" w:hAnsi="Times New Roman"/>
                <w:sz w:val="22"/>
                <w:szCs w:val="22"/>
              </w:rPr>
            </w:pPr>
          </w:p>
        </w:tc>
        <w:tc>
          <w:tcPr>
            <w:tcW w:w="0" w:type="auto"/>
          </w:tcPr>
          <w:p w14:paraId="2B4AC08A" w14:textId="77777777" w:rsidR="00111973" w:rsidRPr="006B5818" w:rsidRDefault="00111973" w:rsidP="006B5818">
            <w:pPr>
              <w:jc w:val="both"/>
              <w:rPr>
                <w:rFonts w:ascii="Times New Roman" w:hAnsi="Times New Roman"/>
                <w:sz w:val="22"/>
                <w:szCs w:val="22"/>
              </w:rPr>
            </w:pPr>
          </w:p>
        </w:tc>
      </w:tr>
      <w:tr w:rsidR="00111973" w:rsidRPr="006B5818" w14:paraId="36E584F9" w14:textId="77777777" w:rsidTr="00111973">
        <w:trPr>
          <w:trHeight w:val="283"/>
        </w:trPr>
        <w:tc>
          <w:tcPr>
            <w:tcW w:w="0" w:type="auto"/>
            <w:noWrap/>
          </w:tcPr>
          <w:p w14:paraId="5BA44AA1" w14:textId="6B74BBBA" w:rsidR="00111973" w:rsidRPr="006B5818" w:rsidRDefault="00111973" w:rsidP="006B5818">
            <w:pPr>
              <w:jc w:val="both"/>
              <w:rPr>
                <w:rFonts w:ascii="Times New Roman" w:hAnsi="Times New Roman"/>
                <w:sz w:val="22"/>
                <w:szCs w:val="22"/>
              </w:rPr>
            </w:pPr>
          </w:p>
        </w:tc>
        <w:tc>
          <w:tcPr>
            <w:tcW w:w="0" w:type="auto"/>
            <w:noWrap/>
          </w:tcPr>
          <w:p w14:paraId="48CFF6B4" w14:textId="5A6EE5DA" w:rsidR="00111973" w:rsidRPr="006B5818" w:rsidRDefault="00111973" w:rsidP="006B5818">
            <w:pPr>
              <w:jc w:val="both"/>
              <w:rPr>
                <w:rFonts w:ascii="Times New Roman" w:hAnsi="Times New Roman"/>
                <w:sz w:val="22"/>
                <w:szCs w:val="22"/>
              </w:rPr>
            </w:pPr>
          </w:p>
        </w:tc>
        <w:tc>
          <w:tcPr>
            <w:tcW w:w="1255" w:type="dxa"/>
          </w:tcPr>
          <w:p w14:paraId="6D3826AA" w14:textId="3E263292" w:rsidR="00111973" w:rsidRPr="006B5818" w:rsidRDefault="00111973" w:rsidP="006B5818">
            <w:pPr>
              <w:jc w:val="both"/>
              <w:rPr>
                <w:rFonts w:ascii="Times New Roman" w:hAnsi="Times New Roman"/>
                <w:sz w:val="22"/>
                <w:szCs w:val="22"/>
              </w:rPr>
            </w:pPr>
          </w:p>
        </w:tc>
        <w:tc>
          <w:tcPr>
            <w:tcW w:w="1332" w:type="dxa"/>
            <w:noWrap/>
          </w:tcPr>
          <w:p w14:paraId="1E302858" w14:textId="58332BDA" w:rsidR="00111973" w:rsidRPr="006B5818" w:rsidRDefault="00111973" w:rsidP="006B5818">
            <w:pPr>
              <w:jc w:val="both"/>
              <w:rPr>
                <w:rFonts w:ascii="Times New Roman" w:hAnsi="Times New Roman"/>
                <w:sz w:val="22"/>
                <w:szCs w:val="22"/>
              </w:rPr>
            </w:pPr>
          </w:p>
        </w:tc>
        <w:tc>
          <w:tcPr>
            <w:tcW w:w="1933" w:type="dxa"/>
            <w:noWrap/>
          </w:tcPr>
          <w:p w14:paraId="388870B1" w14:textId="46C03EB9" w:rsidR="00111973" w:rsidRPr="006B5818" w:rsidRDefault="00111973" w:rsidP="006B5818">
            <w:pPr>
              <w:jc w:val="both"/>
              <w:rPr>
                <w:rFonts w:ascii="Times New Roman" w:hAnsi="Times New Roman"/>
                <w:sz w:val="22"/>
                <w:szCs w:val="22"/>
              </w:rPr>
            </w:pPr>
          </w:p>
        </w:tc>
        <w:tc>
          <w:tcPr>
            <w:tcW w:w="751" w:type="dxa"/>
            <w:noWrap/>
          </w:tcPr>
          <w:p w14:paraId="6557FD08" w14:textId="1463765B" w:rsidR="00111973" w:rsidRPr="006B5818" w:rsidRDefault="00111973" w:rsidP="006B5818">
            <w:pPr>
              <w:jc w:val="both"/>
              <w:rPr>
                <w:rFonts w:ascii="Times New Roman" w:hAnsi="Times New Roman"/>
                <w:sz w:val="22"/>
                <w:szCs w:val="22"/>
              </w:rPr>
            </w:pPr>
          </w:p>
        </w:tc>
        <w:tc>
          <w:tcPr>
            <w:tcW w:w="762" w:type="dxa"/>
            <w:noWrap/>
          </w:tcPr>
          <w:p w14:paraId="7B9307BA" w14:textId="14477516" w:rsidR="00111973" w:rsidRPr="006B5818" w:rsidRDefault="00111973" w:rsidP="006B5818">
            <w:pPr>
              <w:jc w:val="both"/>
              <w:rPr>
                <w:rFonts w:ascii="Times New Roman" w:hAnsi="Times New Roman"/>
                <w:sz w:val="22"/>
                <w:szCs w:val="22"/>
              </w:rPr>
            </w:pPr>
          </w:p>
        </w:tc>
        <w:tc>
          <w:tcPr>
            <w:tcW w:w="375" w:type="dxa"/>
          </w:tcPr>
          <w:p w14:paraId="529C5305" w14:textId="1656A011" w:rsidR="00111973" w:rsidRPr="006B5818" w:rsidRDefault="00111973" w:rsidP="006B5818">
            <w:pPr>
              <w:jc w:val="both"/>
              <w:rPr>
                <w:rFonts w:ascii="Times New Roman" w:hAnsi="Times New Roman"/>
                <w:sz w:val="22"/>
                <w:szCs w:val="22"/>
              </w:rPr>
            </w:pPr>
          </w:p>
        </w:tc>
        <w:tc>
          <w:tcPr>
            <w:tcW w:w="975" w:type="dxa"/>
          </w:tcPr>
          <w:p w14:paraId="5229C8BF" w14:textId="7F5FB95A" w:rsidR="00111973" w:rsidRPr="006B5818" w:rsidRDefault="00111973" w:rsidP="006B5818">
            <w:pPr>
              <w:jc w:val="both"/>
              <w:rPr>
                <w:rFonts w:ascii="Times New Roman" w:hAnsi="Times New Roman"/>
                <w:sz w:val="22"/>
                <w:szCs w:val="22"/>
              </w:rPr>
            </w:pPr>
          </w:p>
        </w:tc>
        <w:tc>
          <w:tcPr>
            <w:tcW w:w="0" w:type="auto"/>
          </w:tcPr>
          <w:p w14:paraId="280730BD" w14:textId="77777777" w:rsidR="00111973" w:rsidRPr="006B5818" w:rsidRDefault="00111973" w:rsidP="006B5818">
            <w:pPr>
              <w:jc w:val="both"/>
              <w:rPr>
                <w:rFonts w:ascii="Times New Roman" w:hAnsi="Times New Roman"/>
                <w:sz w:val="22"/>
                <w:szCs w:val="22"/>
              </w:rPr>
            </w:pPr>
          </w:p>
        </w:tc>
      </w:tr>
      <w:tr w:rsidR="00111973" w:rsidRPr="006B5818" w14:paraId="6E4A2823" w14:textId="77777777" w:rsidTr="00111973">
        <w:trPr>
          <w:trHeight w:val="283"/>
        </w:trPr>
        <w:tc>
          <w:tcPr>
            <w:tcW w:w="0" w:type="auto"/>
            <w:noWrap/>
          </w:tcPr>
          <w:p w14:paraId="1E2B14C8" w14:textId="02C85D35" w:rsidR="00111973" w:rsidRPr="006B5818" w:rsidRDefault="00111973" w:rsidP="006B5818">
            <w:pPr>
              <w:jc w:val="both"/>
              <w:rPr>
                <w:rFonts w:ascii="Times New Roman" w:hAnsi="Times New Roman"/>
                <w:sz w:val="22"/>
                <w:szCs w:val="22"/>
              </w:rPr>
            </w:pPr>
          </w:p>
        </w:tc>
        <w:tc>
          <w:tcPr>
            <w:tcW w:w="0" w:type="auto"/>
            <w:noWrap/>
          </w:tcPr>
          <w:p w14:paraId="75C90BB4" w14:textId="564DD3EF" w:rsidR="00111973" w:rsidRPr="006B5818" w:rsidRDefault="00111973" w:rsidP="006B5818">
            <w:pPr>
              <w:jc w:val="both"/>
              <w:rPr>
                <w:rFonts w:ascii="Times New Roman" w:hAnsi="Times New Roman"/>
                <w:sz w:val="22"/>
                <w:szCs w:val="22"/>
              </w:rPr>
            </w:pPr>
          </w:p>
        </w:tc>
        <w:tc>
          <w:tcPr>
            <w:tcW w:w="1255" w:type="dxa"/>
          </w:tcPr>
          <w:p w14:paraId="3CD2EA6F" w14:textId="0444967C" w:rsidR="00111973" w:rsidRPr="006B5818" w:rsidRDefault="00111973" w:rsidP="006B5818">
            <w:pPr>
              <w:jc w:val="both"/>
              <w:rPr>
                <w:rFonts w:ascii="Times New Roman" w:hAnsi="Times New Roman"/>
                <w:sz w:val="22"/>
                <w:szCs w:val="22"/>
              </w:rPr>
            </w:pPr>
          </w:p>
        </w:tc>
        <w:tc>
          <w:tcPr>
            <w:tcW w:w="1332" w:type="dxa"/>
            <w:noWrap/>
          </w:tcPr>
          <w:p w14:paraId="0278697D" w14:textId="578429CE" w:rsidR="00111973" w:rsidRPr="006B5818" w:rsidRDefault="00111973" w:rsidP="006B5818">
            <w:pPr>
              <w:jc w:val="both"/>
              <w:rPr>
                <w:rFonts w:ascii="Times New Roman" w:hAnsi="Times New Roman"/>
                <w:sz w:val="22"/>
                <w:szCs w:val="22"/>
              </w:rPr>
            </w:pPr>
          </w:p>
        </w:tc>
        <w:tc>
          <w:tcPr>
            <w:tcW w:w="1933" w:type="dxa"/>
            <w:noWrap/>
          </w:tcPr>
          <w:p w14:paraId="6073869F" w14:textId="046FFE87" w:rsidR="00111973" w:rsidRPr="006B5818" w:rsidRDefault="00111973" w:rsidP="006B5818">
            <w:pPr>
              <w:jc w:val="both"/>
              <w:rPr>
                <w:rFonts w:ascii="Times New Roman" w:hAnsi="Times New Roman"/>
                <w:sz w:val="22"/>
                <w:szCs w:val="22"/>
              </w:rPr>
            </w:pPr>
          </w:p>
        </w:tc>
        <w:tc>
          <w:tcPr>
            <w:tcW w:w="751" w:type="dxa"/>
            <w:noWrap/>
          </w:tcPr>
          <w:p w14:paraId="4B007408" w14:textId="41CA2EBE" w:rsidR="00111973" w:rsidRPr="006B5818" w:rsidRDefault="00111973" w:rsidP="006B5818">
            <w:pPr>
              <w:jc w:val="both"/>
              <w:rPr>
                <w:rFonts w:ascii="Times New Roman" w:hAnsi="Times New Roman"/>
                <w:sz w:val="22"/>
                <w:szCs w:val="22"/>
              </w:rPr>
            </w:pPr>
          </w:p>
        </w:tc>
        <w:tc>
          <w:tcPr>
            <w:tcW w:w="762" w:type="dxa"/>
            <w:noWrap/>
          </w:tcPr>
          <w:p w14:paraId="6B702175" w14:textId="0DC46101" w:rsidR="00111973" w:rsidRPr="006B5818" w:rsidRDefault="00111973" w:rsidP="006B5818">
            <w:pPr>
              <w:jc w:val="both"/>
              <w:rPr>
                <w:rFonts w:ascii="Times New Roman" w:hAnsi="Times New Roman"/>
                <w:sz w:val="22"/>
                <w:szCs w:val="22"/>
              </w:rPr>
            </w:pPr>
          </w:p>
        </w:tc>
        <w:tc>
          <w:tcPr>
            <w:tcW w:w="375" w:type="dxa"/>
          </w:tcPr>
          <w:p w14:paraId="47C07B71" w14:textId="197A8EC8" w:rsidR="00111973" w:rsidRPr="006B5818" w:rsidRDefault="00111973" w:rsidP="006B5818">
            <w:pPr>
              <w:jc w:val="both"/>
              <w:rPr>
                <w:rFonts w:ascii="Times New Roman" w:hAnsi="Times New Roman"/>
                <w:sz w:val="22"/>
                <w:szCs w:val="22"/>
              </w:rPr>
            </w:pPr>
          </w:p>
        </w:tc>
        <w:tc>
          <w:tcPr>
            <w:tcW w:w="975" w:type="dxa"/>
          </w:tcPr>
          <w:p w14:paraId="3E4C744B" w14:textId="7852BF1C" w:rsidR="00111973" w:rsidRPr="006B5818" w:rsidRDefault="00111973" w:rsidP="006B5818">
            <w:pPr>
              <w:jc w:val="both"/>
              <w:rPr>
                <w:rFonts w:ascii="Times New Roman" w:hAnsi="Times New Roman"/>
                <w:sz w:val="22"/>
                <w:szCs w:val="22"/>
              </w:rPr>
            </w:pPr>
          </w:p>
        </w:tc>
        <w:tc>
          <w:tcPr>
            <w:tcW w:w="0" w:type="auto"/>
          </w:tcPr>
          <w:p w14:paraId="16163DB6" w14:textId="77777777" w:rsidR="00111973" w:rsidRPr="006B5818" w:rsidRDefault="00111973" w:rsidP="006B5818">
            <w:pPr>
              <w:jc w:val="both"/>
              <w:rPr>
                <w:rFonts w:ascii="Times New Roman" w:hAnsi="Times New Roman"/>
                <w:sz w:val="22"/>
                <w:szCs w:val="22"/>
              </w:rPr>
            </w:pPr>
          </w:p>
        </w:tc>
      </w:tr>
      <w:tr w:rsidR="00111973" w:rsidRPr="006B5818" w14:paraId="3F6A5CF4" w14:textId="77777777" w:rsidTr="00111973">
        <w:trPr>
          <w:trHeight w:val="283"/>
        </w:trPr>
        <w:tc>
          <w:tcPr>
            <w:tcW w:w="0" w:type="auto"/>
            <w:noWrap/>
          </w:tcPr>
          <w:p w14:paraId="2DF2A952" w14:textId="0ABAD83A" w:rsidR="00111973" w:rsidRPr="006B5818" w:rsidRDefault="00111973" w:rsidP="006B5818">
            <w:pPr>
              <w:jc w:val="both"/>
              <w:rPr>
                <w:rFonts w:ascii="Times New Roman" w:hAnsi="Times New Roman"/>
                <w:sz w:val="22"/>
                <w:szCs w:val="22"/>
              </w:rPr>
            </w:pPr>
          </w:p>
        </w:tc>
        <w:tc>
          <w:tcPr>
            <w:tcW w:w="0" w:type="auto"/>
            <w:noWrap/>
          </w:tcPr>
          <w:p w14:paraId="51568A20" w14:textId="2E2CE0DA" w:rsidR="00111973" w:rsidRPr="006B5818" w:rsidRDefault="00111973" w:rsidP="006B5818">
            <w:pPr>
              <w:jc w:val="both"/>
              <w:rPr>
                <w:rFonts w:ascii="Times New Roman" w:hAnsi="Times New Roman"/>
                <w:sz w:val="22"/>
                <w:szCs w:val="22"/>
              </w:rPr>
            </w:pPr>
          </w:p>
        </w:tc>
        <w:tc>
          <w:tcPr>
            <w:tcW w:w="1255" w:type="dxa"/>
          </w:tcPr>
          <w:p w14:paraId="7FFDD792" w14:textId="122EF2FF" w:rsidR="00111973" w:rsidRPr="006B5818" w:rsidRDefault="00111973" w:rsidP="006B5818">
            <w:pPr>
              <w:jc w:val="both"/>
              <w:rPr>
                <w:rFonts w:ascii="Times New Roman" w:hAnsi="Times New Roman"/>
                <w:sz w:val="22"/>
                <w:szCs w:val="22"/>
              </w:rPr>
            </w:pPr>
          </w:p>
        </w:tc>
        <w:tc>
          <w:tcPr>
            <w:tcW w:w="1332" w:type="dxa"/>
            <w:noWrap/>
          </w:tcPr>
          <w:p w14:paraId="4843F619" w14:textId="065551C7" w:rsidR="00111973" w:rsidRPr="006B5818" w:rsidRDefault="00111973" w:rsidP="006B5818">
            <w:pPr>
              <w:jc w:val="both"/>
              <w:rPr>
                <w:rFonts w:ascii="Times New Roman" w:hAnsi="Times New Roman"/>
                <w:sz w:val="22"/>
                <w:szCs w:val="22"/>
              </w:rPr>
            </w:pPr>
          </w:p>
        </w:tc>
        <w:tc>
          <w:tcPr>
            <w:tcW w:w="1933" w:type="dxa"/>
            <w:noWrap/>
          </w:tcPr>
          <w:p w14:paraId="7244F2DF" w14:textId="044C834A" w:rsidR="00111973" w:rsidRPr="006B5818" w:rsidRDefault="00111973" w:rsidP="006B5818">
            <w:pPr>
              <w:jc w:val="both"/>
              <w:rPr>
                <w:rFonts w:ascii="Times New Roman" w:hAnsi="Times New Roman"/>
                <w:sz w:val="22"/>
                <w:szCs w:val="22"/>
              </w:rPr>
            </w:pPr>
          </w:p>
        </w:tc>
        <w:tc>
          <w:tcPr>
            <w:tcW w:w="751" w:type="dxa"/>
            <w:noWrap/>
          </w:tcPr>
          <w:p w14:paraId="5A265463" w14:textId="792E67AE" w:rsidR="00111973" w:rsidRPr="006B5818" w:rsidRDefault="00111973" w:rsidP="006B5818">
            <w:pPr>
              <w:jc w:val="both"/>
              <w:rPr>
                <w:rFonts w:ascii="Times New Roman" w:hAnsi="Times New Roman"/>
                <w:sz w:val="22"/>
                <w:szCs w:val="22"/>
              </w:rPr>
            </w:pPr>
          </w:p>
        </w:tc>
        <w:tc>
          <w:tcPr>
            <w:tcW w:w="762" w:type="dxa"/>
            <w:noWrap/>
          </w:tcPr>
          <w:p w14:paraId="0B805214" w14:textId="26E9FA27" w:rsidR="00111973" w:rsidRPr="006B5818" w:rsidRDefault="00111973" w:rsidP="006B5818">
            <w:pPr>
              <w:jc w:val="both"/>
              <w:rPr>
                <w:rFonts w:ascii="Times New Roman" w:hAnsi="Times New Roman"/>
                <w:sz w:val="22"/>
                <w:szCs w:val="22"/>
              </w:rPr>
            </w:pPr>
          </w:p>
        </w:tc>
        <w:tc>
          <w:tcPr>
            <w:tcW w:w="375" w:type="dxa"/>
          </w:tcPr>
          <w:p w14:paraId="54D98342" w14:textId="7F98E083" w:rsidR="00111973" w:rsidRPr="006B5818" w:rsidRDefault="00111973" w:rsidP="006B5818">
            <w:pPr>
              <w:jc w:val="both"/>
              <w:rPr>
                <w:rFonts w:ascii="Times New Roman" w:hAnsi="Times New Roman"/>
                <w:sz w:val="22"/>
                <w:szCs w:val="22"/>
              </w:rPr>
            </w:pPr>
          </w:p>
        </w:tc>
        <w:tc>
          <w:tcPr>
            <w:tcW w:w="975" w:type="dxa"/>
          </w:tcPr>
          <w:p w14:paraId="378D6B72" w14:textId="5BAC6483" w:rsidR="00111973" w:rsidRPr="006B5818" w:rsidRDefault="00111973" w:rsidP="006B5818">
            <w:pPr>
              <w:jc w:val="both"/>
              <w:rPr>
                <w:rFonts w:ascii="Times New Roman" w:hAnsi="Times New Roman"/>
                <w:sz w:val="22"/>
                <w:szCs w:val="22"/>
              </w:rPr>
            </w:pPr>
          </w:p>
        </w:tc>
        <w:tc>
          <w:tcPr>
            <w:tcW w:w="0" w:type="auto"/>
          </w:tcPr>
          <w:p w14:paraId="475FC08B" w14:textId="77777777" w:rsidR="00111973" w:rsidRPr="006B5818" w:rsidRDefault="00111973" w:rsidP="006B5818">
            <w:pPr>
              <w:jc w:val="both"/>
              <w:rPr>
                <w:rFonts w:ascii="Times New Roman" w:hAnsi="Times New Roman"/>
                <w:sz w:val="22"/>
                <w:szCs w:val="22"/>
              </w:rPr>
            </w:pPr>
          </w:p>
        </w:tc>
      </w:tr>
      <w:tr w:rsidR="00111973" w:rsidRPr="006B5818" w14:paraId="5484FC1F" w14:textId="77777777" w:rsidTr="00111973">
        <w:trPr>
          <w:trHeight w:val="283"/>
        </w:trPr>
        <w:tc>
          <w:tcPr>
            <w:tcW w:w="0" w:type="auto"/>
            <w:noWrap/>
          </w:tcPr>
          <w:p w14:paraId="6E7CC8EA" w14:textId="0EAEECC7" w:rsidR="00111973" w:rsidRPr="006B5818" w:rsidRDefault="00111973" w:rsidP="006B5818">
            <w:pPr>
              <w:jc w:val="both"/>
              <w:rPr>
                <w:rFonts w:ascii="Times New Roman" w:hAnsi="Times New Roman"/>
                <w:sz w:val="22"/>
                <w:szCs w:val="22"/>
              </w:rPr>
            </w:pPr>
          </w:p>
        </w:tc>
        <w:tc>
          <w:tcPr>
            <w:tcW w:w="0" w:type="auto"/>
            <w:noWrap/>
          </w:tcPr>
          <w:p w14:paraId="4434B5C3" w14:textId="4FE7E7A8" w:rsidR="00111973" w:rsidRPr="006B5818" w:rsidRDefault="00111973" w:rsidP="006B5818">
            <w:pPr>
              <w:jc w:val="both"/>
              <w:rPr>
                <w:rFonts w:ascii="Times New Roman" w:hAnsi="Times New Roman"/>
                <w:sz w:val="22"/>
                <w:szCs w:val="22"/>
              </w:rPr>
            </w:pPr>
          </w:p>
        </w:tc>
        <w:tc>
          <w:tcPr>
            <w:tcW w:w="1255" w:type="dxa"/>
          </w:tcPr>
          <w:p w14:paraId="352DE450" w14:textId="39FA3C4B" w:rsidR="00111973" w:rsidRPr="006B5818" w:rsidRDefault="00111973" w:rsidP="006B5818">
            <w:pPr>
              <w:jc w:val="both"/>
              <w:rPr>
                <w:rFonts w:ascii="Times New Roman" w:hAnsi="Times New Roman"/>
                <w:sz w:val="22"/>
                <w:szCs w:val="22"/>
              </w:rPr>
            </w:pPr>
          </w:p>
        </w:tc>
        <w:tc>
          <w:tcPr>
            <w:tcW w:w="1332" w:type="dxa"/>
            <w:noWrap/>
          </w:tcPr>
          <w:p w14:paraId="3C9CAF2C" w14:textId="04FB5BB7" w:rsidR="00111973" w:rsidRPr="006B5818" w:rsidRDefault="00111973" w:rsidP="006B5818">
            <w:pPr>
              <w:jc w:val="both"/>
              <w:rPr>
                <w:rFonts w:ascii="Times New Roman" w:hAnsi="Times New Roman"/>
                <w:sz w:val="22"/>
                <w:szCs w:val="22"/>
              </w:rPr>
            </w:pPr>
          </w:p>
        </w:tc>
        <w:tc>
          <w:tcPr>
            <w:tcW w:w="1933" w:type="dxa"/>
            <w:noWrap/>
          </w:tcPr>
          <w:p w14:paraId="61F90A37" w14:textId="2563E956" w:rsidR="00111973" w:rsidRPr="006B5818" w:rsidRDefault="00111973" w:rsidP="006B5818">
            <w:pPr>
              <w:jc w:val="both"/>
              <w:rPr>
                <w:rFonts w:ascii="Times New Roman" w:hAnsi="Times New Roman"/>
                <w:sz w:val="22"/>
                <w:szCs w:val="22"/>
              </w:rPr>
            </w:pPr>
          </w:p>
        </w:tc>
        <w:tc>
          <w:tcPr>
            <w:tcW w:w="751" w:type="dxa"/>
            <w:noWrap/>
          </w:tcPr>
          <w:p w14:paraId="2A09DB04" w14:textId="25400DF3" w:rsidR="00111973" w:rsidRPr="006B5818" w:rsidRDefault="00111973" w:rsidP="006B5818">
            <w:pPr>
              <w:jc w:val="both"/>
              <w:rPr>
                <w:rFonts w:ascii="Times New Roman" w:hAnsi="Times New Roman"/>
                <w:sz w:val="22"/>
                <w:szCs w:val="22"/>
              </w:rPr>
            </w:pPr>
          </w:p>
        </w:tc>
        <w:tc>
          <w:tcPr>
            <w:tcW w:w="762" w:type="dxa"/>
            <w:noWrap/>
          </w:tcPr>
          <w:p w14:paraId="5723E5AB" w14:textId="0D342A1B" w:rsidR="00111973" w:rsidRPr="006B5818" w:rsidRDefault="00111973" w:rsidP="006B5818">
            <w:pPr>
              <w:jc w:val="both"/>
              <w:rPr>
                <w:rFonts w:ascii="Times New Roman" w:hAnsi="Times New Roman"/>
                <w:sz w:val="22"/>
                <w:szCs w:val="22"/>
              </w:rPr>
            </w:pPr>
          </w:p>
        </w:tc>
        <w:tc>
          <w:tcPr>
            <w:tcW w:w="375" w:type="dxa"/>
          </w:tcPr>
          <w:p w14:paraId="172EBA53" w14:textId="23584AA4" w:rsidR="00111973" w:rsidRPr="006B5818" w:rsidRDefault="00111973" w:rsidP="006B5818">
            <w:pPr>
              <w:jc w:val="both"/>
              <w:rPr>
                <w:rFonts w:ascii="Times New Roman" w:hAnsi="Times New Roman"/>
                <w:sz w:val="22"/>
                <w:szCs w:val="22"/>
              </w:rPr>
            </w:pPr>
          </w:p>
        </w:tc>
        <w:tc>
          <w:tcPr>
            <w:tcW w:w="975" w:type="dxa"/>
          </w:tcPr>
          <w:p w14:paraId="76AEB686" w14:textId="3D05D20E" w:rsidR="00111973" w:rsidRPr="006B5818" w:rsidRDefault="00111973" w:rsidP="006B5818">
            <w:pPr>
              <w:jc w:val="both"/>
              <w:rPr>
                <w:rFonts w:ascii="Times New Roman" w:hAnsi="Times New Roman"/>
                <w:sz w:val="22"/>
                <w:szCs w:val="22"/>
              </w:rPr>
            </w:pPr>
          </w:p>
        </w:tc>
        <w:tc>
          <w:tcPr>
            <w:tcW w:w="0" w:type="auto"/>
          </w:tcPr>
          <w:p w14:paraId="279D319C" w14:textId="77777777" w:rsidR="00111973" w:rsidRPr="006B5818" w:rsidRDefault="00111973" w:rsidP="006B5818">
            <w:pPr>
              <w:jc w:val="both"/>
              <w:rPr>
                <w:rFonts w:ascii="Times New Roman" w:hAnsi="Times New Roman"/>
                <w:sz w:val="22"/>
                <w:szCs w:val="22"/>
              </w:rPr>
            </w:pPr>
          </w:p>
        </w:tc>
      </w:tr>
      <w:tr w:rsidR="00111973" w:rsidRPr="006B5818" w14:paraId="0F0AF647" w14:textId="77777777" w:rsidTr="00111973">
        <w:trPr>
          <w:trHeight w:val="283"/>
        </w:trPr>
        <w:tc>
          <w:tcPr>
            <w:tcW w:w="0" w:type="auto"/>
            <w:noWrap/>
          </w:tcPr>
          <w:p w14:paraId="0CC911EC" w14:textId="2599863D" w:rsidR="00111973" w:rsidRPr="006B5818" w:rsidRDefault="00111973" w:rsidP="006B5818">
            <w:pPr>
              <w:jc w:val="both"/>
              <w:rPr>
                <w:rFonts w:ascii="Times New Roman" w:hAnsi="Times New Roman"/>
                <w:sz w:val="22"/>
                <w:szCs w:val="22"/>
              </w:rPr>
            </w:pPr>
          </w:p>
        </w:tc>
        <w:tc>
          <w:tcPr>
            <w:tcW w:w="0" w:type="auto"/>
            <w:noWrap/>
          </w:tcPr>
          <w:p w14:paraId="18C14A5A" w14:textId="64FEFF6B" w:rsidR="00111973" w:rsidRPr="006B5818" w:rsidRDefault="00111973" w:rsidP="006B5818">
            <w:pPr>
              <w:jc w:val="both"/>
              <w:rPr>
                <w:rFonts w:ascii="Times New Roman" w:hAnsi="Times New Roman"/>
                <w:sz w:val="22"/>
                <w:szCs w:val="22"/>
              </w:rPr>
            </w:pPr>
          </w:p>
        </w:tc>
        <w:tc>
          <w:tcPr>
            <w:tcW w:w="1255" w:type="dxa"/>
          </w:tcPr>
          <w:p w14:paraId="4A4E1A57" w14:textId="4143E6EE" w:rsidR="00111973" w:rsidRPr="006B5818" w:rsidRDefault="00111973" w:rsidP="006B5818">
            <w:pPr>
              <w:jc w:val="both"/>
              <w:rPr>
                <w:rFonts w:ascii="Times New Roman" w:hAnsi="Times New Roman"/>
                <w:sz w:val="22"/>
                <w:szCs w:val="22"/>
              </w:rPr>
            </w:pPr>
          </w:p>
        </w:tc>
        <w:tc>
          <w:tcPr>
            <w:tcW w:w="1332" w:type="dxa"/>
            <w:noWrap/>
          </w:tcPr>
          <w:p w14:paraId="31554590" w14:textId="6AC5CC84" w:rsidR="00111973" w:rsidRPr="006B5818" w:rsidRDefault="00111973" w:rsidP="006B5818">
            <w:pPr>
              <w:jc w:val="both"/>
              <w:rPr>
                <w:rFonts w:ascii="Times New Roman" w:hAnsi="Times New Roman"/>
                <w:sz w:val="22"/>
                <w:szCs w:val="22"/>
              </w:rPr>
            </w:pPr>
          </w:p>
        </w:tc>
        <w:tc>
          <w:tcPr>
            <w:tcW w:w="1933" w:type="dxa"/>
            <w:noWrap/>
          </w:tcPr>
          <w:p w14:paraId="2F5A6381" w14:textId="3859DED1" w:rsidR="00111973" w:rsidRPr="006B5818" w:rsidRDefault="00111973" w:rsidP="006B5818">
            <w:pPr>
              <w:jc w:val="both"/>
              <w:rPr>
                <w:rFonts w:ascii="Times New Roman" w:hAnsi="Times New Roman"/>
                <w:sz w:val="22"/>
                <w:szCs w:val="22"/>
              </w:rPr>
            </w:pPr>
          </w:p>
        </w:tc>
        <w:tc>
          <w:tcPr>
            <w:tcW w:w="751" w:type="dxa"/>
            <w:noWrap/>
          </w:tcPr>
          <w:p w14:paraId="39A81C90" w14:textId="511F49AA" w:rsidR="00111973" w:rsidRPr="006B5818" w:rsidRDefault="00111973" w:rsidP="006B5818">
            <w:pPr>
              <w:jc w:val="both"/>
              <w:rPr>
                <w:rFonts w:ascii="Times New Roman" w:hAnsi="Times New Roman"/>
                <w:sz w:val="22"/>
                <w:szCs w:val="22"/>
              </w:rPr>
            </w:pPr>
          </w:p>
        </w:tc>
        <w:tc>
          <w:tcPr>
            <w:tcW w:w="762" w:type="dxa"/>
            <w:noWrap/>
          </w:tcPr>
          <w:p w14:paraId="015C8BD8" w14:textId="3B15DF2B" w:rsidR="00111973" w:rsidRPr="006B5818" w:rsidRDefault="00111973" w:rsidP="006B5818">
            <w:pPr>
              <w:jc w:val="both"/>
              <w:rPr>
                <w:rFonts w:ascii="Times New Roman" w:hAnsi="Times New Roman"/>
                <w:sz w:val="22"/>
                <w:szCs w:val="22"/>
              </w:rPr>
            </w:pPr>
          </w:p>
        </w:tc>
        <w:tc>
          <w:tcPr>
            <w:tcW w:w="375" w:type="dxa"/>
          </w:tcPr>
          <w:p w14:paraId="566D948A" w14:textId="0B6EF767" w:rsidR="00111973" w:rsidRPr="006B5818" w:rsidRDefault="00111973" w:rsidP="006B5818">
            <w:pPr>
              <w:jc w:val="both"/>
              <w:rPr>
                <w:rFonts w:ascii="Times New Roman" w:hAnsi="Times New Roman"/>
                <w:sz w:val="22"/>
                <w:szCs w:val="22"/>
              </w:rPr>
            </w:pPr>
          </w:p>
        </w:tc>
        <w:tc>
          <w:tcPr>
            <w:tcW w:w="975" w:type="dxa"/>
          </w:tcPr>
          <w:p w14:paraId="44E85F61" w14:textId="67BE527A" w:rsidR="00111973" w:rsidRPr="006B5818" w:rsidRDefault="00111973" w:rsidP="006B5818">
            <w:pPr>
              <w:jc w:val="both"/>
              <w:rPr>
                <w:rFonts w:ascii="Times New Roman" w:hAnsi="Times New Roman"/>
                <w:sz w:val="22"/>
                <w:szCs w:val="22"/>
              </w:rPr>
            </w:pPr>
          </w:p>
        </w:tc>
        <w:tc>
          <w:tcPr>
            <w:tcW w:w="0" w:type="auto"/>
          </w:tcPr>
          <w:p w14:paraId="219FEB1A" w14:textId="77777777" w:rsidR="00111973" w:rsidRPr="006B5818" w:rsidRDefault="00111973" w:rsidP="006B5818">
            <w:pPr>
              <w:jc w:val="both"/>
              <w:rPr>
                <w:rFonts w:ascii="Times New Roman" w:hAnsi="Times New Roman"/>
                <w:sz w:val="22"/>
                <w:szCs w:val="22"/>
              </w:rPr>
            </w:pPr>
          </w:p>
        </w:tc>
      </w:tr>
      <w:tr w:rsidR="00111973" w:rsidRPr="006B5818" w14:paraId="3C05EF7B" w14:textId="77777777" w:rsidTr="00111973">
        <w:trPr>
          <w:trHeight w:val="283"/>
        </w:trPr>
        <w:tc>
          <w:tcPr>
            <w:tcW w:w="0" w:type="auto"/>
            <w:noWrap/>
          </w:tcPr>
          <w:p w14:paraId="3296AD41" w14:textId="39D025BE" w:rsidR="00111973" w:rsidRPr="006B5818" w:rsidRDefault="00111973" w:rsidP="006B5818">
            <w:pPr>
              <w:jc w:val="both"/>
              <w:rPr>
                <w:rFonts w:ascii="Times New Roman" w:hAnsi="Times New Roman"/>
                <w:sz w:val="22"/>
                <w:szCs w:val="22"/>
              </w:rPr>
            </w:pPr>
          </w:p>
        </w:tc>
        <w:tc>
          <w:tcPr>
            <w:tcW w:w="0" w:type="auto"/>
            <w:noWrap/>
          </w:tcPr>
          <w:p w14:paraId="59815793" w14:textId="4D39B48B" w:rsidR="00111973" w:rsidRPr="006B5818" w:rsidRDefault="00111973" w:rsidP="006B5818">
            <w:pPr>
              <w:jc w:val="both"/>
              <w:rPr>
                <w:rFonts w:ascii="Times New Roman" w:hAnsi="Times New Roman"/>
                <w:sz w:val="22"/>
                <w:szCs w:val="22"/>
              </w:rPr>
            </w:pPr>
          </w:p>
        </w:tc>
        <w:tc>
          <w:tcPr>
            <w:tcW w:w="1255" w:type="dxa"/>
          </w:tcPr>
          <w:p w14:paraId="52098EBF" w14:textId="5E3909CC" w:rsidR="00111973" w:rsidRPr="006B5818" w:rsidRDefault="00111973" w:rsidP="006B5818">
            <w:pPr>
              <w:jc w:val="both"/>
              <w:rPr>
                <w:rFonts w:ascii="Times New Roman" w:hAnsi="Times New Roman"/>
                <w:sz w:val="22"/>
                <w:szCs w:val="22"/>
              </w:rPr>
            </w:pPr>
          </w:p>
        </w:tc>
        <w:tc>
          <w:tcPr>
            <w:tcW w:w="1332" w:type="dxa"/>
            <w:noWrap/>
          </w:tcPr>
          <w:p w14:paraId="53B62840" w14:textId="71943819" w:rsidR="00111973" w:rsidRPr="006B5818" w:rsidRDefault="00111973" w:rsidP="006B5818">
            <w:pPr>
              <w:jc w:val="both"/>
              <w:rPr>
                <w:rFonts w:ascii="Times New Roman" w:hAnsi="Times New Roman"/>
                <w:sz w:val="22"/>
                <w:szCs w:val="22"/>
              </w:rPr>
            </w:pPr>
          </w:p>
        </w:tc>
        <w:tc>
          <w:tcPr>
            <w:tcW w:w="1933" w:type="dxa"/>
            <w:noWrap/>
          </w:tcPr>
          <w:p w14:paraId="0E330A8D" w14:textId="7D2E3AD7" w:rsidR="00111973" w:rsidRPr="006B5818" w:rsidRDefault="00111973" w:rsidP="006B5818">
            <w:pPr>
              <w:jc w:val="both"/>
              <w:rPr>
                <w:rFonts w:ascii="Times New Roman" w:hAnsi="Times New Roman"/>
                <w:sz w:val="22"/>
                <w:szCs w:val="22"/>
              </w:rPr>
            </w:pPr>
          </w:p>
        </w:tc>
        <w:tc>
          <w:tcPr>
            <w:tcW w:w="751" w:type="dxa"/>
            <w:noWrap/>
          </w:tcPr>
          <w:p w14:paraId="57287AE5" w14:textId="679C95DD" w:rsidR="00111973" w:rsidRPr="006B5818" w:rsidRDefault="00111973" w:rsidP="006B5818">
            <w:pPr>
              <w:jc w:val="both"/>
              <w:rPr>
                <w:rFonts w:ascii="Times New Roman" w:hAnsi="Times New Roman"/>
                <w:sz w:val="22"/>
                <w:szCs w:val="22"/>
              </w:rPr>
            </w:pPr>
          </w:p>
        </w:tc>
        <w:tc>
          <w:tcPr>
            <w:tcW w:w="762" w:type="dxa"/>
            <w:noWrap/>
          </w:tcPr>
          <w:p w14:paraId="46FF7B75" w14:textId="56BB3993" w:rsidR="00111973" w:rsidRPr="006B5818" w:rsidRDefault="00111973" w:rsidP="006B5818">
            <w:pPr>
              <w:jc w:val="both"/>
              <w:rPr>
                <w:rFonts w:ascii="Times New Roman" w:hAnsi="Times New Roman"/>
                <w:sz w:val="22"/>
                <w:szCs w:val="22"/>
              </w:rPr>
            </w:pPr>
          </w:p>
        </w:tc>
        <w:tc>
          <w:tcPr>
            <w:tcW w:w="375" w:type="dxa"/>
          </w:tcPr>
          <w:p w14:paraId="5230104B" w14:textId="07CCCC03" w:rsidR="00111973" w:rsidRPr="006B5818" w:rsidRDefault="00111973" w:rsidP="006B5818">
            <w:pPr>
              <w:jc w:val="both"/>
              <w:rPr>
                <w:rFonts w:ascii="Times New Roman" w:hAnsi="Times New Roman"/>
                <w:sz w:val="22"/>
                <w:szCs w:val="22"/>
              </w:rPr>
            </w:pPr>
          </w:p>
        </w:tc>
        <w:tc>
          <w:tcPr>
            <w:tcW w:w="975" w:type="dxa"/>
          </w:tcPr>
          <w:p w14:paraId="18EDF074" w14:textId="0DBF87E3" w:rsidR="00111973" w:rsidRPr="006B5818" w:rsidRDefault="00111973" w:rsidP="006B5818">
            <w:pPr>
              <w:jc w:val="both"/>
              <w:rPr>
                <w:rFonts w:ascii="Times New Roman" w:hAnsi="Times New Roman"/>
                <w:sz w:val="22"/>
                <w:szCs w:val="22"/>
              </w:rPr>
            </w:pPr>
          </w:p>
        </w:tc>
        <w:tc>
          <w:tcPr>
            <w:tcW w:w="0" w:type="auto"/>
          </w:tcPr>
          <w:p w14:paraId="7B2E587F" w14:textId="77777777" w:rsidR="00111973" w:rsidRPr="006B5818" w:rsidRDefault="00111973" w:rsidP="006B5818">
            <w:pPr>
              <w:jc w:val="both"/>
              <w:rPr>
                <w:rFonts w:ascii="Times New Roman" w:hAnsi="Times New Roman"/>
                <w:sz w:val="22"/>
                <w:szCs w:val="22"/>
              </w:rPr>
            </w:pPr>
          </w:p>
        </w:tc>
      </w:tr>
    </w:tbl>
    <w:p w14:paraId="4AC11886" w14:textId="77777777" w:rsidR="00111973" w:rsidRPr="006B5818" w:rsidRDefault="00111973" w:rsidP="006B5818">
      <w:pPr>
        <w:spacing w:after="0" w:line="240" w:lineRule="auto"/>
        <w:rPr>
          <w:rFonts w:ascii="Times New Roman" w:hAnsi="Times New Roman"/>
        </w:rPr>
      </w:pPr>
      <w:r w:rsidRPr="006B5818">
        <w:rPr>
          <w:rFonts w:ascii="Times New Roman" w:hAnsi="Times New Roman"/>
        </w:rPr>
        <w:t xml:space="preserve">ТЗ – </w:t>
      </w:r>
      <w:proofErr w:type="spellStart"/>
      <w:r w:rsidRPr="006B5818">
        <w:rPr>
          <w:rFonts w:ascii="Times New Roman" w:hAnsi="Times New Roman"/>
        </w:rPr>
        <w:t>транспортний</w:t>
      </w:r>
      <w:proofErr w:type="spellEnd"/>
      <w:r w:rsidRPr="006B5818">
        <w:rPr>
          <w:rFonts w:ascii="Times New Roman" w:hAnsi="Times New Roman"/>
        </w:rPr>
        <w:t xml:space="preserve"> </w:t>
      </w:r>
      <w:proofErr w:type="spellStart"/>
      <w:r w:rsidRPr="006B5818">
        <w:rPr>
          <w:rFonts w:ascii="Times New Roman" w:hAnsi="Times New Roman"/>
        </w:rPr>
        <w:t>засіб</w:t>
      </w:r>
      <w:proofErr w:type="spellEnd"/>
      <w:r w:rsidRPr="006B5818">
        <w:rPr>
          <w:rFonts w:ascii="Times New Roman" w:hAnsi="Times New Roman"/>
        </w:rPr>
        <w:t>.</w:t>
      </w:r>
    </w:p>
    <w:p w14:paraId="6CD6BA86" w14:textId="77777777" w:rsidR="00111973" w:rsidRPr="006B5818" w:rsidRDefault="00111973" w:rsidP="006B5818">
      <w:pPr>
        <w:spacing w:after="0" w:line="240" w:lineRule="auto"/>
        <w:rPr>
          <w:rFonts w:ascii="Times New Roman" w:hAnsi="Times New Roman"/>
        </w:rPr>
      </w:pPr>
    </w:p>
    <w:p w14:paraId="04BE8B76" w14:textId="77777777" w:rsidR="00111973" w:rsidRPr="006B5818" w:rsidRDefault="00111973" w:rsidP="006B5818">
      <w:pPr>
        <w:spacing w:after="0" w:line="240" w:lineRule="auto"/>
        <w:rPr>
          <w:rFonts w:ascii="Times New Roman" w:hAnsi="Times New Roman"/>
        </w:rPr>
      </w:pPr>
    </w:p>
    <w:tbl>
      <w:tblPr>
        <w:tblW w:w="283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3464"/>
        <w:gridCol w:w="2246"/>
      </w:tblGrid>
      <w:tr w:rsidR="00111973" w:rsidRPr="006B5818" w14:paraId="3BB8CDB1" w14:textId="77777777" w:rsidTr="00974B7A">
        <w:trPr>
          <w:trHeight w:val="355"/>
        </w:trPr>
        <w:tc>
          <w:tcPr>
            <w:tcW w:w="3033" w:type="pct"/>
            <w:vAlign w:val="center"/>
          </w:tcPr>
          <w:p w14:paraId="1CF8ED2F" w14:textId="77777777" w:rsidR="00111973" w:rsidRPr="006B5818" w:rsidRDefault="00111973" w:rsidP="006B5818">
            <w:pPr>
              <w:spacing w:after="0" w:line="240" w:lineRule="auto"/>
              <w:ind w:left="37"/>
              <w:rPr>
                <w:rFonts w:ascii="Times New Roman" w:hAnsi="Times New Roman"/>
                <w:bCs/>
              </w:rPr>
            </w:pPr>
            <w:proofErr w:type="spellStart"/>
            <w:r w:rsidRPr="006B5818">
              <w:rPr>
                <w:rFonts w:ascii="Times New Roman" w:hAnsi="Times New Roman"/>
                <w:bCs/>
              </w:rPr>
              <w:t>Ціна</w:t>
            </w:r>
            <w:proofErr w:type="spellEnd"/>
            <w:r w:rsidRPr="006B5818">
              <w:rPr>
                <w:rFonts w:ascii="Times New Roman" w:hAnsi="Times New Roman"/>
                <w:bCs/>
              </w:rPr>
              <w:t xml:space="preserve"> Договору, грн.</w:t>
            </w:r>
          </w:p>
        </w:tc>
        <w:tc>
          <w:tcPr>
            <w:tcW w:w="1967" w:type="pct"/>
            <w:vAlign w:val="center"/>
          </w:tcPr>
          <w:p w14:paraId="14AFEA36" w14:textId="77777777" w:rsidR="00111973" w:rsidRPr="006B5818" w:rsidRDefault="00111973" w:rsidP="006B5818">
            <w:pPr>
              <w:spacing w:after="0" w:line="240" w:lineRule="auto"/>
              <w:ind w:left="37"/>
              <w:rPr>
                <w:rFonts w:ascii="Times New Roman" w:hAnsi="Times New Roman"/>
                <w:bCs/>
              </w:rPr>
            </w:pPr>
          </w:p>
        </w:tc>
      </w:tr>
      <w:tr w:rsidR="00111973" w:rsidRPr="006B5818" w14:paraId="262E7EB1" w14:textId="77777777" w:rsidTr="00974B7A">
        <w:trPr>
          <w:trHeight w:val="355"/>
        </w:trPr>
        <w:tc>
          <w:tcPr>
            <w:tcW w:w="3033" w:type="pct"/>
            <w:tcBorders>
              <w:top w:val="single" w:sz="4" w:space="0" w:color="auto"/>
              <w:left w:val="single" w:sz="4" w:space="0" w:color="auto"/>
              <w:bottom w:val="single" w:sz="4" w:space="0" w:color="auto"/>
              <w:right w:val="single" w:sz="4" w:space="0" w:color="auto"/>
            </w:tcBorders>
            <w:vAlign w:val="center"/>
          </w:tcPr>
          <w:p w14:paraId="3BB7E25B" w14:textId="77777777" w:rsidR="00111973" w:rsidRPr="006B5818" w:rsidRDefault="00111973" w:rsidP="006B5818">
            <w:pPr>
              <w:spacing w:after="0" w:line="240" w:lineRule="auto"/>
              <w:ind w:left="37"/>
              <w:rPr>
                <w:rFonts w:ascii="Times New Roman" w:hAnsi="Times New Roman"/>
                <w:bCs/>
              </w:rPr>
            </w:pPr>
            <w:r w:rsidRPr="006B5818">
              <w:rPr>
                <w:rFonts w:ascii="Times New Roman" w:hAnsi="Times New Roman"/>
                <w:bCs/>
              </w:rPr>
              <w:t xml:space="preserve">В тому </w:t>
            </w:r>
            <w:proofErr w:type="spellStart"/>
            <w:r w:rsidRPr="006B5818">
              <w:rPr>
                <w:rFonts w:ascii="Times New Roman" w:hAnsi="Times New Roman"/>
                <w:bCs/>
              </w:rPr>
              <w:t>числі</w:t>
            </w:r>
            <w:proofErr w:type="spellEnd"/>
            <w:r w:rsidRPr="006B5818">
              <w:rPr>
                <w:rFonts w:ascii="Times New Roman" w:hAnsi="Times New Roman"/>
                <w:bCs/>
              </w:rPr>
              <w:t xml:space="preserve"> ПДВ, грн. (за </w:t>
            </w:r>
            <w:proofErr w:type="spellStart"/>
            <w:r w:rsidRPr="006B5818">
              <w:rPr>
                <w:rFonts w:ascii="Times New Roman" w:hAnsi="Times New Roman"/>
                <w:bCs/>
              </w:rPr>
              <w:t>наявності</w:t>
            </w:r>
            <w:proofErr w:type="spellEnd"/>
            <w:r w:rsidRPr="006B5818">
              <w:rPr>
                <w:rFonts w:ascii="Times New Roman" w:hAnsi="Times New Roman"/>
                <w:bCs/>
              </w:rPr>
              <w:t>)</w:t>
            </w:r>
          </w:p>
        </w:tc>
        <w:tc>
          <w:tcPr>
            <w:tcW w:w="1967" w:type="pct"/>
            <w:tcBorders>
              <w:top w:val="single" w:sz="4" w:space="0" w:color="auto"/>
              <w:left w:val="single" w:sz="4" w:space="0" w:color="auto"/>
              <w:bottom w:val="single" w:sz="4" w:space="0" w:color="auto"/>
              <w:right w:val="single" w:sz="4" w:space="0" w:color="auto"/>
            </w:tcBorders>
            <w:vAlign w:val="center"/>
          </w:tcPr>
          <w:p w14:paraId="18739BD8" w14:textId="77777777" w:rsidR="00111973" w:rsidRPr="006B5818" w:rsidRDefault="00111973" w:rsidP="006B5818">
            <w:pPr>
              <w:spacing w:after="0" w:line="240" w:lineRule="auto"/>
              <w:ind w:left="37"/>
              <w:rPr>
                <w:rFonts w:ascii="Times New Roman" w:hAnsi="Times New Roman"/>
                <w:bCs/>
              </w:rPr>
            </w:pPr>
          </w:p>
        </w:tc>
      </w:tr>
    </w:tbl>
    <w:p w14:paraId="60BF223E" w14:textId="77777777" w:rsidR="00111973" w:rsidRPr="006B5818" w:rsidRDefault="00111973" w:rsidP="006B5818">
      <w:pPr>
        <w:spacing w:after="0" w:line="240" w:lineRule="auto"/>
        <w:rPr>
          <w:rFonts w:ascii="Times New Roman" w:hAnsi="Times New Roman"/>
        </w:rPr>
      </w:pPr>
    </w:p>
    <w:tbl>
      <w:tblPr>
        <w:tblW w:w="14459" w:type="dxa"/>
        <w:tblLook w:val="01E0" w:firstRow="1" w:lastRow="1" w:firstColumn="1" w:lastColumn="1" w:noHBand="0" w:noVBand="0"/>
      </w:tblPr>
      <w:tblGrid>
        <w:gridCol w:w="7797"/>
        <w:gridCol w:w="6662"/>
      </w:tblGrid>
      <w:tr w:rsidR="00111973" w:rsidRPr="006B5818" w14:paraId="00758B07" w14:textId="77777777" w:rsidTr="00974B7A">
        <w:tc>
          <w:tcPr>
            <w:tcW w:w="7797" w:type="dxa"/>
          </w:tcPr>
          <w:p w14:paraId="1F918B7A" w14:textId="77777777" w:rsidR="00111973" w:rsidRPr="006B5818" w:rsidRDefault="00111973" w:rsidP="006B5818">
            <w:pPr>
              <w:shd w:val="clear" w:color="auto" w:fill="FFFFFF"/>
              <w:spacing w:after="0" w:line="240" w:lineRule="auto"/>
              <w:jc w:val="both"/>
              <w:rPr>
                <w:rFonts w:ascii="Times New Roman" w:hAnsi="Times New Roman"/>
                <w:b/>
              </w:rPr>
            </w:pPr>
            <w:r w:rsidRPr="006B5818">
              <w:rPr>
                <w:rFonts w:ascii="Times New Roman" w:hAnsi="Times New Roman"/>
                <w:b/>
                <w:bCs/>
              </w:rPr>
              <w:t>СТРАХУВАЛЬНИК</w:t>
            </w:r>
            <w:r w:rsidRPr="006B5818">
              <w:rPr>
                <w:rFonts w:ascii="Times New Roman" w:hAnsi="Times New Roman"/>
                <w:b/>
              </w:rPr>
              <w:t>:</w:t>
            </w:r>
          </w:p>
          <w:p w14:paraId="63FFCB88" w14:textId="4E066006" w:rsidR="00111973" w:rsidRPr="006B5818" w:rsidRDefault="00111973" w:rsidP="006B5818">
            <w:pPr>
              <w:spacing w:after="0" w:line="240" w:lineRule="auto"/>
              <w:jc w:val="both"/>
              <w:rPr>
                <w:rFonts w:ascii="Times New Roman" w:hAnsi="Times New Roman"/>
                <w:b/>
              </w:rPr>
            </w:pPr>
          </w:p>
        </w:tc>
        <w:tc>
          <w:tcPr>
            <w:tcW w:w="6662" w:type="dxa"/>
          </w:tcPr>
          <w:p w14:paraId="7E6A5EBC" w14:textId="659EB2F9" w:rsidR="00111973" w:rsidRPr="006B5818" w:rsidRDefault="00111973" w:rsidP="006B5818">
            <w:pPr>
              <w:spacing w:after="0" w:line="240" w:lineRule="auto"/>
              <w:jc w:val="both"/>
              <w:rPr>
                <w:rFonts w:ascii="Times New Roman" w:hAnsi="Times New Roman"/>
                <w:b/>
                <w:lang w:val="uk-UA"/>
              </w:rPr>
            </w:pPr>
            <w:r w:rsidRPr="006B5818">
              <w:rPr>
                <w:rFonts w:ascii="Times New Roman" w:hAnsi="Times New Roman"/>
                <w:b/>
              </w:rPr>
              <w:t>СТРАХОВИК:</w:t>
            </w:r>
          </w:p>
          <w:p w14:paraId="51C1520D" w14:textId="1444F0C6" w:rsidR="00111973" w:rsidRPr="006B5818" w:rsidRDefault="00111973" w:rsidP="006B5818">
            <w:pPr>
              <w:spacing w:after="0" w:line="240" w:lineRule="auto"/>
              <w:jc w:val="both"/>
              <w:rPr>
                <w:rFonts w:ascii="Times New Roman" w:hAnsi="Times New Roman"/>
              </w:rPr>
            </w:pPr>
          </w:p>
        </w:tc>
      </w:tr>
    </w:tbl>
    <w:p w14:paraId="386337E7" w14:textId="77777777" w:rsidR="00111973" w:rsidRPr="006B5818" w:rsidRDefault="00111973" w:rsidP="006B5818">
      <w:pPr>
        <w:spacing w:after="0" w:line="240" w:lineRule="auto"/>
        <w:rPr>
          <w:rFonts w:ascii="Times New Roman" w:hAnsi="Times New Roman"/>
        </w:rPr>
      </w:pPr>
    </w:p>
    <w:p w14:paraId="0DD43589" w14:textId="77777777" w:rsidR="00607E30" w:rsidRPr="006B5818" w:rsidRDefault="00607E30" w:rsidP="006B5818">
      <w:pPr>
        <w:spacing w:after="0" w:line="240" w:lineRule="auto"/>
        <w:rPr>
          <w:rFonts w:ascii="Times New Roman" w:hAnsi="Times New Roman"/>
          <w:bCs/>
          <w:kern w:val="1"/>
          <w:lang w:val="uk-UA"/>
        </w:rPr>
      </w:pPr>
    </w:p>
    <w:p w14:paraId="0C4FFE80" w14:textId="77777777" w:rsidR="008B7BB7" w:rsidRPr="00C671D0" w:rsidRDefault="008B7BB7" w:rsidP="006D69AE">
      <w:pPr>
        <w:spacing w:after="0" w:line="240" w:lineRule="auto"/>
        <w:outlineLvl w:val="2"/>
        <w:rPr>
          <w:rFonts w:ascii="Times New Roman" w:eastAsia="Times New Roman" w:hAnsi="Times New Roman"/>
          <w:b/>
          <w:bCs/>
          <w:sz w:val="24"/>
          <w:szCs w:val="24"/>
          <w:lang w:val="uk-UA" w:eastAsia="ru-RU"/>
        </w:rPr>
      </w:pPr>
    </w:p>
    <w:p w14:paraId="54219486" w14:textId="77777777" w:rsidR="00813A24" w:rsidRDefault="00813A24" w:rsidP="00E53B18">
      <w:pPr>
        <w:rPr>
          <w:rFonts w:ascii="Times New Roman" w:eastAsia="Times New Roman" w:hAnsi="Times New Roman"/>
          <w:b/>
          <w:bCs/>
          <w:i/>
          <w:lang w:val="uk-UA" w:eastAsia="ru-RU"/>
        </w:rPr>
      </w:pPr>
    </w:p>
    <w:bookmarkEnd w:id="133"/>
    <w:p w14:paraId="1BA2CA2B" w14:textId="77777777" w:rsidR="00346CD9" w:rsidRDefault="00346CD9" w:rsidP="00F81817">
      <w:pPr>
        <w:widowControl w:val="0"/>
        <w:suppressAutoHyphens/>
        <w:autoSpaceDE w:val="0"/>
        <w:autoSpaceDN w:val="0"/>
        <w:adjustRightInd w:val="0"/>
        <w:spacing w:after="0" w:line="240" w:lineRule="auto"/>
        <w:jc w:val="both"/>
        <w:rPr>
          <w:rFonts w:ascii="Times New Roman" w:hAnsi="Times New Roman"/>
          <w:b/>
          <w:bCs/>
          <w:kern w:val="1"/>
          <w:lang w:val="uk-UA"/>
        </w:rPr>
      </w:pPr>
    </w:p>
    <w:p w14:paraId="02DB8E5E" w14:textId="075CE95E" w:rsidR="00F81817" w:rsidRPr="00835548" w:rsidRDefault="00F81817" w:rsidP="00F81817">
      <w:pPr>
        <w:widowControl w:val="0"/>
        <w:suppressAutoHyphens/>
        <w:autoSpaceDE w:val="0"/>
        <w:autoSpaceDN w:val="0"/>
        <w:adjustRightInd w:val="0"/>
        <w:spacing w:after="0" w:line="240" w:lineRule="auto"/>
        <w:jc w:val="both"/>
        <w:rPr>
          <w:rFonts w:ascii="Times New Roman" w:eastAsia="Times New Roman" w:hAnsi="Times New Roman"/>
          <w:b/>
          <w:lang w:val="uk-UA"/>
        </w:rPr>
      </w:pPr>
      <w:r w:rsidRPr="00835548">
        <w:rPr>
          <w:rFonts w:ascii="Times New Roman" w:hAnsi="Times New Roman"/>
          <w:b/>
          <w:bCs/>
          <w:kern w:val="1"/>
          <w:lang w:val="uk-UA"/>
        </w:rPr>
        <w:t xml:space="preserve">Проект договору не є остаточним та може бути скоригований під час його укладання за взаємною згодою сторін відповідно до чинного законодавства, </w:t>
      </w:r>
      <w:r w:rsidRPr="00835548">
        <w:rPr>
          <w:rFonts w:ascii="Times New Roman" w:hAnsi="Times New Roman"/>
          <w:b/>
          <w:bCs/>
          <w:kern w:val="1"/>
          <w:u w:val="single"/>
          <w:lang w:val="uk-UA"/>
        </w:rPr>
        <w:t>при цьому</w:t>
      </w:r>
      <w:r w:rsidRPr="00835548">
        <w:rPr>
          <w:rFonts w:ascii="Times New Roman" w:hAnsi="Times New Roman"/>
          <w:b/>
          <w:bCs/>
          <w:kern w:val="1"/>
          <w:lang w:val="uk-UA"/>
        </w:rPr>
        <w:t xml:space="preserve"> </w:t>
      </w:r>
      <w:r w:rsidRPr="00835548">
        <w:rPr>
          <w:rFonts w:ascii="Times New Roman" w:hAnsi="Times New Roman"/>
          <w:b/>
          <w:bCs/>
          <w:kern w:val="1"/>
          <w:u w:val="single"/>
          <w:lang w:val="uk-UA"/>
        </w:rPr>
        <w:t>умови проекту договору залишаються незмінними</w:t>
      </w:r>
      <w:r w:rsidRPr="00835548">
        <w:rPr>
          <w:rFonts w:ascii="Times New Roman" w:hAnsi="Times New Roman"/>
          <w:b/>
          <w:bCs/>
          <w:kern w:val="1"/>
          <w:lang w:val="uk-UA"/>
        </w:rPr>
        <w:t xml:space="preserve">. Коригування проекту договору стосується лише випадків необхідності конкретизації / деталізації тих чи інших вимог, таким чином , щоб не змінювалися предмет закупівлі,  істотні умови договору, термін </w:t>
      </w:r>
      <w:r w:rsidR="00346CD9">
        <w:rPr>
          <w:rFonts w:ascii="Times New Roman" w:hAnsi="Times New Roman"/>
          <w:b/>
          <w:bCs/>
          <w:kern w:val="1"/>
          <w:lang w:val="uk-UA"/>
        </w:rPr>
        <w:t>надання послуг</w:t>
      </w:r>
      <w:r w:rsidRPr="00835548">
        <w:rPr>
          <w:rFonts w:ascii="Times New Roman" w:hAnsi="Times New Roman"/>
          <w:b/>
          <w:bCs/>
          <w:kern w:val="1"/>
          <w:lang w:val="uk-UA"/>
        </w:rPr>
        <w:t>, термін дії договору.</w:t>
      </w:r>
    </w:p>
    <w:p w14:paraId="72A817D2" w14:textId="4353FE52" w:rsidR="00813A24" w:rsidRDefault="00813A24">
      <w:pPr>
        <w:rPr>
          <w:rFonts w:ascii="Times New Roman" w:eastAsia="Times New Roman" w:hAnsi="Times New Roman"/>
          <w:b/>
          <w:i/>
          <w:lang w:val="uk-UA" w:eastAsia="uk-UA"/>
        </w:rPr>
      </w:pPr>
      <w:bookmarkStart w:id="193" w:name="_Hlk166576582"/>
      <w:bookmarkEnd w:id="137"/>
    </w:p>
    <w:p w14:paraId="1B4BBD9E" w14:textId="77777777" w:rsidR="006B5818" w:rsidRDefault="006B5818">
      <w:pPr>
        <w:rPr>
          <w:rFonts w:ascii="Times New Roman" w:eastAsia="Times New Roman" w:hAnsi="Times New Roman"/>
          <w:b/>
          <w:i/>
          <w:lang w:val="uk-UA" w:eastAsia="uk-UA"/>
        </w:rPr>
      </w:pPr>
      <w:r>
        <w:rPr>
          <w:rFonts w:ascii="Times New Roman" w:eastAsia="Times New Roman" w:hAnsi="Times New Roman"/>
          <w:b/>
          <w:i/>
          <w:lang w:val="uk-UA" w:eastAsia="uk-UA"/>
        </w:rPr>
        <w:br w:type="page"/>
      </w:r>
    </w:p>
    <w:p w14:paraId="40704E65" w14:textId="36DB6F5B" w:rsidR="00530DC7" w:rsidRDefault="00530DC7" w:rsidP="00530DC7">
      <w:pPr>
        <w:pStyle w:val="afe"/>
        <w:tabs>
          <w:tab w:val="clear" w:pos="4677"/>
          <w:tab w:val="clear" w:pos="9355"/>
        </w:tabs>
        <w:jc w:val="right"/>
        <w:rPr>
          <w:rFonts w:ascii="Times New Roman" w:eastAsia="Times New Roman" w:hAnsi="Times New Roman"/>
          <w:b/>
          <w:i/>
          <w:lang w:val="uk-UA" w:eastAsia="uk-UA"/>
        </w:rPr>
      </w:pPr>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4 </w:t>
      </w:r>
      <w:r w:rsidRPr="002D49DA">
        <w:rPr>
          <w:rFonts w:ascii="Times New Roman" w:eastAsia="Times New Roman" w:hAnsi="Times New Roman"/>
          <w:b/>
          <w:i/>
          <w:lang w:val="uk-UA" w:eastAsia="uk-UA"/>
        </w:rPr>
        <w:t>до ТД</w:t>
      </w:r>
    </w:p>
    <w:p w14:paraId="2F7C4BB7" w14:textId="77777777" w:rsidR="00530DC7" w:rsidRDefault="00530DC7" w:rsidP="00530DC7">
      <w:pPr>
        <w:pStyle w:val="afe"/>
        <w:tabs>
          <w:tab w:val="clear" w:pos="4677"/>
          <w:tab w:val="clear" w:pos="9355"/>
        </w:tabs>
        <w:jc w:val="right"/>
        <w:rPr>
          <w:rFonts w:ascii="Times New Roman" w:eastAsia="Times New Roman" w:hAnsi="Times New Roman"/>
          <w:b/>
          <w:i/>
          <w:lang w:val="uk-UA" w:eastAsia="uk-UA"/>
        </w:rPr>
      </w:pPr>
    </w:p>
    <w:bookmarkEnd w:id="135"/>
    <w:p w14:paraId="3DCB58CD" w14:textId="77777777" w:rsidR="003847F2" w:rsidRPr="00476623" w:rsidRDefault="003847F2" w:rsidP="003847F2">
      <w:pPr>
        <w:spacing w:before="240"/>
        <w:jc w:val="center"/>
        <w:rPr>
          <w:rFonts w:ascii="Times New Roman" w:hAnsi="Times New Roman"/>
          <w:b/>
          <w:bCs/>
          <w:i/>
          <w:sz w:val="24"/>
          <w:szCs w:val="24"/>
          <w:lang w:val="uk-UA"/>
        </w:rPr>
      </w:pPr>
      <w:r w:rsidRPr="0047662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3D1A7FAC"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3CA0C319"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7E697935"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 xml:space="preserve">2) відомості про юридичну особу, яка є учасником процедури закупівлі, </w:t>
      </w:r>
      <w:proofErr w:type="spellStart"/>
      <w:r w:rsidRPr="007D2842">
        <w:rPr>
          <w:lang w:val="uk-UA"/>
        </w:rPr>
        <w:t>внесено</w:t>
      </w:r>
      <w:proofErr w:type="spellEnd"/>
      <w:r w:rsidRPr="007D2842">
        <w:rPr>
          <w:lang w:val="uk-UA"/>
        </w:rPr>
        <w:t xml:space="preserve"> до Єдиного державного реєстру осіб, які вчинили корупційні або пов’язані з корупцією правопорушення;</w:t>
      </w:r>
    </w:p>
    <w:p w14:paraId="2F5BF25F"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756DF3C3"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50" w:anchor="n52" w:tgtFrame="_blank" w:history="1">
        <w:r w:rsidRPr="003847F2">
          <w:rPr>
            <w:rStyle w:val="a4"/>
            <w:lang w:val="uk-UA"/>
          </w:rPr>
          <w:t>пунктом</w:t>
        </w:r>
      </w:hyperlink>
      <w:hyperlink r:id="rId51" w:anchor="n52" w:tgtFrame="_blank" w:history="1">
        <w:r w:rsidRPr="007D2842">
          <w:rPr>
            <w:rStyle w:val="a4"/>
          </w:rPr>
          <w:t> </w:t>
        </w:r>
        <w:r w:rsidRPr="003847F2">
          <w:rPr>
            <w:rStyle w:val="a4"/>
            <w:lang w:val="uk-UA"/>
          </w:rPr>
          <w:t>4</w:t>
        </w:r>
      </w:hyperlink>
      <w:r w:rsidRPr="007D2842">
        <w:rPr>
          <w:lang w:val="uk-UA"/>
        </w:rPr>
        <w:t> частини другої статті 6, </w:t>
      </w:r>
      <w:hyperlink r:id="rId52" w:anchor="n456" w:tgtFrame="_blank" w:history="1">
        <w:r w:rsidRPr="003847F2">
          <w:rPr>
            <w:rStyle w:val="a4"/>
            <w:lang w:val="uk-UA"/>
          </w:rPr>
          <w:t>пунктом 1</w:t>
        </w:r>
      </w:hyperlink>
      <w:r w:rsidRPr="007D2842">
        <w:rPr>
          <w:lang w:val="uk-UA"/>
        </w:rPr>
        <w:t xml:space="preserve"> статті 50 Закону України “Про захист економічної конкуренції”, у вигляді вчинення </w:t>
      </w:r>
      <w:proofErr w:type="spellStart"/>
      <w:r w:rsidRPr="007D2842">
        <w:rPr>
          <w:lang w:val="uk-UA"/>
        </w:rPr>
        <w:t>антиконкурентних</w:t>
      </w:r>
      <w:proofErr w:type="spellEnd"/>
      <w:r w:rsidRPr="007D2842">
        <w:rPr>
          <w:lang w:val="uk-UA"/>
        </w:rPr>
        <w:t xml:space="preserve"> узгоджених дій, що стосуються спотворення результатів тендерів;</w:t>
      </w:r>
    </w:p>
    <w:p w14:paraId="162D6419"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6665C80E"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69B8AB08"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6C864BF6"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771D1872"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53" w:anchor="n174" w:tgtFrame="_blank" w:history="1">
        <w:r w:rsidRPr="003847F2">
          <w:rPr>
            <w:rStyle w:val="a4"/>
            <w:lang w:val="uk-UA"/>
          </w:rPr>
          <w:t>пунктом 9</w:t>
        </w:r>
      </w:hyperlink>
      <w:r w:rsidRPr="007D2842">
        <w:rPr>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323FC5D3"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53950598" w14:textId="05490E63" w:rsidR="003847F2" w:rsidRPr="00C47F12" w:rsidRDefault="003847F2" w:rsidP="003847F2">
      <w:pPr>
        <w:pStyle w:val="rvps2"/>
        <w:shd w:val="clear" w:color="auto" w:fill="FFFFFF"/>
        <w:spacing w:before="0" w:beforeAutospacing="0" w:after="0" w:afterAutospacing="0"/>
        <w:ind w:firstLine="448"/>
        <w:jc w:val="both"/>
        <w:rPr>
          <w:lang w:val="uk-UA"/>
        </w:rPr>
      </w:pPr>
      <w:r w:rsidRPr="007D2842">
        <w:rPr>
          <w:lang w:val="uk-UA"/>
        </w:rPr>
        <w:t xml:space="preserve">11) </w:t>
      </w:r>
      <w:proofErr w:type="spellStart"/>
      <w:r w:rsidR="00C47F12" w:rsidRPr="00C47F12">
        <w:rPr>
          <w:shd w:val="clear" w:color="auto" w:fill="FFFFFF"/>
        </w:rPr>
        <w:t>учасник</w:t>
      </w:r>
      <w:proofErr w:type="spellEnd"/>
      <w:r w:rsidR="00C47F12" w:rsidRPr="00C47F12">
        <w:rPr>
          <w:shd w:val="clear" w:color="auto" w:fill="FFFFFF"/>
        </w:rPr>
        <w:t xml:space="preserve"> </w:t>
      </w:r>
      <w:proofErr w:type="spellStart"/>
      <w:r w:rsidR="00C47F12" w:rsidRPr="00C47F12">
        <w:rPr>
          <w:shd w:val="clear" w:color="auto" w:fill="FFFFFF"/>
        </w:rPr>
        <w:t>процедури</w:t>
      </w:r>
      <w:proofErr w:type="spellEnd"/>
      <w:r w:rsidR="00C47F12" w:rsidRPr="00C47F12">
        <w:rPr>
          <w:shd w:val="clear" w:color="auto" w:fill="FFFFFF"/>
        </w:rPr>
        <w:t xml:space="preserve"> </w:t>
      </w:r>
      <w:proofErr w:type="spellStart"/>
      <w:r w:rsidR="00C47F12" w:rsidRPr="00C47F12">
        <w:rPr>
          <w:shd w:val="clear" w:color="auto" w:fill="FFFFFF"/>
        </w:rPr>
        <w:t>закупівлі</w:t>
      </w:r>
      <w:proofErr w:type="spellEnd"/>
      <w:r w:rsidR="00C47F12" w:rsidRPr="00C47F12">
        <w:rPr>
          <w:shd w:val="clear" w:color="auto" w:fill="FFFFFF"/>
        </w:rPr>
        <w:t xml:space="preserve"> </w:t>
      </w:r>
      <w:proofErr w:type="spellStart"/>
      <w:r w:rsidR="00C47F12" w:rsidRPr="00C47F12">
        <w:rPr>
          <w:shd w:val="clear" w:color="auto" w:fill="FFFFFF"/>
        </w:rPr>
        <w:t>або</w:t>
      </w:r>
      <w:proofErr w:type="spellEnd"/>
      <w:r w:rsidR="00C47F12" w:rsidRPr="00C47F12">
        <w:rPr>
          <w:shd w:val="clear" w:color="auto" w:fill="FFFFFF"/>
        </w:rPr>
        <w:t xml:space="preserve"> </w:t>
      </w:r>
      <w:proofErr w:type="spellStart"/>
      <w:r w:rsidR="00C47F12" w:rsidRPr="00C47F12">
        <w:rPr>
          <w:shd w:val="clear" w:color="auto" w:fill="FFFFFF"/>
        </w:rPr>
        <w:t>кінцевий</w:t>
      </w:r>
      <w:proofErr w:type="spellEnd"/>
      <w:r w:rsidR="00C47F12" w:rsidRPr="00C47F12">
        <w:rPr>
          <w:shd w:val="clear" w:color="auto" w:fill="FFFFFF"/>
        </w:rPr>
        <w:t xml:space="preserve"> </w:t>
      </w:r>
      <w:proofErr w:type="spellStart"/>
      <w:r w:rsidR="00C47F12" w:rsidRPr="00C47F12">
        <w:rPr>
          <w:shd w:val="clear" w:color="auto" w:fill="FFFFFF"/>
        </w:rPr>
        <w:t>бенефіціарний</w:t>
      </w:r>
      <w:proofErr w:type="spellEnd"/>
      <w:r w:rsidR="00C47F12" w:rsidRPr="00C47F12">
        <w:rPr>
          <w:shd w:val="clear" w:color="auto" w:fill="FFFFFF"/>
        </w:rPr>
        <w:t xml:space="preserve"> </w:t>
      </w:r>
      <w:proofErr w:type="spellStart"/>
      <w:r w:rsidR="00C47F12" w:rsidRPr="00C47F12">
        <w:rPr>
          <w:shd w:val="clear" w:color="auto" w:fill="FFFFFF"/>
        </w:rPr>
        <w:t>власник</w:t>
      </w:r>
      <w:proofErr w:type="spellEnd"/>
      <w:r w:rsidR="00C47F12" w:rsidRPr="00C47F12">
        <w:rPr>
          <w:shd w:val="clear" w:color="auto" w:fill="FFFFFF"/>
        </w:rPr>
        <w:t xml:space="preserve">, член </w:t>
      </w:r>
      <w:proofErr w:type="spellStart"/>
      <w:r w:rsidR="00C47F12" w:rsidRPr="00C47F12">
        <w:rPr>
          <w:shd w:val="clear" w:color="auto" w:fill="FFFFFF"/>
        </w:rPr>
        <w:t>або</w:t>
      </w:r>
      <w:proofErr w:type="spellEnd"/>
      <w:r w:rsidR="00C47F12" w:rsidRPr="00C47F12">
        <w:rPr>
          <w:shd w:val="clear" w:color="auto" w:fill="FFFFFF"/>
        </w:rPr>
        <w:t xml:space="preserve"> </w:t>
      </w:r>
      <w:proofErr w:type="spellStart"/>
      <w:r w:rsidR="00C47F12" w:rsidRPr="00C47F12">
        <w:rPr>
          <w:shd w:val="clear" w:color="auto" w:fill="FFFFFF"/>
        </w:rPr>
        <w:t>учасник</w:t>
      </w:r>
      <w:proofErr w:type="spellEnd"/>
      <w:r w:rsidR="00C47F12" w:rsidRPr="00C47F12">
        <w:rPr>
          <w:shd w:val="clear" w:color="auto" w:fill="FFFFFF"/>
        </w:rPr>
        <w:t xml:space="preserve"> (</w:t>
      </w:r>
      <w:proofErr w:type="spellStart"/>
      <w:r w:rsidR="00C47F12" w:rsidRPr="00C47F12">
        <w:rPr>
          <w:shd w:val="clear" w:color="auto" w:fill="FFFFFF"/>
        </w:rPr>
        <w:t>акціонер</w:t>
      </w:r>
      <w:proofErr w:type="spellEnd"/>
      <w:r w:rsidR="00C47F12" w:rsidRPr="00C47F12">
        <w:rPr>
          <w:shd w:val="clear" w:color="auto" w:fill="FFFFFF"/>
        </w:rPr>
        <w:t xml:space="preserve">) </w:t>
      </w:r>
      <w:proofErr w:type="spellStart"/>
      <w:r w:rsidR="00C47F12" w:rsidRPr="00C47F12">
        <w:rPr>
          <w:shd w:val="clear" w:color="auto" w:fill="FFFFFF"/>
        </w:rPr>
        <w:t>юридичної</w:t>
      </w:r>
      <w:proofErr w:type="spellEnd"/>
      <w:r w:rsidR="00C47F12" w:rsidRPr="00C47F12">
        <w:rPr>
          <w:shd w:val="clear" w:color="auto" w:fill="FFFFFF"/>
        </w:rPr>
        <w:t xml:space="preserve"> особи - </w:t>
      </w:r>
      <w:proofErr w:type="spellStart"/>
      <w:r w:rsidR="00C47F12" w:rsidRPr="00C47F12">
        <w:rPr>
          <w:shd w:val="clear" w:color="auto" w:fill="FFFFFF"/>
        </w:rPr>
        <w:t>учасника</w:t>
      </w:r>
      <w:proofErr w:type="spellEnd"/>
      <w:r w:rsidR="00C47F12" w:rsidRPr="00C47F12">
        <w:rPr>
          <w:shd w:val="clear" w:color="auto" w:fill="FFFFFF"/>
        </w:rPr>
        <w:t xml:space="preserve"> </w:t>
      </w:r>
      <w:proofErr w:type="spellStart"/>
      <w:r w:rsidR="00C47F12" w:rsidRPr="00C47F12">
        <w:rPr>
          <w:shd w:val="clear" w:color="auto" w:fill="FFFFFF"/>
        </w:rPr>
        <w:t>процедури</w:t>
      </w:r>
      <w:proofErr w:type="spellEnd"/>
      <w:r w:rsidR="00C47F12" w:rsidRPr="00C47F12">
        <w:rPr>
          <w:shd w:val="clear" w:color="auto" w:fill="FFFFFF"/>
        </w:rPr>
        <w:t xml:space="preserve"> </w:t>
      </w:r>
      <w:proofErr w:type="spellStart"/>
      <w:r w:rsidR="00C47F12" w:rsidRPr="00C47F12">
        <w:rPr>
          <w:shd w:val="clear" w:color="auto" w:fill="FFFFFF"/>
        </w:rPr>
        <w:t>закупівлі</w:t>
      </w:r>
      <w:proofErr w:type="spellEnd"/>
      <w:r w:rsidR="00C47F12" w:rsidRPr="00C47F12">
        <w:rPr>
          <w:shd w:val="clear" w:color="auto" w:fill="FFFFFF"/>
        </w:rPr>
        <w:t xml:space="preserve"> є особою, до </w:t>
      </w:r>
      <w:proofErr w:type="spellStart"/>
      <w:r w:rsidR="00C47F12" w:rsidRPr="00C47F12">
        <w:rPr>
          <w:shd w:val="clear" w:color="auto" w:fill="FFFFFF"/>
        </w:rPr>
        <w:t>якої</w:t>
      </w:r>
      <w:proofErr w:type="spellEnd"/>
      <w:r w:rsidR="00C47F12" w:rsidRPr="00C47F12">
        <w:rPr>
          <w:shd w:val="clear" w:color="auto" w:fill="FFFFFF"/>
        </w:rPr>
        <w:t xml:space="preserve"> </w:t>
      </w:r>
      <w:proofErr w:type="spellStart"/>
      <w:r w:rsidR="00C47F12" w:rsidRPr="00C47F12">
        <w:rPr>
          <w:shd w:val="clear" w:color="auto" w:fill="FFFFFF"/>
        </w:rPr>
        <w:t>застосовано</w:t>
      </w:r>
      <w:proofErr w:type="spellEnd"/>
      <w:r w:rsidR="00C47F12" w:rsidRPr="00C47F12">
        <w:rPr>
          <w:shd w:val="clear" w:color="auto" w:fill="FFFFFF"/>
        </w:rPr>
        <w:t xml:space="preserve"> </w:t>
      </w:r>
      <w:proofErr w:type="spellStart"/>
      <w:r w:rsidR="00C47F12" w:rsidRPr="00C47F12">
        <w:rPr>
          <w:shd w:val="clear" w:color="auto" w:fill="FFFFFF"/>
        </w:rPr>
        <w:t>санкцію</w:t>
      </w:r>
      <w:proofErr w:type="spellEnd"/>
      <w:r w:rsidR="00C47F12" w:rsidRPr="00C47F12">
        <w:rPr>
          <w:shd w:val="clear" w:color="auto" w:fill="FFFFFF"/>
        </w:rPr>
        <w:t xml:space="preserve"> у </w:t>
      </w:r>
      <w:proofErr w:type="spellStart"/>
      <w:r w:rsidR="00C47F12" w:rsidRPr="00C47F12">
        <w:rPr>
          <w:shd w:val="clear" w:color="auto" w:fill="FFFFFF"/>
        </w:rPr>
        <w:t>вигляді</w:t>
      </w:r>
      <w:proofErr w:type="spellEnd"/>
      <w:r w:rsidR="00C47F12" w:rsidRPr="00C47F12">
        <w:rPr>
          <w:shd w:val="clear" w:color="auto" w:fill="FFFFFF"/>
        </w:rPr>
        <w:t xml:space="preserve"> заборони на </w:t>
      </w:r>
      <w:proofErr w:type="spellStart"/>
      <w:r w:rsidR="00C47F12" w:rsidRPr="00C47F12">
        <w:rPr>
          <w:shd w:val="clear" w:color="auto" w:fill="FFFFFF"/>
        </w:rPr>
        <w:t>здійснення</w:t>
      </w:r>
      <w:proofErr w:type="spellEnd"/>
      <w:r w:rsidR="00C47F12" w:rsidRPr="00C47F12">
        <w:rPr>
          <w:shd w:val="clear" w:color="auto" w:fill="FFFFFF"/>
        </w:rPr>
        <w:t xml:space="preserve"> у </w:t>
      </w:r>
      <w:proofErr w:type="spellStart"/>
      <w:r w:rsidR="00C47F12" w:rsidRPr="00C47F12">
        <w:rPr>
          <w:shd w:val="clear" w:color="auto" w:fill="FFFFFF"/>
        </w:rPr>
        <w:t>неї</w:t>
      </w:r>
      <w:proofErr w:type="spellEnd"/>
      <w:r w:rsidR="00C47F12" w:rsidRPr="00C47F12">
        <w:rPr>
          <w:shd w:val="clear" w:color="auto" w:fill="FFFFFF"/>
        </w:rPr>
        <w:t xml:space="preserve"> </w:t>
      </w:r>
      <w:proofErr w:type="spellStart"/>
      <w:r w:rsidR="00C47F12" w:rsidRPr="00C47F12">
        <w:rPr>
          <w:shd w:val="clear" w:color="auto" w:fill="FFFFFF"/>
        </w:rPr>
        <w:t>публічних</w:t>
      </w:r>
      <w:proofErr w:type="spellEnd"/>
      <w:r w:rsidR="00C47F12" w:rsidRPr="00C47F12">
        <w:rPr>
          <w:shd w:val="clear" w:color="auto" w:fill="FFFFFF"/>
        </w:rPr>
        <w:t xml:space="preserve"> </w:t>
      </w:r>
      <w:proofErr w:type="spellStart"/>
      <w:r w:rsidR="00C47F12" w:rsidRPr="00C47F12">
        <w:rPr>
          <w:shd w:val="clear" w:color="auto" w:fill="FFFFFF"/>
        </w:rPr>
        <w:t>закупівель</w:t>
      </w:r>
      <w:proofErr w:type="spellEnd"/>
      <w:r w:rsidR="00C47F12" w:rsidRPr="00C47F12">
        <w:rPr>
          <w:shd w:val="clear" w:color="auto" w:fill="FFFFFF"/>
        </w:rPr>
        <w:t xml:space="preserve"> </w:t>
      </w:r>
      <w:proofErr w:type="spellStart"/>
      <w:r w:rsidR="00C47F12" w:rsidRPr="00C47F12">
        <w:rPr>
          <w:shd w:val="clear" w:color="auto" w:fill="FFFFFF"/>
        </w:rPr>
        <w:t>товарів</w:t>
      </w:r>
      <w:proofErr w:type="spellEnd"/>
      <w:r w:rsidR="00C47F12" w:rsidRPr="00C47F12">
        <w:rPr>
          <w:shd w:val="clear" w:color="auto" w:fill="FFFFFF"/>
        </w:rPr>
        <w:t xml:space="preserve">, </w:t>
      </w:r>
      <w:proofErr w:type="spellStart"/>
      <w:r w:rsidR="00C47F12" w:rsidRPr="00C47F12">
        <w:rPr>
          <w:shd w:val="clear" w:color="auto" w:fill="FFFFFF"/>
        </w:rPr>
        <w:t>робіт</w:t>
      </w:r>
      <w:proofErr w:type="spellEnd"/>
      <w:r w:rsidR="00C47F12" w:rsidRPr="00C47F12">
        <w:rPr>
          <w:shd w:val="clear" w:color="auto" w:fill="FFFFFF"/>
        </w:rPr>
        <w:t xml:space="preserve"> і </w:t>
      </w:r>
      <w:proofErr w:type="spellStart"/>
      <w:r w:rsidR="00C47F12" w:rsidRPr="00C47F12">
        <w:rPr>
          <w:shd w:val="clear" w:color="auto" w:fill="FFFFFF"/>
        </w:rPr>
        <w:t>послуг</w:t>
      </w:r>
      <w:proofErr w:type="spellEnd"/>
      <w:r w:rsidR="00C47F12" w:rsidRPr="00C47F12">
        <w:rPr>
          <w:shd w:val="clear" w:color="auto" w:fill="FFFFFF"/>
        </w:rPr>
        <w:t xml:space="preserve"> </w:t>
      </w:r>
      <w:proofErr w:type="spellStart"/>
      <w:r w:rsidR="00C47F12" w:rsidRPr="00C47F12">
        <w:rPr>
          <w:shd w:val="clear" w:color="auto" w:fill="FFFFFF"/>
        </w:rPr>
        <w:t>згідно</w:t>
      </w:r>
      <w:proofErr w:type="spellEnd"/>
      <w:r w:rsidR="00C47F12" w:rsidRPr="00C47F12">
        <w:rPr>
          <w:shd w:val="clear" w:color="auto" w:fill="FFFFFF"/>
        </w:rPr>
        <w:t xml:space="preserve"> </w:t>
      </w:r>
      <w:proofErr w:type="spellStart"/>
      <w:r w:rsidR="00C47F12" w:rsidRPr="00C47F12">
        <w:rPr>
          <w:shd w:val="clear" w:color="auto" w:fill="FFFFFF"/>
        </w:rPr>
        <w:t>із</w:t>
      </w:r>
      <w:proofErr w:type="spellEnd"/>
      <w:r w:rsidR="00C47F12" w:rsidRPr="00C47F12">
        <w:rPr>
          <w:shd w:val="clear" w:color="auto" w:fill="FFFFFF"/>
        </w:rPr>
        <w:t> </w:t>
      </w:r>
      <w:hyperlink r:id="rId54" w:tgtFrame="_blank" w:history="1">
        <w:r w:rsidR="00C47F12" w:rsidRPr="00C47F12">
          <w:rPr>
            <w:rStyle w:val="a4"/>
            <w:color w:val="auto"/>
            <w:shd w:val="clear" w:color="auto" w:fill="FFFFFF"/>
          </w:rPr>
          <w:t xml:space="preserve">Законом </w:t>
        </w:r>
        <w:proofErr w:type="spellStart"/>
        <w:r w:rsidR="00C47F12" w:rsidRPr="00C47F12">
          <w:rPr>
            <w:rStyle w:val="a4"/>
            <w:color w:val="auto"/>
            <w:shd w:val="clear" w:color="auto" w:fill="FFFFFF"/>
          </w:rPr>
          <w:t>України</w:t>
        </w:r>
        <w:proofErr w:type="spellEnd"/>
      </w:hyperlink>
      <w:r w:rsidR="00C47F12" w:rsidRPr="00C47F12">
        <w:rPr>
          <w:shd w:val="clear" w:color="auto" w:fill="FFFFFF"/>
        </w:rPr>
        <w:t xml:space="preserve"> “Про </w:t>
      </w:r>
      <w:proofErr w:type="spellStart"/>
      <w:r w:rsidR="00C47F12" w:rsidRPr="00C47F12">
        <w:rPr>
          <w:shd w:val="clear" w:color="auto" w:fill="FFFFFF"/>
        </w:rPr>
        <w:t>санкції</w:t>
      </w:r>
      <w:proofErr w:type="spellEnd"/>
      <w:r w:rsidR="00C47F12" w:rsidRPr="00C47F12">
        <w:rPr>
          <w:shd w:val="clear" w:color="auto" w:fill="FFFFFF"/>
        </w:rPr>
        <w:t xml:space="preserve">”, </w:t>
      </w:r>
      <w:proofErr w:type="spellStart"/>
      <w:r w:rsidR="00C47F12" w:rsidRPr="00C47F12">
        <w:rPr>
          <w:shd w:val="clear" w:color="auto" w:fill="FFFFFF"/>
        </w:rPr>
        <w:t>крім</w:t>
      </w:r>
      <w:proofErr w:type="spellEnd"/>
      <w:r w:rsidR="00C47F12" w:rsidRPr="00C47F12">
        <w:rPr>
          <w:shd w:val="clear" w:color="auto" w:fill="FFFFFF"/>
        </w:rPr>
        <w:t xml:space="preserve"> </w:t>
      </w:r>
      <w:proofErr w:type="spellStart"/>
      <w:r w:rsidR="00C47F12" w:rsidRPr="00C47F12">
        <w:rPr>
          <w:shd w:val="clear" w:color="auto" w:fill="FFFFFF"/>
        </w:rPr>
        <w:t>випадку</w:t>
      </w:r>
      <w:proofErr w:type="spellEnd"/>
      <w:r w:rsidR="00C47F12" w:rsidRPr="00C47F12">
        <w:rPr>
          <w:shd w:val="clear" w:color="auto" w:fill="FFFFFF"/>
        </w:rPr>
        <w:t xml:space="preserve">, коли </w:t>
      </w:r>
      <w:proofErr w:type="spellStart"/>
      <w:r w:rsidR="00C47F12" w:rsidRPr="00C47F12">
        <w:rPr>
          <w:shd w:val="clear" w:color="auto" w:fill="FFFFFF"/>
        </w:rPr>
        <w:t>активи</w:t>
      </w:r>
      <w:proofErr w:type="spellEnd"/>
      <w:r w:rsidR="00C47F12" w:rsidRPr="00C47F12">
        <w:rPr>
          <w:shd w:val="clear" w:color="auto" w:fill="FFFFFF"/>
        </w:rPr>
        <w:t xml:space="preserve"> </w:t>
      </w:r>
      <w:proofErr w:type="spellStart"/>
      <w:r w:rsidR="00C47F12" w:rsidRPr="00C47F12">
        <w:rPr>
          <w:shd w:val="clear" w:color="auto" w:fill="FFFFFF"/>
        </w:rPr>
        <w:t>такої</w:t>
      </w:r>
      <w:proofErr w:type="spellEnd"/>
      <w:r w:rsidR="00C47F12" w:rsidRPr="00C47F12">
        <w:rPr>
          <w:shd w:val="clear" w:color="auto" w:fill="FFFFFF"/>
        </w:rPr>
        <w:t xml:space="preserve"> особи в </w:t>
      </w:r>
      <w:proofErr w:type="spellStart"/>
      <w:r w:rsidR="00C47F12" w:rsidRPr="00C47F12">
        <w:rPr>
          <w:shd w:val="clear" w:color="auto" w:fill="FFFFFF"/>
        </w:rPr>
        <w:t>установленому</w:t>
      </w:r>
      <w:proofErr w:type="spellEnd"/>
      <w:r w:rsidR="00C47F12" w:rsidRPr="00C47F12">
        <w:rPr>
          <w:shd w:val="clear" w:color="auto" w:fill="FFFFFF"/>
        </w:rPr>
        <w:t xml:space="preserve"> </w:t>
      </w:r>
      <w:proofErr w:type="spellStart"/>
      <w:r w:rsidR="00C47F12" w:rsidRPr="00C47F12">
        <w:rPr>
          <w:shd w:val="clear" w:color="auto" w:fill="FFFFFF"/>
        </w:rPr>
        <w:t>законодавством</w:t>
      </w:r>
      <w:proofErr w:type="spellEnd"/>
      <w:r w:rsidR="00C47F12" w:rsidRPr="00C47F12">
        <w:rPr>
          <w:shd w:val="clear" w:color="auto" w:fill="FFFFFF"/>
        </w:rPr>
        <w:t xml:space="preserve"> порядку </w:t>
      </w:r>
      <w:proofErr w:type="spellStart"/>
      <w:r w:rsidR="00C47F12" w:rsidRPr="00C47F12">
        <w:rPr>
          <w:shd w:val="clear" w:color="auto" w:fill="FFFFFF"/>
        </w:rPr>
        <w:t>передані</w:t>
      </w:r>
      <w:proofErr w:type="spellEnd"/>
      <w:r w:rsidR="00C47F12" w:rsidRPr="00C47F12">
        <w:rPr>
          <w:shd w:val="clear" w:color="auto" w:fill="FFFFFF"/>
        </w:rPr>
        <w:t xml:space="preserve"> в </w:t>
      </w:r>
      <w:proofErr w:type="spellStart"/>
      <w:r w:rsidR="00C47F12" w:rsidRPr="00C47F12">
        <w:rPr>
          <w:shd w:val="clear" w:color="auto" w:fill="FFFFFF"/>
        </w:rPr>
        <w:t>управління</w:t>
      </w:r>
      <w:proofErr w:type="spellEnd"/>
      <w:r w:rsidR="00C47F12" w:rsidRPr="00C47F12">
        <w:rPr>
          <w:shd w:val="clear" w:color="auto" w:fill="FFFFFF"/>
        </w:rPr>
        <w:t xml:space="preserve"> АРМА</w:t>
      </w:r>
      <w:r w:rsidR="00C47F12" w:rsidRPr="00C47F12">
        <w:rPr>
          <w:shd w:val="clear" w:color="auto" w:fill="FFFFFF"/>
          <w:lang w:val="uk-UA"/>
        </w:rPr>
        <w:t>;</w:t>
      </w:r>
    </w:p>
    <w:p w14:paraId="17047F2C"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0FB20EA3" w14:textId="77777777" w:rsidR="00C47F12" w:rsidRPr="00677FB2" w:rsidRDefault="00C47F12" w:rsidP="003847F2">
      <w:pPr>
        <w:pStyle w:val="rvps2"/>
        <w:shd w:val="clear" w:color="auto" w:fill="FFFFFF"/>
        <w:spacing w:before="0" w:beforeAutospacing="0" w:after="0" w:afterAutospacing="0"/>
        <w:ind w:firstLine="450"/>
        <w:jc w:val="both"/>
        <w:rPr>
          <w:shd w:val="clear" w:color="auto" w:fill="FFFFFF"/>
        </w:rPr>
      </w:pP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може</w:t>
      </w:r>
      <w:proofErr w:type="spellEnd"/>
      <w:r w:rsidRPr="00677FB2">
        <w:rPr>
          <w:shd w:val="clear" w:color="auto" w:fill="FFFFFF"/>
        </w:rPr>
        <w:t xml:space="preserve"> </w:t>
      </w:r>
      <w:proofErr w:type="spellStart"/>
      <w:r w:rsidRPr="00677FB2">
        <w:rPr>
          <w:shd w:val="clear" w:color="auto" w:fill="FFFFFF"/>
        </w:rPr>
        <w:t>відхилити</w:t>
      </w:r>
      <w:proofErr w:type="spellEnd"/>
      <w:r w:rsidRPr="00677FB2">
        <w:rPr>
          <w:shd w:val="clear" w:color="auto" w:fill="FFFFFF"/>
        </w:rPr>
        <w:t xml:space="preserve"> </w:t>
      </w:r>
      <w:proofErr w:type="spellStart"/>
      <w:r w:rsidRPr="00677FB2">
        <w:rPr>
          <w:shd w:val="clear" w:color="auto" w:fill="FFFFFF"/>
        </w:rPr>
        <w:t>тендерну</w:t>
      </w:r>
      <w:proofErr w:type="spellEnd"/>
      <w:r w:rsidRPr="00677FB2">
        <w:rPr>
          <w:shd w:val="clear" w:color="auto" w:fill="FFFFFF"/>
        </w:rPr>
        <w:t xml:space="preserve"> </w:t>
      </w:r>
      <w:proofErr w:type="spellStart"/>
      <w:r w:rsidRPr="00677FB2">
        <w:rPr>
          <w:shd w:val="clear" w:color="auto" w:fill="FFFFFF"/>
        </w:rPr>
        <w:t>пропозицію</w:t>
      </w:r>
      <w:proofErr w:type="spellEnd"/>
      <w:r w:rsidRPr="00677FB2">
        <w:rPr>
          <w:shd w:val="clear" w:color="auto" w:fill="FFFFFF"/>
        </w:rPr>
        <w:t xml:space="preserve"> </w:t>
      </w:r>
      <w:proofErr w:type="spellStart"/>
      <w:r w:rsidRPr="00677FB2">
        <w:rPr>
          <w:shd w:val="clear" w:color="auto" w:fill="FFFFFF"/>
        </w:rPr>
        <w:t>із</w:t>
      </w:r>
      <w:proofErr w:type="spellEnd"/>
      <w:r w:rsidRPr="00677FB2">
        <w:rPr>
          <w:shd w:val="clear" w:color="auto" w:fill="FFFFFF"/>
        </w:rPr>
        <w:t xml:space="preserve"> </w:t>
      </w:r>
      <w:proofErr w:type="spellStart"/>
      <w:r w:rsidRPr="00677FB2">
        <w:rPr>
          <w:shd w:val="clear" w:color="auto" w:fill="FFFFFF"/>
        </w:rPr>
        <w:t>зазначенням</w:t>
      </w:r>
      <w:proofErr w:type="spellEnd"/>
      <w:r w:rsidRPr="00677FB2">
        <w:rPr>
          <w:shd w:val="clear" w:color="auto" w:fill="FFFFFF"/>
        </w:rPr>
        <w:t xml:space="preserve"> </w:t>
      </w:r>
      <w:proofErr w:type="spellStart"/>
      <w:r w:rsidRPr="00677FB2">
        <w:rPr>
          <w:shd w:val="clear" w:color="auto" w:fill="FFFFFF"/>
        </w:rPr>
        <w:t>аргументації</w:t>
      </w:r>
      <w:proofErr w:type="spellEnd"/>
      <w:r w:rsidRPr="00677FB2">
        <w:rPr>
          <w:shd w:val="clear" w:color="auto" w:fill="FFFFFF"/>
        </w:rPr>
        <w:t xml:space="preserve"> в </w:t>
      </w:r>
      <w:proofErr w:type="spellStart"/>
      <w:r w:rsidRPr="00677FB2">
        <w:rPr>
          <w:shd w:val="clear" w:color="auto" w:fill="FFFFFF"/>
        </w:rPr>
        <w:t>електронній</w:t>
      </w:r>
      <w:proofErr w:type="spellEnd"/>
      <w:r w:rsidRPr="00677FB2">
        <w:rPr>
          <w:shd w:val="clear" w:color="auto" w:fill="FFFFFF"/>
        </w:rPr>
        <w:t xml:space="preserve"> </w:t>
      </w:r>
      <w:proofErr w:type="spellStart"/>
      <w:r w:rsidRPr="00677FB2">
        <w:rPr>
          <w:shd w:val="clear" w:color="auto" w:fill="FFFFFF"/>
        </w:rPr>
        <w:t>системі</w:t>
      </w:r>
      <w:proofErr w:type="spellEnd"/>
      <w:r w:rsidRPr="00677FB2">
        <w:rPr>
          <w:shd w:val="clear" w:color="auto" w:fill="FFFFFF"/>
        </w:rPr>
        <w:t xml:space="preserve"> </w:t>
      </w:r>
      <w:proofErr w:type="spellStart"/>
      <w:r w:rsidRPr="00677FB2">
        <w:rPr>
          <w:shd w:val="clear" w:color="auto" w:fill="FFFFFF"/>
        </w:rPr>
        <w:t>закупівель</w:t>
      </w:r>
      <w:proofErr w:type="spellEnd"/>
      <w:r w:rsidRPr="00677FB2">
        <w:rPr>
          <w:shd w:val="clear" w:color="auto" w:fill="FFFFFF"/>
        </w:rPr>
        <w:t xml:space="preserve"> у </w:t>
      </w:r>
      <w:proofErr w:type="spellStart"/>
      <w:r w:rsidRPr="00677FB2">
        <w:rPr>
          <w:shd w:val="clear" w:color="auto" w:fill="FFFFFF"/>
        </w:rPr>
        <w:t>разі</w:t>
      </w:r>
      <w:proofErr w:type="spellEnd"/>
      <w:r w:rsidRPr="00677FB2">
        <w:rPr>
          <w:shd w:val="clear" w:color="auto" w:fill="FFFFFF"/>
        </w:rPr>
        <w:t>, коли</w:t>
      </w:r>
      <w:r w:rsidRPr="00677FB2">
        <w:rPr>
          <w:shd w:val="clear" w:color="auto" w:fill="FFFFFF"/>
          <w:lang w:val="uk-UA"/>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не </w:t>
      </w:r>
      <w:proofErr w:type="spellStart"/>
      <w:r w:rsidRPr="00677FB2">
        <w:rPr>
          <w:shd w:val="clear" w:color="auto" w:fill="FFFFFF"/>
        </w:rPr>
        <w:t>виконав</w:t>
      </w:r>
      <w:proofErr w:type="spellEnd"/>
      <w:r w:rsidRPr="00677FB2">
        <w:rPr>
          <w:shd w:val="clear" w:color="auto" w:fill="FFFFFF"/>
        </w:rPr>
        <w:t xml:space="preserve"> </w:t>
      </w:r>
      <w:proofErr w:type="spellStart"/>
      <w:r w:rsidRPr="00677FB2">
        <w:rPr>
          <w:shd w:val="clear" w:color="auto" w:fill="FFFFFF"/>
        </w:rPr>
        <w:t>свої</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за </w:t>
      </w:r>
      <w:proofErr w:type="spellStart"/>
      <w:r w:rsidRPr="00677FB2">
        <w:rPr>
          <w:shd w:val="clear" w:color="auto" w:fill="FFFFFF"/>
        </w:rPr>
        <w:t>раніше</w:t>
      </w:r>
      <w:proofErr w:type="spellEnd"/>
      <w:r w:rsidRPr="00677FB2">
        <w:rPr>
          <w:shd w:val="clear" w:color="auto" w:fill="FFFFFF"/>
        </w:rPr>
        <w:t xml:space="preserve"> </w:t>
      </w:r>
      <w:proofErr w:type="spellStart"/>
      <w:r w:rsidRPr="00677FB2">
        <w:rPr>
          <w:shd w:val="clear" w:color="auto" w:fill="FFFFFF"/>
        </w:rPr>
        <w:t>укладеним</w:t>
      </w:r>
      <w:proofErr w:type="spellEnd"/>
      <w:r w:rsidRPr="00677FB2">
        <w:rPr>
          <w:shd w:val="clear" w:color="auto" w:fill="FFFFFF"/>
        </w:rPr>
        <w:t xml:space="preserve"> договором про </w:t>
      </w:r>
      <w:proofErr w:type="spellStart"/>
      <w:r w:rsidRPr="00677FB2">
        <w:rPr>
          <w:shd w:val="clear" w:color="auto" w:fill="FFFFFF"/>
        </w:rPr>
        <w:t>закупівлю</w:t>
      </w:r>
      <w:proofErr w:type="spellEnd"/>
      <w:r w:rsidRPr="00677FB2">
        <w:rPr>
          <w:shd w:val="clear" w:color="auto" w:fill="FFFFFF"/>
        </w:rPr>
        <w:t xml:space="preserve"> з </w:t>
      </w:r>
      <w:proofErr w:type="spellStart"/>
      <w:r w:rsidRPr="00677FB2">
        <w:rPr>
          <w:shd w:val="clear" w:color="auto" w:fill="FFFFFF"/>
        </w:rPr>
        <w:t>тим</w:t>
      </w:r>
      <w:proofErr w:type="spellEnd"/>
      <w:r w:rsidRPr="00677FB2">
        <w:rPr>
          <w:shd w:val="clear" w:color="auto" w:fill="FFFFFF"/>
        </w:rPr>
        <w:t xml:space="preserve"> самим </w:t>
      </w:r>
      <w:proofErr w:type="spellStart"/>
      <w:r w:rsidRPr="00677FB2">
        <w:rPr>
          <w:shd w:val="clear" w:color="auto" w:fill="FFFFFF"/>
        </w:rPr>
        <w:t>замовником</w:t>
      </w:r>
      <w:proofErr w:type="spellEnd"/>
      <w:r w:rsidRPr="00677FB2">
        <w:rPr>
          <w:shd w:val="clear" w:color="auto" w:fill="FFFFFF"/>
        </w:rPr>
        <w:t xml:space="preserve">,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призвело</w:t>
      </w:r>
      <w:proofErr w:type="spellEnd"/>
      <w:r w:rsidRPr="00677FB2">
        <w:rPr>
          <w:shd w:val="clear" w:color="auto" w:fill="FFFFFF"/>
        </w:rPr>
        <w:t xml:space="preserve"> до </w:t>
      </w:r>
      <w:proofErr w:type="spellStart"/>
      <w:r w:rsidRPr="00677FB2">
        <w:rPr>
          <w:shd w:val="clear" w:color="auto" w:fill="FFFFFF"/>
        </w:rPr>
        <w:t>його</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і </w:t>
      </w:r>
      <w:proofErr w:type="spellStart"/>
      <w:r w:rsidRPr="00677FB2">
        <w:rPr>
          <w:shd w:val="clear" w:color="auto" w:fill="FFFFFF"/>
        </w:rPr>
        <w:t>застосування</w:t>
      </w:r>
      <w:proofErr w:type="spellEnd"/>
      <w:r w:rsidRPr="00677FB2">
        <w:rPr>
          <w:shd w:val="clear" w:color="auto" w:fill="FFFFFF"/>
        </w:rPr>
        <w:t xml:space="preserve"> </w:t>
      </w:r>
      <w:proofErr w:type="spellStart"/>
      <w:r w:rsidRPr="00677FB2">
        <w:rPr>
          <w:shd w:val="clear" w:color="auto" w:fill="FFFFFF"/>
        </w:rPr>
        <w:t>санкцій</w:t>
      </w:r>
      <w:proofErr w:type="spellEnd"/>
      <w:r w:rsidRPr="00677FB2">
        <w:rPr>
          <w:shd w:val="clear" w:color="auto" w:fill="FFFFFF"/>
        </w:rPr>
        <w:t xml:space="preserve"> у </w:t>
      </w:r>
      <w:proofErr w:type="spellStart"/>
      <w:r w:rsidRPr="00677FB2">
        <w:rPr>
          <w:shd w:val="clear" w:color="auto" w:fill="FFFFFF"/>
        </w:rPr>
        <w:t>вигляді</w:t>
      </w:r>
      <w:proofErr w:type="spellEnd"/>
      <w:r w:rsidRPr="00677FB2">
        <w:rPr>
          <w:shd w:val="clear" w:color="auto" w:fill="FFFFFF"/>
        </w:rPr>
        <w:t xml:space="preserve"> </w:t>
      </w:r>
      <w:proofErr w:type="spellStart"/>
      <w:r w:rsidRPr="00677FB2">
        <w:rPr>
          <w:shd w:val="clear" w:color="auto" w:fill="FFFFFF"/>
        </w:rPr>
        <w:t>штрафів</w:t>
      </w:r>
      <w:proofErr w:type="spellEnd"/>
      <w:r w:rsidRPr="00677FB2">
        <w:rPr>
          <w:shd w:val="clear" w:color="auto" w:fill="FFFFFF"/>
        </w:rPr>
        <w:t xml:space="preserve"> та/</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протягом</w:t>
      </w:r>
      <w:proofErr w:type="spellEnd"/>
      <w:r w:rsidRPr="00677FB2">
        <w:rPr>
          <w:shd w:val="clear" w:color="auto" w:fill="FFFFFF"/>
        </w:rPr>
        <w:t xml:space="preserve"> </w:t>
      </w:r>
      <w:proofErr w:type="spellStart"/>
      <w:r w:rsidRPr="00677FB2">
        <w:rPr>
          <w:shd w:val="clear" w:color="auto" w:fill="FFFFFF"/>
        </w:rPr>
        <w:t>трьох</w:t>
      </w:r>
      <w:proofErr w:type="spellEnd"/>
      <w:r w:rsidRPr="00677FB2">
        <w:rPr>
          <w:shd w:val="clear" w:color="auto" w:fill="FFFFFF"/>
        </w:rPr>
        <w:t xml:space="preserve"> </w:t>
      </w:r>
      <w:proofErr w:type="spellStart"/>
      <w:r w:rsidRPr="00677FB2">
        <w:rPr>
          <w:shd w:val="clear" w:color="auto" w:fill="FFFFFF"/>
        </w:rPr>
        <w:t>років</w:t>
      </w:r>
      <w:proofErr w:type="spellEnd"/>
      <w:r w:rsidRPr="00677FB2">
        <w:rPr>
          <w:shd w:val="clear" w:color="auto" w:fill="FFFFFF"/>
        </w:rPr>
        <w:t xml:space="preserve"> з </w:t>
      </w:r>
      <w:proofErr w:type="spellStart"/>
      <w:r w:rsidRPr="00677FB2">
        <w:rPr>
          <w:shd w:val="clear" w:color="auto" w:fill="FFFFFF"/>
        </w:rPr>
        <w:t>дати</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такого договору. </w:t>
      </w:r>
      <w:proofErr w:type="spellStart"/>
      <w:r w:rsidRPr="00677FB2">
        <w:rPr>
          <w:shd w:val="clear" w:color="auto" w:fill="FFFFFF"/>
        </w:rPr>
        <w:t>Зазначений</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lastRenderedPageBreak/>
        <w:t>може</w:t>
      </w:r>
      <w:proofErr w:type="spellEnd"/>
      <w:r w:rsidRPr="00677FB2">
        <w:rPr>
          <w:shd w:val="clear" w:color="auto" w:fill="FFFFFF"/>
        </w:rPr>
        <w:t xml:space="preserve"> </w:t>
      </w:r>
      <w:proofErr w:type="spellStart"/>
      <w:r w:rsidRPr="00677FB2">
        <w:rPr>
          <w:shd w:val="clear" w:color="auto" w:fill="FFFFFF"/>
        </w:rPr>
        <w:t>надати</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вжиття</w:t>
      </w:r>
      <w:proofErr w:type="spellEnd"/>
      <w:r w:rsidRPr="00677FB2">
        <w:rPr>
          <w:shd w:val="clear" w:color="auto" w:fill="FFFFFF"/>
        </w:rPr>
        <w:t xml:space="preserve"> </w:t>
      </w:r>
      <w:proofErr w:type="spellStart"/>
      <w:r w:rsidRPr="00677FB2">
        <w:rPr>
          <w:shd w:val="clear" w:color="auto" w:fill="FFFFFF"/>
        </w:rPr>
        <w:t>заходів</w:t>
      </w:r>
      <w:proofErr w:type="spellEnd"/>
      <w:r w:rsidRPr="00677FB2">
        <w:rPr>
          <w:shd w:val="clear" w:color="auto" w:fill="FFFFFF"/>
        </w:rPr>
        <w:t xml:space="preserve"> для </w:t>
      </w:r>
      <w:proofErr w:type="spellStart"/>
      <w:r w:rsidRPr="00677FB2">
        <w:rPr>
          <w:shd w:val="clear" w:color="auto" w:fill="FFFFFF"/>
        </w:rPr>
        <w:t>доведення</w:t>
      </w:r>
      <w:proofErr w:type="spellEnd"/>
      <w:r w:rsidRPr="00677FB2">
        <w:rPr>
          <w:shd w:val="clear" w:color="auto" w:fill="FFFFFF"/>
        </w:rPr>
        <w:t xml:space="preserve"> </w:t>
      </w:r>
      <w:proofErr w:type="spellStart"/>
      <w:r w:rsidRPr="00677FB2">
        <w:rPr>
          <w:shd w:val="clear" w:color="auto" w:fill="FFFFFF"/>
        </w:rPr>
        <w:t>своєї</w:t>
      </w:r>
      <w:proofErr w:type="spellEnd"/>
      <w:r w:rsidRPr="00677FB2">
        <w:rPr>
          <w:shd w:val="clear" w:color="auto" w:fill="FFFFFF"/>
        </w:rPr>
        <w:t xml:space="preserve"> </w:t>
      </w:r>
      <w:proofErr w:type="spellStart"/>
      <w:r w:rsidRPr="00677FB2">
        <w:rPr>
          <w:shd w:val="clear" w:color="auto" w:fill="FFFFFF"/>
        </w:rPr>
        <w:t>надійності</w:t>
      </w:r>
      <w:proofErr w:type="spellEnd"/>
      <w:r w:rsidRPr="00677FB2">
        <w:rPr>
          <w:shd w:val="clear" w:color="auto" w:fill="FFFFFF"/>
        </w:rPr>
        <w:t xml:space="preserve">, </w:t>
      </w:r>
      <w:proofErr w:type="spellStart"/>
      <w:r w:rsidRPr="00677FB2">
        <w:rPr>
          <w:shd w:val="clear" w:color="auto" w:fill="FFFFFF"/>
        </w:rPr>
        <w:t>незважаючи</w:t>
      </w:r>
      <w:proofErr w:type="spellEnd"/>
      <w:r w:rsidRPr="00677FB2">
        <w:rPr>
          <w:shd w:val="clear" w:color="auto" w:fill="FFFFFF"/>
        </w:rPr>
        <w:t xml:space="preserve"> на </w:t>
      </w:r>
      <w:proofErr w:type="spellStart"/>
      <w:r w:rsidRPr="00677FB2">
        <w:rPr>
          <w:shd w:val="clear" w:color="auto" w:fill="FFFFFF"/>
        </w:rPr>
        <w:t>наявність</w:t>
      </w:r>
      <w:proofErr w:type="spellEnd"/>
      <w:r w:rsidRPr="00677FB2">
        <w:rPr>
          <w:shd w:val="clear" w:color="auto" w:fill="FFFFFF"/>
        </w:rPr>
        <w:t xml:space="preserve"> </w:t>
      </w:r>
      <w:proofErr w:type="spellStart"/>
      <w:r w:rsidRPr="00677FB2">
        <w:rPr>
          <w:shd w:val="clear" w:color="auto" w:fill="FFFFFF"/>
        </w:rPr>
        <w:t>відповідної</w:t>
      </w:r>
      <w:proofErr w:type="spellEnd"/>
      <w:r w:rsidRPr="00677FB2">
        <w:rPr>
          <w:shd w:val="clear" w:color="auto" w:fill="FFFFFF"/>
        </w:rPr>
        <w:t xml:space="preserve"> </w:t>
      </w:r>
      <w:proofErr w:type="spellStart"/>
      <w:r w:rsidRPr="00677FB2">
        <w:rPr>
          <w:shd w:val="clear" w:color="auto" w:fill="FFFFFF"/>
        </w:rPr>
        <w:t>підстави</w:t>
      </w:r>
      <w:proofErr w:type="spellEnd"/>
      <w:r w:rsidRPr="00677FB2">
        <w:rPr>
          <w:shd w:val="clear" w:color="auto" w:fill="FFFFFF"/>
        </w:rPr>
        <w:t xml:space="preserve"> для </w:t>
      </w:r>
      <w:proofErr w:type="spellStart"/>
      <w:r w:rsidRPr="00677FB2">
        <w:rPr>
          <w:shd w:val="clear" w:color="auto" w:fill="FFFFFF"/>
        </w:rPr>
        <w:t>відхилення</w:t>
      </w:r>
      <w:proofErr w:type="spellEnd"/>
      <w:r w:rsidRPr="00677FB2">
        <w:rPr>
          <w:shd w:val="clear" w:color="auto" w:fill="FFFFFF"/>
        </w:rPr>
        <w:t xml:space="preserve"> </w:t>
      </w:r>
      <w:proofErr w:type="spellStart"/>
      <w:r w:rsidRPr="00677FB2">
        <w:rPr>
          <w:shd w:val="clear" w:color="auto" w:fill="FFFFFF"/>
        </w:rPr>
        <w:t>тендерної</w:t>
      </w:r>
      <w:proofErr w:type="spellEnd"/>
      <w:r w:rsidRPr="00677FB2">
        <w:rPr>
          <w:shd w:val="clear" w:color="auto" w:fill="FFFFFF"/>
        </w:rPr>
        <w:t xml:space="preserve"> </w:t>
      </w:r>
      <w:proofErr w:type="spellStart"/>
      <w:r w:rsidRPr="00677FB2">
        <w:rPr>
          <w:shd w:val="clear" w:color="auto" w:fill="FFFFFF"/>
        </w:rPr>
        <w:t>пропозиції</w:t>
      </w:r>
      <w:proofErr w:type="spellEnd"/>
      <w:r w:rsidRPr="00677FB2">
        <w:rPr>
          <w:shd w:val="clear" w:color="auto" w:fill="FFFFFF"/>
        </w:rPr>
        <w:t xml:space="preserve">. Для </w:t>
      </w:r>
      <w:proofErr w:type="spellStart"/>
      <w:r w:rsidRPr="00677FB2">
        <w:rPr>
          <w:shd w:val="clear" w:color="auto" w:fill="FFFFFF"/>
        </w:rPr>
        <w:t>цього</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t>суб’єкт</w:t>
      </w:r>
      <w:proofErr w:type="spellEnd"/>
      <w:r w:rsidRPr="00677FB2">
        <w:rPr>
          <w:shd w:val="clear" w:color="auto" w:fill="FFFFFF"/>
        </w:rPr>
        <w:t xml:space="preserve"> </w:t>
      </w:r>
      <w:proofErr w:type="spellStart"/>
      <w:r w:rsidRPr="00677FB2">
        <w:rPr>
          <w:shd w:val="clear" w:color="auto" w:fill="FFFFFF"/>
        </w:rPr>
        <w:t>господарювання</w:t>
      </w:r>
      <w:proofErr w:type="spellEnd"/>
      <w:r w:rsidRPr="00677FB2">
        <w:rPr>
          <w:shd w:val="clear" w:color="auto" w:fill="FFFFFF"/>
        </w:rPr>
        <w:t xml:space="preserve">) повинен довести,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він</w:t>
      </w:r>
      <w:proofErr w:type="spellEnd"/>
      <w:r w:rsidRPr="00677FB2">
        <w:rPr>
          <w:shd w:val="clear" w:color="auto" w:fill="FFFFFF"/>
        </w:rPr>
        <w:t xml:space="preserve"> </w:t>
      </w:r>
      <w:proofErr w:type="spellStart"/>
      <w:r w:rsidRPr="00677FB2">
        <w:rPr>
          <w:shd w:val="clear" w:color="auto" w:fill="FFFFFF"/>
        </w:rPr>
        <w:t>сплатив</w:t>
      </w:r>
      <w:proofErr w:type="spellEnd"/>
      <w:r w:rsidRPr="00677FB2">
        <w:rPr>
          <w:shd w:val="clear" w:color="auto" w:fill="FFFFFF"/>
        </w:rPr>
        <w:t xml:space="preserve"> </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зобов’язався</w:t>
      </w:r>
      <w:proofErr w:type="spellEnd"/>
      <w:r w:rsidRPr="00677FB2">
        <w:rPr>
          <w:shd w:val="clear" w:color="auto" w:fill="FFFFFF"/>
        </w:rPr>
        <w:t xml:space="preserve"> </w:t>
      </w:r>
      <w:proofErr w:type="spellStart"/>
      <w:r w:rsidRPr="00677FB2">
        <w:rPr>
          <w:shd w:val="clear" w:color="auto" w:fill="FFFFFF"/>
        </w:rPr>
        <w:t>сплатити</w:t>
      </w:r>
      <w:proofErr w:type="spellEnd"/>
      <w:r w:rsidRPr="00677FB2">
        <w:rPr>
          <w:shd w:val="clear" w:color="auto" w:fill="FFFFFF"/>
        </w:rPr>
        <w:t xml:space="preserve"> </w:t>
      </w:r>
      <w:proofErr w:type="spellStart"/>
      <w:r w:rsidRPr="00677FB2">
        <w:rPr>
          <w:shd w:val="clear" w:color="auto" w:fill="FFFFFF"/>
        </w:rPr>
        <w:t>відповідні</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та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завданих</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Якщо</w:t>
      </w:r>
      <w:proofErr w:type="spellEnd"/>
      <w:r w:rsidRPr="00677FB2">
        <w:rPr>
          <w:shd w:val="clear" w:color="auto" w:fill="FFFFFF"/>
        </w:rPr>
        <w:t xml:space="preserve"> </w:t>
      </w: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вважає</w:t>
      </w:r>
      <w:proofErr w:type="spellEnd"/>
      <w:r w:rsidRPr="00677FB2">
        <w:rPr>
          <w:shd w:val="clear" w:color="auto" w:fill="FFFFFF"/>
        </w:rPr>
        <w:t xml:space="preserve"> </w:t>
      </w:r>
      <w:proofErr w:type="spellStart"/>
      <w:r w:rsidRPr="00677FB2">
        <w:rPr>
          <w:shd w:val="clear" w:color="auto" w:fill="FFFFFF"/>
        </w:rPr>
        <w:t>таке</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достатнім</w:t>
      </w:r>
      <w:proofErr w:type="spellEnd"/>
      <w:r w:rsidRPr="00677FB2">
        <w:rPr>
          <w:shd w:val="clear" w:color="auto" w:fill="FFFFFF"/>
        </w:rPr>
        <w:t xml:space="preserve">, </w:t>
      </w:r>
      <w:proofErr w:type="spellStart"/>
      <w:r w:rsidRPr="00677FB2">
        <w:rPr>
          <w:shd w:val="clear" w:color="auto" w:fill="FFFFFF"/>
        </w:rPr>
        <w:t>тендерна</w:t>
      </w:r>
      <w:proofErr w:type="spellEnd"/>
      <w:r w:rsidRPr="00677FB2">
        <w:rPr>
          <w:shd w:val="clear" w:color="auto" w:fill="FFFFFF"/>
        </w:rPr>
        <w:t xml:space="preserve"> </w:t>
      </w:r>
      <w:proofErr w:type="spellStart"/>
      <w:r w:rsidRPr="00677FB2">
        <w:rPr>
          <w:shd w:val="clear" w:color="auto" w:fill="FFFFFF"/>
        </w:rPr>
        <w:t>пропозиція</w:t>
      </w:r>
      <w:proofErr w:type="spellEnd"/>
      <w:r w:rsidRPr="00677FB2">
        <w:rPr>
          <w:shd w:val="clear" w:color="auto" w:fill="FFFFFF"/>
        </w:rPr>
        <w:t xml:space="preserve"> такого </w:t>
      </w:r>
      <w:proofErr w:type="spellStart"/>
      <w:r w:rsidRPr="00677FB2">
        <w:rPr>
          <w:shd w:val="clear" w:color="auto" w:fill="FFFFFF"/>
        </w:rPr>
        <w:t>учасника</w:t>
      </w:r>
      <w:proofErr w:type="spellEnd"/>
      <w:r w:rsidRPr="00677FB2">
        <w:rPr>
          <w:shd w:val="clear" w:color="auto" w:fill="FFFFFF"/>
        </w:rPr>
        <w:t xml:space="preserve"> не </w:t>
      </w:r>
      <w:proofErr w:type="spellStart"/>
      <w:r w:rsidRPr="00677FB2">
        <w:rPr>
          <w:shd w:val="clear" w:color="auto" w:fill="FFFFFF"/>
        </w:rPr>
        <w:t>може</w:t>
      </w:r>
      <w:proofErr w:type="spellEnd"/>
      <w:r w:rsidRPr="00677FB2">
        <w:rPr>
          <w:shd w:val="clear" w:color="auto" w:fill="FFFFFF"/>
        </w:rPr>
        <w:t xml:space="preserve"> бути </w:t>
      </w:r>
      <w:proofErr w:type="spellStart"/>
      <w:r w:rsidRPr="00677FB2">
        <w:rPr>
          <w:shd w:val="clear" w:color="auto" w:fill="FFFFFF"/>
        </w:rPr>
        <w:t>відхилена</w:t>
      </w:r>
      <w:proofErr w:type="spellEnd"/>
      <w:r w:rsidRPr="00677FB2">
        <w:rPr>
          <w:shd w:val="clear" w:color="auto" w:fill="FFFFFF"/>
        </w:rPr>
        <w:t>.”</w:t>
      </w:r>
    </w:p>
    <w:p w14:paraId="4C472920" w14:textId="77777777" w:rsidR="00F81817" w:rsidRPr="00F81817" w:rsidRDefault="00F81817" w:rsidP="00F81817">
      <w:pPr>
        <w:pStyle w:val="rvps2"/>
        <w:shd w:val="clear" w:color="auto" w:fill="FFFFFF"/>
        <w:spacing w:before="0" w:beforeAutospacing="0" w:after="150" w:afterAutospacing="0"/>
        <w:ind w:firstLine="450"/>
        <w:jc w:val="both"/>
      </w:pPr>
      <w:proofErr w:type="spellStart"/>
      <w:r w:rsidRPr="00F81817">
        <w:t>Учасник</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зазначених</w:t>
      </w:r>
      <w:proofErr w:type="spellEnd"/>
      <w:r w:rsidRPr="00F81817">
        <w:t xml:space="preserve"> в </w:t>
      </w:r>
      <w:proofErr w:type="spellStart"/>
      <w:r w:rsidRPr="00F81817">
        <w:t>цьому</w:t>
      </w:r>
      <w:proofErr w:type="spellEnd"/>
      <w:r w:rsidRPr="00F81817">
        <w:t xml:space="preserve"> </w:t>
      </w:r>
      <w:proofErr w:type="spellStart"/>
      <w:r w:rsidRPr="00F81817">
        <w:t>пункті</w:t>
      </w:r>
      <w:proofErr w:type="spellEnd"/>
      <w:r w:rsidRPr="00F81817">
        <w:t xml:space="preserve"> (</w:t>
      </w:r>
      <w:proofErr w:type="spellStart"/>
      <w:r w:rsidRPr="00F81817">
        <w:t>крім</w:t>
      </w:r>
      <w:proofErr w:type="spellEnd"/>
      <w:r w:rsidRPr="00F81817">
        <w:t> </w:t>
      </w:r>
      <w:proofErr w:type="spellStart"/>
      <w:r w:rsidR="00FA32C0">
        <w:fldChar w:fldCharType="begin"/>
      </w:r>
      <w:r w:rsidR="00FA32C0">
        <w:instrText xml:space="preserve"> HYPERLINK "https://zakon.rada.gov.ua/laws/show/1178-2022-%D0%BF" \l "n616" </w:instrText>
      </w:r>
      <w:r w:rsidR="00FA32C0">
        <w:fldChar w:fldCharType="separate"/>
      </w:r>
      <w:r w:rsidRPr="00F81817">
        <w:rPr>
          <w:rStyle w:val="a4"/>
          <w:color w:val="auto"/>
        </w:rPr>
        <w:t>підпунктів</w:t>
      </w:r>
      <w:proofErr w:type="spellEnd"/>
      <w:r w:rsidRPr="00F81817">
        <w:rPr>
          <w:rStyle w:val="a4"/>
          <w:color w:val="auto"/>
        </w:rPr>
        <w:t xml:space="preserve"> 1</w:t>
      </w:r>
      <w:r w:rsidR="00FA32C0">
        <w:rPr>
          <w:rStyle w:val="a4"/>
          <w:color w:val="auto"/>
        </w:rPr>
        <w:fldChar w:fldCharType="end"/>
      </w:r>
      <w:r w:rsidRPr="00F81817">
        <w:t> і </w:t>
      </w:r>
      <w:hyperlink r:id="rId55" w:anchor="n622" w:history="1">
        <w:r w:rsidRPr="00F81817">
          <w:rPr>
            <w:rStyle w:val="a4"/>
            <w:color w:val="auto"/>
          </w:rPr>
          <w:t>7</w:t>
        </w:r>
      </w:hyperlink>
      <w:r w:rsidRPr="00F81817">
        <w:t> </w:t>
      </w:r>
      <w:proofErr w:type="spellStart"/>
      <w:r w:rsidRPr="00F81817">
        <w:t>цього</w:t>
      </w:r>
      <w:proofErr w:type="spellEnd"/>
      <w:r w:rsidRPr="00F81817">
        <w:t xml:space="preserve"> пункту), шляхом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w:t>
      </w:r>
    </w:p>
    <w:p w14:paraId="1506F370" w14:textId="77777777" w:rsidR="00F81817" w:rsidRPr="00F81817" w:rsidRDefault="00F81817" w:rsidP="00F81817">
      <w:pPr>
        <w:pStyle w:val="rvps2"/>
        <w:shd w:val="clear" w:color="auto" w:fill="FFFFFF"/>
        <w:spacing w:before="0" w:beforeAutospacing="0" w:after="150" w:afterAutospacing="0"/>
        <w:ind w:firstLine="450"/>
        <w:jc w:val="both"/>
      </w:pPr>
      <w:bookmarkStart w:id="194" w:name="n799"/>
      <w:bookmarkStart w:id="195" w:name="n631"/>
      <w:bookmarkEnd w:id="194"/>
      <w:bookmarkEnd w:id="195"/>
      <w:proofErr w:type="spellStart"/>
      <w:r w:rsidRPr="00F81817">
        <w:t>Замовник</w:t>
      </w:r>
      <w:proofErr w:type="spellEnd"/>
      <w:r w:rsidRPr="00F81817">
        <w:t xml:space="preserve"> не </w:t>
      </w:r>
      <w:proofErr w:type="spellStart"/>
      <w:r w:rsidRPr="00F81817">
        <w:t>вимагає</w:t>
      </w:r>
      <w:proofErr w:type="spellEnd"/>
      <w:r w:rsidRPr="00F81817">
        <w:t xml:space="preserve"> </w:t>
      </w:r>
      <w:proofErr w:type="spellStart"/>
      <w:r w:rsidRPr="00F81817">
        <w:t>від</w:t>
      </w:r>
      <w:proofErr w:type="spellEnd"/>
      <w:r w:rsidRPr="00F81817">
        <w:t xml:space="preserve">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будь-</w:t>
      </w:r>
      <w:proofErr w:type="spellStart"/>
      <w:r w:rsidRPr="00F81817">
        <w:t>яких</w:t>
      </w:r>
      <w:proofErr w:type="spellEnd"/>
      <w:r w:rsidRPr="00F81817">
        <w:t xml:space="preserve"> </w:t>
      </w:r>
      <w:proofErr w:type="spellStart"/>
      <w:r w:rsidRPr="00F81817">
        <w:t>документів</w:t>
      </w:r>
      <w:proofErr w:type="spellEnd"/>
      <w:r w:rsidRPr="00F81817">
        <w:t xml:space="preserve">, </w:t>
      </w:r>
      <w:proofErr w:type="spellStart"/>
      <w:r w:rsidRPr="00F81817">
        <w:t>що</w:t>
      </w:r>
      <w:proofErr w:type="spellEnd"/>
      <w:r w:rsidRPr="00F81817">
        <w:t xml:space="preserve"> </w:t>
      </w:r>
      <w:proofErr w:type="spellStart"/>
      <w:r w:rsidRPr="00F81817">
        <w:t>підтверджують</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визначених</w:t>
      </w:r>
      <w:proofErr w:type="spellEnd"/>
      <w:r w:rsidRPr="00F81817">
        <w:t xml:space="preserve"> у </w:t>
      </w:r>
      <w:proofErr w:type="spellStart"/>
      <w:r w:rsidRPr="00F81817">
        <w:t>цьому</w:t>
      </w:r>
      <w:proofErr w:type="spellEnd"/>
      <w:r w:rsidRPr="00F81817">
        <w:t xml:space="preserve"> </w:t>
      </w:r>
      <w:proofErr w:type="spellStart"/>
      <w:r w:rsidRPr="00F81817">
        <w:t>пункті</w:t>
      </w:r>
      <w:proofErr w:type="spellEnd"/>
      <w:r w:rsidRPr="00F81817">
        <w:t xml:space="preserve">, </w:t>
      </w:r>
      <w:proofErr w:type="spellStart"/>
      <w:r w:rsidRPr="00F81817">
        <w:t>крім</w:t>
      </w:r>
      <w:proofErr w:type="spellEnd"/>
      <w:r w:rsidRPr="00F81817">
        <w:t xml:space="preserve">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w:t>
      </w:r>
      <w:proofErr w:type="spellStart"/>
      <w:r w:rsidRPr="00F81817">
        <w:t>учасником</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відповідно</w:t>
      </w:r>
      <w:proofErr w:type="spellEnd"/>
      <w:r w:rsidRPr="00F81817">
        <w:t xml:space="preserve"> до </w:t>
      </w:r>
      <w:hyperlink r:id="rId56" w:anchor="n630" w:history="1">
        <w:r w:rsidRPr="00F81817">
          <w:rPr>
            <w:rStyle w:val="a4"/>
            <w:color w:val="auto"/>
          </w:rPr>
          <w:t xml:space="preserve">абзацу </w:t>
        </w:r>
        <w:proofErr w:type="spellStart"/>
        <w:r w:rsidRPr="00F81817">
          <w:rPr>
            <w:rStyle w:val="a4"/>
            <w:color w:val="auto"/>
          </w:rPr>
          <w:t>шістнадцятого</w:t>
        </w:r>
        <w:proofErr w:type="spellEnd"/>
      </w:hyperlink>
      <w:r w:rsidRPr="00F81817">
        <w:t> </w:t>
      </w:r>
      <w:proofErr w:type="spellStart"/>
      <w:r w:rsidRPr="00F81817">
        <w:t>цього</w:t>
      </w:r>
      <w:proofErr w:type="spellEnd"/>
      <w:r w:rsidRPr="00F81817">
        <w:t xml:space="preserve"> пункту.</w:t>
      </w:r>
    </w:p>
    <w:p w14:paraId="46F2E995" w14:textId="77777777" w:rsidR="00F81817" w:rsidRPr="00F81817" w:rsidRDefault="00F81817" w:rsidP="00F81817">
      <w:pPr>
        <w:pStyle w:val="rvps2"/>
        <w:shd w:val="clear" w:color="auto" w:fill="FFFFFF"/>
        <w:spacing w:before="0" w:beforeAutospacing="0" w:after="150" w:afterAutospacing="0"/>
        <w:ind w:firstLine="450"/>
        <w:jc w:val="both"/>
      </w:pPr>
      <w:bookmarkStart w:id="196" w:name="n800"/>
      <w:bookmarkStart w:id="197" w:name="n632"/>
      <w:bookmarkEnd w:id="196"/>
      <w:bookmarkEnd w:id="197"/>
      <w:proofErr w:type="spellStart"/>
      <w:r w:rsidRPr="00F81817">
        <w:t>Замовник</w:t>
      </w:r>
      <w:proofErr w:type="spellEnd"/>
      <w:r w:rsidRPr="00F81817">
        <w:t xml:space="preserve"> </w:t>
      </w:r>
      <w:proofErr w:type="spellStart"/>
      <w:r w:rsidRPr="00F81817">
        <w:t>самостійно</w:t>
      </w:r>
      <w:proofErr w:type="spellEnd"/>
      <w:r w:rsidRPr="00F81817">
        <w:t xml:space="preserve"> за результатами </w:t>
      </w:r>
      <w:proofErr w:type="spellStart"/>
      <w:r w:rsidRPr="00F81817">
        <w:t>розгляду</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 xml:space="preserve">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відсутність</w:t>
      </w:r>
      <w:proofErr w:type="spellEnd"/>
      <w:r w:rsidRPr="00F81817">
        <w:t xml:space="preserve"> в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підстав</w:t>
      </w:r>
      <w:proofErr w:type="spellEnd"/>
      <w:r w:rsidRPr="00F81817">
        <w:t xml:space="preserve">, </w:t>
      </w:r>
      <w:proofErr w:type="spellStart"/>
      <w:r w:rsidRPr="00F81817">
        <w:t>визначених</w:t>
      </w:r>
      <w:proofErr w:type="spellEnd"/>
      <w:r w:rsidRPr="00F81817">
        <w:t> </w:t>
      </w:r>
      <w:proofErr w:type="spellStart"/>
      <w:r>
        <w:fldChar w:fldCharType="begin"/>
      </w:r>
      <w:r>
        <w:instrText>HYPERLINK "https://zakon.rada.gov.ua/laws/show/1178-2022-%D0%BF" \l "n616"</w:instrText>
      </w:r>
      <w:r>
        <w:fldChar w:fldCharType="separate"/>
      </w:r>
      <w:r w:rsidRPr="00F81817">
        <w:rPr>
          <w:rStyle w:val="a4"/>
          <w:color w:val="auto"/>
        </w:rPr>
        <w:t>підпунктами</w:t>
      </w:r>
      <w:proofErr w:type="spellEnd"/>
      <w:r w:rsidRPr="00F81817">
        <w:rPr>
          <w:rStyle w:val="a4"/>
          <w:color w:val="auto"/>
        </w:rPr>
        <w:t xml:space="preserve"> 1</w:t>
      </w:r>
      <w:r>
        <w:rPr>
          <w:rStyle w:val="a4"/>
          <w:color w:val="auto"/>
        </w:rPr>
        <w:fldChar w:fldCharType="end"/>
      </w:r>
      <w:r w:rsidRPr="00F81817">
        <w:t> і </w:t>
      </w:r>
      <w:hyperlink r:id="rId57" w:anchor="n622" w:history="1">
        <w:r w:rsidRPr="00F81817">
          <w:rPr>
            <w:rStyle w:val="a4"/>
            <w:color w:val="auto"/>
          </w:rPr>
          <w:t>7</w:t>
        </w:r>
      </w:hyperlink>
      <w:r w:rsidRPr="00F81817">
        <w:t> </w:t>
      </w:r>
      <w:proofErr w:type="spellStart"/>
      <w:r w:rsidRPr="00F81817">
        <w:t>цього</w:t>
      </w:r>
      <w:proofErr w:type="spellEnd"/>
      <w:r w:rsidRPr="00F81817">
        <w:t xml:space="preserve"> пункту.</w:t>
      </w:r>
    </w:p>
    <w:p w14:paraId="43592D64" w14:textId="3CA8C979" w:rsidR="003847F2" w:rsidRPr="00F81817" w:rsidRDefault="00F81817" w:rsidP="003847F2">
      <w:pPr>
        <w:pStyle w:val="rvps2"/>
        <w:shd w:val="clear" w:color="auto" w:fill="FFFFFF"/>
        <w:spacing w:before="0" w:beforeAutospacing="0" w:after="0" w:afterAutospacing="0"/>
        <w:ind w:firstLine="450"/>
        <w:jc w:val="both"/>
        <w:rPr>
          <w:lang w:val="uk-UA"/>
        </w:rPr>
      </w:pPr>
      <w:r w:rsidRPr="00F81817">
        <w:rPr>
          <w:shd w:val="clear" w:color="auto" w:fill="FFFFFF"/>
        </w:rPr>
        <w:t xml:space="preserve">У </w:t>
      </w:r>
      <w:proofErr w:type="spellStart"/>
      <w:r w:rsidRPr="00F81817">
        <w:rPr>
          <w:shd w:val="clear" w:color="auto" w:fill="FFFFFF"/>
        </w:rPr>
        <w:t>разі</w:t>
      </w:r>
      <w:proofErr w:type="spellEnd"/>
      <w:r w:rsidRPr="00F81817">
        <w:rPr>
          <w:shd w:val="clear" w:color="auto" w:fill="FFFFFF"/>
        </w:rPr>
        <w:t xml:space="preserve"> коли </w:t>
      </w:r>
      <w:proofErr w:type="spellStart"/>
      <w:r w:rsidRPr="00F81817">
        <w:rPr>
          <w:shd w:val="clear" w:color="auto" w:fill="FFFFFF"/>
        </w:rPr>
        <w:t>учасник</w:t>
      </w:r>
      <w:proofErr w:type="spellEnd"/>
      <w:r w:rsidRPr="00F81817">
        <w:rPr>
          <w:shd w:val="clear" w:color="auto" w:fill="FFFFFF"/>
        </w:rPr>
        <w:t xml:space="preserve"> </w:t>
      </w:r>
      <w:proofErr w:type="spellStart"/>
      <w:r w:rsidRPr="00F81817">
        <w:rPr>
          <w:shd w:val="clear" w:color="auto" w:fill="FFFFFF"/>
        </w:rPr>
        <w:t>процедури</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має</w:t>
      </w:r>
      <w:proofErr w:type="spellEnd"/>
      <w:r w:rsidRPr="00F81817">
        <w:rPr>
          <w:shd w:val="clear" w:color="auto" w:fill="FFFFFF"/>
        </w:rPr>
        <w:t xml:space="preserve"> </w:t>
      </w:r>
      <w:proofErr w:type="spellStart"/>
      <w:r w:rsidRPr="00F81817">
        <w:rPr>
          <w:shd w:val="clear" w:color="auto" w:fill="FFFFFF"/>
        </w:rPr>
        <w:t>намір</w:t>
      </w:r>
      <w:proofErr w:type="spellEnd"/>
      <w:r w:rsidRPr="00F81817">
        <w:rPr>
          <w:shd w:val="clear" w:color="auto" w:fill="FFFFFF"/>
        </w:rPr>
        <w:t xml:space="preserve"> </w:t>
      </w:r>
      <w:proofErr w:type="spellStart"/>
      <w:r w:rsidRPr="00F81817">
        <w:rPr>
          <w:shd w:val="clear" w:color="auto" w:fill="FFFFFF"/>
        </w:rPr>
        <w:t>залучити</w:t>
      </w:r>
      <w:proofErr w:type="spellEnd"/>
      <w:r w:rsidRPr="00F81817">
        <w:rPr>
          <w:shd w:val="clear" w:color="auto" w:fill="FFFFFF"/>
        </w:rPr>
        <w:t xml:space="preserve"> </w:t>
      </w:r>
      <w:proofErr w:type="spellStart"/>
      <w:r w:rsidRPr="00F81817">
        <w:rPr>
          <w:shd w:val="clear" w:color="auto" w:fill="FFFFFF"/>
        </w:rPr>
        <w:t>інших</w:t>
      </w:r>
      <w:proofErr w:type="spellEnd"/>
      <w:r w:rsidRPr="00F81817">
        <w:rPr>
          <w:shd w:val="clear" w:color="auto" w:fill="FFFFFF"/>
        </w:rPr>
        <w:t xml:space="preserve"> </w:t>
      </w:r>
      <w:proofErr w:type="spellStart"/>
      <w:r w:rsidRPr="00F81817">
        <w:rPr>
          <w:shd w:val="clear" w:color="auto" w:fill="FFFFFF"/>
        </w:rPr>
        <w:t>суб’єктів</w:t>
      </w:r>
      <w:proofErr w:type="spellEnd"/>
      <w:r w:rsidRPr="00F81817">
        <w:rPr>
          <w:shd w:val="clear" w:color="auto" w:fill="FFFFFF"/>
        </w:rPr>
        <w:t xml:space="preserve"> </w:t>
      </w:r>
      <w:proofErr w:type="spellStart"/>
      <w:r w:rsidRPr="00F81817">
        <w:rPr>
          <w:shd w:val="clear" w:color="auto" w:fill="FFFFFF"/>
        </w:rPr>
        <w:t>господарювання</w:t>
      </w:r>
      <w:proofErr w:type="spellEnd"/>
      <w:r w:rsidRPr="00F81817">
        <w:rPr>
          <w:shd w:val="clear" w:color="auto" w:fill="FFFFFF"/>
        </w:rPr>
        <w:t xml:space="preserve"> як </w:t>
      </w:r>
      <w:proofErr w:type="spellStart"/>
      <w:r w:rsidRPr="00F81817">
        <w:rPr>
          <w:shd w:val="clear" w:color="auto" w:fill="FFFFFF"/>
        </w:rPr>
        <w:t>субпідрядників</w:t>
      </w:r>
      <w:proofErr w:type="spellEnd"/>
      <w:r w:rsidRPr="00F81817">
        <w:rPr>
          <w:shd w:val="clear" w:color="auto" w:fill="FFFFFF"/>
        </w:rPr>
        <w:t>/</w:t>
      </w:r>
      <w:proofErr w:type="spellStart"/>
      <w:r w:rsidRPr="00F81817">
        <w:rPr>
          <w:shd w:val="clear" w:color="auto" w:fill="FFFFFF"/>
        </w:rPr>
        <w:t>співвиконавців</w:t>
      </w:r>
      <w:proofErr w:type="spellEnd"/>
      <w:r w:rsidRPr="00F81817">
        <w:rPr>
          <w:shd w:val="clear" w:color="auto" w:fill="FFFFFF"/>
        </w:rPr>
        <w:t xml:space="preserve"> в </w:t>
      </w:r>
      <w:proofErr w:type="spellStart"/>
      <w:r w:rsidRPr="00F81817">
        <w:rPr>
          <w:shd w:val="clear" w:color="auto" w:fill="FFFFFF"/>
        </w:rPr>
        <w:t>обсязі</w:t>
      </w:r>
      <w:proofErr w:type="spellEnd"/>
      <w:r w:rsidRPr="00F81817">
        <w:rPr>
          <w:shd w:val="clear" w:color="auto" w:fill="FFFFFF"/>
        </w:rPr>
        <w:t xml:space="preserve"> не </w:t>
      </w:r>
      <w:proofErr w:type="spellStart"/>
      <w:r w:rsidRPr="00F81817">
        <w:rPr>
          <w:shd w:val="clear" w:color="auto" w:fill="FFFFFF"/>
        </w:rPr>
        <w:t>менш</w:t>
      </w:r>
      <w:proofErr w:type="spellEnd"/>
      <w:r w:rsidRPr="00F81817">
        <w:rPr>
          <w:shd w:val="clear" w:color="auto" w:fill="FFFFFF"/>
        </w:rPr>
        <w:t xml:space="preserve"> як 20 </w:t>
      </w:r>
      <w:proofErr w:type="spellStart"/>
      <w:r w:rsidRPr="00F81817">
        <w:rPr>
          <w:shd w:val="clear" w:color="auto" w:fill="FFFFFF"/>
        </w:rPr>
        <w:t>відсотків</w:t>
      </w:r>
      <w:proofErr w:type="spellEnd"/>
      <w:r w:rsidRPr="00F81817">
        <w:rPr>
          <w:shd w:val="clear" w:color="auto" w:fill="FFFFFF"/>
        </w:rPr>
        <w:t xml:space="preserve"> </w:t>
      </w:r>
      <w:proofErr w:type="spellStart"/>
      <w:r w:rsidRPr="00F81817">
        <w:rPr>
          <w:shd w:val="clear" w:color="auto" w:fill="FFFFFF"/>
        </w:rPr>
        <w:t>вартості</w:t>
      </w:r>
      <w:proofErr w:type="spellEnd"/>
      <w:r w:rsidRPr="00F81817">
        <w:rPr>
          <w:shd w:val="clear" w:color="auto" w:fill="FFFFFF"/>
        </w:rPr>
        <w:t xml:space="preserve"> договору про </w:t>
      </w:r>
      <w:proofErr w:type="spellStart"/>
      <w:r w:rsidRPr="00F81817">
        <w:rPr>
          <w:shd w:val="clear" w:color="auto" w:fill="FFFFFF"/>
        </w:rPr>
        <w:t>закупівлю</w:t>
      </w:r>
      <w:proofErr w:type="spellEnd"/>
      <w:r w:rsidRPr="00F81817">
        <w:rPr>
          <w:shd w:val="clear" w:color="auto" w:fill="FFFFFF"/>
        </w:rPr>
        <w:t xml:space="preserve"> у </w:t>
      </w:r>
      <w:proofErr w:type="spellStart"/>
      <w:r w:rsidRPr="00F81817">
        <w:rPr>
          <w:shd w:val="clear" w:color="auto" w:fill="FFFFFF"/>
        </w:rPr>
        <w:t>разі</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робіт</w:t>
      </w:r>
      <w:proofErr w:type="spellEnd"/>
      <w:r w:rsidRPr="00F81817">
        <w:rPr>
          <w:shd w:val="clear" w:color="auto" w:fill="FFFFFF"/>
        </w:rPr>
        <w:t xml:space="preserve"> </w:t>
      </w:r>
      <w:proofErr w:type="spellStart"/>
      <w:r w:rsidRPr="00F81817">
        <w:rPr>
          <w:shd w:val="clear" w:color="auto" w:fill="FFFFFF"/>
        </w:rPr>
        <w:t>або</w:t>
      </w:r>
      <w:proofErr w:type="spellEnd"/>
      <w:r w:rsidRPr="00F81817">
        <w:rPr>
          <w:shd w:val="clear" w:color="auto" w:fill="FFFFFF"/>
        </w:rPr>
        <w:t xml:space="preserve"> </w:t>
      </w:r>
      <w:proofErr w:type="spellStart"/>
      <w:r w:rsidRPr="00F81817">
        <w:rPr>
          <w:shd w:val="clear" w:color="auto" w:fill="FFFFFF"/>
        </w:rPr>
        <w:t>послуг</w:t>
      </w:r>
      <w:proofErr w:type="spellEnd"/>
      <w:r w:rsidRPr="00F81817">
        <w:rPr>
          <w:shd w:val="clear" w:color="auto" w:fill="FFFFFF"/>
        </w:rPr>
        <w:t xml:space="preserve"> для </w:t>
      </w:r>
      <w:proofErr w:type="spellStart"/>
      <w:r w:rsidRPr="00F81817">
        <w:rPr>
          <w:shd w:val="clear" w:color="auto" w:fill="FFFFFF"/>
        </w:rPr>
        <w:t>підтвердження</w:t>
      </w:r>
      <w:proofErr w:type="spellEnd"/>
      <w:r w:rsidRPr="00F81817">
        <w:rPr>
          <w:shd w:val="clear" w:color="auto" w:fill="FFFFFF"/>
        </w:rPr>
        <w:t xml:space="preserve"> </w:t>
      </w:r>
      <w:proofErr w:type="spellStart"/>
      <w:r w:rsidRPr="00F81817">
        <w:rPr>
          <w:shd w:val="clear" w:color="auto" w:fill="FFFFFF"/>
        </w:rPr>
        <w:t>його</w:t>
      </w:r>
      <w:proofErr w:type="spellEnd"/>
      <w:r w:rsidRPr="00F81817">
        <w:rPr>
          <w:shd w:val="clear" w:color="auto" w:fill="FFFFFF"/>
        </w:rPr>
        <w:t xml:space="preserve"> </w:t>
      </w:r>
      <w:proofErr w:type="spellStart"/>
      <w:r w:rsidRPr="00F81817">
        <w:rPr>
          <w:shd w:val="clear" w:color="auto" w:fill="FFFFFF"/>
        </w:rPr>
        <w:t>відповідності</w:t>
      </w:r>
      <w:proofErr w:type="spellEnd"/>
      <w:r w:rsidRPr="00F81817">
        <w:rPr>
          <w:shd w:val="clear" w:color="auto" w:fill="FFFFFF"/>
        </w:rPr>
        <w:t xml:space="preserve"> </w:t>
      </w:r>
      <w:proofErr w:type="spellStart"/>
      <w:r w:rsidRPr="00F81817">
        <w:rPr>
          <w:shd w:val="clear" w:color="auto" w:fill="FFFFFF"/>
        </w:rPr>
        <w:t>кваліфікаційним</w:t>
      </w:r>
      <w:proofErr w:type="spellEnd"/>
      <w:r w:rsidRPr="00F81817">
        <w:rPr>
          <w:shd w:val="clear" w:color="auto" w:fill="FFFFFF"/>
        </w:rPr>
        <w:t xml:space="preserve"> </w:t>
      </w:r>
      <w:proofErr w:type="spellStart"/>
      <w:r w:rsidRPr="00F81817">
        <w:rPr>
          <w:shd w:val="clear" w:color="auto" w:fill="FFFFFF"/>
        </w:rPr>
        <w:t>критеріям</w:t>
      </w:r>
      <w:proofErr w:type="spellEnd"/>
      <w:r w:rsidRPr="00F81817">
        <w:rPr>
          <w:shd w:val="clear" w:color="auto" w:fill="FFFFFF"/>
        </w:rPr>
        <w:t xml:space="preserve"> </w:t>
      </w:r>
      <w:proofErr w:type="spellStart"/>
      <w:r w:rsidRPr="00F81817">
        <w:rPr>
          <w:shd w:val="clear" w:color="auto" w:fill="FFFFFF"/>
        </w:rPr>
        <w:t>відповідно</w:t>
      </w:r>
      <w:proofErr w:type="spellEnd"/>
      <w:r w:rsidRPr="00F81817">
        <w:rPr>
          <w:shd w:val="clear" w:color="auto" w:fill="FFFFFF"/>
        </w:rPr>
        <w:t xml:space="preserve"> до </w:t>
      </w:r>
      <w:proofErr w:type="spellStart"/>
      <w:r>
        <w:fldChar w:fldCharType="begin"/>
      </w:r>
      <w:r>
        <w:instrText>HYPERLINK "https://zakon.rada.gov.ua/laws/show/922-19" \l "n1257" \t "_blank"</w:instrText>
      </w:r>
      <w:r>
        <w:fldChar w:fldCharType="separate"/>
      </w:r>
      <w:r w:rsidRPr="00F81817">
        <w:rPr>
          <w:rStyle w:val="a4"/>
          <w:color w:val="auto"/>
          <w:shd w:val="clear" w:color="auto" w:fill="FFFFFF"/>
        </w:rPr>
        <w:t>частини</w:t>
      </w:r>
      <w:proofErr w:type="spellEnd"/>
      <w:r w:rsidRPr="00F81817">
        <w:rPr>
          <w:rStyle w:val="a4"/>
          <w:color w:val="auto"/>
          <w:shd w:val="clear" w:color="auto" w:fill="FFFFFF"/>
        </w:rPr>
        <w:t xml:space="preserve"> </w:t>
      </w:r>
      <w:proofErr w:type="spellStart"/>
      <w:r w:rsidRPr="00F81817">
        <w:rPr>
          <w:rStyle w:val="a4"/>
          <w:color w:val="auto"/>
          <w:shd w:val="clear" w:color="auto" w:fill="FFFFFF"/>
        </w:rPr>
        <w:t>третьої</w:t>
      </w:r>
      <w:proofErr w:type="spellEnd"/>
      <w:r>
        <w:rPr>
          <w:rStyle w:val="a4"/>
          <w:color w:val="auto"/>
          <w:shd w:val="clear" w:color="auto" w:fill="FFFFFF"/>
        </w:rPr>
        <w:fldChar w:fldCharType="end"/>
      </w:r>
      <w:r w:rsidRPr="00F81817">
        <w:rPr>
          <w:shd w:val="clear" w:color="auto" w:fill="FFFFFF"/>
        </w:rPr>
        <w:t> </w:t>
      </w:r>
      <w:proofErr w:type="spellStart"/>
      <w:r w:rsidRPr="00F81817">
        <w:rPr>
          <w:shd w:val="clear" w:color="auto" w:fill="FFFFFF"/>
        </w:rPr>
        <w:t>статті</w:t>
      </w:r>
      <w:proofErr w:type="spellEnd"/>
      <w:r w:rsidRPr="00F81817">
        <w:rPr>
          <w:shd w:val="clear" w:color="auto" w:fill="FFFFFF"/>
        </w:rPr>
        <w:t xml:space="preserve"> 16 Закону (у </w:t>
      </w:r>
      <w:proofErr w:type="spellStart"/>
      <w:r w:rsidRPr="00F81817">
        <w:rPr>
          <w:shd w:val="clear" w:color="auto" w:fill="FFFFFF"/>
        </w:rPr>
        <w:t>разі</w:t>
      </w:r>
      <w:proofErr w:type="spellEnd"/>
      <w:r w:rsidRPr="00F81817">
        <w:rPr>
          <w:shd w:val="clear" w:color="auto" w:fill="FFFFFF"/>
        </w:rPr>
        <w:t xml:space="preserve"> </w:t>
      </w:r>
      <w:proofErr w:type="spellStart"/>
      <w:r w:rsidRPr="00F81817">
        <w:rPr>
          <w:shd w:val="clear" w:color="auto" w:fill="FFFFFF"/>
        </w:rPr>
        <w:t>застосування</w:t>
      </w:r>
      <w:proofErr w:type="spellEnd"/>
      <w:r w:rsidRPr="00F81817">
        <w:rPr>
          <w:shd w:val="clear" w:color="auto" w:fill="FFFFFF"/>
        </w:rPr>
        <w:t xml:space="preserve"> таких </w:t>
      </w:r>
      <w:proofErr w:type="spellStart"/>
      <w:r w:rsidRPr="00F81817">
        <w:rPr>
          <w:shd w:val="clear" w:color="auto" w:fill="FFFFFF"/>
        </w:rPr>
        <w:t>критеріїв</w:t>
      </w:r>
      <w:proofErr w:type="spellEnd"/>
      <w:r w:rsidRPr="00F81817">
        <w:rPr>
          <w:shd w:val="clear" w:color="auto" w:fill="FFFFFF"/>
        </w:rPr>
        <w:t xml:space="preserve"> до </w:t>
      </w:r>
      <w:proofErr w:type="spellStart"/>
      <w:r w:rsidRPr="00F81817">
        <w:rPr>
          <w:shd w:val="clear" w:color="auto" w:fill="FFFFFF"/>
        </w:rPr>
        <w:t>учасника</w:t>
      </w:r>
      <w:proofErr w:type="spellEnd"/>
      <w:r w:rsidRPr="00F81817">
        <w:rPr>
          <w:shd w:val="clear" w:color="auto" w:fill="FFFFFF"/>
        </w:rPr>
        <w:t xml:space="preserve"> </w:t>
      </w:r>
      <w:proofErr w:type="spellStart"/>
      <w:r w:rsidRPr="00F81817">
        <w:rPr>
          <w:shd w:val="clear" w:color="auto" w:fill="FFFFFF"/>
        </w:rPr>
        <w:t>процедури</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замовник</w:t>
      </w:r>
      <w:proofErr w:type="spellEnd"/>
      <w:r w:rsidRPr="00F81817">
        <w:rPr>
          <w:shd w:val="clear" w:color="auto" w:fill="FFFFFF"/>
        </w:rPr>
        <w:t xml:space="preserve"> </w:t>
      </w:r>
      <w:proofErr w:type="spellStart"/>
      <w:r w:rsidRPr="00F81817">
        <w:rPr>
          <w:shd w:val="clear" w:color="auto" w:fill="FFFFFF"/>
        </w:rPr>
        <w:t>перевіряє</w:t>
      </w:r>
      <w:proofErr w:type="spellEnd"/>
      <w:r w:rsidRPr="00F81817">
        <w:rPr>
          <w:shd w:val="clear" w:color="auto" w:fill="FFFFFF"/>
        </w:rPr>
        <w:t xml:space="preserve"> таких </w:t>
      </w:r>
      <w:proofErr w:type="spellStart"/>
      <w:r w:rsidRPr="00F81817">
        <w:rPr>
          <w:shd w:val="clear" w:color="auto" w:fill="FFFFFF"/>
        </w:rPr>
        <w:t>суб’єктів</w:t>
      </w:r>
      <w:proofErr w:type="spellEnd"/>
      <w:r w:rsidRPr="00F81817">
        <w:rPr>
          <w:shd w:val="clear" w:color="auto" w:fill="FFFFFF"/>
        </w:rPr>
        <w:t xml:space="preserve"> </w:t>
      </w:r>
      <w:proofErr w:type="spellStart"/>
      <w:r w:rsidRPr="00F81817">
        <w:rPr>
          <w:shd w:val="clear" w:color="auto" w:fill="FFFFFF"/>
        </w:rPr>
        <w:t>господарювання</w:t>
      </w:r>
      <w:proofErr w:type="spellEnd"/>
      <w:r w:rsidRPr="00F81817">
        <w:rPr>
          <w:shd w:val="clear" w:color="auto" w:fill="FFFFFF"/>
        </w:rPr>
        <w:t xml:space="preserve"> </w:t>
      </w:r>
      <w:proofErr w:type="spellStart"/>
      <w:r w:rsidRPr="00F81817">
        <w:rPr>
          <w:shd w:val="clear" w:color="auto" w:fill="FFFFFF"/>
        </w:rPr>
        <w:t>щодо</w:t>
      </w:r>
      <w:proofErr w:type="spellEnd"/>
      <w:r w:rsidRPr="00F81817">
        <w:rPr>
          <w:shd w:val="clear" w:color="auto" w:fill="FFFFFF"/>
        </w:rPr>
        <w:t xml:space="preserve"> </w:t>
      </w:r>
      <w:proofErr w:type="spellStart"/>
      <w:r w:rsidRPr="00F81817">
        <w:rPr>
          <w:shd w:val="clear" w:color="auto" w:fill="FFFFFF"/>
        </w:rPr>
        <w:t>відсутності</w:t>
      </w:r>
      <w:proofErr w:type="spellEnd"/>
      <w:r w:rsidRPr="00F81817">
        <w:rPr>
          <w:shd w:val="clear" w:color="auto" w:fill="FFFFFF"/>
        </w:rPr>
        <w:t xml:space="preserve"> </w:t>
      </w:r>
      <w:proofErr w:type="spellStart"/>
      <w:r w:rsidRPr="00F81817">
        <w:rPr>
          <w:shd w:val="clear" w:color="auto" w:fill="FFFFFF"/>
        </w:rPr>
        <w:t>підстав</w:t>
      </w:r>
      <w:proofErr w:type="spellEnd"/>
      <w:r w:rsidRPr="00F81817">
        <w:rPr>
          <w:shd w:val="clear" w:color="auto" w:fill="FFFFFF"/>
        </w:rPr>
        <w:t>,</w:t>
      </w:r>
      <w:r w:rsidRPr="00F81817">
        <w:rPr>
          <w:shd w:val="clear" w:color="auto" w:fill="FFFFFF"/>
          <w:lang w:val="uk-UA"/>
        </w:rPr>
        <w:t xml:space="preserve"> </w:t>
      </w:r>
      <w:r w:rsidR="003847F2" w:rsidRPr="00F81817">
        <w:rPr>
          <w:lang w:val="uk-UA"/>
        </w:rPr>
        <w:t>визначених пунктом 47 Особливостей.</w:t>
      </w:r>
    </w:p>
    <w:p w14:paraId="2E7D3B43" w14:textId="1D584F0E" w:rsidR="00C47F12" w:rsidRPr="00677FB2" w:rsidRDefault="003847F2" w:rsidP="00975E2F">
      <w:pPr>
        <w:pStyle w:val="af5"/>
        <w:spacing w:before="0" w:beforeAutospacing="0" w:after="0" w:afterAutospacing="0"/>
        <w:ind w:firstLine="567"/>
        <w:jc w:val="both"/>
        <w:rPr>
          <w:b/>
          <w:bCs/>
          <w:lang w:val="uk-UA"/>
        </w:rPr>
      </w:pPr>
      <w:r w:rsidRPr="00677FB2">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w:t>
      </w:r>
      <w:r w:rsidR="00C47F12" w:rsidRPr="00677FB2">
        <w:rPr>
          <w:b/>
          <w:bCs/>
          <w:lang w:val="uk-UA"/>
        </w:rPr>
        <w:t>, яка містить інформацію про те, що між учасником та замовником раніше не було укладено договорів;</w:t>
      </w:r>
    </w:p>
    <w:p w14:paraId="15574C53" w14:textId="77777777" w:rsidR="00C47F12" w:rsidRPr="00677FB2" w:rsidRDefault="00C47F12" w:rsidP="00C47F12">
      <w:pPr>
        <w:pStyle w:val="af5"/>
        <w:spacing w:before="0" w:beforeAutospacing="0" w:after="0" w:afterAutospacing="0"/>
        <w:jc w:val="both"/>
        <w:rPr>
          <w:b/>
          <w:bCs/>
          <w:lang w:val="uk-UA"/>
        </w:rPr>
      </w:pPr>
      <w:r w:rsidRPr="00677FB2">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117D937" w14:textId="77777777" w:rsidR="00C47F12" w:rsidRPr="00677FB2" w:rsidRDefault="00C47F12" w:rsidP="00C47F12">
      <w:pPr>
        <w:pStyle w:val="af5"/>
        <w:spacing w:before="0" w:beforeAutospacing="0" w:after="0" w:afterAutospacing="0"/>
        <w:jc w:val="both"/>
        <w:rPr>
          <w:b/>
          <w:bCs/>
          <w:lang w:val="uk-UA"/>
        </w:rPr>
      </w:pPr>
      <w:r w:rsidRPr="00677FB2">
        <w:rPr>
          <w:b/>
          <w:bCs/>
          <w:lang w:val="uk-UA"/>
        </w:rPr>
        <w:t>збитків не було;</w:t>
      </w:r>
    </w:p>
    <w:p w14:paraId="2DCAA146" w14:textId="5199BBFE" w:rsidR="00975E2F" w:rsidRPr="00677FB2" w:rsidRDefault="00C47F12" w:rsidP="00975E2F">
      <w:pPr>
        <w:pStyle w:val="af5"/>
        <w:spacing w:before="0" w:beforeAutospacing="0" w:after="0" w:afterAutospacing="0"/>
        <w:jc w:val="both"/>
        <w:rPr>
          <w:b/>
          <w:bCs/>
          <w:lang w:val="uk-UA"/>
        </w:rPr>
      </w:pPr>
      <w:r w:rsidRPr="00677FB2">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2AF8E9A1" w14:textId="77777777" w:rsidR="003847F2" w:rsidRPr="007D2842" w:rsidRDefault="003847F2" w:rsidP="003847F2">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2A279883" w14:textId="77777777" w:rsidR="003847F2" w:rsidRPr="007D2842" w:rsidRDefault="003847F2" w:rsidP="003847F2">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4C1296F5" w14:textId="62C1D5A8" w:rsidR="003847F2" w:rsidRPr="007D2842" w:rsidRDefault="003847F2" w:rsidP="003847F2">
      <w:pPr>
        <w:shd w:val="clear" w:color="auto" w:fill="FFFFFF" w:themeFill="background1"/>
        <w:jc w:val="both"/>
        <w:rPr>
          <w:rFonts w:ascii="Times New Roman" w:hAnsi="Times New Roman"/>
          <w:bCs/>
          <w:sz w:val="24"/>
          <w:szCs w:val="24"/>
          <w:lang w:val="uk-UA"/>
        </w:rPr>
      </w:pPr>
      <w:r w:rsidRPr="007D2842">
        <w:rPr>
          <w:rFonts w:ascii="Times New Roman" w:hAnsi="Times New Roman"/>
          <w:bCs/>
          <w:sz w:val="24"/>
          <w:szCs w:val="24"/>
          <w:lang w:val="uk-UA"/>
        </w:rPr>
        <w:t>____________________________________________________________________________________</w:t>
      </w:r>
    </w:p>
    <w:p w14:paraId="003605C8" w14:textId="77777777" w:rsidR="003847F2" w:rsidRPr="007D2842" w:rsidRDefault="003847F2" w:rsidP="003847F2">
      <w:pPr>
        <w:tabs>
          <w:tab w:val="left" w:pos="823"/>
        </w:tabs>
        <w:ind w:right="282" w:firstLine="567"/>
        <w:jc w:val="both"/>
        <w:rPr>
          <w:rFonts w:ascii="Times New Roman" w:hAnsi="Times New Roman"/>
          <w:b/>
          <w:sz w:val="24"/>
          <w:szCs w:val="24"/>
          <w:u w:val="single"/>
          <w:lang w:val="uk-UA"/>
        </w:rPr>
      </w:pPr>
      <w:r w:rsidRPr="007D2842">
        <w:rPr>
          <w:rFonts w:ascii="Times New Roman" w:hAnsi="Times New Roman"/>
          <w:b/>
          <w:sz w:val="24"/>
          <w:szCs w:val="24"/>
          <w:u w:val="single"/>
          <w:lang w:val="uk-UA"/>
        </w:rPr>
        <w:t xml:space="preserve">Учасник  процедури закупівлі </w:t>
      </w:r>
      <w:r w:rsidRPr="007D2842">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7D2842">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338875CA" w14:textId="39CA3B85" w:rsidR="003847F2" w:rsidRDefault="003847F2" w:rsidP="003847F2">
      <w:pPr>
        <w:pStyle w:val="rvps2"/>
        <w:shd w:val="clear" w:color="auto" w:fill="FFFFFF"/>
        <w:spacing w:before="0" w:beforeAutospacing="0" w:after="150" w:afterAutospacing="0"/>
        <w:ind w:firstLine="450"/>
        <w:jc w:val="both"/>
        <w:rPr>
          <w:lang w:val="uk-UA"/>
        </w:rPr>
      </w:pPr>
      <w:r w:rsidRPr="00677FB2">
        <w:rPr>
          <w:lang w:val="uk-UA"/>
        </w:rPr>
        <w:lastRenderedPageBreak/>
        <w:t xml:space="preserve">Переможець процедури закупівлі у строк, що не перевищує чотири дні з дати оприлюднення в електронній системі </w:t>
      </w:r>
      <w:proofErr w:type="spellStart"/>
      <w:r w:rsidRPr="00677FB2">
        <w:rPr>
          <w:lang w:val="uk-UA"/>
        </w:rPr>
        <w:t>закупівель</w:t>
      </w:r>
      <w:proofErr w:type="spellEnd"/>
      <w:r w:rsidRPr="00677FB2">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677FB2">
        <w:rPr>
          <w:lang w:val="uk-UA"/>
        </w:rPr>
        <w:t>закупівель</w:t>
      </w:r>
      <w:proofErr w:type="spellEnd"/>
      <w:r w:rsidRPr="00677FB2">
        <w:rPr>
          <w:lang w:val="uk-UA"/>
        </w:rPr>
        <w:t xml:space="preserve"> документи, що підтверджують відсутність підстав, </w:t>
      </w:r>
      <w:bookmarkStart w:id="198" w:name="_Hlk159847682"/>
      <w:r w:rsidRPr="00677FB2">
        <w:rPr>
          <w:lang w:val="uk-UA"/>
        </w:rPr>
        <w:t>зазначених у </w:t>
      </w:r>
      <w:hyperlink r:id="rId58" w:anchor="n618" w:history="1">
        <w:r w:rsidRPr="00677FB2">
          <w:rPr>
            <w:rStyle w:val="a4"/>
            <w:lang w:val="uk-UA"/>
          </w:rPr>
          <w:t>підпунктах 3</w:t>
        </w:r>
      </w:hyperlink>
      <w:r w:rsidRPr="00677FB2">
        <w:rPr>
          <w:lang w:val="uk-UA"/>
        </w:rPr>
        <w:t>, </w:t>
      </w:r>
      <w:hyperlink r:id="rId59" w:anchor="n620" w:history="1">
        <w:r w:rsidRPr="00677FB2">
          <w:rPr>
            <w:rStyle w:val="a4"/>
            <w:lang w:val="uk-UA"/>
          </w:rPr>
          <w:t>5</w:t>
        </w:r>
      </w:hyperlink>
      <w:r w:rsidRPr="00677FB2">
        <w:rPr>
          <w:lang w:val="uk-UA"/>
        </w:rPr>
        <w:t>, </w:t>
      </w:r>
      <w:hyperlink r:id="rId60" w:anchor="n621" w:history="1">
        <w:r w:rsidRPr="00677FB2">
          <w:rPr>
            <w:rStyle w:val="a4"/>
            <w:lang w:val="uk-UA"/>
          </w:rPr>
          <w:t>6</w:t>
        </w:r>
      </w:hyperlink>
      <w:r w:rsidRPr="00677FB2">
        <w:rPr>
          <w:lang w:val="uk-UA"/>
        </w:rPr>
        <w:t> і</w:t>
      </w:r>
      <w:bookmarkEnd w:id="198"/>
      <w:r w:rsidR="00C52F6D">
        <w:rPr>
          <w:lang w:val="uk-UA"/>
        </w:rPr>
        <w:t xml:space="preserve"> </w:t>
      </w:r>
      <w:r w:rsidR="00AB1650">
        <w:rPr>
          <w:lang w:val="uk-UA"/>
        </w:rPr>
        <w:t>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hyperlink r:id="rId61" w:tgtFrame="_blank" w:history="1">
        <w:r w:rsidRPr="00677FB2">
          <w:rPr>
            <w:rStyle w:val="a4"/>
            <w:lang w:val="uk-UA"/>
          </w:rPr>
          <w:t>Законом України</w:t>
        </w:r>
      </w:hyperlink>
      <w:r w:rsidRPr="00677FB2">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677FB2">
        <w:rPr>
          <w:lang w:val="uk-UA"/>
        </w:rPr>
        <w:t>закупівель</w:t>
      </w:r>
      <w:proofErr w:type="spellEnd"/>
      <w:r w:rsidRPr="00677FB2">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151B9FB4" w14:textId="77777777" w:rsidR="003847F2" w:rsidRPr="00DD75C2" w:rsidRDefault="003847F2" w:rsidP="003847F2">
      <w:pPr>
        <w:pStyle w:val="af5"/>
        <w:spacing w:before="0" w:beforeAutospacing="0" w:after="0" w:afterAutospacing="0"/>
        <w:jc w:val="both"/>
        <w:rPr>
          <w:b/>
          <w:bCs/>
          <w:u w:val="single"/>
          <w:lang w:val="uk-UA"/>
        </w:rPr>
      </w:pPr>
      <w:bookmarkStart w:id="199" w:name="_Hlk159847279"/>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5FCA6BAB" w14:textId="77777777" w:rsidR="003847F2" w:rsidRPr="00DD75C2" w:rsidRDefault="003847F2" w:rsidP="003847F2">
      <w:pPr>
        <w:pStyle w:val="af5"/>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7391708F" w14:textId="77777777" w:rsidR="003847F2" w:rsidRPr="00DD75C2" w:rsidRDefault="003847F2" w:rsidP="003847F2">
      <w:pPr>
        <w:pStyle w:val="af5"/>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2D981E4E" w14:textId="274C41E8" w:rsidR="003847F2" w:rsidRPr="00DD75C2" w:rsidRDefault="003847F2" w:rsidP="003847F2">
      <w:pPr>
        <w:pStyle w:val="af5"/>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3FCF4FA8" w14:textId="77777777" w:rsidR="003847F2" w:rsidRPr="00DD75C2" w:rsidRDefault="003847F2" w:rsidP="003847F2">
      <w:pPr>
        <w:pStyle w:val="af5"/>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0F2FB826" w14:textId="77777777" w:rsidR="003847F2" w:rsidRPr="00DD75C2" w:rsidRDefault="003847F2" w:rsidP="003847F2">
      <w:pPr>
        <w:pStyle w:val="af5"/>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34B854A9" w14:textId="49ADB02B" w:rsidR="003847F2" w:rsidRPr="00DD75C2" w:rsidRDefault="003847F2" w:rsidP="003847F2">
      <w:pPr>
        <w:pStyle w:val="af5"/>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sidR="00C02122">
        <w:rPr>
          <w:b/>
          <w:bCs/>
          <w:i/>
          <w:iCs/>
          <w:sz w:val="18"/>
          <w:szCs w:val="18"/>
          <w:lang w:val="uk-UA"/>
        </w:rPr>
        <w:t>.</w:t>
      </w:r>
    </w:p>
    <w:bookmarkEnd w:id="193"/>
    <w:bookmarkEnd w:id="199"/>
    <w:p w14:paraId="60F63AC7" w14:textId="6F71F795" w:rsidR="003C2010" w:rsidRDefault="003C2010">
      <w:pPr>
        <w:rPr>
          <w:lang w:val="uk-UA"/>
        </w:rPr>
      </w:pPr>
      <w:r>
        <w:rPr>
          <w:lang w:val="uk-UA"/>
        </w:rPr>
        <w:br w:type="page"/>
      </w:r>
    </w:p>
    <w:p w14:paraId="0233F017" w14:textId="235A1E09" w:rsidR="007254DA" w:rsidRPr="008D5AAE" w:rsidRDefault="003C2010" w:rsidP="00EC6645">
      <w:pPr>
        <w:jc w:val="right"/>
        <w:rPr>
          <w:rFonts w:ascii="Times New Roman" w:hAnsi="Times New Roman"/>
          <w:lang w:val="uk-UA"/>
        </w:rPr>
      </w:pPr>
      <w:r w:rsidRPr="008D5AAE">
        <w:rPr>
          <w:rFonts w:ascii="Times New Roman" w:hAnsi="Times New Roman"/>
          <w:lang w:val="uk-UA"/>
        </w:rPr>
        <w:lastRenderedPageBreak/>
        <w:t>Додаток 5</w:t>
      </w:r>
    </w:p>
    <w:p w14:paraId="7D8D23DC" w14:textId="7129A0EE" w:rsidR="003C2010" w:rsidRPr="008D5AAE" w:rsidRDefault="00EC6645" w:rsidP="00EC6645">
      <w:pPr>
        <w:jc w:val="center"/>
        <w:rPr>
          <w:rFonts w:ascii="Times New Roman" w:hAnsi="Times New Roman"/>
          <w:lang w:val="uk-UA"/>
        </w:rPr>
      </w:pPr>
      <w:r w:rsidRPr="008D5AAE">
        <w:rPr>
          <w:rFonts w:ascii="Times New Roman" w:eastAsia="Times New Roman" w:hAnsi="Times New Roman"/>
          <w:u w:val="single"/>
          <w:lang w:val="uk-UA" w:eastAsia="uk-UA"/>
        </w:rPr>
        <w:t>«П</w:t>
      </w:r>
      <w:proofErr w:type="spellStart"/>
      <w:r w:rsidRPr="008D5AAE">
        <w:rPr>
          <w:rFonts w:ascii="Times New Roman" w:eastAsia="Times New Roman" w:hAnsi="Times New Roman"/>
          <w:u w:val="single"/>
          <w:lang w:eastAsia="uk-UA"/>
        </w:rPr>
        <w:t>ерелік</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документів</w:t>
      </w:r>
      <w:proofErr w:type="spellEnd"/>
      <w:r w:rsidRPr="008D5AAE">
        <w:rPr>
          <w:rFonts w:ascii="Times New Roman" w:eastAsia="Times New Roman" w:hAnsi="Times New Roman"/>
          <w:u w:val="single"/>
          <w:lang w:eastAsia="uk-UA"/>
        </w:rPr>
        <w:t xml:space="preserve"> та/</w:t>
      </w:r>
      <w:proofErr w:type="spellStart"/>
      <w:r w:rsidRPr="008D5AAE">
        <w:rPr>
          <w:rFonts w:ascii="Times New Roman" w:eastAsia="Times New Roman" w:hAnsi="Times New Roman"/>
          <w:u w:val="single"/>
          <w:lang w:eastAsia="uk-UA"/>
        </w:rPr>
        <w:t>або</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інформації</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які</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подаються</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учасником</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процедури</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закупівлі</w:t>
      </w:r>
      <w:proofErr w:type="spellEnd"/>
      <w:r w:rsidRPr="008D5AAE">
        <w:rPr>
          <w:rFonts w:ascii="Times New Roman" w:eastAsia="Times New Roman" w:hAnsi="Times New Roman"/>
          <w:u w:val="single"/>
          <w:lang w:eastAsia="uk-UA"/>
        </w:rPr>
        <w:t xml:space="preserve"> у </w:t>
      </w:r>
      <w:proofErr w:type="spellStart"/>
      <w:r w:rsidRPr="008D5AAE">
        <w:rPr>
          <w:rFonts w:ascii="Times New Roman" w:eastAsia="Times New Roman" w:hAnsi="Times New Roman"/>
          <w:u w:val="single"/>
          <w:lang w:eastAsia="uk-UA"/>
        </w:rPr>
        <w:t>складі</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тендерної</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пропозиції</w:t>
      </w:r>
      <w:proofErr w:type="spellEnd"/>
      <w:r w:rsidRPr="008D5AAE">
        <w:rPr>
          <w:rFonts w:ascii="Times New Roman" w:eastAsia="Times New Roman" w:hAnsi="Times New Roman"/>
          <w:u w:val="single"/>
          <w:lang w:val="uk-UA" w:eastAsia="uk-UA"/>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B444D7" w:rsidRPr="00C52F6D" w14:paraId="5A82BD0F" w14:textId="77777777" w:rsidTr="003373D3">
        <w:trPr>
          <w:trHeight w:val="274"/>
          <w:jc w:val="center"/>
        </w:trPr>
        <w:tc>
          <w:tcPr>
            <w:tcW w:w="7351" w:type="dxa"/>
            <w:shd w:val="clear" w:color="auto" w:fill="auto"/>
          </w:tcPr>
          <w:p w14:paraId="516410BA" w14:textId="42CEA072" w:rsidR="00B444D7" w:rsidRPr="00C52F6D" w:rsidRDefault="00B444D7" w:rsidP="00B444D7">
            <w:pPr>
              <w:spacing w:after="0" w:line="240" w:lineRule="auto"/>
              <w:jc w:val="both"/>
              <w:rPr>
                <w:rFonts w:ascii="Times New Roman" w:hAnsi="Times New Roman"/>
                <w:lang w:val="uk-UA"/>
              </w:rPr>
            </w:pPr>
            <w:r w:rsidRPr="008E6E4E">
              <w:rPr>
                <w:rFonts w:ascii="Times New Roman" w:hAnsi="Times New Roman"/>
                <w:b/>
                <w:bCs/>
                <w:lang w:val="uk-UA"/>
              </w:rPr>
              <w:t>На підтвердження кваліфікаційних критеріям</w:t>
            </w:r>
            <w:r w:rsidRPr="00C52F6D">
              <w:rPr>
                <w:rFonts w:ascii="Times New Roman" w:hAnsi="Times New Roman"/>
                <w:lang w:val="uk-UA"/>
              </w:rPr>
              <w:t xml:space="preserve"> </w:t>
            </w:r>
            <w:r>
              <w:rPr>
                <w:rFonts w:ascii="Times New Roman" w:hAnsi="Times New Roman"/>
                <w:lang w:val="uk-UA"/>
              </w:rPr>
              <w:t xml:space="preserve">- </w:t>
            </w:r>
            <w:r w:rsidRPr="00C52F6D">
              <w:rPr>
                <w:rFonts w:ascii="Times New Roman" w:hAnsi="Times New Roman"/>
                <w:lang w:val="uk-UA"/>
              </w:rPr>
              <w:t>наявн</w:t>
            </w:r>
            <w:r>
              <w:rPr>
                <w:rFonts w:ascii="Times New Roman" w:hAnsi="Times New Roman"/>
                <w:lang w:val="uk-UA"/>
              </w:rPr>
              <w:t>ості</w:t>
            </w:r>
            <w:r w:rsidRPr="00C52F6D">
              <w:rPr>
                <w:rFonts w:ascii="Times New Roman" w:hAnsi="Times New Roman"/>
                <w:lang w:val="uk-UA"/>
              </w:rPr>
              <w:t xml:space="preserve"> документально підтвердженого досвіду виконання аналогічного (аналогічних) за предметом закупівлі договору (договорів)*:</w:t>
            </w:r>
          </w:p>
          <w:p w14:paraId="52B1CCD5" w14:textId="285FDBCD" w:rsidR="008E6E4E" w:rsidRPr="008E6E4E" w:rsidRDefault="008E6E4E" w:rsidP="003373D3">
            <w:pPr>
              <w:pStyle w:val="af1"/>
              <w:jc w:val="both"/>
              <w:rPr>
                <w:rFonts w:ascii="Times New Roman" w:hAnsi="Times New Roman"/>
                <w:bCs/>
                <w:lang w:val="uk-UA"/>
              </w:rPr>
            </w:pPr>
            <w:r>
              <w:rPr>
                <w:rFonts w:ascii="Times New Roman" w:hAnsi="Times New Roman"/>
                <w:b/>
                <w:lang w:val="uk-UA"/>
              </w:rPr>
              <w:t xml:space="preserve">- </w:t>
            </w:r>
            <w:r w:rsidR="00B444D7" w:rsidRPr="008E6E4E">
              <w:rPr>
                <w:rFonts w:ascii="Times New Roman" w:hAnsi="Times New Roman"/>
                <w:bCs/>
                <w:lang w:val="uk-UA"/>
              </w:rPr>
              <w:t xml:space="preserve">довідку в довільній формі щодо наявності наявність документально підтвердженого досвіду виконання аналогічного (аналогічних) за предметом закупівлі договору (договорів), </w:t>
            </w:r>
          </w:p>
          <w:p w14:paraId="06E29387" w14:textId="03A10078" w:rsidR="00B444D7" w:rsidRPr="008E6E4E" w:rsidRDefault="008E6E4E" w:rsidP="003373D3">
            <w:pPr>
              <w:pStyle w:val="af1"/>
              <w:jc w:val="both"/>
              <w:rPr>
                <w:rFonts w:ascii="Times New Roman" w:hAnsi="Times New Roman"/>
                <w:bCs/>
                <w:lang w:val="uk-UA"/>
              </w:rPr>
            </w:pPr>
            <w:r w:rsidRPr="008E6E4E">
              <w:rPr>
                <w:rFonts w:ascii="Times New Roman" w:hAnsi="Times New Roman"/>
                <w:bCs/>
                <w:lang w:val="uk-UA"/>
              </w:rPr>
              <w:t xml:space="preserve">- </w:t>
            </w:r>
            <w:r w:rsidR="00B444D7" w:rsidRPr="008E6E4E">
              <w:rPr>
                <w:rFonts w:ascii="Times New Roman" w:hAnsi="Times New Roman"/>
                <w:bCs/>
                <w:lang w:val="uk-UA"/>
              </w:rPr>
              <w:t>скановану копію або оригінал одного аналогічного договору*  (з додатками, які є невід’ємною частиною договору, в разі наявності) щодо виконання такого (таких) договору (</w:t>
            </w:r>
            <w:proofErr w:type="spellStart"/>
            <w:r w:rsidR="00B444D7" w:rsidRPr="008E6E4E">
              <w:rPr>
                <w:rFonts w:ascii="Times New Roman" w:hAnsi="Times New Roman"/>
                <w:bCs/>
                <w:lang w:val="uk-UA"/>
              </w:rPr>
              <w:t>ів</w:t>
            </w:r>
            <w:proofErr w:type="spellEnd"/>
            <w:r w:rsidR="00B444D7" w:rsidRPr="008E6E4E">
              <w:rPr>
                <w:rFonts w:ascii="Times New Roman" w:hAnsi="Times New Roman"/>
                <w:bCs/>
                <w:lang w:val="uk-UA"/>
              </w:rPr>
              <w:t xml:space="preserve">)  за період з 2019 по 2024 роки. </w:t>
            </w:r>
          </w:p>
          <w:p w14:paraId="3D42615C" w14:textId="0804DF2E" w:rsidR="00B444D7" w:rsidRPr="001B76DC" w:rsidRDefault="00B444D7" w:rsidP="003373D3">
            <w:pPr>
              <w:widowControl w:val="0"/>
              <w:spacing w:after="0" w:line="240" w:lineRule="auto"/>
              <w:jc w:val="both"/>
              <w:rPr>
                <w:rFonts w:ascii="Times New Roman" w:hAnsi="Times New Roman"/>
                <w:bCs/>
                <w:sz w:val="20"/>
                <w:szCs w:val="20"/>
                <w:lang w:val="uk-UA"/>
              </w:rPr>
            </w:pPr>
            <w:r w:rsidRPr="001B76DC">
              <w:rPr>
                <w:rFonts w:ascii="Times New Roman" w:hAnsi="Times New Roman"/>
                <w:bCs/>
                <w:sz w:val="20"/>
                <w:szCs w:val="20"/>
                <w:lang w:val="uk-UA"/>
              </w:rPr>
              <w:t xml:space="preserve">*під аналогічним договором відповідно до цієї Документації розуміється виконання учасником договору щодо надання послуг відповідно до ДК 021:2015 «Єдиний закупівельний словник» </w:t>
            </w:r>
            <w:r w:rsidR="001B76DC" w:rsidRPr="001B76DC">
              <w:rPr>
                <w:rFonts w:ascii="Times New Roman" w:hAnsi="Times New Roman"/>
                <w:b/>
                <w:bCs/>
                <w:sz w:val="20"/>
                <w:szCs w:val="20"/>
              </w:rPr>
              <w:t>665</w:t>
            </w:r>
            <w:r w:rsidR="001B76DC" w:rsidRPr="001B76DC">
              <w:rPr>
                <w:rFonts w:ascii="Times New Roman" w:hAnsi="Times New Roman"/>
                <w:b/>
                <w:bCs/>
                <w:color w:val="333333"/>
                <w:sz w:val="20"/>
                <w:szCs w:val="20"/>
              </w:rPr>
              <w:t xml:space="preserve">10000-8: </w:t>
            </w:r>
            <w:proofErr w:type="spellStart"/>
            <w:r w:rsidR="001B76DC" w:rsidRPr="001B76DC">
              <w:rPr>
                <w:rFonts w:ascii="Times New Roman" w:hAnsi="Times New Roman"/>
                <w:b/>
                <w:bCs/>
                <w:color w:val="333333"/>
                <w:sz w:val="20"/>
                <w:szCs w:val="20"/>
              </w:rPr>
              <w:t>Страхові</w:t>
            </w:r>
            <w:proofErr w:type="spellEnd"/>
            <w:r w:rsidR="001B76DC" w:rsidRPr="001B76DC">
              <w:rPr>
                <w:rFonts w:ascii="Times New Roman" w:hAnsi="Times New Roman"/>
                <w:b/>
                <w:bCs/>
                <w:color w:val="333333"/>
                <w:sz w:val="20"/>
                <w:szCs w:val="20"/>
              </w:rPr>
              <w:t xml:space="preserve"> </w:t>
            </w:r>
            <w:proofErr w:type="spellStart"/>
            <w:r w:rsidR="001B76DC" w:rsidRPr="001B76DC">
              <w:rPr>
                <w:rFonts w:ascii="Times New Roman" w:hAnsi="Times New Roman"/>
                <w:b/>
                <w:bCs/>
                <w:color w:val="333333"/>
                <w:sz w:val="20"/>
                <w:szCs w:val="20"/>
              </w:rPr>
              <w:t>послуги</w:t>
            </w:r>
            <w:proofErr w:type="spellEnd"/>
          </w:p>
          <w:p w14:paraId="369DCC8E" w14:textId="50D22199" w:rsidR="00B444D7" w:rsidRPr="008E6E4E" w:rsidRDefault="008E6E4E" w:rsidP="008E6E4E">
            <w:pPr>
              <w:widowControl w:val="0"/>
              <w:spacing w:after="0" w:line="240" w:lineRule="auto"/>
              <w:jc w:val="both"/>
              <w:rPr>
                <w:bCs/>
                <w:lang w:val="uk-UA"/>
              </w:rPr>
            </w:pPr>
            <w:r w:rsidRPr="008E6E4E">
              <w:rPr>
                <w:rFonts w:ascii="Times New Roman" w:hAnsi="Times New Roman"/>
                <w:bCs/>
                <w:lang w:val="uk-UA"/>
              </w:rPr>
              <w:t>- н</w:t>
            </w:r>
            <w:r w:rsidR="00B444D7" w:rsidRPr="008E6E4E">
              <w:rPr>
                <w:rFonts w:ascii="Times New Roman" w:hAnsi="Times New Roman"/>
                <w:bCs/>
                <w:lang w:val="uk-UA"/>
              </w:rPr>
              <w:t>а підтвердження факту виконання аналогічного договору  учасником надаються копії/ю документів/у на підтвердження повного виконання не менше ніж одного договору зазначеного в наданій Учасником довідці: актів наданих послуг та ін.</w:t>
            </w:r>
          </w:p>
          <w:p w14:paraId="1611A577" w14:textId="77777777" w:rsidR="008E6E4E" w:rsidRDefault="008E6E4E" w:rsidP="003373D3">
            <w:pPr>
              <w:widowControl w:val="0"/>
              <w:spacing w:after="0" w:line="240" w:lineRule="auto"/>
              <w:jc w:val="both"/>
              <w:rPr>
                <w:rFonts w:ascii="Times New Roman" w:hAnsi="Times New Roman"/>
                <w:b/>
                <w:lang w:val="uk-UA" w:eastAsia="uk-UA"/>
              </w:rPr>
            </w:pPr>
          </w:p>
          <w:p w14:paraId="5F161859" w14:textId="6B8630F9" w:rsidR="00B444D7" w:rsidRDefault="00B444D7" w:rsidP="003373D3">
            <w:pPr>
              <w:widowControl w:val="0"/>
              <w:spacing w:after="0" w:line="240" w:lineRule="auto"/>
              <w:jc w:val="both"/>
              <w:rPr>
                <w:rFonts w:ascii="Times New Roman" w:hAnsi="Times New Roman"/>
                <w:b/>
                <w:lang w:val="uk-UA" w:eastAsia="uk-UA"/>
              </w:rPr>
            </w:pPr>
            <w:r w:rsidRPr="00C52F6D">
              <w:rPr>
                <w:rFonts w:ascii="Times New Roman" w:hAnsi="Times New Roman"/>
                <w:b/>
                <w:lang w:val="uk-UA" w:eastAsia="uk-UA"/>
              </w:rPr>
              <w:t>Учасник у складі тендерної пропозиції повинен надати:</w:t>
            </w:r>
          </w:p>
          <w:p w14:paraId="576AEE36" w14:textId="483EAE59" w:rsidR="00F92745" w:rsidRPr="00F92745" w:rsidRDefault="00F92745" w:rsidP="00F92745">
            <w:pPr>
              <w:pStyle w:val="af"/>
              <w:keepNext/>
              <w:widowControl w:val="0"/>
              <w:numPr>
                <w:ilvl w:val="0"/>
                <w:numId w:val="3"/>
              </w:numPr>
              <w:autoSpaceDE w:val="0"/>
              <w:autoSpaceDN w:val="0"/>
              <w:adjustRightInd w:val="0"/>
              <w:spacing w:after="0" w:line="240" w:lineRule="auto"/>
              <w:rPr>
                <w:rFonts w:ascii="Times New Roman" w:eastAsia="Times New Roman" w:hAnsi="Times New Roman"/>
                <w:b/>
                <w:bCs/>
                <w:caps/>
                <w:lang w:eastAsia="ru-RU"/>
              </w:rPr>
            </w:pPr>
            <w:r w:rsidRPr="00F92745">
              <w:rPr>
                <w:rFonts w:ascii="Times New Roman" w:eastAsia="Times New Roman" w:hAnsi="Times New Roman"/>
                <w:b/>
                <w:bCs/>
                <w:caps/>
                <w:lang w:eastAsia="ru-RU"/>
              </w:rPr>
              <w:t>ЦІНОВ</w:t>
            </w:r>
            <w:r>
              <w:rPr>
                <w:rFonts w:ascii="Times New Roman" w:eastAsia="Times New Roman" w:hAnsi="Times New Roman"/>
                <w:b/>
                <w:bCs/>
                <w:caps/>
                <w:lang w:eastAsia="ru-RU"/>
              </w:rPr>
              <w:t>У</w:t>
            </w:r>
            <w:r w:rsidRPr="00F92745">
              <w:rPr>
                <w:rFonts w:ascii="Times New Roman" w:eastAsia="Times New Roman" w:hAnsi="Times New Roman"/>
                <w:b/>
                <w:bCs/>
                <w:caps/>
                <w:lang w:eastAsia="ru-RU"/>
              </w:rPr>
              <w:t xml:space="preserve"> Пропозиці</w:t>
            </w:r>
            <w:r>
              <w:rPr>
                <w:rFonts w:ascii="Times New Roman" w:eastAsia="Times New Roman" w:hAnsi="Times New Roman"/>
                <w:b/>
                <w:bCs/>
                <w:caps/>
                <w:lang w:eastAsia="ru-RU"/>
              </w:rPr>
              <w:t>Ю</w:t>
            </w:r>
          </w:p>
          <w:p w14:paraId="1B564392" w14:textId="77777777" w:rsidR="00F92745" w:rsidRPr="00C52F6D" w:rsidRDefault="00F92745" w:rsidP="003373D3">
            <w:pPr>
              <w:widowControl w:val="0"/>
              <w:spacing w:after="0" w:line="240" w:lineRule="auto"/>
              <w:jc w:val="both"/>
              <w:rPr>
                <w:rFonts w:ascii="Times New Roman" w:hAnsi="Times New Roman"/>
                <w:b/>
                <w:lang w:val="uk-UA" w:eastAsia="uk-UA"/>
              </w:rPr>
            </w:pPr>
          </w:p>
          <w:p w14:paraId="6DB10AA3" w14:textId="77777777" w:rsidR="00B444D7" w:rsidRPr="00C52F6D" w:rsidRDefault="00B444D7" w:rsidP="003373D3">
            <w:pPr>
              <w:pStyle w:val="af"/>
              <w:widowControl w:val="0"/>
              <w:numPr>
                <w:ilvl w:val="0"/>
                <w:numId w:val="3"/>
              </w:numPr>
              <w:spacing w:after="0" w:line="240" w:lineRule="auto"/>
              <w:ind w:left="439"/>
              <w:jc w:val="both"/>
              <w:rPr>
                <w:rStyle w:val="af2"/>
                <w:rFonts w:ascii="Times New Roman" w:hAnsi="Times New Roman"/>
              </w:rPr>
            </w:pPr>
            <w:r w:rsidRPr="00C52F6D">
              <w:rPr>
                <w:rFonts w:ascii="Times New Roman" w:hAnsi="Times New Roman"/>
                <w:bCs/>
              </w:rPr>
              <w:t xml:space="preserve"> </w:t>
            </w:r>
            <w:proofErr w:type="spellStart"/>
            <w:r w:rsidRPr="00C52F6D">
              <w:rPr>
                <w:rStyle w:val="af2"/>
                <w:rFonts w:ascii="Times New Roman" w:hAnsi="Times New Roman"/>
              </w:rPr>
              <w:t>Дані</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Учасника</w:t>
            </w:r>
            <w:proofErr w:type="spellEnd"/>
            <w:r w:rsidRPr="00C52F6D">
              <w:rPr>
                <w:rStyle w:val="af2"/>
                <w:rFonts w:ascii="Times New Roman" w:hAnsi="Times New Roman"/>
              </w:rPr>
              <w:t>: (</w:t>
            </w:r>
            <w:proofErr w:type="spellStart"/>
            <w:r w:rsidRPr="00C52F6D">
              <w:rPr>
                <w:rStyle w:val="af2"/>
                <w:rFonts w:ascii="Times New Roman" w:hAnsi="Times New Roman"/>
              </w:rPr>
              <w:t>учасник</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надає</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скановану</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довідку</w:t>
            </w:r>
            <w:proofErr w:type="spellEnd"/>
            <w:r w:rsidRPr="00C52F6D">
              <w:rPr>
                <w:rStyle w:val="af2"/>
                <w:rFonts w:ascii="Times New Roman" w:hAnsi="Times New Roman"/>
              </w:rPr>
              <w:t xml:space="preserve"> з </w:t>
            </w:r>
            <w:proofErr w:type="spellStart"/>
            <w:r w:rsidRPr="00C52F6D">
              <w:rPr>
                <w:rStyle w:val="af2"/>
                <w:rFonts w:ascii="Times New Roman" w:hAnsi="Times New Roman"/>
              </w:rPr>
              <w:t>інформацію</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які</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відносяться</w:t>
            </w:r>
            <w:proofErr w:type="spellEnd"/>
            <w:r w:rsidRPr="00C52F6D">
              <w:rPr>
                <w:rStyle w:val="af2"/>
                <w:rFonts w:ascii="Times New Roman" w:hAnsi="Times New Roman"/>
              </w:rPr>
              <w:t xml:space="preserve"> до </w:t>
            </w:r>
            <w:proofErr w:type="spellStart"/>
            <w:r w:rsidRPr="00C52F6D">
              <w:rPr>
                <w:rStyle w:val="af2"/>
                <w:rFonts w:ascii="Times New Roman" w:hAnsi="Times New Roman"/>
              </w:rPr>
              <w:t>керівного</w:t>
            </w:r>
            <w:proofErr w:type="spellEnd"/>
            <w:r w:rsidRPr="00C52F6D">
              <w:rPr>
                <w:rStyle w:val="af2"/>
                <w:rFonts w:ascii="Times New Roman" w:hAnsi="Times New Roman"/>
              </w:rPr>
              <w:t xml:space="preserve"> складу та </w:t>
            </w:r>
            <w:proofErr w:type="spellStart"/>
            <w:r w:rsidRPr="00C52F6D">
              <w:rPr>
                <w:rStyle w:val="af2"/>
                <w:rFonts w:ascii="Times New Roman" w:hAnsi="Times New Roman"/>
              </w:rPr>
              <w:t>мають</w:t>
            </w:r>
            <w:proofErr w:type="spellEnd"/>
            <w:r w:rsidRPr="00C52F6D">
              <w:rPr>
                <w:rStyle w:val="af2"/>
                <w:rFonts w:ascii="Times New Roman" w:hAnsi="Times New Roman"/>
              </w:rPr>
              <w:t xml:space="preserve"> право на </w:t>
            </w:r>
            <w:proofErr w:type="spellStart"/>
            <w:r w:rsidRPr="00C52F6D">
              <w:rPr>
                <w:rStyle w:val="af2"/>
                <w:rFonts w:ascii="Times New Roman" w:hAnsi="Times New Roman"/>
              </w:rPr>
              <w:t>укладання</w:t>
            </w:r>
            <w:proofErr w:type="spellEnd"/>
            <w:r w:rsidRPr="00C52F6D">
              <w:rPr>
                <w:rStyle w:val="af2"/>
                <w:rFonts w:ascii="Times New Roman" w:hAnsi="Times New Roman"/>
              </w:rPr>
              <w:t xml:space="preserve"> договору/</w:t>
            </w:r>
            <w:proofErr w:type="spellStart"/>
            <w:r w:rsidRPr="00C52F6D">
              <w:rPr>
                <w:rStyle w:val="af2"/>
                <w:rFonts w:ascii="Times New Roman" w:hAnsi="Times New Roman"/>
              </w:rPr>
              <w:t>підписання</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тендерної</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пропозиції</w:t>
            </w:r>
            <w:proofErr w:type="spellEnd"/>
            <w:r w:rsidRPr="00C52F6D">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2"/>
              <w:gridCol w:w="1940"/>
              <w:gridCol w:w="2347"/>
              <w:gridCol w:w="1859"/>
            </w:tblGrid>
            <w:tr w:rsidR="00B444D7" w:rsidRPr="00C52F6D" w14:paraId="21970097" w14:textId="77777777" w:rsidTr="003373D3">
              <w:tc>
                <w:tcPr>
                  <w:tcW w:w="1978" w:type="pct"/>
                  <w:tcBorders>
                    <w:top w:val="single" w:sz="4" w:space="0" w:color="auto"/>
                    <w:left w:val="single" w:sz="4" w:space="0" w:color="auto"/>
                    <w:bottom w:val="single" w:sz="4" w:space="0" w:color="auto"/>
                    <w:right w:val="single" w:sz="4" w:space="0" w:color="auto"/>
                  </w:tcBorders>
                  <w:shd w:val="clear" w:color="auto" w:fill="D6E3BC"/>
                </w:tcPr>
                <w:p w14:paraId="3BF1F62B" w14:textId="77777777" w:rsidR="00B444D7" w:rsidRPr="00C52F6D" w:rsidRDefault="00B444D7" w:rsidP="003373D3">
                  <w:pPr>
                    <w:pStyle w:val="af1"/>
                    <w:jc w:val="center"/>
                    <w:rPr>
                      <w:rFonts w:ascii="Times New Roman" w:hAnsi="Times New Roman"/>
                      <w:b/>
                      <w:sz w:val="18"/>
                      <w:szCs w:val="18"/>
                      <w:lang w:val="uk-UA"/>
                    </w:rPr>
                  </w:pPr>
                </w:p>
                <w:p w14:paraId="4C7D9946"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96E017A"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b/>
                      <w:sz w:val="18"/>
                      <w:szCs w:val="18"/>
                      <w:lang w:val="uk-UA"/>
                    </w:rPr>
                    <w:t>Прізвище, ім’я,</w:t>
                  </w:r>
                </w:p>
                <w:p w14:paraId="5C3B6023"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6CE40F1B"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b/>
                      <w:sz w:val="18"/>
                      <w:szCs w:val="18"/>
                      <w:lang w:val="uk-UA"/>
                    </w:rPr>
                    <w:t>Контактний номер телефону</w:t>
                  </w:r>
                </w:p>
                <w:p w14:paraId="04246A56"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04100B89"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b/>
                      <w:sz w:val="18"/>
                      <w:szCs w:val="18"/>
                      <w:lang w:val="uk-UA"/>
                    </w:rPr>
                    <w:t>Е-</w:t>
                  </w:r>
                  <w:proofErr w:type="spellStart"/>
                  <w:r w:rsidRPr="00C52F6D">
                    <w:rPr>
                      <w:rFonts w:ascii="Times New Roman" w:hAnsi="Times New Roman"/>
                      <w:b/>
                      <w:sz w:val="18"/>
                      <w:szCs w:val="18"/>
                      <w:lang w:val="uk-UA"/>
                    </w:rPr>
                    <w:t>mail</w:t>
                  </w:r>
                  <w:proofErr w:type="spellEnd"/>
                  <w:r w:rsidRPr="00C52F6D">
                    <w:rPr>
                      <w:rFonts w:ascii="Times New Roman" w:hAnsi="Times New Roman"/>
                      <w:b/>
                      <w:sz w:val="18"/>
                      <w:szCs w:val="18"/>
                      <w:lang w:val="uk-UA"/>
                    </w:rPr>
                    <w:t xml:space="preserve"> </w:t>
                  </w:r>
                </w:p>
                <w:p w14:paraId="76973346"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b/>
                      <w:sz w:val="18"/>
                      <w:szCs w:val="18"/>
                      <w:lang w:val="uk-UA"/>
                    </w:rPr>
                    <w:t>(у разі наявності)</w:t>
                  </w:r>
                </w:p>
              </w:tc>
            </w:tr>
            <w:tr w:rsidR="00B444D7" w:rsidRPr="00C52F6D" w14:paraId="66BCF166" w14:textId="77777777" w:rsidTr="003373D3">
              <w:tc>
                <w:tcPr>
                  <w:tcW w:w="1978" w:type="pct"/>
                  <w:tcBorders>
                    <w:top w:val="single" w:sz="4" w:space="0" w:color="auto"/>
                    <w:left w:val="single" w:sz="4" w:space="0" w:color="auto"/>
                    <w:bottom w:val="single" w:sz="4" w:space="0" w:color="auto"/>
                    <w:right w:val="single" w:sz="4" w:space="0" w:color="auto"/>
                  </w:tcBorders>
                </w:tcPr>
                <w:p w14:paraId="38FE5395"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b/>
                      <w:sz w:val="18"/>
                      <w:szCs w:val="18"/>
                      <w:lang w:val="uk-UA"/>
                    </w:rPr>
                    <w:t xml:space="preserve">1. </w:t>
                  </w:r>
                  <w:r w:rsidRPr="00C52F6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0FD953D9" w14:textId="77777777" w:rsidR="00B444D7" w:rsidRPr="00C52F6D" w:rsidRDefault="00B444D7" w:rsidP="003373D3">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F7261B5" w14:textId="77777777" w:rsidR="00B444D7" w:rsidRPr="00C52F6D" w:rsidRDefault="00B444D7" w:rsidP="003373D3">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21B273D" w14:textId="77777777" w:rsidR="00B444D7" w:rsidRPr="00C52F6D" w:rsidRDefault="00B444D7" w:rsidP="003373D3">
                  <w:pPr>
                    <w:pStyle w:val="af1"/>
                    <w:rPr>
                      <w:rFonts w:ascii="Times New Roman" w:hAnsi="Times New Roman"/>
                      <w:b/>
                      <w:sz w:val="18"/>
                      <w:szCs w:val="18"/>
                      <w:lang w:val="uk-UA"/>
                    </w:rPr>
                  </w:pPr>
                </w:p>
              </w:tc>
            </w:tr>
            <w:tr w:rsidR="00B444D7" w:rsidRPr="00C52F6D" w14:paraId="3B41FF75" w14:textId="77777777" w:rsidTr="003373D3">
              <w:tc>
                <w:tcPr>
                  <w:tcW w:w="1978" w:type="pct"/>
                  <w:tcBorders>
                    <w:top w:val="single" w:sz="4" w:space="0" w:color="auto"/>
                    <w:left w:val="single" w:sz="4" w:space="0" w:color="auto"/>
                    <w:bottom w:val="single" w:sz="4" w:space="0" w:color="auto"/>
                    <w:right w:val="single" w:sz="4" w:space="0" w:color="auto"/>
                  </w:tcBorders>
                </w:tcPr>
                <w:p w14:paraId="7985D6A1"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1E87EA02" w14:textId="77777777" w:rsidR="00B444D7" w:rsidRPr="00C52F6D" w:rsidRDefault="00B444D7" w:rsidP="003373D3">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5F290A98" w14:textId="77777777" w:rsidR="00B444D7" w:rsidRPr="00C52F6D" w:rsidRDefault="00B444D7" w:rsidP="003373D3">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44884814" w14:textId="77777777" w:rsidR="00B444D7" w:rsidRPr="00C52F6D" w:rsidRDefault="00B444D7" w:rsidP="003373D3">
                  <w:pPr>
                    <w:pStyle w:val="af1"/>
                    <w:rPr>
                      <w:rFonts w:ascii="Times New Roman" w:hAnsi="Times New Roman"/>
                      <w:b/>
                      <w:sz w:val="18"/>
                      <w:szCs w:val="18"/>
                      <w:lang w:val="uk-UA"/>
                    </w:rPr>
                  </w:pPr>
                </w:p>
              </w:tc>
            </w:tr>
          </w:tbl>
          <w:p w14:paraId="6DF1FD53" w14:textId="77777777" w:rsidR="00B444D7" w:rsidRPr="00C52F6D" w:rsidRDefault="00B444D7" w:rsidP="003373D3">
            <w:pPr>
              <w:pStyle w:val="af1"/>
              <w:jc w:val="both"/>
              <w:rPr>
                <w:rFonts w:ascii="Times New Roman" w:hAnsi="Times New Roman"/>
                <w:bCs/>
                <w:lang w:val="uk-UA"/>
              </w:rPr>
            </w:pPr>
          </w:p>
          <w:p w14:paraId="7790407A" w14:textId="77777777" w:rsidR="00B444D7" w:rsidRDefault="00B444D7" w:rsidP="003373D3">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b/>
                <w:lang w:val="uk-UA"/>
              </w:rPr>
              <w:t>- Статут</w:t>
            </w:r>
            <w:r w:rsidRPr="00C52F6D">
              <w:rPr>
                <w:rFonts w:ascii="Times New Roman" w:hAnsi="Times New Roman"/>
                <w:lang w:val="uk-UA"/>
              </w:rPr>
              <w:t xml:space="preserve"> або інший установчий документ в останній редакції. </w:t>
            </w:r>
            <w:r w:rsidRPr="00C52F6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C52F6D">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C52F6D">
              <w:rPr>
                <w:rFonts w:ascii="Times New Roman" w:hAnsi="Times New Roman"/>
                <w:i/>
                <w:lang w:val="uk-UA"/>
              </w:rPr>
              <w:t>(оригінали або копії  документів завірені належним чином)</w:t>
            </w:r>
          </w:p>
          <w:p w14:paraId="5B87F0DC" w14:textId="77777777" w:rsidR="008E6E4E" w:rsidRPr="00C52F6D" w:rsidRDefault="008E6E4E" w:rsidP="003373D3">
            <w:pPr>
              <w:pStyle w:val="af1"/>
              <w:tabs>
                <w:tab w:val="left" w:pos="676"/>
                <w:tab w:val="left" w:pos="864"/>
                <w:tab w:val="left" w:pos="1051"/>
              </w:tabs>
              <w:ind w:left="325" w:firstLine="114"/>
              <w:jc w:val="both"/>
              <w:rPr>
                <w:rFonts w:ascii="Times New Roman" w:hAnsi="Times New Roman"/>
                <w:i/>
                <w:lang w:val="uk-UA"/>
              </w:rPr>
            </w:pPr>
          </w:p>
          <w:p w14:paraId="740674BD" w14:textId="77777777" w:rsidR="00B444D7" w:rsidRPr="00C52F6D" w:rsidRDefault="00B444D7" w:rsidP="003373D3">
            <w:pPr>
              <w:pStyle w:val="af1"/>
              <w:tabs>
                <w:tab w:val="left" w:pos="676"/>
                <w:tab w:val="left" w:pos="864"/>
                <w:tab w:val="left" w:pos="1051"/>
              </w:tabs>
              <w:ind w:left="325" w:firstLine="114"/>
              <w:jc w:val="both"/>
              <w:rPr>
                <w:rFonts w:ascii="Times New Roman" w:hAnsi="Times New Roman"/>
                <w:color w:val="FF0000"/>
                <w:lang w:val="uk-UA"/>
              </w:rPr>
            </w:pPr>
            <w:r w:rsidRPr="00C52F6D">
              <w:rPr>
                <w:rFonts w:ascii="Times New Roman" w:hAnsi="Times New Roman"/>
                <w:b/>
                <w:lang w:val="uk-UA"/>
              </w:rPr>
              <w:t>- Д</w:t>
            </w:r>
            <w:r w:rsidRPr="00C52F6D">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36B97092" w14:textId="77777777" w:rsidR="00B444D7" w:rsidRDefault="00B444D7" w:rsidP="003373D3">
            <w:pPr>
              <w:pStyle w:val="af1"/>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b/>
                <w:lang w:val="uk-UA"/>
              </w:rPr>
              <w:t>*</w:t>
            </w:r>
            <w:r w:rsidRPr="00C52F6D">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019BD872" w14:textId="77777777" w:rsidR="008E6E4E" w:rsidRPr="00C52F6D" w:rsidRDefault="008E6E4E" w:rsidP="003373D3">
            <w:pPr>
              <w:pStyle w:val="af1"/>
              <w:tabs>
                <w:tab w:val="left" w:pos="676"/>
                <w:tab w:val="left" w:pos="864"/>
                <w:tab w:val="left" w:pos="1051"/>
              </w:tabs>
              <w:ind w:left="325" w:firstLine="114"/>
              <w:jc w:val="both"/>
              <w:rPr>
                <w:rFonts w:ascii="Times New Roman" w:eastAsia="Times New Roman" w:hAnsi="Times New Roman"/>
                <w:lang w:val="uk-UA"/>
              </w:rPr>
            </w:pPr>
          </w:p>
          <w:p w14:paraId="032058E6" w14:textId="77777777" w:rsidR="00B444D7" w:rsidRDefault="00B444D7" w:rsidP="003373D3">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C52F6D">
              <w:rPr>
                <w:rFonts w:ascii="Times New Roman" w:hAnsi="Times New Roman"/>
                <w:i/>
                <w:lang w:val="uk-UA"/>
              </w:rPr>
              <w:t>(оригінали або копії  документів завірені належним чином)</w:t>
            </w:r>
          </w:p>
          <w:p w14:paraId="0D79383B" w14:textId="77777777" w:rsidR="008E6E4E" w:rsidRPr="00C52F6D" w:rsidRDefault="008E6E4E" w:rsidP="003373D3">
            <w:pPr>
              <w:pStyle w:val="af1"/>
              <w:tabs>
                <w:tab w:val="left" w:pos="676"/>
                <w:tab w:val="left" w:pos="864"/>
                <w:tab w:val="left" w:pos="1051"/>
              </w:tabs>
              <w:ind w:left="325" w:firstLine="114"/>
              <w:jc w:val="both"/>
              <w:rPr>
                <w:rFonts w:ascii="Times New Roman" w:eastAsia="Times New Roman" w:hAnsi="Times New Roman"/>
                <w:lang w:val="uk-UA"/>
              </w:rPr>
            </w:pPr>
          </w:p>
          <w:p w14:paraId="0AFF2A74" w14:textId="77777777" w:rsidR="00B444D7" w:rsidRDefault="00B444D7" w:rsidP="003373D3">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C52F6D">
              <w:rPr>
                <w:rFonts w:ascii="Times New Roman" w:hAnsi="Times New Roman"/>
                <w:i/>
                <w:lang w:val="uk-UA"/>
              </w:rPr>
              <w:t>(оригінали або копії  документів завірені належним чином)</w:t>
            </w:r>
          </w:p>
          <w:p w14:paraId="77B75FF2" w14:textId="77777777" w:rsidR="008E6E4E" w:rsidRPr="00C52F6D" w:rsidRDefault="008E6E4E" w:rsidP="003373D3">
            <w:pPr>
              <w:pStyle w:val="af1"/>
              <w:tabs>
                <w:tab w:val="left" w:pos="676"/>
                <w:tab w:val="left" w:pos="864"/>
                <w:tab w:val="left" w:pos="1051"/>
              </w:tabs>
              <w:ind w:left="325" w:firstLine="114"/>
              <w:jc w:val="both"/>
              <w:rPr>
                <w:rFonts w:ascii="Times New Roman" w:hAnsi="Times New Roman"/>
                <w:i/>
                <w:lang w:val="uk-UA"/>
              </w:rPr>
            </w:pPr>
          </w:p>
          <w:p w14:paraId="7A0C4EC6" w14:textId="77777777" w:rsidR="00B444D7" w:rsidRPr="00C52F6D" w:rsidRDefault="00B444D7" w:rsidP="003373D3">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45370053" w14:textId="77777777" w:rsidR="00B444D7" w:rsidRDefault="00B444D7" w:rsidP="003373D3">
            <w:pPr>
              <w:pStyle w:val="af1"/>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spacing w:val="-4"/>
                <w:lang w:val="uk-UA"/>
              </w:rPr>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w:t>
            </w:r>
            <w:r w:rsidRPr="00C52F6D">
              <w:rPr>
                <w:rFonts w:ascii="Times New Roman" w:hAnsi="Times New Roman"/>
                <w:bCs/>
                <w:lang w:val="uk-UA"/>
              </w:rPr>
              <w:lastRenderedPageBreak/>
              <w:t xml:space="preserve">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2A7FDA0A" w14:textId="77777777" w:rsidR="008E6E4E" w:rsidRPr="00C52F6D" w:rsidRDefault="008E6E4E" w:rsidP="003373D3">
            <w:pPr>
              <w:pStyle w:val="af1"/>
              <w:tabs>
                <w:tab w:val="left" w:pos="676"/>
                <w:tab w:val="left" w:pos="864"/>
                <w:tab w:val="left" w:pos="1051"/>
              </w:tabs>
              <w:ind w:left="325" w:firstLine="114"/>
              <w:jc w:val="both"/>
              <w:rPr>
                <w:rFonts w:ascii="Times New Roman" w:hAnsi="Times New Roman"/>
                <w:bCs/>
                <w:lang w:val="uk-UA"/>
              </w:rPr>
            </w:pPr>
          </w:p>
          <w:p w14:paraId="6A144B30" w14:textId="77777777" w:rsidR="00B444D7" w:rsidRDefault="00B444D7" w:rsidP="003373D3">
            <w:pPr>
              <w:pStyle w:val="af1"/>
              <w:tabs>
                <w:tab w:val="left" w:pos="676"/>
                <w:tab w:val="left" w:pos="864"/>
                <w:tab w:val="left" w:pos="1051"/>
              </w:tabs>
              <w:ind w:left="439"/>
              <w:jc w:val="both"/>
              <w:rPr>
                <w:rFonts w:ascii="Times New Roman" w:hAnsi="Times New Roman"/>
                <w:lang w:val="uk-UA" w:eastAsia="uk-UA"/>
              </w:rPr>
            </w:pPr>
            <w:r w:rsidRPr="00C52F6D">
              <w:rPr>
                <w:rFonts w:ascii="Times New Roman" w:hAnsi="Times New Roman"/>
                <w:lang w:val="uk-UA"/>
              </w:rPr>
              <w:t>-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C52F6D">
              <w:rPr>
                <w:rFonts w:ascii="Times New Roman" w:hAnsi="Times New Roman"/>
                <w:lang w:val="uk-UA" w:eastAsia="uk-UA"/>
              </w:rPr>
              <w:t xml:space="preserve"> </w:t>
            </w:r>
          </w:p>
          <w:p w14:paraId="6096ECDE" w14:textId="77777777" w:rsidR="008E6E4E" w:rsidRPr="00C52F6D" w:rsidRDefault="008E6E4E" w:rsidP="003373D3">
            <w:pPr>
              <w:pStyle w:val="af1"/>
              <w:tabs>
                <w:tab w:val="left" w:pos="676"/>
                <w:tab w:val="left" w:pos="864"/>
                <w:tab w:val="left" w:pos="1051"/>
              </w:tabs>
              <w:ind w:left="439"/>
              <w:jc w:val="both"/>
              <w:rPr>
                <w:rFonts w:ascii="Times New Roman" w:hAnsi="Times New Roman"/>
                <w:bCs/>
                <w:lang w:val="uk-UA"/>
              </w:rPr>
            </w:pPr>
          </w:p>
          <w:p w14:paraId="279564E1" w14:textId="77777777" w:rsidR="00B444D7" w:rsidRPr="00C52F6D" w:rsidRDefault="00B444D7" w:rsidP="003373D3">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294BC98E" w14:textId="77777777" w:rsidR="00B444D7" w:rsidRDefault="00B444D7" w:rsidP="003373D3">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згода учасника з Проектом договору про закупівлю, підписаний проект договору;</w:t>
            </w:r>
          </w:p>
          <w:p w14:paraId="739ABAA7" w14:textId="77777777" w:rsidR="008E6E4E" w:rsidRPr="00C52F6D" w:rsidRDefault="008E6E4E" w:rsidP="008E6E4E">
            <w:pPr>
              <w:pStyle w:val="af1"/>
              <w:tabs>
                <w:tab w:val="left" w:pos="676"/>
                <w:tab w:val="left" w:pos="864"/>
                <w:tab w:val="left" w:pos="1051"/>
              </w:tabs>
              <w:ind w:left="439"/>
              <w:jc w:val="both"/>
              <w:rPr>
                <w:rFonts w:ascii="Times New Roman" w:hAnsi="Times New Roman"/>
                <w:lang w:val="uk-UA"/>
              </w:rPr>
            </w:pPr>
          </w:p>
          <w:p w14:paraId="5B8020CE" w14:textId="77777777" w:rsidR="00B444D7" w:rsidRDefault="00B444D7" w:rsidP="003373D3">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56BE54C0" w14:textId="77777777" w:rsidR="008E6E4E" w:rsidRPr="00C52F6D" w:rsidRDefault="008E6E4E" w:rsidP="008E6E4E">
            <w:pPr>
              <w:pStyle w:val="af1"/>
              <w:tabs>
                <w:tab w:val="left" w:pos="676"/>
                <w:tab w:val="left" w:pos="864"/>
                <w:tab w:val="left" w:pos="1051"/>
              </w:tabs>
              <w:ind w:left="439"/>
              <w:jc w:val="both"/>
              <w:rPr>
                <w:rFonts w:ascii="Times New Roman" w:hAnsi="Times New Roman"/>
                <w:lang w:val="uk-UA"/>
              </w:rPr>
            </w:pPr>
          </w:p>
          <w:p w14:paraId="5D775EF8" w14:textId="77777777" w:rsidR="00B444D7" w:rsidRPr="008E6E4E" w:rsidRDefault="00B444D7" w:rsidP="003373D3">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C52F6D">
              <w:rPr>
                <w:rFonts w:ascii="Times New Roman" w:hAnsi="Times New Roman"/>
                <w:bCs/>
                <w:i/>
                <w:lang w:val="uk-UA"/>
              </w:rPr>
              <w:t>(оригінали або копії  документів завірені належним чином)</w:t>
            </w:r>
          </w:p>
          <w:p w14:paraId="75573AA4" w14:textId="77777777" w:rsidR="008E6E4E" w:rsidRPr="00C52F6D" w:rsidRDefault="008E6E4E" w:rsidP="008E6E4E">
            <w:pPr>
              <w:pStyle w:val="af1"/>
              <w:tabs>
                <w:tab w:val="left" w:pos="676"/>
                <w:tab w:val="left" w:pos="864"/>
                <w:tab w:val="left" w:pos="1051"/>
              </w:tabs>
              <w:ind w:left="439"/>
              <w:jc w:val="both"/>
              <w:rPr>
                <w:rFonts w:ascii="Times New Roman" w:hAnsi="Times New Roman"/>
                <w:bCs/>
                <w:lang w:val="uk-UA"/>
              </w:rPr>
            </w:pPr>
          </w:p>
          <w:p w14:paraId="58EAEA96" w14:textId="77777777" w:rsidR="008E6E4E" w:rsidRPr="008E6E4E" w:rsidRDefault="00B444D7" w:rsidP="003373D3">
            <w:pPr>
              <w:pStyle w:val="af1"/>
              <w:numPr>
                <w:ilvl w:val="0"/>
                <w:numId w:val="3"/>
              </w:numPr>
              <w:tabs>
                <w:tab w:val="left" w:pos="421"/>
              </w:tabs>
              <w:ind w:left="155" w:firstLine="426"/>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C52F6D">
              <w:rPr>
                <w:rFonts w:ascii="Times New Roman" w:hAnsi="Times New Roman"/>
                <w:bCs/>
                <w:lang w:val="uk-UA"/>
              </w:rPr>
              <w:t>Закону України «Про санкції».</w:t>
            </w:r>
          </w:p>
          <w:p w14:paraId="3E06162D" w14:textId="77777777" w:rsidR="008E6E4E" w:rsidRDefault="008E6E4E" w:rsidP="008E6E4E">
            <w:pPr>
              <w:pStyle w:val="af1"/>
              <w:tabs>
                <w:tab w:val="left" w:pos="421"/>
              </w:tabs>
              <w:ind w:left="581"/>
              <w:jc w:val="both"/>
              <w:rPr>
                <w:rFonts w:ascii="Times New Roman" w:hAnsi="Times New Roman"/>
                <w:lang w:val="uk-UA"/>
              </w:rPr>
            </w:pPr>
          </w:p>
          <w:p w14:paraId="0E2EA486" w14:textId="7DBECCEF" w:rsidR="00B444D7" w:rsidRDefault="008E6E4E" w:rsidP="003373D3">
            <w:pPr>
              <w:pStyle w:val="af1"/>
              <w:numPr>
                <w:ilvl w:val="0"/>
                <w:numId w:val="3"/>
              </w:numPr>
              <w:tabs>
                <w:tab w:val="left" w:pos="421"/>
              </w:tabs>
              <w:ind w:left="155" w:firstLine="426"/>
              <w:jc w:val="both"/>
              <w:rPr>
                <w:rFonts w:ascii="Times New Roman" w:hAnsi="Times New Roman"/>
                <w:lang w:val="uk-UA"/>
              </w:rPr>
            </w:pPr>
            <w:r>
              <w:rPr>
                <w:rFonts w:ascii="Times New Roman" w:hAnsi="Times New Roman"/>
                <w:lang w:val="uk-UA"/>
              </w:rPr>
              <w:t>Д</w:t>
            </w:r>
            <w:r w:rsidR="00B444D7" w:rsidRPr="008E6E4E">
              <w:rPr>
                <w:rFonts w:ascii="Times New Roman" w:hAnsi="Times New Roman"/>
                <w:lang w:val="uk-UA"/>
              </w:rPr>
              <w:t>овідк</w:t>
            </w:r>
            <w:r>
              <w:rPr>
                <w:rFonts w:ascii="Times New Roman" w:hAnsi="Times New Roman"/>
                <w:lang w:val="uk-UA"/>
              </w:rPr>
              <w:t>у</w:t>
            </w:r>
            <w:r w:rsidR="00B444D7" w:rsidRPr="008E6E4E">
              <w:rPr>
                <w:rFonts w:ascii="Times New Roman" w:hAnsi="Times New Roman"/>
                <w:lang w:val="uk-UA"/>
              </w:rPr>
              <w:t xml:space="preserve"> або документ у довільній формі</w:t>
            </w:r>
            <w:r>
              <w:rPr>
                <w:rFonts w:ascii="Times New Roman" w:hAnsi="Times New Roman"/>
                <w:lang w:val="uk-UA"/>
              </w:rPr>
              <w:t>, що містить</w:t>
            </w:r>
            <w:r w:rsidR="00B444D7" w:rsidRPr="008E6E4E">
              <w:rPr>
                <w:rFonts w:ascii="Times New Roman" w:hAnsi="Times New Roman"/>
                <w:lang w:val="uk-UA"/>
              </w:rPr>
              <w:t xml:space="preserve">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00B444D7" w:rsidRPr="008E6E4E">
              <w:rPr>
                <w:rFonts w:ascii="Times New Roman" w:hAnsi="Times New Roman"/>
                <w:lang w:val="uk-UA"/>
              </w:rPr>
              <w:t>відповідно</w:t>
            </w:r>
            <w:proofErr w:type="spellEnd"/>
            <w:r w:rsidR="00B444D7" w:rsidRPr="008E6E4E">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00B444D7" w:rsidRPr="008E6E4E">
              <w:rPr>
                <w:rFonts w:ascii="Times New Roman" w:hAnsi="Times New Roman"/>
                <w:lang w:val="uk-UA"/>
              </w:rPr>
              <w:t>бенефіціар</w:t>
            </w:r>
            <w:proofErr w:type="spellEnd"/>
            <w:r w:rsidR="00B444D7" w:rsidRPr="008E6E4E">
              <w:rPr>
                <w:rFonts w:ascii="Times New Roman" w:hAnsi="Times New Roman"/>
                <w:lang w:val="uk-UA"/>
              </w:rPr>
              <w:t xml:space="preserve"> пов'язаний з Російською Федерацією).</w:t>
            </w:r>
          </w:p>
          <w:p w14:paraId="1E6F2CF7" w14:textId="77777777" w:rsidR="008E6E4E" w:rsidRDefault="008E6E4E" w:rsidP="008E6E4E">
            <w:pPr>
              <w:pStyle w:val="af1"/>
              <w:tabs>
                <w:tab w:val="left" w:pos="421"/>
              </w:tabs>
              <w:ind w:left="581"/>
              <w:jc w:val="both"/>
              <w:rPr>
                <w:rFonts w:ascii="Times New Roman" w:hAnsi="Times New Roman"/>
                <w:lang w:val="uk-UA"/>
              </w:rPr>
            </w:pPr>
          </w:p>
          <w:p w14:paraId="15374E1E" w14:textId="06A296B8" w:rsidR="00B444D7" w:rsidRPr="008E6E4E" w:rsidRDefault="008E6E4E" w:rsidP="00AE6082">
            <w:pPr>
              <w:pStyle w:val="af1"/>
              <w:widowControl w:val="0"/>
              <w:numPr>
                <w:ilvl w:val="0"/>
                <w:numId w:val="3"/>
              </w:numPr>
              <w:pBdr>
                <w:top w:val="nil"/>
                <w:left w:val="nil"/>
                <w:bottom w:val="nil"/>
                <w:right w:val="nil"/>
                <w:between w:val="nil"/>
              </w:pBdr>
              <w:tabs>
                <w:tab w:val="left" w:pos="421"/>
              </w:tabs>
              <w:autoSpaceDE w:val="0"/>
              <w:autoSpaceDN w:val="0"/>
              <w:adjustRightInd w:val="0"/>
              <w:ind w:left="155" w:firstLine="426"/>
              <w:jc w:val="both"/>
              <w:rPr>
                <w:rFonts w:ascii="Times New Roman" w:eastAsia="Times New Roman" w:hAnsi="Times New Roman"/>
                <w:lang w:val="uk-UA"/>
              </w:rPr>
            </w:pPr>
            <w:r w:rsidRPr="008E6E4E">
              <w:rPr>
                <w:rFonts w:ascii="Times New Roman" w:hAnsi="Times New Roman"/>
                <w:shd w:val="clear" w:color="auto" w:fill="FFFFFF"/>
                <w:lang w:val="uk-UA"/>
              </w:rPr>
              <w:t xml:space="preserve">гарантійний лист, що </w:t>
            </w:r>
            <w:r w:rsidR="00B444D7" w:rsidRPr="008E6E4E">
              <w:rPr>
                <w:rFonts w:ascii="Times New Roman" w:eastAsia="Times New Roman" w:hAnsi="Times New Roman"/>
                <w:lang w:val="uk-UA"/>
              </w:rPr>
              <w:t>Учасник</w:t>
            </w:r>
            <w:r w:rsidRPr="008E6E4E">
              <w:rPr>
                <w:rFonts w:ascii="Times New Roman" w:eastAsia="Times New Roman" w:hAnsi="Times New Roman"/>
                <w:lang w:val="uk-UA"/>
              </w:rPr>
              <w:t>ом</w:t>
            </w:r>
            <w:r w:rsidR="00B444D7" w:rsidRPr="008E6E4E">
              <w:rPr>
                <w:rFonts w:ascii="Times New Roman" w:eastAsia="Times New Roman" w:hAnsi="Times New Roman"/>
                <w:lang w:val="uk-UA"/>
              </w:rPr>
              <w:t xml:space="preserve"> враховувати норми:</w:t>
            </w:r>
          </w:p>
          <w:p w14:paraId="05BC9437" w14:textId="77777777" w:rsidR="00B444D7" w:rsidRPr="008E6E4E" w:rsidRDefault="00B444D7" w:rsidP="003373D3">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8E6E4E">
              <w:rPr>
                <w:rFonts w:ascii="Times New Roman" w:eastAsia="Times New Roman" w:hAnsi="Times New Roman"/>
                <w:lang w:val="uk-UA"/>
              </w:rPr>
              <w:t xml:space="preserve">—   </w:t>
            </w:r>
            <w:r w:rsidRPr="008E6E4E">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E8EC81D" w14:textId="77777777" w:rsidR="00B444D7" w:rsidRPr="008E6E4E" w:rsidRDefault="00B444D7" w:rsidP="003373D3">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8E6E4E">
              <w:rPr>
                <w:rFonts w:ascii="Times New Roman" w:eastAsia="Times New Roman" w:hAnsi="Times New Roman"/>
                <w:lang w:val="uk-UA"/>
              </w:rPr>
              <w:t xml:space="preserve">—   </w:t>
            </w:r>
            <w:r w:rsidRPr="008E6E4E">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9FDAF9" w14:textId="77777777" w:rsidR="00B444D7" w:rsidRPr="008E6E4E" w:rsidRDefault="00B444D7" w:rsidP="003373D3">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8E6E4E">
              <w:rPr>
                <w:rFonts w:ascii="Times New Roman" w:eastAsia="Times New Roman" w:hAnsi="Times New Roman"/>
                <w:lang w:val="uk-UA"/>
              </w:rPr>
              <w:t xml:space="preserve">—   </w:t>
            </w:r>
            <w:r w:rsidRPr="008E6E4E">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2DA06584" w14:textId="1B3FAC02" w:rsidR="00B444D7" w:rsidRPr="008E6E4E" w:rsidRDefault="008E6E4E" w:rsidP="003373D3">
            <w:pPr>
              <w:widowControl w:val="0"/>
              <w:spacing w:after="0" w:line="240" w:lineRule="auto"/>
              <w:jc w:val="both"/>
              <w:rPr>
                <w:rFonts w:ascii="Times New Roman" w:hAnsi="Times New Roman"/>
                <w:shd w:val="clear" w:color="auto" w:fill="FFFFFF"/>
                <w:lang w:val="uk-UA"/>
              </w:rPr>
            </w:pPr>
            <w:r w:rsidRPr="008E6E4E">
              <w:rPr>
                <w:rFonts w:ascii="Times New Roman" w:eastAsia="Times New Roman" w:hAnsi="Times New Roman"/>
                <w:lang w:val="uk-UA"/>
              </w:rPr>
              <w:t xml:space="preserve">    та, що</w:t>
            </w:r>
            <w:r w:rsidR="00B444D7" w:rsidRPr="008E6E4E">
              <w:rPr>
                <w:rFonts w:ascii="Times New Roman" w:eastAsia="Times New Roman" w:hAnsi="Times New Roman"/>
                <w:lang w:val="uk-UA"/>
              </w:rPr>
              <w:t xml:space="preserve"> </w:t>
            </w:r>
            <w:r w:rsidR="00B444D7" w:rsidRPr="008E6E4E">
              <w:rPr>
                <w:rFonts w:ascii="Times New Roman" w:hAnsi="Times New Roman"/>
                <w:shd w:val="clear" w:color="auto" w:fill="FFFFFF"/>
                <w:lang w:val="uk-UA"/>
              </w:rPr>
              <w:t>замовникам забороняється:</w:t>
            </w:r>
          </w:p>
          <w:p w14:paraId="7D63315F" w14:textId="77777777" w:rsidR="00B444D7" w:rsidRPr="008E6E4E" w:rsidRDefault="00B444D7" w:rsidP="003373D3">
            <w:pPr>
              <w:widowControl w:val="0"/>
              <w:spacing w:after="0" w:line="240" w:lineRule="auto"/>
              <w:jc w:val="both"/>
              <w:rPr>
                <w:rFonts w:ascii="Times New Roman" w:hAnsi="Times New Roman"/>
                <w:shd w:val="clear" w:color="auto" w:fill="FFFFFF"/>
                <w:lang w:val="uk-UA"/>
              </w:rPr>
            </w:pPr>
            <w:r w:rsidRPr="008E6E4E">
              <w:rPr>
                <w:rFonts w:ascii="Times New Roman" w:hAnsi="Times New Roman"/>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8E6E4E">
              <w:rPr>
                <w:rFonts w:ascii="Times New Roman" w:hAnsi="Times New Roman"/>
                <w:shd w:val="clear" w:color="auto" w:fill="FFFFFF"/>
                <w:lang w:val="uk-UA"/>
              </w:rPr>
              <w:t>бенефіціарним</w:t>
            </w:r>
            <w:proofErr w:type="spellEnd"/>
            <w:r w:rsidRPr="008E6E4E">
              <w:rPr>
                <w:rFonts w:ascii="Times New Roman" w:hAnsi="Times New Roman"/>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616A0118" w14:textId="77777777" w:rsidR="00B444D7" w:rsidRPr="008E6E4E" w:rsidRDefault="00B444D7" w:rsidP="003373D3">
            <w:pPr>
              <w:widowControl w:val="0"/>
              <w:spacing w:after="0" w:line="240" w:lineRule="auto"/>
              <w:jc w:val="both"/>
              <w:rPr>
                <w:rFonts w:ascii="Times New Roman" w:hAnsi="Times New Roman"/>
                <w:shd w:val="clear" w:color="auto" w:fill="FFFFFF"/>
                <w:lang w:val="uk-UA"/>
              </w:rPr>
            </w:pPr>
            <w:r w:rsidRPr="008E6E4E">
              <w:rPr>
                <w:rFonts w:ascii="Times New Roman" w:hAnsi="Times New Roman"/>
                <w:shd w:val="clear" w:color="auto" w:fill="FFFFFF"/>
                <w:lang w:val="uk-UA"/>
              </w:rPr>
              <w:t xml:space="preserve">- здійснювати публічні закупівлі товарів походженням з Російської Федерації/Республіки Білорусь/Ісламської </w:t>
            </w:r>
            <w:r w:rsidRPr="008E6E4E">
              <w:rPr>
                <w:rFonts w:ascii="Times New Roman" w:hAnsi="Times New Roman"/>
                <w:shd w:val="clear" w:color="auto" w:fill="FFFFFF"/>
                <w:lang w:val="uk-UA"/>
              </w:rPr>
              <w:lastRenderedPageBreak/>
              <w:t>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1A206D89" w14:textId="77777777" w:rsidR="008E6E4E" w:rsidRPr="008E6E4E" w:rsidRDefault="008E6E4E" w:rsidP="003373D3">
            <w:pPr>
              <w:pStyle w:val="af1"/>
              <w:jc w:val="both"/>
              <w:rPr>
                <w:rFonts w:ascii="Times New Roman" w:hAnsi="Times New Roman"/>
                <w:i/>
                <w:iCs/>
                <w:shd w:val="clear" w:color="auto" w:fill="FFFFFF"/>
                <w:lang w:val="uk-UA"/>
              </w:rPr>
            </w:pPr>
          </w:p>
          <w:p w14:paraId="6429B721" w14:textId="74B68BDC" w:rsidR="00B444D7" w:rsidRPr="008E6E4E" w:rsidRDefault="00B444D7" w:rsidP="003373D3">
            <w:pPr>
              <w:pStyle w:val="af1"/>
              <w:jc w:val="both"/>
              <w:rPr>
                <w:rFonts w:ascii="Times New Roman" w:hAnsi="Times New Roman"/>
                <w:i/>
                <w:iCs/>
                <w:lang w:val="uk-UA"/>
              </w:rPr>
            </w:pPr>
            <w:r w:rsidRPr="008E6E4E">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8E6E4E">
              <w:rPr>
                <w:rFonts w:ascii="Times New Roman" w:hAnsi="Times New Roman"/>
                <w:i/>
                <w:iCs/>
                <w:lang w:val="uk-UA"/>
              </w:rPr>
              <w:t>:</w:t>
            </w:r>
          </w:p>
          <w:p w14:paraId="2F635CDC" w14:textId="77777777" w:rsidR="00B444D7" w:rsidRPr="008E6E4E" w:rsidRDefault="00B444D7" w:rsidP="003373D3">
            <w:pPr>
              <w:pStyle w:val="af1"/>
              <w:numPr>
                <w:ilvl w:val="0"/>
                <w:numId w:val="3"/>
              </w:numPr>
              <w:jc w:val="both"/>
              <w:rPr>
                <w:rFonts w:ascii="Times New Roman" w:eastAsia="Times New Roman" w:hAnsi="Times New Roman"/>
                <w:i/>
                <w:iCs/>
                <w:lang w:val="uk-UA"/>
              </w:rPr>
            </w:pPr>
            <w:r w:rsidRPr="008E6E4E">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62" w:anchor="d956fe21e4" w:tgtFrame="_blank" w:history="1">
              <w:r w:rsidRPr="008E6E4E">
                <w:rPr>
                  <w:rStyle w:val="a4"/>
                  <w:rFonts w:ascii="Times New Roman" w:hAnsi="Times New Roman"/>
                  <w:i/>
                  <w:iCs/>
                  <w:color w:val="auto"/>
                  <w:lang w:val="uk-UA"/>
                </w:rPr>
                <w:t>пунктом 4 частини 2 статті 6</w:t>
              </w:r>
            </w:hyperlink>
            <w:r w:rsidRPr="008E6E4E">
              <w:rPr>
                <w:rFonts w:ascii="Times New Roman" w:eastAsia="Times New Roman" w:hAnsi="Times New Roman"/>
                <w:i/>
                <w:iCs/>
                <w:lang w:val="uk-UA"/>
              </w:rPr>
              <w:t xml:space="preserve">, </w:t>
            </w:r>
            <w:hyperlink r:id="rId63" w:anchor="1918e86d41" w:tgtFrame="_blank" w:history="1">
              <w:r w:rsidRPr="008E6E4E">
                <w:rPr>
                  <w:rStyle w:val="a4"/>
                  <w:rFonts w:ascii="Times New Roman" w:hAnsi="Times New Roman"/>
                  <w:i/>
                  <w:iCs/>
                  <w:color w:val="auto"/>
                  <w:lang w:val="uk-UA"/>
                </w:rPr>
                <w:t>пунктом 1 статті 50 Закону України «Про захист економічної конкуренції»</w:t>
              </w:r>
            </w:hyperlink>
            <w:r w:rsidRPr="008E6E4E">
              <w:rPr>
                <w:rFonts w:ascii="Times New Roman" w:eastAsia="Times New Roman" w:hAnsi="Times New Roman"/>
                <w:i/>
                <w:iCs/>
                <w:lang w:val="uk-UA"/>
              </w:rPr>
              <w:t xml:space="preserve"> від 11.01.2001 № 2210-III, у вигляді вчинення </w:t>
            </w:r>
            <w:proofErr w:type="spellStart"/>
            <w:r w:rsidRPr="008E6E4E">
              <w:rPr>
                <w:rFonts w:ascii="Times New Roman" w:eastAsia="Times New Roman" w:hAnsi="Times New Roman"/>
                <w:i/>
                <w:iCs/>
                <w:lang w:val="uk-UA"/>
              </w:rPr>
              <w:t>антиконкурентних</w:t>
            </w:r>
            <w:proofErr w:type="spellEnd"/>
            <w:r w:rsidRPr="008E6E4E">
              <w:rPr>
                <w:rFonts w:ascii="Times New Roman" w:eastAsia="Times New Roman" w:hAnsi="Times New Roman"/>
                <w:i/>
                <w:iCs/>
                <w:lang w:val="uk-UA"/>
              </w:rPr>
              <w:t xml:space="preserve"> узгоджених дій, що стосуються спотворення результатів тендерів;</w:t>
            </w:r>
          </w:p>
          <w:p w14:paraId="11EE1EAB" w14:textId="77777777" w:rsidR="00B444D7" w:rsidRPr="008E6E4E" w:rsidRDefault="00B444D7">
            <w:pPr>
              <w:numPr>
                <w:ilvl w:val="0"/>
                <w:numId w:val="4"/>
              </w:numPr>
              <w:spacing w:after="0" w:line="240" w:lineRule="auto"/>
              <w:rPr>
                <w:rFonts w:ascii="Times New Roman" w:eastAsia="Times New Roman" w:hAnsi="Times New Roman"/>
                <w:i/>
                <w:iCs/>
                <w:lang w:val="uk-UA"/>
              </w:rPr>
            </w:pPr>
            <w:r w:rsidRPr="008E6E4E">
              <w:rPr>
                <w:rFonts w:ascii="Times New Roman" w:eastAsia="Times New Roman" w:hAnsi="Times New Roman"/>
                <w:i/>
                <w:iCs/>
                <w:lang w:val="uk-UA"/>
              </w:rPr>
              <w:t>чи такий учасник об’єднання не є по</w:t>
            </w:r>
            <w:r w:rsidRPr="008E6E4E">
              <w:rPr>
                <w:rFonts w:ascii="Times New Roman" w:eastAsia="Times New Roman" w:hAnsi="Times New Roman"/>
                <w:i/>
                <w:iCs/>
                <w:lang w:val="uk-UA"/>
              </w:rPr>
              <w:softHyphen/>
              <w:t>в’я</w:t>
            </w:r>
            <w:r w:rsidRPr="008E6E4E">
              <w:rPr>
                <w:rFonts w:ascii="Times New Roman" w:eastAsia="Times New Roman" w:hAnsi="Times New Roman"/>
                <w:i/>
                <w:iCs/>
                <w:lang w:val="uk-UA"/>
              </w:rPr>
              <w:softHyphen/>
              <w:t>за</w:t>
            </w:r>
            <w:r w:rsidRPr="008E6E4E">
              <w:rPr>
                <w:rFonts w:ascii="Times New Roman" w:eastAsia="Times New Roman" w:hAnsi="Times New Roman"/>
                <w:i/>
                <w:iCs/>
                <w:lang w:val="uk-UA"/>
              </w:rPr>
              <w:softHyphen/>
              <w:t>ною особою з іншими учасниками процедури закупівлі та/або з упов</w:t>
            </w:r>
            <w:r w:rsidRPr="008E6E4E">
              <w:rPr>
                <w:rFonts w:ascii="Times New Roman" w:eastAsia="Times New Roman" w:hAnsi="Times New Roman"/>
                <w:i/>
                <w:iCs/>
                <w:lang w:val="uk-UA"/>
              </w:rPr>
              <w:softHyphen/>
              <w:t>новаженою особою (особами), та/або з керівником замовника.</w:t>
            </w:r>
          </w:p>
          <w:p w14:paraId="743C1B85" w14:textId="77777777" w:rsidR="008E6E4E" w:rsidRDefault="008E6E4E" w:rsidP="003373D3">
            <w:pPr>
              <w:widowControl w:val="0"/>
              <w:autoSpaceDE w:val="0"/>
              <w:autoSpaceDN w:val="0"/>
              <w:adjustRightInd w:val="0"/>
              <w:spacing w:after="0" w:line="240" w:lineRule="auto"/>
              <w:jc w:val="both"/>
              <w:rPr>
                <w:rFonts w:ascii="Times New Roman" w:hAnsi="Times New Roman"/>
                <w:lang w:val="uk-UA"/>
              </w:rPr>
            </w:pPr>
          </w:p>
          <w:p w14:paraId="0DA7CDC1" w14:textId="77777777" w:rsidR="000B3606" w:rsidRDefault="000B3606" w:rsidP="000B3606">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49D392E1" w14:textId="77777777" w:rsidR="000B3606" w:rsidRDefault="000B3606" w:rsidP="000B3606">
            <w:pPr>
              <w:spacing w:after="0" w:line="240" w:lineRule="auto"/>
              <w:jc w:val="both"/>
              <w:rPr>
                <w:rFonts w:ascii="Times New Roman" w:hAnsi="Times New Roman"/>
                <w:lang w:val="uk-UA"/>
              </w:rPr>
            </w:pPr>
          </w:p>
          <w:p w14:paraId="77AB6066" w14:textId="77777777" w:rsidR="001B76DC" w:rsidRPr="006556C3" w:rsidRDefault="001B76DC">
            <w:pPr>
              <w:pStyle w:val="af"/>
              <w:numPr>
                <w:ilvl w:val="0"/>
                <w:numId w:val="6"/>
              </w:numPr>
              <w:spacing w:after="0" w:line="240" w:lineRule="auto"/>
              <w:jc w:val="both"/>
              <w:rPr>
                <w:rFonts w:ascii="Times New Roman" w:hAnsi="Times New Roman"/>
                <w:b/>
                <w:sz w:val="24"/>
                <w:szCs w:val="24"/>
              </w:rPr>
            </w:pPr>
            <w:r w:rsidRPr="006556C3">
              <w:rPr>
                <w:rFonts w:ascii="Times New Roman" w:hAnsi="Times New Roman"/>
                <w:sz w:val="24"/>
                <w:szCs w:val="24"/>
              </w:rPr>
              <w:t>Учасник повинен надати:</w:t>
            </w:r>
          </w:p>
          <w:p w14:paraId="049E20B8" w14:textId="77777777" w:rsidR="001B76DC" w:rsidRPr="006556C3" w:rsidRDefault="001B76DC">
            <w:pPr>
              <w:pStyle w:val="af"/>
              <w:numPr>
                <w:ilvl w:val="0"/>
                <w:numId w:val="6"/>
              </w:numPr>
              <w:spacing w:after="0" w:line="240" w:lineRule="auto"/>
              <w:jc w:val="both"/>
              <w:rPr>
                <w:rFonts w:ascii="Times New Roman" w:hAnsi="Times New Roman"/>
                <w:b/>
                <w:sz w:val="24"/>
                <w:szCs w:val="24"/>
              </w:rPr>
            </w:pPr>
            <w:r w:rsidRPr="006556C3">
              <w:rPr>
                <w:rFonts w:ascii="Times New Roman" w:hAnsi="Times New Roman"/>
                <w:sz w:val="24"/>
                <w:szCs w:val="24"/>
              </w:rPr>
              <w:t xml:space="preserve">- копію діючої </w:t>
            </w:r>
            <w:r w:rsidRPr="006556C3">
              <w:rPr>
                <w:rFonts w:ascii="Times New Roman" w:hAnsi="Times New Roman"/>
                <w:color w:val="000000"/>
                <w:sz w:val="24"/>
                <w:szCs w:val="24"/>
              </w:rPr>
              <w:t>ліцензії на здійснення страхової діяльності у формі обов’язкового страхування цивільно-правової відповідальності власників наземних транспортних засобів;</w:t>
            </w:r>
          </w:p>
          <w:p w14:paraId="4159E977" w14:textId="77777777" w:rsidR="001B76DC" w:rsidRPr="006556C3" w:rsidRDefault="001B76DC">
            <w:pPr>
              <w:pStyle w:val="af"/>
              <w:numPr>
                <w:ilvl w:val="0"/>
                <w:numId w:val="6"/>
              </w:numPr>
              <w:spacing w:after="0" w:line="240" w:lineRule="auto"/>
              <w:jc w:val="both"/>
              <w:rPr>
                <w:rFonts w:ascii="Times New Roman" w:hAnsi="Times New Roman"/>
                <w:b/>
                <w:sz w:val="24"/>
                <w:szCs w:val="24"/>
              </w:rPr>
            </w:pPr>
            <w:r w:rsidRPr="006556C3">
              <w:rPr>
                <w:rFonts w:ascii="Times New Roman" w:hAnsi="Times New Roman"/>
                <w:sz w:val="24"/>
                <w:szCs w:val="24"/>
              </w:rPr>
              <w:t xml:space="preserve">- </w:t>
            </w:r>
            <w:r w:rsidRPr="006556C3">
              <w:rPr>
                <w:rFonts w:ascii="Times New Roman" w:hAnsi="Times New Roman"/>
                <w:color w:val="000000"/>
                <w:sz w:val="24"/>
                <w:szCs w:val="24"/>
              </w:rPr>
              <w:t>к</w:t>
            </w:r>
            <w:r w:rsidRPr="006556C3">
              <w:rPr>
                <w:rFonts w:ascii="Times New Roman" w:hAnsi="Times New Roman"/>
                <w:sz w:val="24"/>
                <w:szCs w:val="24"/>
              </w:rPr>
              <w:t>опію свідоцтва про Асоційоване членство в МТСБУ.</w:t>
            </w:r>
          </w:p>
          <w:p w14:paraId="0D304CAB" w14:textId="77777777" w:rsidR="001B76DC" w:rsidRPr="006556C3" w:rsidRDefault="001B76DC" w:rsidP="001B76DC">
            <w:pPr>
              <w:pStyle w:val="af5"/>
              <w:spacing w:before="0" w:beforeAutospacing="0" w:after="0" w:afterAutospacing="0"/>
              <w:jc w:val="both"/>
              <w:rPr>
                <w:lang w:val="uk-UA"/>
              </w:rPr>
            </w:pPr>
            <w:r w:rsidRPr="006556C3">
              <w:rPr>
                <w:lang w:val="uk-UA"/>
              </w:rPr>
              <w:t xml:space="preserve">Учасник повинен надати відповідну діючу ліцензію </w:t>
            </w:r>
            <w:r w:rsidRPr="006556C3">
              <w:rPr>
                <w:i/>
                <w:lang w:val="uk-UA"/>
              </w:rPr>
              <w:t>(копію)</w:t>
            </w:r>
            <w:r w:rsidRPr="006556C3">
              <w:rPr>
                <w:lang w:val="uk-UA"/>
              </w:rPr>
              <w:t>, видану Національною комісією, що здійснює державне регулювання у сфері ринків фінансових послуг, на право здійснення страхової діяльності у формі відповідно до технічних вимог.</w:t>
            </w:r>
          </w:p>
          <w:p w14:paraId="10F9F3B9" w14:textId="77777777" w:rsidR="001B76DC" w:rsidRPr="006556C3" w:rsidRDefault="001B76DC" w:rsidP="001B76DC">
            <w:pPr>
              <w:pStyle w:val="af5"/>
              <w:spacing w:before="0" w:beforeAutospacing="0" w:after="0" w:afterAutospacing="0"/>
              <w:jc w:val="both"/>
              <w:rPr>
                <w:color w:val="000000"/>
                <w:lang w:val="uk-UA"/>
              </w:rPr>
            </w:pPr>
            <w:r w:rsidRPr="006556C3">
              <w:rPr>
                <w:color w:val="000000"/>
                <w:lang w:val="uk-UA"/>
              </w:rPr>
              <w:t>Учасник повинен мати:</w:t>
            </w:r>
          </w:p>
          <w:p w14:paraId="6007AB24" w14:textId="77777777" w:rsidR="001B76DC" w:rsidRPr="006556C3" w:rsidRDefault="001B76DC" w:rsidP="001B76DC">
            <w:pPr>
              <w:pStyle w:val="af5"/>
              <w:spacing w:before="0" w:beforeAutospacing="0" w:after="0" w:afterAutospacing="0"/>
              <w:ind w:left="-142"/>
              <w:jc w:val="both"/>
              <w:rPr>
                <w:color w:val="000000"/>
                <w:lang w:val="uk-UA"/>
              </w:rPr>
            </w:pPr>
            <w:r w:rsidRPr="006556C3">
              <w:rPr>
                <w:color w:val="000000"/>
                <w:lang w:val="uk-UA"/>
              </w:rPr>
              <w:t xml:space="preserve">- підрозділ/регіональне представництва у м. Рівне (Учаснику необхідно </w:t>
            </w:r>
            <w:proofErr w:type="spellStart"/>
            <w:r w:rsidRPr="006556C3">
              <w:rPr>
                <w:color w:val="000000"/>
                <w:lang w:val="uk-UA"/>
              </w:rPr>
              <w:t>налати</w:t>
            </w:r>
            <w:proofErr w:type="spellEnd"/>
            <w:r w:rsidRPr="006556C3">
              <w:rPr>
                <w:color w:val="000000"/>
                <w:lang w:val="uk-UA"/>
              </w:rPr>
              <w:t xml:space="preserve"> гарантійний лист із зазначенням адреси підрозділу/представництва);</w:t>
            </w:r>
          </w:p>
          <w:p w14:paraId="213D60FE" w14:textId="77777777" w:rsidR="001B76DC" w:rsidRPr="006556C3" w:rsidRDefault="001B76DC" w:rsidP="001B76DC">
            <w:pPr>
              <w:pStyle w:val="af5"/>
              <w:spacing w:before="0" w:beforeAutospacing="0" w:after="0" w:afterAutospacing="0"/>
              <w:ind w:left="-142"/>
              <w:jc w:val="both"/>
              <w:rPr>
                <w:color w:val="000000"/>
                <w:lang w:val="uk-UA"/>
              </w:rPr>
            </w:pPr>
            <w:r w:rsidRPr="006556C3">
              <w:rPr>
                <w:color w:val="000000"/>
                <w:lang w:val="uk-UA"/>
              </w:rPr>
              <w:t xml:space="preserve">- підрозділу з врегулювання збитків у м. Рівне з можливістю виїзду спеціаліста з врегулювання збитків на місце страхового випадку (Учаснику необхідно </w:t>
            </w:r>
            <w:proofErr w:type="spellStart"/>
            <w:r w:rsidRPr="006556C3">
              <w:rPr>
                <w:color w:val="000000"/>
                <w:lang w:val="uk-UA"/>
              </w:rPr>
              <w:t>налати</w:t>
            </w:r>
            <w:proofErr w:type="spellEnd"/>
            <w:r w:rsidRPr="006556C3">
              <w:rPr>
                <w:color w:val="000000"/>
                <w:lang w:val="uk-UA"/>
              </w:rPr>
              <w:t xml:space="preserve"> гарантійний лист із зазначенням адреси підрозділу та контактного номеру телефону);</w:t>
            </w:r>
          </w:p>
          <w:p w14:paraId="4ABEACBE" w14:textId="77777777" w:rsidR="001B76DC" w:rsidRPr="006556C3" w:rsidRDefault="001B76DC" w:rsidP="001B76DC">
            <w:pPr>
              <w:pStyle w:val="af5"/>
              <w:spacing w:before="0" w:beforeAutospacing="0" w:after="0" w:afterAutospacing="0"/>
              <w:ind w:left="-142"/>
              <w:jc w:val="both"/>
              <w:rPr>
                <w:color w:val="000000"/>
                <w:lang w:val="uk-UA"/>
              </w:rPr>
            </w:pPr>
            <w:r w:rsidRPr="006556C3">
              <w:rPr>
                <w:color w:val="000000"/>
                <w:lang w:val="uk-UA"/>
              </w:rPr>
              <w:t xml:space="preserve">- цілодобовий безкоштовний центр екстреного зв’язку та сервісної підтримки з зазначенням номерів телефонів (Учаснику необхідно </w:t>
            </w:r>
            <w:proofErr w:type="spellStart"/>
            <w:r w:rsidRPr="006556C3">
              <w:rPr>
                <w:color w:val="000000"/>
                <w:lang w:val="uk-UA"/>
              </w:rPr>
              <w:t>налати</w:t>
            </w:r>
            <w:proofErr w:type="spellEnd"/>
            <w:r w:rsidRPr="006556C3">
              <w:rPr>
                <w:color w:val="000000"/>
                <w:lang w:val="uk-UA"/>
              </w:rPr>
              <w:t xml:space="preserve"> гарантійний лист із зазначенням номерів телефонів).</w:t>
            </w:r>
          </w:p>
          <w:p w14:paraId="755B6397" w14:textId="77777777" w:rsidR="001B76DC" w:rsidRDefault="001B76DC" w:rsidP="000B3606">
            <w:pPr>
              <w:spacing w:after="0" w:line="240" w:lineRule="auto"/>
              <w:jc w:val="both"/>
              <w:rPr>
                <w:rFonts w:ascii="Times New Roman" w:hAnsi="Times New Roman"/>
                <w:lang w:val="uk-UA"/>
              </w:rPr>
            </w:pPr>
          </w:p>
          <w:p w14:paraId="59A18F8D" w14:textId="0A36D2A8" w:rsidR="00B444D7" w:rsidRDefault="00B444D7" w:rsidP="003373D3">
            <w:pPr>
              <w:widowControl w:val="0"/>
              <w:autoSpaceDE w:val="0"/>
              <w:autoSpaceDN w:val="0"/>
              <w:adjustRightInd w:val="0"/>
              <w:spacing w:after="0" w:line="240" w:lineRule="auto"/>
              <w:jc w:val="both"/>
              <w:rPr>
                <w:rFonts w:ascii="Times New Roman" w:hAnsi="Times New Roman"/>
                <w:u w:val="single"/>
                <w:lang w:val="uk-UA"/>
              </w:rPr>
            </w:pPr>
            <w:r w:rsidRPr="008E6E4E">
              <w:rPr>
                <w:rFonts w:ascii="Times New Roman" w:hAnsi="Times New Roman"/>
                <w:lang w:val="uk-UA"/>
              </w:rPr>
              <w:t xml:space="preserve">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8E6E4E">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5BBF41B4" w14:textId="337B28D0" w:rsidR="000B3606" w:rsidRDefault="000B3606" w:rsidP="000B3606">
            <w:pPr>
              <w:pStyle w:val="rvps2"/>
              <w:shd w:val="clear" w:color="auto" w:fill="FFFFFF"/>
              <w:spacing w:before="0" w:beforeAutospacing="0" w:after="150" w:afterAutospacing="0"/>
              <w:ind w:firstLine="450"/>
              <w:jc w:val="both"/>
              <w:rPr>
                <w:lang w:val="uk-UA"/>
              </w:rPr>
            </w:pPr>
            <w:proofErr w:type="spellStart"/>
            <w:r w:rsidRPr="00F81817">
              <w:t>Учасник</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зазначених</w:t>
            </w:r>
            <w:proofErr w:type="spellEnd"/>
            <w:r w:rsidRPr="00F81817">
              <w:t xml:space="preserve"> в </w:t>
            </w:r>
            <w:r>
              <w:rPr>
                <w:lang w:val="uk-UA"/>
              </w:rPr>
              <w:t>п</w:t>
            </w:r>
            <w:proofErr w:type="spellStart"/>
            <w:r w:rsidRPr="00F81817">
              <w:t>ункті</w:t>
            </w:r>
            <w:proofErr w:type="spellEnd"/>
            <w:r>
              <w:rPr>
                <w:lang w:val="uk-UA"/>
              </w:rPr>
              <w:t xml:space="preserve"> 47</w:t>
            </w:r>
            <w:r w:rsidRPr="00F81817">
              <w:t xml:space="preserve"> (</w:t>
            </w:r>
            <w:proofErr w:type="spellStart"/>
            <w:r w:rsidRPr="00F81817">
              <w:t>крім</w:t>
            </w:r>
            <w:proofErr w:type="spellEnd"/>
            <w:r w:rsidRPr="00F81817">
              <w:t> </w:t>
            </w:r>
            <w:proofErr w:type="spellStart"/>
            <w:r>
              <w:fldChar w:fldCharType="begin"/>
            </w:r>
            <w:r>
              <w:instrText>HYPERLINK "https://zakon.rada.gov.ua/laws/show/1178-2022-%D0%BF" \l "n616"</w:instrText>
            </w:r>
            <w:r>
              <w:fldChar w:fldCharType="separate"/>
            </w:r>
            <w:r w:rsidRPr="00F81817">
              <w:rPr>
                <w:rStyle w:val="a4"/>
                <w:color w:val="auto"/>
              </w:rPr>
              <w:t>підпунктів</w:t>
            </w:r>
            <w:proofErr w:type="spellEnd"/>
            <w:r w:rsidRPr="00F81817">
              <w:rPr>
                <w:rStyle w:val="a4"/>
                <w:color w:val="auto"/>
              </w:rPr>
              <w:t xml:space="preserve"> 1</w:t>
            </w:r>
            <w:r>
              <w:rPr>
                <w:rStyle w:val="a4"/>
                <w:color w:val="auto"/>
              </w:rPr>
              <w:fldChar w:fldCharType="end"/>
            </w:r>
            <w:r w:rsidRPr="00F81817">
              <w:t> і </w:t>
            </w:r>
            <w:hyperlink r:id="rId64" w:anchor="n622" w:history="1">
              <w:r w:rsidRPr="00F81817">
                <w:rPr>
                  <w:rStyle w:val="a4"/>
                  <w:color w:val="auto"/>
                </w:rPr>
                <w:t>7</w:t>
              </w:r>
            </w:hyperlink>
            <w:r w:rsidRPr="00F81817">
              <w:t> </w:t>
            </w:r>
            <w:proofErr w:type="spellStart"/>
            <w:r w:rsidRPr="00F81817">
              <w:t>цього</w:t>
            </w:r>
            <w:proofErr w:type="spellEnd"/>
            <w:r w:rsidRPr="00F81817">
              <w:t xml:space="preserve"> пункту), шляхом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w:t>
            </w:r>
          </w:p>
          <w:p w14:paraId="40AAF282" w14:textId="77777777" w:rsidR="00EC6645" w:rsidRDefault="00EC6645" w:rsidP="00EC6645">
            <w:pPr>
              <w:pStyle w:val="rvps2"/>
              <w:shd w:val="clear" w:color="auto" w:fill="FFFFFF"/>
              <w:spacing w:before="0" w:beforeAutospacing="0" w:after="0" w:afterAutospacing="0"/>
              <w:ind w:firstLine="450"/>
              <w:jc w:val="both"/>
              <w:rPr>
                <w:lang w:val="uk-UA"/>
              </w:rPr>
            </w:pPr>
            <w:r w:rsidRPr="00F81817">
              <w:rPr>
                <w:shd w:val="clear" w:color="auto" w:fill="FFFFFF"/>
              </w:rPr>
              <w:t xml:space="preserve">У </w:t>
            </w:r>
            <w:proofErr w:type="spellStart"/>
            <w:r w:rsidRPr="00F81817">
              <w:rPr>
                <w:shd w:val="clear" w:color="auto" w:fill="FFFFFF"/>
              </w:rPr>
              <w:t>разі</w:t>
            </w:r>
            <w:proofErr w:type="spellEnd"/>
            <w:r w:rsidRPr="00F81817">
              <w:rPr>
                <w:shd w:val="clear" w:color="auto" w:fill="FFFFFF"/>
              </w:rPr>
              <w:t xml:space="preserve"> коли </w:t>
            </w:r>
            <w:proofErr w:type="spellStart"/>
            <w:r w:rsidRPr="00F81817">
              <w:rPr>
                <w:shd w:val="clear" w:color="auto" w:fill="FFFFFF"/>
              </w:rPr>
              <w:t>учасник</w:t>
            </w:r>
            <w:proofErr w:type="spellEnd"/>
            <w:r w:rsidRPr="00F81817">
              <w:rPr>
                <w:shd w:val="clear" w:color="auto" w:fill="FFFFFF"/>
              </w:rPr>
              <w:t xml:space="preserve"> </w:t>
            </w:r>
            <w:proofErr w:type="spellStart"/>
            <w:r w:rsidRPr="00F81817">
              <w:rPr>
                <w:shd w:val="clear" w:color="auto" w:fill="FFFFFF"/>
              </w:rPr>
              <w:t>процедури</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має</w:t>
            </w:r>
            <w:proofErr w:type="spellEnd"/>
            <w:r w:rsidRPr="00F81817">
              <w:rPr>
                <w:shd w:val="clear" w:color="auto" w:fill="FFFFFF"/>
              </w:rPr>
              <w:t xml:space="preserve"> </w:t>
            </w:r>
            <w:proofErr w:type="spellStart"/>
            <w:r w:rsidRPr="00F81817">
              <w:rPr>
                <w:shd w:val="clear" w:color="auto" w:fill="FFFFFF"/>
              </w:rPr>
              <w:t>намір</w:t>
            </w:r>
            <w:proofErr w:type="spellEnd"/>
            <w:r w:rsidRPr="00F81817">
              <w:rPr>
                <w:shd w:val="clear" w:color="auto" w:fill="FFFFFF"/>
              </w:rPr>
              <w:t xml:space="preserve"> </w:t>
            </w:r>
            <w:proofErr w:type="spellStart"/>
            <w:r w:rsidRPr="00F81817">
              <w:rPr>
                <w:shd w:val="clear" w:color="auto" w:fill="FFFFFF"/>
              </w:rPr>
              <w:t>залучити</w:t>
            </w:r>
            <w:proofErr w:type="spellEnd"/>
            <w:r w:rsidRPr="00F81817">
              <w:rPr>
                <w:shd w:val="clear" w:color="auto" w:fill="FFFFFF"/>
              </w:rPr>
              <w:t xml:space="preserve"> </w:t>
            </w:r>
            <w:proofErr w:type="spellStart"/>
            <w:r w:rsidRPr="00F81817">
              <w:rPr>
                <w:shd w:val="clear" w:color="auto" w:fill="FFFFFF"/>
              </w:rPr>
              <w:t>інших</w:t>
            </w:r>
            <w:proofErr w:type="spellEnd"/>
            <w:r w:rsidRPr="00F81817">
              <w:rPr>
                <w:shd w:val="clear" w:color="auto" w:fill="FFFFFF"/>
              </w:rPr>
              <w:t xml:space="preserve"> </w:t>
            </w:r>
            <w:proofErr w:type="spellStart"/>
            <w:r w:rsidRPr="00F81817">
              <w:rPr>
                <w:shd w:val="clear" w:color="auto" w:fill="FFFFFF"/>
              </w:rPr>
              <w:t>суб’єктів</w:t>
            </w:r>
            <w:proofErr w:type="spellEnd"/>
            <w:r w:rsidRPr="00F81817">
              <w:rPr>
                <w:shd w:val="clear" w:color="auto" w:fill="FFFFFF"/>
              </w:rPr>
              <w:t xml:space="preserve"> </w:t>
            </w:r>
            <w:proofErr w:type="spellStart"/>
            <w:r w:rsidRPr="00F81817">
              <w:rPr>
                <w:shd w:val="clear" w:color="auto" w:fill="FFFFFF"/>
              </w:rPr>
              <w:t>господарювання</w:t>
            </w:r>
            <w:proofErr w:type="spellEnd"/>
            <w:r w:rsidRPr="00F81817">
              <w:rPr>
                <w:shd w:val="clear" w:color="auto" w:fill="FFFFFF"/>
              </w:rPr>
              <w:t xml:space="preserve"> як </w:t>
            </w:r>
            <w:proofErr w:type="spellStart"/>
            <w:r w:rsidRPr="00F81817">
              <w:rPr>
                <w:shd w:val="clear" w:color="auto" w:fill="FFFFFF"/>
              </w:rPr>
              <w:t>субпідрядників</w:t>
            </w:r>
            <w:proofErr w:type="spellEnd"/>
            <w:r w:rsidRPr="00F81817">
              <w:rPr>
                <w:shd w:val="clear" w:color="auto" w:fill="FFFFFF"/>
              </w:rPr>
              <w:t>/</w:t>
            </w:r>
            <w:proofErr w:type="spellStart"/>
            <w:r w:rsidRPr="00F81817">
              <w:rPr>
                <w:shd w:val="clear" w:color="auto" w:fill="FFFFFF"/>
              </w:rPr>
              <w:t>співвиконавців</w:t>
            </w:r>
            <w:proofErr w:type="spellEnd"/>
            <w:r w:rsidRPr="00F81817">
              <w:rPr>
                <w:shd w:val="clear" w:color="auto" w:fill="FFFFFF"/>
              </w:rPr>
              <w:t xml:space="preserve"> в </w:t>
            </w:r>
            <w:proofErr w:type="spellStart"/>
            <w:r w:rsidRPr="00F81817">
              <w:rPr>
                <w:shd w:val="clear" w:color="auto" w:fill="FFFFFF"/>
              </w:rPr>
              <w:t>обсязі</w:t>
            </w:r>
            <w:proofErr w:type="spellEnd"/>
            <w:r w:rsidRPr="00F81817">
              <w:rPr>
                <w:shd w:val="clear" w:color="auto" w:fill="FFFFFF"/>
              </w:rPr>
              <w:t xml:space="preserve"> не </w:t>
            </w:r>
            <w:proofErr w:type="spellStart"/>
            <w:r w:rsidRPr="00F81817">
              <w:rPr>
                <w:shd w:val="clear" w:color="auto" w:fill="FFFFFF"/>
              </w:rPr>
              <w:t>менш</w:t>
            </w:r>
            <w:proofErr w:type="spellEnd"/>
            <w:r w:rsidRPr="00F81817">
              <w:rPr>
                <w:shd w:val="clear" w:color="auto" w:fill="FFFFFF"/>
              </w:rPr>
              <w:t xml:space="preserve"> як 20 </w:t>
            </w:r>
            <w:proofErr w:type="spellStart"/>
            <w:r w:rsidRPr="00F81817">
              <w:rPr>
                <w:shd w:val="clear" w:color="auto" w:fill="FFFFFF"/>
              </w:rPr>
              <w:t>відсотків</w:t>
            </w:r>
            <w:proofErr w:type="spellEnd"/>
            <w:r w:rsidRPr="00F81817">
              <w:rPr>
                <w:shd w:val="clear" w:color="auto" w:fill="FFFFFF"/>
              </w:rPr>
              <w:t xml:space="preserve"> </w:t>
            </w:r>
            <w:proofErr w:type="spellStart"/>
            <w:r w:rsidRPr="00F81817">
              <w:rPr>
                <w:shd w:val="clear" w:color="auto" w:fill="FFFFFF"/>
              </w:rPr>
              <w:t>вартості</w:t>
            </w:r>
            <w:proofErr w:type="spellEnd"/>
            <w:r w:rsidRPr="00F81817">
              <w:rPr>
                <w:shd w:val="clear" w:color="auto" w:fill="FFFFFF"/>
              </w:rPr>
              <w:t xml:space="preserve"> договору про </w:t>
            </w:r>
            <w:proofErr w:type="spellStart"/>
            <w:r w:rsidRPr="00F81817">
              <w:rPr>
                <w:shd w:val="clear" w:color="auto" w:fill="FFFFFF"/>
              </w:rPr>
              <w:t>закупівлю</w:t>
            </w:r>
            <w:proofErr w:type="spellEnd"/>
            <w:r w:rsidRPr="00F81817">
              <w:rPr>
                <w:shd w:val="clear" w:color="auto" w:fill="FFFFFF"/>
              </w:rPr>
              <w:t xml:space="preserve"> у </w:t>
            </w:r>
            <w:proofErr w:type="spellStart"/>
            <w:r w:rsidRPr="00F81817">
              <w:rPr>
                <w:shd w:val="clear" w:color="auto" w:fill="FFFFFF"/>
              </w:rPr>
              <w:t>разі</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робіт</w:t>
            </w:r>
            <w:proofErr w:type="spellEnd"/>
            <w:r w:rsidRPr="00F81817">
              <w:rPr>
                <w:shd w:val="clear" w:color="auto" w:fill="FFFFFF"/>
              </w:rPr>
              <w:t xml:space="preserve"> </w:t>
            </w:r>
            <w:proofErr w:type="spellStart"/>
            <w:r w:rsidRPr="00F81817">
              <w:rPr>
                <w:shd w:val="clear" w:color="auto" w:fill="FFFFFF"/>
              </w:rPr>
              <w:t>або</w:t>
            </w:r>
            <w:proofErr w:type="spellEnd"/>
            <w:r w:rsidRPr="00F81817">
              <w:rPr>
                <w:shd w:val="clear" w:color="auto" w:fill="FFFFFF"/>
              </w:rPr>
              <w:t xml:space="preserve"> </w:t>
            </w:r>
            <w:proofErr w:type="spellStart"/>
            <w:r w:rsidRPr="00F81817">
              <w:rPr>
                <w:shd w:val="clear" w:color="auto" w:fill="FFFFFF"/>
              </w:rPr>
              <w:t>послуг</w:t>
            </w:r>
            <w:proofErr w:type="spellEnd"/>
            <w:r w:rsidRPr="00F81817">
              <w:rPr>
                <w:shd w:val="clear" w:color="auto" w:fill="FFFFFF"/>
              </w:rPr>
              <w:t xml:space="preserve"> для </w:t>
            </w:r>
            <w:proofErr w:type="spellStart"/>
            <w:r w:rsidRPr="00F81817">
              <w:rPr>
                <w:shd w:val="clear" w:color="auto" w:fill="FFFFFF"/>
              </w:rPr>
              <w:t>підтвердження</w:t>
            </w:r>
            <w:proofErr w:type="spellEnd"/>
            <w:r w:rsidRPr="00F81817">
              <w:rPr>
                <w:shd w:val="clear" w:color="auto" w:fill="FFFFFF"/>
              </w:rPr>
              <w:t xml:space="preserve"> </w:t>
            </w:r>
            <w:proofErr w:type="spellStart"/>
            <w:r w:rsidRPr="00F81817">
              <w:rPr>
                <w:shd w:val="clear" w:color="auto" w:fill="FFFFFF"/>
              </w:rPr>
              <w:t>його</w:t>
            </w:r>
            <w:proofErr w:type="spellEnd"/>
            <w:r w:rsidRPr="00F81817">
              <w:rPr>
                <w:shd w:val="clear" w:color="auto" w:fill="FFFFFF"/>
              </w:rPr>
              <w:t xml:space="preserve"> </w:t>
            </w:r>
            <w:proofErr w:type="spellStart"/>
            <w:r w:rsidRPr="00F81817">
              <w:rPr>
                <w:shd w:val="clear" w:color="auto" w:fill="FFFFFF"/>
              </w:rPr>
              <w:t>відповідності</w:t>
            </w:r>
            <w:proofErr w:type="spellEnd"/>
            <w:r w:rsidRPr="00F81817">
              <w:rPr>
                <w:shd w:val="clear" w:color="auto" w:fill="FFFFFF"/>
              </w:rPr>
              <w:t xml:space="preserve"> </w:t>
            </w:r>
            <w:proofErr w:type="spellStart"/>
            <w:r w:rsidRPr="00F81817">
              <w:rPr>
                <w:shd w:val="clear" w:color="auto" w:fill="FFFFFF"/>
              </w:rPr>
              <w:t>кваліфікаційним</w:t>
            </w:r>
            <w:proofErr w:type="spellEnd"/>
            <w:r w:rsidRPr="00F81817">
              <w:rPr>
                <w:shd w:val="clear" w:color="auto" w:fill="FFFFFF"/>
              </w:rPr>
              <w:t xml:space="preserve"> </w:t>
            </w:r>
            <w:proofErr w:type="spellStart"/>
            <w:r w:rsidRPr="00F81817">
              <w:rPr>
                <w:shd w:val="clear" w:color="auto" w:fill="FFFFFF"/>
              </w:rPr>
              <w:t>критеріям</w:t>
            </w:r>
            <w:proofErr w:type="spellEnd"/>
            <w:r w:rsidRPr="00F81817">
              <w:rPr>
                <w:shd w:val="clear" w:color="auto" w:fill="FFFFFF"/>
              </w:rPr>
              <w:t xml:space="preserve"> </w:t>
            </w:r>
            <w:proofErr w:type="spellStart"/>
            <w:r w:rsidRPr="00F81817">
              <w:rPr>
                <w:shd w:val="clear" w:color="auto" w:fill="FFFFFF"/>
              </w:rPr>
              <w:t>відповідно</w:t>
            </w:r>
            <w:proofErr w:type="spellEnd"/>
            <w:r w:rsidRPr="00F81817">
              <w:rPr>
                <w:shd w:val="clear" w:color="auto" w:fill="FFFFFF"/>
              </w:rPr>
              <w:t xml:space="preserve"> до </w:t>
            </w:r>
            <w:proofErr w:type="spellStart"/>
            <w:r>
              <w:fldChar w:fldCharType="begin"/>
            </w:r>
            <w:r>
              <w:instrText>HYPERLINK "https://zakon.rada.gov.ua/laws/show/922-19" \l "n1257" \t "_blank"</w:instrText>
            </w:r>
            <w:r>
              <w:fldChar w:fldCharType="separate"/>
            </w:r>
            <w:r w:rsidRPr="00F81817">
              <w:rPr>
                <w:rStyle w:val="a4"/>
                <w:color w:val="auto"/>
                <w:shd w:val="clear" w:color="auto" w:fill="FFFFFF"/>
              </w:rPr>
              <w:t>частини</w:t>
            </w:r>
            <w:proofErr w:type="spellEnd"/>
            <w:r w:rsidRPr="00F81817">
              <w:rPr>
                <w:rStyle w:val="a4"/>
                <w:color w:val="auto"/>
                <w:shd w:val="clear" w:color="auto" w:fill="FFFFFF"/>
              </w:rPr>
              <w:t xml:space="preserve"> </w:t>
            </w:r>
            <w:proofErr w:type="spellStart"/>
            <w:r w:rsidRPr="00F81817">
              <w:rPr>
                <w:rStyle w:val="a4"/>
                <w:color w:val="auto"/>
                <w:shd w:val="clear" w:color="auto" w:fill="FFFFFF"/>
              </w:rPr>
              <w:t>третьої</w:t>
            </w:r>
            <w:proofErr w:type="spellEnd"/>
            <w:r>
              <w:rPr>
                <w:rStyle w:val="a4"/>
                <w:color w:val="auto"/>
                <w:shd w:val="clear" w:color="auto" w:fill="FFFFFF"/>
              </w:rPr>
              <w:fldChar w:fldCharType="end"/>
            </w:r>
            <w:r w:rsidRPr="00F81817">
              <w:rPr>
                <w:shd w:val="clear" w:color="auto" w:fill="FFFFFF"/>
              </w:rPr>
              <w:t> </w:t>
            </w:r>
            <w:proofErr w:type="spellStart"/>
            <w:r w:rsidRPr="00F81817">
              <w:rPr>
                <w:shd w:val="clear" w:color="auto" w:fill="FFFFFF"/>
              </w:rPr>
              <w:t>статті</w:t>
            </w:r>
            <w:proofErr w:type="spellEnd"/>
            <w:r w:rsidRPr="00F81817">
              <w:rPr>
                <w:shd w:val="clear" w:color="auto" w:fill="FFFFFF"/>
              </w:rPr>
              <w:t xml:space="preserve"> 16 Закону (у </w:t>
            </w:r>
            <w:proofErr w:type="spellStart"/>
            <w:r w:rsidRPr="00F81817">
              <w:rPr>
                <w:shd w:val="clear" w:color="auto" w:fill="FFFFFF"/>
              </w:rPr>
              <w:t>разі</w:t>
            </w:r>
            <w:proofErr w:type="spellEnd"/>
            <w:r w:rsidRPr="00F81817">
              <w:rPr>
                <w:shd w:val="clear" w:color="auto" w:fill="FFFFFF"/>
              </w:rPr>
              <w:t xml:space="preserve"> </w:t>
            </w:r>
            <w:proofErr w:type="spellStart"/>
            <w:r w:rsidRPr="00F81817">
              <w:rPr>
                <w:shd w:val="clear" w:color="auto" w:fill="FFFFFF"/>
              </w:rPr>
              <w:t>застосування</w:t>
            </w:r>
            <w:proofErr w:type="spellEnd"/>
            <w:r w:rsidRPr="00F81817">
              <w:rPr>
                <w:shd w:val="clear" w:color="auto" w:fill="FFFFFF"/>
              </w:rPr>
              <w:t xml:space="preserve"> таких </w:t>
            </w:r>
            <w:proofErr w:type="spellStart"/>
            <w:r w:rsidRPr="00F81817">
              <w:rPr>
                <w:shd w:val="clear" w:color="auto" w:fill="FFFFFF"/>
              </w:rPr>
              <w:t>критеріїв</w:t>
            </w:r>
            <w:proofErr w:type="spellEnd"/>
            <w:r w:rsidRPr="00F81817">
              <w:rPr>
                <w:shd w:val="clear" w:color="auto" w:fill="FFFFFF"/>
              </w:rPr>
              <w:t xml:space="preserve"> до </w:t>
            </w:r>
            <w:proofErr w:type="spellStart"/>
            <w:r w:rsidRPr="00F81817">
              <w:rPr>
                <w:shd w:val="clear" w:color="auto" w:fill="FFFFFF"/>
              </w:rPr>
              <w:t>учасника</w:t>
            </w:r>
            <w:proofErr w:type="spellEnd"/>
            <w:r w:rsidRPr="00F81817">
              <w:rPr>
                <w:shd w:val="clear" w:color="auto" w:fill="FFFFFF"/>
              </w:rPr>
              <w:t xml:space="preserve"> </w:t>
            </w:r>
            <w:proofErr w:type="spellStart"/>
            <w:r w:rsidRPr="00F81817">
              <w:rPr>
                <w:shd w:val="clear" w:color="auto" w:fill="FFFFFF"/>
              </w:rPr>
              <w:t>процедури</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замовник</w:t>
            </w:r>
            <w:proofErr w:type="spellEnd"/>
            <w:r w:rsidRPr="00F81817">
              <w:rPr>
                <w:shd w:val="clear" w:color="auto" w:fill="FFFFFF"/>
              </w:rPr>
              <w:t xml:space="preserve"> </w:t>
            </w:r>
            <w:proofErr w:type="spellStart"/>
            <w:r w:rsidRPr="00F81817">
              <w:rPr>
                <w:shd w:val="clear" w:color="auto" w:fill="FFFFFF"/>
              </w:rPr>
              <w:t>перевіряє</w:t>
            </w:r>
            <w:proofErr w:type="spellEnd"/>
            <w:r w:rsidRPr="00F81817">
              <w:rPr>
                <w:shd w:val="clear" w:color="auto" w:fill="FFFFFF"/>
              </w:rPr>
              <w:t xml:space="preserve"> таких </w:t>
            </w:r>
            <w:proofErr w:type="spellStart"/>
            <w:r w:rsidRPr="00F81817">
              <w:rPr>
                <w:shd w:val="clear" w:color="auto" w:fill="FFFFFF"/>
              </w:rPr>
              <w:t>суб’єктів</w:t>
            </w:r>
            <w:proofErr w:type="spellEnd"/>
            <w:r w:rsidRPr="00F81817">
              <w:rPr>
                <w:shd w:val="clear" w:color="auto" w:fill="FFFFFF"/>
              </w:rPr>
              <w:t xml:space="preserve"> </w:t>
            </w:r>
            <w:proofErr w:type="spellStart"/>
            <w:r w:rsidRPr="00F81817">
              <w:rPr>
                <w:shd w:val="clear" w:color="auto" w:fill="FFFFFF"/>
              </w:rPr>
              <w:t>господарювання</w:t>
            </w:r>
            <w:proofErr w:type="spellEnd"/>
            <w:r w:rsidRPr="00F81817">
              <w:rPr>
                <w:shd w:val="clear" w:color="auto" w:fill="FFFFFF"/>
              </w:rPr>
              <w:t xml:space="preserve"> </w:t>
            </w:r>
            <w:proofErr w:type="spellStart"/>
            <w:r w:rsidRPr="00F81817">
              <w:rPr>
                <w:shd w:val="clear" w:color="auto" w:fill="FFFFFF"/>
              </w:rPr>
              <w:t>щодо</w:t>
            </w:r>
            <w:proofErr w:type="spellEnd"/>
            <w:r w:rsidRPr="00F81817">
              <w:rPr>
                <w:shd w:val="clear" w:color="auto" w:fill="FFFFFF"/>
              </w:rPr>
              <w:t xml:space="preserve"> </w:t>
            </w:r>
            <w:proofErr w:type="spellStart"/>
            <w:r w:rsidRPr="00F81817">
              <w:rPr>
                <w:shd w:val="clear" w:color="auto" w:fill="FFFFFF"/>
              </w:rPr>
              <w:t>відсутності</w:t>
            </w:r>
            <w:proofErr w:type="spellEnd"/>
            <w:r w:rsidRPr="00F81817">
              <w:rPr>
                <w:shd w:val="clear" w:color="auto" w:fill="FFFFFF"/>
              </w:rPr>
              <w:t xml:space="preserve"> </w:t>
            </w:r>
            <w:proofErr w:type="spellStart"/>
            <w:r w:rsidRPr="00F81817">
              <w:rPr>
                <w:shd w:val="clear" w:color="auto" w:fill="FFFFFF"/>
              </w:rPr>
              <w:t>підстав</w:t>
            </w:r>
            <w:proofErr w:type="spellEnd"/>
            <w:r w:rsidRPr="00F81817">
              <w:rPr>
                <w:shd w:val="clear" w:color="auto" w:fill="FFFFFF"/>
              </w:rPr>
              <w:t>,</w:t>
            </w:r>
            <w:r w:rsidRPr="00F81817">
              <w:rPr>
                <w:shd w:val="clear" w:color="auto" w:fill="FFFFFF"/>
                <w:lang w:val="uk-UA"/>
              </w:rPr>
              <w:t xml:space="preserve"> </w:t>
            </w:r>
            <w:r w:rsidRPr="00F81817">
              <w:rPr>
                <w:lang w:val="uk-UA"/>
              </w:rPr>
              <w:t>визначених пунктом 47 Особливостей.</w:t>
            </w:r>
          </w:p>
          <w:p w14:paraId="2B3DB792" w14:textId="77777777" w:rsidR="00EC6645" w:rsidRPr="00F81817" w:rsidRDefault="00EC6645" w:rsidP="00EC6645">
            <w:pPr>
              <w:pStyle w:val="rvps2"/>
              <w:shd w:val="clear" w:color="auto" w:fill="FFFFFF"/>
              <w:spacing w:before="0" w:beforeAutospacing="0" w:after="0" w:afterAutospacing="0"/>
              <w:ind w:firstLine="450"/>
              <w:jc w:val="both"/>
              <w:rPr>
                <w:lang w:val="uk-UA"/>
              </w:rPr>
            </w:pPr>
          </w:p>
          <w:p w14:paraId="79263A6B" w14:textId="77777777" w:rsidR="00EC6645" w:rsidRPr="00677FB2" w:rsidRDefault="00EC6645" w:rsidP="00EC6645">
            <w:pPr>
              <w:pStyle w:val="af5"/>
              <w:spacing w:before="0" w:beforeAutospacing="0" w:after="0" w:afterAutospacing="0"/>
              <w:ind w:firstLine="567"/>
              <w:jc w:val="both"/>
              <w:rPr>
                <w:b/>
                <w:bCs/>
                <w:lang w:val="uk-UA"/>
              </w:rPr>
            </w:pPr>
            <w:r w:rsidRPr="00677FB2">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4A9C08DE" w14:textId="77777777" w:rsidR="00EC6645" w:rsidRPr="00677FB2" w:rsidRDefault="00EC6645" w:rsidP="00EC6645">
            <w:pPr>
              <w:pStyle w:val="af5"/>
              <w:spacing w:before="0" w:beforeAutospacing="0" w:after="0" w:afterAutospacing="0"/>
              <w:jc w:val="both"/>
              <w:rPr>
                <w:b/>
                <w:bCs/>
                <w:lang w:val="uk-UA"/>
              </w:rPr>
            </w:pPr>
            <w:r w:rsidRPr="00677FB2">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F0CF900" w14:textId="77777777" w:rsidR="00EC6645" w:rsidRPr="00677FB2" w:rsidRDefault="00EC6645" w:rsidP="00EC6645">
            <w:pPr>
              <w:pStyle w:val="af5"/>
              <w:spacing w:before="0" w:beforeAutospacing="0" w:after="0" w:afterAutospacing="0"/>
              <w:jc w:val="both"/>
              <w:rPr>
                <w:b/>
                <w:bCs/>
                <w:lang w:val="uk-UA"/>
              </w:rPr>
            </w:pPr>
            <w:r w:rsidRPr="00677FB2">
              <w:rPr>
                <w:b/>
                <w:bCs/>
                <w:lang w:val="uk-UA"/>
              </w:rPr>
              <w:t>збитків не було;</w:t>
            </w:r>
          </w:p>
          <w:p w14:paraId="0FB9525D" w14:textId="77777777" w:rsidR="00EC6645" w:rsidRDefault="00EC6645" w:rsidP="00EC6645">
            <w:pPr>
              <w:pStyle w:val="af5"/>
              <w:spacing w:before="0" w:beforeAutospacing="0" w:after="0" w:afterAutospacing="0"/>
              <w:jc w:val="both"/>
              <w:rPr>
                <w:b/>
                <w:bCs/>
                <w:lang w:val="uk-UA"/>
              </w:rPr>
            </w:pPr>
            <w:r w:rsidRPr="00677FB2">
              <w:rPr>
                <w:b/>
                <w:bCs/>
                <w:lang w:val="uk-UA"/>
              </w:rPr>
              <w:lastRenderedPageBreak/>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539979B3" w14:textId="7BD96AD1" w:rsidR="00EC6645" w:rsidRPr="007D2842" w:rsidRDefault="00EC6645" w:rsidP="00EC6645">
            <w:pPr>
              <w:pStyle w:val="11"/>
              <w:widowControl w:val="0"/>
              <w:pBdr>
                <w:top w:val="nil"/>
                <w:left w:val="nil"/>
                <w:bottom w:val="nil"/>
                <w:right w:val="nil"/>
                <w:between w:val="nil"/>
              </w:pBdr>
              <w:spacing w:line="240" w:lineRule="atLeast"/>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41DE9F8B" w14:textId="77777777" w:rsidR="00EC6645" w:rsidRPr="007D2842" w:rsidRDefault="00EC6645" w:rsidP="00EC6645">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260CF794" w14:textId="778A283E" w:rsidR="00B444D7" w:rsidRPr="00C52F6D" w:rsidRDefault="00B444D7" w:rsidP="003373D3">
            <w:pPr>
              <w:pStyle w:val="af5"/>
              <w:spacing w:before="0" w:beforeAutospacing="0" w:after="0" w:afterAutospacing="0"/>
              <w:jc w:val="both"/>
              <w:rPr>
                <w:sz w:val="22"/>
                <w:szCs w:val="22"/>
                <w:shd w:val="solid" w:color="FFFFFF" w:fill="FFFFFF"/>
                <w:lang w:val="uk-UA" w:eastAsia="en-US"/>
              </w:rPr>
            </w:pPr>
            <w:r w:rsidRPr="00C52F6D">
              <w:rPr>
                <w:lang w:val="uk-UA"/>
              </w:rPr>
              <w:t xml:space="preserve">       </w:t>
            </w:r>
          </w:p>
        </w:tc>
      </w:tr>
    </w:tbl>
    <w:p w14:paraId="79DFC84B" w14:textId="77777777" w:rsidR="00B444D7" w:rsidRDefault="00B444D7">
      <w:pPr>
        <w:rPr>
          <w:lang w:val="uk-UA"/>
        </w:rPr>
      </w:pPr>
    </w:p>
    <w:p w14:paraId="647640D0" w14:textId="77777777" w:rsidR="00B444D7" w:rsidRDefault="00B444D7">
      <w:pPr>
        <w:rPr>
          <w:lang w:val="uk-UA"/>
        </w:rPr>
      </w:pPr>
      <w:r>
        <w:rPr>
          <w:lang w:val="uk-UA"/>
        </w:rPr>
        <w:br w:type="page"/>
      </w:r>
    </w:p>
    <w:p w14:paraId="3115D982" w14:textId="38FD320F" w:rsidR="003C2010" w:rsidRPr="0031069F" w:rsidRDefault="003C2010" w:rsidP="0031069F">
      <w:pPr>
        <w:spacing w:after="0" w:line="240" w:lineRule="auto"/>
        <w:jc w:val="right"/>
        <w:rPr>
          <w:rFonts w:ascii="Times New Roman" w:hAnsi="Times New Roman"/>
          <w:lang w:val="uk-UA"/>
        </w:rPr>
      </w:pPr>
      <w:r w:rsidRPr="0031069F">
        <w:rPr>
          <w:rFonts w:ascii="Times New Roman" w:hAnsi="Times New Roman"/>
          <w:lang w:val="uk-UA"/>
        </w:rPr>
        <w:lastRenderedPageBreak/>
        <w:t>Додаток 6</w:t>
      </w:r>
    </w:p>
    <w:p w14:paraId="7116C3D7" w14:textId="24E18E29" w:rsidR="00F92745" w:rsidRPr="0031069F" w:rsidRDefault="00EC6645" w:rsidP="0031069F">
      <w:pPr>
        <w:widowControl w:val="0"/>
        <w:shd w:val="clear" w:color="auto" w:fill="FFFFFF" w:themeFill="background1"/>
        <w:spacing w:after="0" w:line="240" w:lineRule="auto"/>
        <w:jc w:val="center"/>
        <w:rPr>
          <w:rFonts w:ascii="Times New Roman" w:hAnsi="Times New Roman"/>
          <w:b/>
          <w:bCs/>
          <w:shd w:val="clear" w:color="auto" w:fill="FFFFFF"/>
          <w:lang w:val="uk-UA"/>
        </w:rPr>
      </w:pPr>
      <w:r w:rsidRPr="0031069F">
        <w:rPr>
          <w:rFonts w:ascii="Times New Roman" w:eastAsia="Times New Roman" w:hAnsi="Times New Roman"/>
          <w:b/>
          <w:bCs/>
          <w:u w:val="single"/>
          <w:lang w:val="uk-UA" w:eastAsia="uk-UA"/>
        </w:rPr>
        <w:t>П</w:t>
      </w:r>
      <w:proofErr w:type="spellStart"/>
      <w:r w:rsidRPr="0031069F">
        <w:rPr>
          <w:rFonts w:ascii="Times New Roman" w:eastAsia="Times New Roman" w:hAnsi="Times New Roman"/>
          <w:b/>
          <w:bCs/>
          <w:u w:val="single"/>
          <w:lang w:eastAsia="uk-UA"/>
        </w:rPr>
        <w:t>ерелік</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документів</w:t>
      </w:r>
      <w:proofErr w:type="spellEnd"/>
      <w:r w:rsidRPr="0031069F">
        <w:rPr>
          <w:rFonts w:ascii="Times New Roman" w:eastAsia="Times New Roman" w:hAnsi="Times New Roman"/>
          <w:b/>
          <w:bCs/>
          <w:u w:val="single"/>
          <w:lang w:eastAsia="uk-UA"/>
        </w:rPr>
        <w:t xml:space="preserve"> та/</w:t>
      </w:r>
      <w:proofErr w:type="spellStart"/>
      <w:r w:rsidRPr="0031069F">
        <w:rPr>
          <w:rFonts w:ascii="Times New Roman" w:eastAsia="Times New Roman" w:hAnsi="Times New Roman"/>
          <w:b/>
          <w:bCs/>
          <w:u w:val="single"/>
          <w:lang w:eastAsia="uk-UA"/>
        </w:rPr>
        <w:t>або</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інформації</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які</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подаються</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переможцем</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процедури</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закупівлі</w:t>
      </w:r>
      <w:proofErr w:type="spellEnd"/>
    </w:p>
    <w:p w14:paraId="715160B5" w14:textId="77777777" w:rsidR="0031069F" w:rsidRPr="0031069F" w:rsidRDefault="0031069F" w:rsidP="0031069F">
      <w:pPr>
        <w:pStyle w:val="rvps2"/>
        <w:shd w:val="clear" w:color="auto" w:fill="FFFFFF"/>
        <w:spacing w:before="0" w:beforeAutospacing="0" w:after="0" w:afterAutospacing="0"/>
        <w:ind w:firstLine="450"/>
        <w:jc w:val="both"/>
        <w:rPr>
          <w:sz w:val="22"/>
          <w:szCs w:val="22"/>
          <w:lang w:val="uk-UA"/>
        </w:rPr>
      </w:pPr>
      <w:r w:rsidRPr="0031069F">
        <w:rPr>
          <w:sz w:val="22"/>
          <w:szCs w:val="22"/>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31069F">
        <w:rPr>
          <w:sz w:val="22"/>
          <w:szCs w:val="22"/>
          <w:lang w:val="uk-UA"/>
        </w:rPr>
        <w:t>закупівель</w:t>
      </w:r>
      <w:proofErr w:type="spellEnd"/>
      <w:r w:rsidRPr="0031069F">
        <w:rPr>
          <w:sz w:val="22"/>
          <w:szCs w:val="22"/>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31069F">
        <w:rPr>
          <w:sz w:val="22"/>
          <w:szCs w:val="22"/>
          <w:lang w:val="uk-UA"/>
        </w:rPr>
        <w:t>закупівель</w:t>
      </w:r>
      <w:proofErr w:type="spellEnd"/>
      <w:r w:rsidRPr="0031069F">
        <w:rPr>
          <w:sz w:val="22"/>
          <w:szCs w:val="22"/>
          <w:lang w:val="uk-UA"/>
        </w:rPr>
        <w:t xml:space="preserve"> документи, що підтверджують відсутність підстав, зазначених у </w:t>
      </w:r>
      <w:hyperlink r:id="rId65" w:anchor="n618" w:history="1">
        <w:r w:rsidRPr="0031069F">
          <w:rPr>
            <w:rStyle w:val="a4"/>
            <w:sz w:val="22"/>
            <w:szCs w:val="22"/>
            <w:lang w:val="uk-UA"/>
          </w:rPr>
          <w:t>підпунктах 3</w:t>
        </w:r>
      </w:hyperlink>
      <w:r w:rsidRPr="0031069F">
        <w:rPr>
          <w:sz w:val="22"/>
          <w:szCs w:val="22"/>
          <w:lang w:val="uk-UA"/>
        </w:rPr>
        <w:t>, </w:t>
      </w:r>
      <w:hyperlink r:id="rId66" w:anchor="n620" w:history="1">
        <w:r w:rsidRPr="0031069F">
          <w:rPr>
            <w:rStyle w:val="a4"/>
            <w:sz w:val="22"/>
            <w:szCs w:val="22"/>
            <w:lang w:val="uk-UA"/>
          </w:rPr>
          <w:t>5</w:t>
        </w:r>
      </w:hyperlink>
      <w:r w:rsidRPr="0031069F">
        <w:rPr>
          <w:sz w:val="22"/>
          <w:szCs w:val="22"/>
          <w:lang w:val="uk-UA"/>
        </w:rPr>
        <w:t>, </w:t>
      </w:r>
      <w:hyperlink r:id="rId67" w:anchor="n621" w:history="1">
        <w:r w:rsidRPr="0031069F">
          <w:rPr>
            <w:rStyle w:val="a4"/>
            <w:sz w:val="22"/>
            <w:szCs w:val="22"/>
            <w:lang w:val="uk-UA"/>
          </w:rPr>
          <w:t>6</w:t>
        </w:r>
      </w:hyperlink>
      <w:r w:rsidRPr="0031069F">
        <w:rPr>
          <w:sz w:val="22"/>
          <w:szCs w:val="22"/>
          <w:lang w:val="uk-UA"/>
        </w:rPr>
        <w:t> і 12(в тому числі для об’єднання учасників). Замовник не вимагає документального підтвердження публічної інформації, що оприлюднена у формі відкритих даних згідно із </w:t>
      </w:r>
      <w:hyperlink r:id="rId68" w:tgtFrame="_blank" w:history="1">
        <w:r w:rsidRPr="0031069F">
          <w:rPr>
            <w:rStyle w:val="a4"/>
            <w:sz w:val="22"/>
            <w:szCs w:val="22"/>
            <w:lang w:val="uk-UA"/>
          </w:rPr>
          <w:t>Законом України</w:t>
        </w:r>
      </w:hyperlink>
      <w:r w:rsidRPr="0031069F">
        <w:rPr>
          <w:sz w:val="22"/>
          <w:szCs w:val="22"/>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31069F">
        <w:rPr>
          <w:sz w:val="22"/>
          <w:szCs w:val="22"/>
          <w:lang w:val="uk-UA"/>
        </w:rPr>
        <w:t>закупівель</w:t>
      </w:r>
      <w:proofErr w:type="spellEnd"/>
      <w:r w:rsidRPr="0031069F">
        <w:rPr>
          <w:sz w:val="22"/>
          <w:szCs w:val="22"/>
          <w:lang w:val="uk-UA"/>
        </w:rPr>
        <w:t>, крім випадків, коли доступ до такої інформації є обмеженим на момент оприлюднення оголошення про проведення відкритих торгів.</w:t>
      </w:r>
    </w:p>
    <w:p w14:paraId="59F7FBAF" w14:textId="77777777" w:rsidR="0031069F" w:rsidRPr="0031069F" w:rsidRDefault="0031069F" w:rsidP="0031069F">
      <w:pPr>
        <w:pStyle w:val="af5"/>
        <w:spacing w:before="0" w:beforeAutospacing="0" w:after="0" w:afterAutospacing="0"/>
        <w:jc w:val="both"/>
        <w:rPr>
          <w:sz w:val="22"/>
          <w:szCs w:val="22"/>
          <w:u w:val="single"/>
          <w:lang w:val="uk-UA"/>
        </w:rPr>
      </w:pPr>
      <w:r w:rsidRPr="0031069F">
        <w:rPr>
          <w:sz w:val="22"/>
          <w:szCs w:val="22"/>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197F5333"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u w:val="single"/>
          <w:lang w:val="uk-UA"/>
        </w:rPr>
        <w:t>3*</w:t>
      </w:r>
      <w:r w:rsidRPr="0031069F">
        <w:rPr>
          <w:sz w:val="22"/>
          <w:szCs w:val="22"/>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44A79136" w14:textId="77777777" w:rsidR="0031069F" w:rsidRPr="0031069F" w:rsidRDefault="0031069F" w:rsidP="0031069F">
      <w:pPr>
        <w:pStyle w:val="af5"/>
        <w:spacing w:before="0" w:beforeAutospacing="0" w:after="0" w:afterAutospacing="0"/>
        <w:jc w:val="both"/>
        <w:rPr>
          <w:i/>
          <w:iCs/>
          <w:sz w:val="22"/>
          <w:szCs w:val="22"/>
          <w:lang w:val="uk-UA"/>
        </w:rPr>
      </w:pPr>
      <w:r w:rsidRPr="0031069F">
        <w:rPr>
          <w:i/>
          <w:iCs/>
          <w:sz w:val="22"/>
          <w:szCs w:val="22"/>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6B7A9B9B"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u w:val="single"/>
          <w:lang w:val="uk-UA"/>
        </w:rPr>
        <w:t>5, 6, 12*</w:t>
      </w:r>
      <w:r w:rsidRPr="0031069F">
        <w:rPr>
          <w:sz w:val="22"/>
          <w:szCs w:val="22"/>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59B08517"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lang w:val="uk-UA"/>
        </w:rPr>
        <w:t>- керівника Учасника (юридичної особи) процедури закупівлі;</w:t>
      </w:r>
    </w:p>
    <w:p w14:paraId="63EE9FE4"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lang w:val="uk-UA"/>
        </w:rPr>
        <w:t>- фізичну особу, яка є Учасником процедури закупівлі (у разі участі фізичної особи);</w:t>
      </w:r>
    </w:p>
    <w:p w14:paraId="5478D42E" w14:textId="77777777" w:rsidR="0031069F" w:rsidRPr="0031069F" w:rsidRDefault="0031069F" w:rsidP="0031069F">
      <w:pPr>
        <w:pStyle w:val="af5"/>
        <w:spacing w:before="0" w:beforeAutospacing="0" w:after="0" w:afterAutospacing="0"/>
        <w:jc w:val="both"/>
        <w:rPr>
          <w:i/>
          <w:iCs/>
          <w:sz w:val="22"/>
          <w:szCs w:val="22"/>
          <w:lang w:val="uk-UA"/>
        </w:rPr>
      </w:pPr>
      <w:r w:rsidRPr="0031069F">
        <w:rPr>
          <w:i/>
          <w:iCs/>
          <w:sz w:val="22"/>
          <w:szCs w:val="22"/>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p w14:paraId="6D1288C0" w14:textId="67F3948A" w:rsidR="003C2010" w:rsidRPr="0031069F" w:rsidRDefault="00B444D7" w:rsidP="0031069F">
      <w:pPr>
        <w:widowControl w:val="0"/>
        <w:shd w:val="clear" w:color="auto" w:fill="FFFFFF" w:themeFill="background1"/>
        <w:spacing w:after="0" w:line="240" w:lineRule="auto"/>
        <w:ind w:firstLine="580"/>
        <w:jc w:val="both"/>
        <w:rPr>
          <w:rFonts w:ascii="Times New Roman" w:hAnsi="Times New Roman"/>
          <w:lang w:val="uk-UA"/>
        </w:rPr>
      </w:pPr>
      <w:r w:rsidRPr="0031069F">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31069F">
        <w:rPr>
          <w:rFonts w:ascii="Times New Roman" w:hAnsi="Times New Roman"/>
          <w:shd w:val="clear" w:color="auto" w:fill="FFFFFF"/>
          <w:lang w:val="uk-UA"/>
        </w:rPr>
        <w:t>закупівель</w:t>
      </w:r>
      <w:proofErr w:type="spellEnd"/>
      <w:r w:rsidRPr="0031069F">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31069F">
        <w:rPr>
          <w:rFonts w:ascii="Times New Roman" w:hAnsi="Times New Roman"/>
          <w:shd w:val="clear" w:color="auto" w:fill="FFFFFF"/>
        </w:rPr>
        <w:t> </w:t>
      </w:r>
      <w:r w:rsidRPr="0031069F">
        <w:rPr>
          <w:rFonts w:ascii="Times New Roman" w:hAnsi="Times New Roman"/>
          <w:shd w:val="clear" w:color="auto" w:fill="FFFFFF"/>
          <w:lang w:val="uk-UA"/>
        </w:rPr>
        <w:t>514-</w:t>
      </w:r>
      <w:r w:rsidRPr="0031069F">
        <w:rPr>
          <w:rFonts w:ascii="Times New Roman" w:hAnsi="Times New Roman"/>
          <w:shd w:val="clear" w:color="auto" w:fill="FFFFFF"/>
        </w:rPr>
        <w:t>VI</w:t>
      </w:r>
      <w:r w:rsidRPr="0031069F">
        <w:rPr>
          <w:rFonts w:ascii="Times New Roman" w:hAnsi="Times New Roman"/>
          <w:shd w:val="clear" w:color="auto" w:fill="FFFFFF"/>
          <w:lang w:val="uk-UA"/>
        </w:rPr>
        <w:t xml:space="preserve"> «Про акціонерні товариства» та відповідно до статті 44 Закону України «Про товариства з обмеженою та додатковою відповідальністю»</w:t>
      </w:r>
      <w:r w:rsidRPr="0031069F">
        <w:rPr>
          <w:rStyle w:val="10"/>
          <w:rFonts w:ascii="Times New Roman" w:hAnsi="Times New Roman"/>
          <w:sz w:val="22"/>
          <w:szCs w:val="22"/>
          <w:shd w:val="clear" w:color="auto" w:fill="FFFFFF"/>
        </w:rPr>
        <w:t xml:space="preserve"> </w:t>
      </w:r>
      <w:r w:rsidRPr="0031069F">
        <w:rPr>
          <w:rStyle w:val="10"/>
          <w:rFonts w:ascii="Times New Roman" w:hAnsi="Times New Roman"/>
          <w:sz w:val="22"/>
          <w:szCs w:val="22"/>
          <w:shd w:val="clear" w:color="auto" w:fill="FFFFFF"/>
          <w:lang w:val="uk-UA"/>
        </w:rPr>
        <w:t xml:space="preserve">від </w:t>
      </w:r>
      <w:r w:rsidRPr="0031069F">
        <w:rPr>
          <w:rStyle w:val="rvts44"/>
          <w:rFonts w:ascii="Times New Roman" w:hAnsi="Times New Roman"/>
          <w:shd w:val="clear" w:color="auto" w:fill="FFFFFF"/>
          <w:lang w:val="uk-UA"/>
        </w:rPr>
        <w:t>6 лютого 2018 року</w:t>
      </w:r>
      <w:r w:rsidRPr="0031069F">
        <w:rPr>
          <w:rFonts w:ascii="Times New Roman" w:hAnsi="Times New Roman"/>
          <w:lang w:val="uk-UA"/>
        </w:rPr>
        <w:t xml:space="preserve"> </w:t>
      </w:r>
      <w:r w:rsidRPr="0031069F">
        <w:rPr>
          <w:rStyle w:val="rvts44"/>
          <w:rFonts w:ascii="Times New Roman" w:hAnsi="Times New Roman"/>
          <w:shd w:val="clear" w:color="auto" w:fill="FFFFFF"/>
          <w:lang w:val="uk-UA"/>
        </w:rPr>
        <w:t>№ 2275-</w:t>
      </w:r>
      <w:r w:rsidRPr="0031069F">
        <w:rPr>
          <w:rStyle w:val="rvts44"/>
          <w:rFonts w:ascii="Times New Roman" w:hAnsi="Times New Roman"/>
          <w:shd w:val="clear" w:color="auto" w:fill="FFFFFF"/>
        </w:rPr>
        <w:t>VIII</w:t>
      </w:r>
      <w:r w:rsidRPr="0031069F">
        <w:rPr>
          <w:rStyle w:val="rvts44"/>
          <w:rFonts w:ascii="Times New Roman" w:hAnsi="Times New Roman"/>
          <w:shd w:val="clear" w:color="auto" w:fill="FFFFFF"/>
          <w:lang w:val="uk-UA"/>
        </w:rPr>
        <w:t xml:space="preserve"> </w:t>
      </w:r>
      <w:r w:rsidRPr="0031069F">
        <w:rPr>
          <w:rFonts w:ascii="Times New Roman" w:hAnsi="Times New Roman"/>
          <w:shd w:val="clear" w:color="auto" w:fill="FFFFFF"/>
          <w:lang w:val="uk-UA"/>
        </w:rPr>
        <w:t xml:space="preserve">рішення про надання згоди на вчинення значного </w:t>
      </w:r>
      <w:proofErr w:type="spellStart"/>
      <w:r w:rsidRPr="0031069F">
        <w:rPr>
          <w:rFonts w:ascii="Times New Roman" w:hAnsi="Times New Roman"/>
          <w:shd w:val="clear" w:color="auto" w:fill="FFFFFF"/>
          <w:lang w:val="uk-UA"/>
        </w:rPr>
        <w:t>правочину.</w:t>
      </w:r>
      <w:r w:rsidR="00F92745" w:rsidRPr="0031069F">
        <w:rPr>
          <w:rFonts w:ascii="Times New Roman" w:hAnsi="Times New Roman"/>
          <w:lang w:val="uk-UA"/>
        </w:rPr>
        <w:t>Переможець</w:t>
      </w:r>
      <w:proofErr w:type="spellEnd"/>
      <w:r w:rsidR="00F92745" w:rsidRPr="0031069F">
        <w:rPr>
          <w:rFonts w:ascii="Times New Roman" w:hAnsi="Times New Roman"/>
          <w:lang w:val="uk-UA"/>
        </w:rPr>
        <w:t xml:space="preserve"> процедури закупівлі під час укладення договору про закупівлю повинен надати відповідну інформацію про право підписання договору про закупівлю</w:t>
      </w:r>
    </w:p>
    <w:sectPr w:rsidR="003C2010" w:rsidRPr="0031069F" w:rsidSect="00304202">
      <w:footerReference w:type="default" r:id="rId69"/>
      <w:pgSz w:w="11906" w:h="16838"/>
      <w:pgMar w:top="680" w:right="851" w:bottom="90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2CDB5" w14:textId="77777777" w:rsidR="007E13AE" w:rsidRDefault="007E13AE">
      <w:pPr>
        <w:spacing w:after="0" w:line="240" w:lineRule="auto"/>
      </w:pPr>
      <w:r>
        <w:separator/>
      </w:r>
    </w:p>
  </w:endnote>
  <w:endnote w:type="continuationSeparator" w:id="0">
    <w:p w14:paraId="56E7094E" w14:textId="77777777" w:rsidR="007E13AE" w:rsidRDefault="007E1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orbel"/>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0531209"/>
      <w:docPartObj>
        <w:docPartGallery w:val="Page Numbers (Bottom of Page)"/>
        <w:docPartUnique/>
      </w:docPartObj>
    </w:sdtPr>
    <w:sdtContent>
      <w:p w14:paraId="5A9BEF79" w14:textId="77777777" w:rsidR="00FA32C0" w:rsidRDefault="00FA32C0">
        <w:pPr>
          <w:pStyle w:val="afe"/>
          <w:jc w:val="right"/>
        </w:pPr>
        <w:r>
          <w:fldChar w:fldCharType="begin"/>
        </w:r>
        <w:r>
          <w:instrText>PAGE   \* MERGEFORMAT</w:instrText>
        </w:r>
        <w:r>
          <w:fldChar w:fldCharType="separate"/>
        </w:r>
        <w:r>
          <w:rPr>
            <w:noProof/>
          </w:rPr>
          <w:t>36</w:t>
        </w:r>
        <w:r>
          <w:fldChar w:fldCharType="end"/>
        </w:r>
      </w:p>
    </w:sdtContent>
  </w:sdt>
  <w:p w14:paraId="2B3EE919" w14:textId="77777777" w:rsidR="00FA32C0" w:rsidRDefault="00FA32C0">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04D64" w14:textId="77777777" w:rsidR="007E13AE" w:rsidRDefault="007E13AE">
      <w:pPr>
        <w:spacing w:after="0" w:line="240" w:lineRule="auto"/>
      </w:pPr>
      <w:r>
        <w:separator/>
      </w:r>
    </w:p>
  </w:footnote>
  <w:footnote w:type="continuationSeparator" w:id="0">
    <w:p w14:paraId="7142AD3D" w14:textId="77777777" w:rsidR="007E13AE" w:rsidRDefault="007E1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C1EDB"/>
    <w:multiLevelType w:val="multilevel"/>
    <w:tmpl w:val="70A01E7C"/>
    <w:lvl w:ilvl="0">
      <w:start w:val="13"/>
      <w:numFmt w:val="decimal"/>
      <w:lvlText w:val="%1."/>
      <w:lvlJc w:val="left"/>
      <w:pPr>
        <w:ind w:left="480" w:hanging="480"/>
      </w:pPr>
      <w:rPr>
        <w:b/>
      </w:rPr>
    </w:lvl>
    <w:lvl w:ilvl="1">
      <w:start w:val="4"/>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 w15:restartNumberingAfterBreak="0">
    <w:nsid w:val="1248100E"/>
    <w:multiLevelType w:val="multilevel"/>
    <w:tmpl w:val="75384CBA"/>
    <w:lvl w:ilvl="0">
      <w:start w:val="1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AF8422E"/>
    <w:multiLevelType w:val="multilevel"/>
    <w:tmpl w:val="C4FA5830"/>
    <w:lvl w:ilvl="0">
      <w:start w:val="4"/>
      <w:numFmt w:val="decimal"/>
      <w:suff w:val="space"/>
      <w:lvlText w:val="%1."/>
      <w:lvlJc w:val="left"/>
      <w:pPr>
        <w:ind w:left="360" w:hanging="360"/>
      </w:pPr>
      <w:rPr>
        <w:b/>
      </w:rPr>
    </w:lvl>
    <w:lvl w:ilvl="1">
      <w:start w:val="1"/>
      <w:numFmt w:val="decimal"/>
      <w:suff w:val="space"/>
      <w:lvlText w:val="%1.%2."/>
      <w:lvlJc w:val="left"/>
      <w:pPr>
        <w:ind w:left="303" w:hanging="360"/>
      </w:pPr>
      <w:rPr>
        <w:b w:val="0"/>
      </w:rPr>
    </w:lvl>
    <w:lvl w:ilvl="2">
      <w:start w:val="1"/>
      <w:numFmt w:val="decimal"/>
      <w:suff w:val="space"/>
      <w:lvlText w:val="%1.%2.%3."/>
      <w:lvlJc w:val="left"/>
      <w:pPr>
        <w:ind w:left="606" w:hanging="720"/>
      </w:pPr>
    </w:lvl>
    <w:lvl w:ilvl="3">
      <w:start w:val="1"/>
      <w:numFmt w:val="decimal"/>
      <w:lvlText w:val="%1.%2.%3.%4."/>
      <w:lvlJc w:val="left"/>
      <w:pPr>
        <w:tabs>
          <w:tab w:val="num" w:pos="549"/>
        </w:tabs>
        <w:ind w:left="549" w:hanging="720"/>
      </w:pPr>
    </w:lvl>
    <w:lvl w:ilvl="4">
      <w:start w:val="1"/>
      <w:numFmt w:val="decimal"/>
      <w:lvlText w:val="%1.%2.%3.%4.%5."/>
      <w:lvlJc w:val="left"/>
      <w:pPr>
        <w:tabs>
          <w:tab w:val="num" w:pos="492"/>
        </w:tabs>
        <w:ind w:left="492" w:hanging="720"/>
      </w:pPr>
    </w:lvl>
    <w:lvl w:ilvl="5">
      <w:start w:val="1"/>
      <w:numFmt w:val="decimal"/>
      <w:lvlText w:val="%1.%2.%3.%4.%5.%6."/>
      <w:lvlJc w:val="left"/>
      <w:pPr>
        <w:tabs>
          <w:tab w:val="num" w:pos="795"/>
        </w:tabs>
        <w:ind w:left="795" w:hanging="1080"/>
      </w:pPr>
    </w:lvl>
    <w:lvl w:ilvl="6">
      <w:start w:val="1"/>
      <w:numFmt w:val="decimal"/>
      <w:lvlText w:val="%1.%2.%3.%4.%5.%6.%7."/>
      <w:lvlJc w:val="left"/>
      <w:pPr>
        <w:tabs>
          <w:tab w:val="num" w:pos="738"/>
        </w:tabs>
        <w:ind w:left="738" w:hanging="1080"/>
      </w:pPr>
    </w:lvl>
    <w:lvl w:ilvl="7">
      <w:start w:val="1"/>
      <w:numFmt w:val="decimal"/>
      <w:lvlText w:val="%1.%2.%3.%4.%5.%6.%7.%8."/>
      <w:lvlJc w:val="left"/>
      <w:pPr>
        <w:tabs>
          <w:tab w:val="num" w:pos="681"/>
        </w:tabs>
        <w:ind w:left="681" w:hanging="1080"/>
      </w:pPr>
    </w:lvl>
    <w:lvl w:ilvl="8">
      <w:start w:val="1"/>
      <w:numFmt w:val="decimal"/>
      <w:lvlText w:val="%1.%2.%3.%4.%5.%6.%7.%8.%9."/>
      <w:lvlJc w:val="left"/>
      <w:pPr>
        <w:tabs>
          <w:tab w:val="num" w:pos="984"/>
        </w:tabs>
        <w:ind w:left="984" w:hanging="1440"/>
      </w:pPr>
    </w:lvl>
  </w:abstractNum>
  <w:abstractNum w:abstractNumId="6" w15:restartNumberingAfterBreak="0">
    <w:nsid w:val="252B1532"/>
    <w:multiLevelType w:val="multilevel"/>
    <w:tmpl w:val="A2EA80E0"/>
    <w:lvl w:ilvl="0">
      <w:start w:val="14"/>
      <w:numFmt w:val="decimal"/>
      <w:lvlText w:val="%1."/>
      <w:lvlJc w:val="left"/>
      <w:pPr>
        <w:ind w:left="480" w:hanging="480"/>
      </w:pPr>
    </w:lvl>
    <w:lvl w:ilvl="1">
      <w:start w:val="1"/>
      <w:numFmt w:val="decimal"/>
      <w:lvlText w:val="%1.%2."/>
      <w:lvlJc w:val="left"/>
      <w:pPr>
        <w:ind w:left="764"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8347E66"/>
    <w:multiLevelType w:val="hybridMultilevel"/>
    <w:tmpl w:val="B1FEDD80"/>
    <w:lvl w:ilvl="0" w:tplc="A3348B68">
      <w:start w:val="13"/>
      <w:numFmt w:val="decimal"/>
      <w:lvlText w:val="%1."/>
      <w:lvlJc w:val="left"/>
      <w:pPr>
        <w:ind w:left="421" w:hanging="360"/>
      </w:pPr>
      <w:rPr>
        <w:rFonts w:hint="default"/>
      </w:rPr>
    </w:lvl>
    <w:lvl w:ilvl="1" w:tplc="20000019" w:tentative="1">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8" w15:restartNumberingAfterBreak="0">
    <w:nsid w:val="370905EB"/>
    <w:multiLevelType w:val="hybridMultilevel"/>
    <w:tmpl w:val="D938C066"/>
    <w:lvl w:ilvl="0" w:tplc="84C4B240">
      <w:start w:val="1"/>
      <w:numFmt w:val="decimal"/>
      <w:lvlText w:val="%1."/>
      <w:lvlJc w:val="left"/>
      <w:pPr>
        <w:ind w:left="644"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C386EDC"/>
    <w:multiLevelType w:val="multilevel"/>
    <w:tmpl w:val="4AEE19E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716C02D1"/>
    <w:multiLevelType w:val="hybridMultilevel"/>
    <w:tmpl w:val="54F6E164"/>
    <w:lvl w:ilvl="0" w:tplc="959C0B2E">
      <w:start w:val="1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734B4402"/>
    <w:multiLevelType w:val="multilevel"/>
    <w:tmpl w:val="D3F87C68"/>
    <w:lvl w:ilvl="0">
      <w:start w:val="1"/>
      <w:numFmt w:val="decimal"/>
      <w:suff w:val="space"/>
      <w:lvlText w:val="%1."/>
      <w:lvlJc w:val="left"/>
      <w:pPr>
        <w:ind w:left="1159" w:hanging="450"/>
      </w:pPr>
      <w:rPr>
        <w:rFonts w:ascii="Times New Roman" w:eastAsia="Times New Roman" w:hAnsi="Times New Roman" w:cs="Times New Roman" w:hint="default"/>
      </w:rPr>
    </w:lvl>
    <w:lvl w:ilvl="1">
      <w:start w:val="1"/>
      <w:numFmt w:val="decimal"/>
      <w:suff w:val="space"/>
      <w:lvlText w:val="%1.%2."/>
      <w:lvlJc w:val="left"/>
      <w:pPr>
        <w:ind w:left="1159" w:hanging="450"/>
      </w:pPr>
      <w:rPr>
        <w:b w:val="0"/>
        <w:sz w:val="22"/>
        <w:szCs w:val="22"/>
      </w:rPr>
    </w:lvl>
    <w:lvl w:ilvl="2">
      <w:start w:val="1"/>
      <w:numFmt w:val="decimal"/>
      <w:lvlText w:val="%1.%2.%3."/>
      <w:lvlJc w:val="left"/>
      <w:pPr>
        <w:tabs>
          <w:tab w:val="num" w:pos="2869"/>
        </w:tabs>
        <w:ind w:left="2869" w:hanging="720"/>
      </w:pPr>
      <w:rPr>
        <w:color w:val="auto"/>
      </w:rPr>
    </w:lvl>
    <w:lvl w:ilvl="3">
      <w:start w:val="1"/>
      <w:numFmt w:val="decimal"/>
      <w:lvlText w:val="%1.%2.%3.%4."/>
      <w:lvlJc w:val="left"/>
      <w:pPr>
        <w:tabs>
          <w:tab w:val="num" w:pos="3589"/>
        </w:tabs>
        <w:ind w:left="3589" w:hanging="720"/>
      </w:pPr>
    </w:lvl>
    <w:lvl w:ilvl="4">
      <w:start w:val="1"/>
      <w:numFmt w:val="decimal"/>
      <w:lvlText w:val="%1.%2.%3.%4.%5."/>
      <w:lvlJc w:val="left"/>
      <w:pPr>
        <w:tabs>
          <w:tab w:val="num" w:pos="4669"/>
        </w:tabs>
        <w:ind w:left="4669" w:hanging="1080"/>
      </w:pPr>
    </w:lvl>
    <w:lvl w:ilvl="5">
      <w:start w:val="1"/>
      <w:numFmt w:val="decimal"/>
      <w:lvlText w:val="%1.%2.%3.%4.%5.%6."/>
      <w:lvlJc w:val="left"/>
      <w:pPr>
        <w:tabs>
          <w:tab w:val="num" w:pos="5389"/>
        </w:tabs>
        <w:ind w:left="5389" w:hanging="1080"/>
      </w:pPr>
    </w:lvl>
    <w:lvl w:ilvl="6">
      <w:start w:val="1"/>
      <w:numFmt w:val="decimal"/>
      <w:lvlText w:val="%1.%2.%3.%4.%5.%6.%7."/>
      <w:lvlJc w:val="left"/>
      <w:pPr>
        <w:tabs>
          <w:tab w:val="num" w:pos="6469"/>
        </w:tabs>
        <w:ind w:left="6469" w:hanging="1440"/>
      </w:pPr>
    </w:lvl>
    <w:lvl w:ilvl="7">
      <w:start w:val="1"/>
      <w:numFmt w:val="decimal"/>
      <w:lvlText w:val="%1.%2.%3.%4.%5.%6.%7.%8."/>
      <w:lvlJc w:val="left"/>
      <w:pPr>
        <w:tabs>
          <w:tab w:val="num" w:pos="7189"/>
        </w:tabs>
        <w:ind w:left="7189" w:hanging="1440"/>
      </w:pPr>
    </w:lvl>
    <w:lvl w:ilvl="8">
      <w:start w:val="1"/>
      <w:numFmt w:val="decimal"/>
      <w:lvlText w:val="%1.%2.%3.%4.%5.%6.%7.%8.%9."/>
      <w:lvlJc w:val="left"/>
      <w:pPr>
        <w:tabs>
          <w:tab w:val="num" w:pos="8269"/>
        </w:tabs>
        <w:ind w:left="8269" w:hanging="1800"/>
      </w:pPr>
    </w:lvl>
  </w:abstractNum>
  <w:num w:numId="1" w16cid:durableId="677150252">
    <w:abstractNumId w:val="3"/>
  </w:num>
  <w:num w:numId="2" w16cid:durableId="540746800">
    <w:abstractNumId w:val="9"/>
  </w:num>
  <w:num w:numId="3" w16cid:durableId="1879583021">
    <w:abstractNumId w:val="4"/>
  </w:num>
  <w:num w:numId="4" w16cid:durableId="1259290752">
    <w:abstractNumId w:val="1"/>
  </w:num>
  <w:num w:numId="5" w16cid:durableId="1484083960">
    <w:abstractNumId w:val="7"/>
  </w:num>
  <w:num w:numId="6" w16cid:durableId="1759405557">
    <w:abstractNumId w:val="0"/>
  </w:num>
  <w:num w:numId="7" w16cid:durableId="1052995918">
    <w:abstractNumId w:val="8"/>
  </w:num>
  <w:num w:numId="8" w16cid:durableId="931356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739576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467328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1858412">
    <w:abstractNumId w:val="11"/>
  </w:num>
  <w:num w:numId="12" w16cid:durableId="1663507602">
    <w:abstractNumId w:val="2"/>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6559568">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298"/>
    <w:rsid w:val="00003261"/>
    <w:rsid w:val="00016138"/>
    <w:rsid w:val="000326C7"/>
    <w:rsid w:val="000368EE"/>
    <w:rsid w:val="0006011D"/>
    <w:rsid w:val="00061F47"/>
    <w:rsid w:val="000712F3"/>
    <w:rsid w:val="000B3606"/>
    <w:rsid w:val="000B48C2"/>
    <w:rsid w:val="000E5995"/>
    <w:rsid w:val="000E600F"/>
    <w:rsid w:val="00111973"/>
    <w:rsid w:val="00114DB0"/>
    <w:rsid w:val="00116BEB"/>
    <w:rsid w:val="00120686"/>
    <w:rsid w:val="00166D0B"/>
    <w:rsid w:val="00184475"/>
    <w:rsid w:val="001A0A10"/>
    <w:rsid w:val="001B1499"/>
    <w:rsid w:val="001B76DC"/>
    <w:rsid w:val="001E52C6"/>
    <w:rsid w:val="001F1340"/>
    <w:rsid w:val="00207EE8"/>
    <w:rsid w:val="0021608F"/>
    <w:rsid w:val="00224EE3"/>
    <w:rsid w:val="0022610D"/>
    <w:rsid w:val="0023563D"/>
    <w:rsid w:val="00292842"/>
    <w:rsid w:val="00297CD1"/>
    <w:rsid w:val="002A50E0"/>
    <w:rsid w:val="00304202"/>
    <w:rsid w:val="0031069F"/>
    <w:rsid w:val="0032226E"/>
    <w:rsid w:val="003446DF"/>
    <w:rsid w:val="0034550B"/>
    <w:rsid w:val="00346CD9"/>
    <w:rsid w:val="0037368F"/>
    <w:rsid w:val="003847F2"/>
    <w:rsid w:val="00390298"/>
    <w:rsid w:val="003C1EBE"/>
    <w:rsid w:val="003C2010"/>
    <w:rsid w:val="003D3632"/>
    <w:rsid w:val="003F381C"/>
    <w:rsid w:val="004150EF"/>
    <w:rsid w:val="00427349"/>
    <w:rsid w:val="00431335"/>
    <w:rsid w:val="0048492B"/>
    <w:rsid w:val="0049568F"/>
    <w:rsid w:val="00496DA3"/>
    <w:rsid w:val="004C0F09"/>
    <w:rsid w:val="004E6D67"/>
    <w:rsid w:val="004F3BEA"/>
    <w:rsid w:val="0051774F"/>
    <w:rsid w:val="005221EF"/>
    <w:rsid w:val="00530DC7"/>
    <w:rsid w:val="00533B6D"/>
    <w:rsid w:val="005411E1"/>
    <w:rsid w:val="005417D1"/>
    <w:rsid w:val="00542401"/>
    <w:rsid w:val="00551385"/>
    <w:rsid w:val="005803A1"/>
    <w:rsid w:val="0059041F"/>
    <w:rsid w:val="00591C5B"/>
    <w:rsid w:val="005966A7"/>
    <w:rsid w:val="005A232B"/>
    <w:rsid w:val="005C4B54"/>
    <w:rsid w:val="005C6AD7"/>
    <w:rsid w:val="005E7CC3"/>
    <w:rsid w:val="005F12F6"/>
    <w:rsid w:val="00605D7A"/>
    <w:rsid w:val="00607E30"/>
    <w:rsid w:val="00632ABF"/>
    <w:rsid w:val="00650719"/>
    <w:rsid w:val="00652E38"/>
    <w:rsid w:val="00654814"/>
    <w:rsid w:val="00671337"/>
    <w:rsid w:val="00677FB2"/>
    <w:rsid w:val="00681D98"/>
    <w:rsid w:val="006850E2"/>
    <w:rsid w:val="006B5818"/>
    <w:rsid w:val="006C58E9"/>
    <w:rsid w:val="006D3645"/>
    <w:rsid w:val="006D6912"/>
    <w:rsid w:val="006D69AE"/>
    <w:rsid w:val="006F3798"/>
    <w:rsid w:val="006F7028"/>
    <w:rsid w:val="007063AB"/>
    <w:rsid w:val="00715197"/>
    <w:rsid w:val="007254DA"/>
    <w:rsid w:val="00734AD2"/>
    <w:rsid w:val="00735C1A"/>
    <w:rsid w:val="007527DF"/>
    <w:rsid w:val="00766392"/>
    <w:rsid w:val="0077778B"/>
    <w:rsid w:val="00783A08"/>
    <w:rsid w:val="00792666"/>
    <w:rsid w:val="007C2A4D"/>
    <w:rsid w:val="007C6B56"/>
    <w:rsid w:val="007D259E"/>
    <w:rsid w:val="007E13AE"/>
    <w:rsid w:val="007E1940"/>
    <w:rsid w:val="007E6B01"/>
    <w:rsid w:val="00813A24"/>
    <w:rsid w:val="00817EEB"/>
    <w:rsid w:val="00825704"/>
    <w:rsid w:val="00835548"/>
    <w:rsid w:val="00845F02"/>
    <w:rsid w:val="008554B1"/>
    <w:rsid w:val="00867FB7"/>
    <w:rsid w:val="00892CE8"/>
    <w:rsid w:val="008B01DC"/>
    <w:rsid w:val="008B14FB"/>
    <w:rsid w:val="008B7BB7"/>
    <w:rsid w:val="008C6803"/>
    <w:rsid w:val="008D5AAE"/>
    <w:rsid w:val="008E6E4E"/>
    <w:rsid w:val="0090166C"/>
    <w:rsid w:val="009515E2"/>
    <w:rsid w:val="009520EB"/>
    <w:rsid w:val="009703BC"/>
    <w:rsid w:val="00975E2F"/>
    <w:rsid w:val="0098380E"/>
    <w:rsid w:val="009971AA"/>
    <w:rsid w:val="009C67DF"/>
    <w:rsid w:val="009C7CBB"/>
    <w:rsid w:val="009D727F"/>
    <w:rsid w:val="00A17852"/>
    <w:rsid w:val="00A24B0F"/>
    <w:rsid w:val="00A552AD"/>
    <w:rsid w:val="00A57529"/>
    <w:rsid w:val="00A62756"/>
    <w:rsid w:val="00A641C2"/>
    <w:rsid w:val="00A95B31"/>
    <w:rsid w:val="00AA0099"/>
    <w:rsid w:val="00AA5EAD"/>
    <w:rsid w:val="00AB1650"/>
    <w:rsid w:val="00AE223B"/>
    <w:rsid w:val="00AF568C"/>
    <w:rsid w:val="00B444D7"/>
    <w:rsid w:val="00B52B2C"/>
    <w:rsid w:val="00B625E3"/>
    <w:rsid w:val="00B64EF6"/>
    <w:rsid w:val="00B71DCF"/>
    <w:rsid w:val="00B84E86"/>
    <w:rsid w:val="00BD4517"/>
    <w:rsid w:val="00BD5D40"/>
    <w:rsid w:val="00BE53FF"/>
    <w:rsid w:val="00BF05EB"/>
    <w:rsid w:val="00BF0B20"/>
    <w:rsid w:val="00BF26C1"/>
    <w:rsid w:val="00BF5C4A"/>
    <w:rsid w:val="00C013F3"/>
    <w:rsid w:val="00C02122"/>
    <w:rsid w:val="00C3441C"/>
    <w:rsid w:val="00C466EA"/>
    <w:rsid w:val="00C47F12"/>
    <w:rsid w:val="00C52F6D"/>
    <w:rsid w:val="00CA0A1C"/>
    <w:rsid w:val="00CA4500"/>
    <w:rsid w:val="00CB5DDA"/>
    <w:rsid w:val="00CB7570"/>
    <w:rsid w:val="00CF4C87"/>
    <w:rsid w:val="00D11A6E"/>
    <w:rsid w:val="00D12E41"/>
    <w:rsid w:val="00D37B6C"/>
    <w:rsid w:val="00D447BC"/>
    <w:rsid w:val="00D4741F"/>
    <w:rsid w:val="00D611ED"/>
    <w:rsid w:val="00D70F24"/>
    <w:rsid w:val="00D75658"/>
    <w:rsid w:val="00D90166"/>
    <w:rsid w:val="00DB6676"/>
    <w:rsid w:val="00DD1B9E"/>
    <w:rsid w:val="00DD75C2"/>
    <w:rsid w:val="00DE7DB2"/>
    <w:rsid w:val="00DF5BEA"/>
    <w:rsid w:val="00E034D1"/>
    <w:rsid w:val="00E068E2"/>
    <w:rsid w:val="00E37168"/>
    <w:rsid w:val="00E53B18"/>
    <w:rsid w:val="00E56F75"/>
    <w:rsid w:val="00E95B42"/>
    <w:rsid w:val="00EC1E2A"/>
    <w:rsid w:val="00EC6645"/>
    <w:rsid w:val="00EE21DC"/>
    <w:rsid w:val="00F11374"/>
    <w:rsid w:val="00F11D49"/>
    <w:rsid w:val="00F37BBA"/>
    <w:rsid w:val="00F5720E"/>
    <w:rsid w:val="00F81817"/>
    <w:rsid w:val="00F92745"/>
    <w:rsid w:val="00FA32C0"/>
    <w:rsid w:val="00FE14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9FB06"/>
  <w15:chartTrackingRefBased/>
  <w15:docId w15:val="{6435ED8F-E14E-4F2A-9750-70C89B26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DC7"/>
    <w:rPr>
      <w:rFonts w:ascii="Calibri" w:eastAsia="Calibri" w:hAnsi="Calibri" w:cs="Times New Roman"/>
      <w:lang w:val="ru-RU"/>
    </w:rPr>
  </w:style>
  <w:style w:type="paragraph" w:styleId="1">
    <w:name w:val="heading 1"/>
    <w:basedOn w:val="a"/>
    <w:next w:val="a"/>
    <w:link w:val="10"/>
    <w:uiPriority w:val="99"/>
    <w:qFormat/>
    <w:rsid w:val="00530DC7"/>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iPriority w:val="99"/>
    <w:unhideWhenUsed/>
    <w:qFormat/>
    <w:rsid w:val="00530DC7"/>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530DC7"/>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iPriority w:val="99"/>
    <w:unhideWhenUsed/>
    <w:qFormat/>
    <w:rsid w:val="00530DC7"/>
    <w:pPr>
      <w:keepNext/>
      <w:spacing w:before="240" w:after="60"/>
      <w:outlineLvl w:val="3"/>
    </w:pPr>
    <w:rPr>
      <w:rFonts w:eastAsia="Times New Roman"/>
      <w:b/>
      <w:bCs/>
      <w:sz w:val="28"/>
      <w:szCs w:val="28"/>
      <w:lang w:val="x-none"/>
    </w:rPr>
  </w:style>
  <w:style w:type="paragraph" w:styleId="5">
    <w:name w:val="heading 5"/>
    <w:basedOn w:val="a"/>
    <w:next w:val="a"/>
    <w:link w:val="50"/>
    <w:uiPriority w:val="99"/>
    <w:qFormat/>
    <w:rsid w:val="00530DC7"/>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9"/>
    <w:qFormat/>
    <w:rsid w:val="00530DC7"/>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uiPriority w:val="99"/>
    <w:qFormat/>
    <w:rsid w:val="00530DC7"/>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uiPriority w:val="99"/>
    <w:qFormat/>
    <w:rsid w:val="00530DC7"/>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530DC7"/>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30DC7"/>
    <w:rPr>
      <w:rFonts w:ascii="Arial" w:eastAsia="Calibri" w:hAnsi="Arial" w:cs="Times New Roman"/>
      <w:b/>
      <w:bCs/>
      <w:kern w:val="32"/>
      <w:sz w:val="32"/>
      <w:szCs w:val="32"/>
      <w:lang w:val="x-none" w:eastAsia="ru-RU"/>
    </w:rPr>
  </w:style>
  <w:style w:type="character" w:customStyle="1" w:styleId="20">
    <w:name w:val="Заголовок 2 Знак"/>
    <w:basedOn w:val="a0"/>
    <w:link w:val="2"/>
    <w:uiPriority w:val="99"/>
    <w:rsid w:val="00530DC7"/>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530DC7"/>
    <w:rPr>
      <w:rFonts w:ascii="Calibri Light" w:eastAsia="Times New Roman" w:hAnsi="Calibri Light" w:cs="Times New Roman"/>
      <w:b/>
      <w:bCs/>
      <w:sz w:val="26"/>
      <w:szCs w:val="26"/>
      <w:lang w:val="x-none"/>
    </w:rPr>
  </w:style>
  <w:style w:type="character" w:customStyle="1" w:styleId="40">
    <w:name w:val="Заголовок 4 Знак"/>
    <w:basedOn w:val="a0"/>
    <w:link w:val="4"/>
    <w:uiPriority w:val="99"/>
    <w:rsid w:val="00530DC7"/>
    <w:rPr>
      <w:rFonts w:ascii="Calibri" w:eastAsia="Times New Roman" w:hAnsi="Calibri" w:cs="Times New Roman"/>
      <w:b/>
      <w:bCs/>
      <w:sz w:val="28"/>
      <w:szCs w:val="28"/>
      <w:lang w:val="x-none"/>
    </w:rPr>
  </w:style>
  <w:style w:type="character" w:customStyle="1" w:styleId="50">
    <w:name w:val="Заголовок 5 Знак"/>
    <w:basedOn w:val="a0"/>
    <w:link w:val="5"/>
    <w:uiPriority w:val="99"/>
    <w:rsid w:val="00530DC7"/>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9"/>
    <w:rsid w:val="00530DC7"/>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uiPriority w:val="99"/>
    <w:rsid w:val="00530DC7"/>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uiPriority w:val="99"/>
    <w:rsid w:val="00530DC7"/>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530DC7"/>
    <w:rPr>
      <w:rFonts w:ascii="Arial" w:eastAsia="Times New Roman" w:hAnsi="Arial" w:cs="Arial"/>
      <w:snapToGrid w:val="0"/>
      <w:lang w:val="uk-UA" w:eastAsia="ru-RU"/>
    </w:rPr>
  </w:style>
  <w:style w:type="paragraph" w:customStyle="1" w:styleId="11">
    <w:name w:val="Обычный1"/>
    <w:link w:val="normal"/>
    <w:uiPriority w:val="99"/>
    <w:qFormat/>
    <w:rsid w:val="00530DC7"/>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30DC7"/>
    <w:pPr>
      <w:spacing w:after="0" w:line="240" w:lineRule="auto"/>
    </w:pPr>
    <w:rPr>
      <w:rFonts w:ascii="Verdana" w:eastAsia="Times New Roman" w:hAnsi="Verdana" w:cs="Verdana"/>
      <w:sz w:val="24"/>
      <w:szCs w:val="24"/>
      <w:lang w:val="en-US"/>
    </w:rPr>
  </w:style>
  <w:style w:type="character" w:styleId="a3">
    <w:name w:val="Emphasis"/>
    <w:uiPriority w:val="20"/>
    <w:qFormat/>
    <w:rsid w:val="00530DC7"/>
    <w:rPr>
      <w:i/>
      <w:iCs/>
    </w:rPr>
  </w:style>
  <w:style w:type="character" w:styleId="a4">
    <w:name w:val="Hyperlink"/>
    <w:uiPriority w:val="99"/>
    <w:qFormat/>
    <w:rsid w:val="00530DC7"/>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uiPriority w:val="99"/>
    <w:qFormat/>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uiPriority w:val="99"/>
    <w:rsid w:val="00530DC7"/>
    <w:rPr>
      <w:rFonts w:ascii="Courier New" w:eastAsia="Times New Roman" w:hAnsi="Courier New" w:cs="Times New Roman"/>
      <w:sz w:val="20"/>
      <w:szCs w:val="20"/>
      <w:lang w:val="uk-UA" w:eastAsia="ru-RU"/>
    </w:rPr>
  </w:style>
  <w:style w:type="character" w:customStyle="1" w:styleId="HTML1">
    <w:name w:val="Стандартный HTML Знак"/>
    <w:basedOn w:val="a0"/>
    <w:uiPriority w:val="99"/>
    <w:rsid w:val="00530DC7"/>
    <w:rPr>
      <w:rFonts w:ascii="Consolas" w:eastAsia="Calibri" w:hAnsi="Consolas" w:cs="Times New Roman"/>
      <w:sz w:val="20"/>
      <w:szCs w:val="20"/>
    </w:rPr>
  </w:style>
  <w:style w:type="character" w:customStyle="1" w:styleId="rvts0">
    <w:name w:val="rvts0"/>
    <w:rsid w:val="00530DC7"/>
    <w:rPr>
      <w:rFonts w:cs="Times New Roman"/>
    </w:rPr>
  </w:style>
  <w:style w:type="paragraph" w:styleId="a5">
    <w:name w:val="Title"/>
    <w:aliases w:val=" Знак,Название Знак1,Название Знак Знак"/>
    <w:basedOn w:val="a"/>
    <w:link w:val="a6"/>
    <w:uiPriority w:val="99"/>
    <w:qFormat/>
    <w:rsid w:val="00530DC7"/>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uiPriority w:val="99"/>
    <w:rsid w:val="00530DC7"/>
    <w:rPr>
      <w:rFonts w:ascii="Arial" w:eastAsia="Times New Roman" w:hAnsi="Arial" w:cs="Times New Roman"/>
      <w:b/>
      <w:snapToGrid w:val="0"/>
      <w:sz w:val="18"/>
      <w:szCs w:val="20"/>
      <w:lang w:val="uk-UA" w:eastAsia="ru-RU"/>
    </w:rPr>
  </w:style>
  <w:style w:type="paragraph" w:customStyle="1" w:styleId="LO-normal">
    <w:name w:val="LO-normal"/>
    <w:uiPriority w:val="99"/>
    <w:qFormat/>
    <w:rsid w:val="00530DC7"/>
    <w:pPr>
      <w:spacing w:after="0" w:line="276" w:lineRule="auto"/>
    </w:pPr>
    <w:rPr>
      <w:rFonts w:ascii="Arial" w:eastAsia="Tahoma" w:hAnsi="Arial" w:cs="Arial"/>
      <w:color w:val="000000"/>
      <w:lang w:val="ru-RU" w:eastAsia="zh-CN"/>
    </w:rPr>
  </w:style>
  <w:style w:type="paragraph" w:styleId="a7">
    <w:name w:val="Body Text Indent"/>
    <w:basedOn w:val="a"/>
    <w:link w:val="a8"/>
    <w:uiPriority w:val="99"/>
    <w:rsid w:val="00530DC7"/>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uiPriority w:val="99"/>
    <w:rsid w:val="00530DC7"/>
    <w:rPr>
      <w:rFonts w:ascii="Times New Roman" w:eastAsia="Times New Roman" w:hAnsi="Times New Roman" w:cs="Times New Roman"/>
      <w:sz w:val="24"/>
      <w:szCs w:val="24"/>
      <w:lang w:val="x-none" w:eastAsia="x-none"/>
    </w:rPr>
  </w:style>
  <w:style w:type="character" w:customStyle="1" w:styleId="rvts11">
    <w:name w:val="rvts11"/>
    <w:rsid w:val="00530DC7"/>
  </w:style>
  <w:style w:type="paragraph" w:styleId="a9">
    <w:name w:val="Body Text"/>
    <w:basedOn w:val="a"/>
    <w:link w:val="aa"/>
    <w:uiPriority w:val="99"/>
    <w:unhideWhenUsed/>
    <w:qFormat/>
    <w:rsid w:val="00530DC7"/>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uiPriority w:val="99"/>
    <w:rsid w:val="00530DC7"/>
    <w:rPr>
      <w:rFonts w:ascii="Times New Roman" w:eastAsia="Times New Roman" w:hAnsi="Times New Roman" w:cs="Times New Roman"/>
      <w:sz w:val="24"/>
      <w:szCs w:val="24"/>
      <w:lang w:val="uk-UA" w:eastAsia="x-none"/>
    </w:rPr>
  </w:style>
  <w:style w:type="paragraph" w:customStyle="1" w:styleId="Style5">
    <w:name w:val="Style5"/>
    <w:basedOn w:val="a"/>
    <w:rsid w:val="00530DC7"/>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530DC7"/>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530DC7"/>
    <w:rPr>
      <w:rFonts w:ascii="Times New Roman" w:eastAsia="Times New Roman" w:hAnsi="Times New Roman" w:cs="Times New Roman"/>
      <w:sz w:val="24"/>
      <w:szCs w:val="24"/>
      <w:lang w:val="x-none" w:eastAsia="x-none"/>
    </w:rPr>
  </w:style>
  <w:style w:type="character" w:customStyle="1" w:styleId="uficommentbody">
    <w:name w:val="uficommentbody"/>
    <w:rsid w:val="00530DC7"/>
  </w:style>
  <w:style w:type="paragraph" w:styleId="21">
    <w:name w:val="Body Text Indent 2"/>
    <w:basedOn w:val="a"/>
    <w:link w:val="22"/>
    <w:uiPriority w:val="99"/>
    <w:rsid w:val="00530DC7"/>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uiPriority w:val="99"/>
    <w:rsid w:val="00530DC7"/>
    <w:rPr>
      <w:rFonts w:ascii="Times New Roman" w:eastAsia="Times New Roman" w:hAnsi="Times New Roman" w:cs="Times New Roman"/>
      <w:sz w:val="20"/>
      <w:szCs w:val="20"/>
      <w:lang w:val="uk-UA" w:eastAsia="x-none"/>
    </w:rPr>
  </w:style>
  <w:style w:type="character" w:customStyle="1" w:styleId="tgc">
    <w:name w:val="_tgc"/>
    <w:rsid w:val="00530DC7"/>
  </w:style>
  <w:style w:type="character" w:customStyle="1" w:styleId="ad">
    <w:name w:val="Текст у виносці Знак"/>
    <w:basedOn w:val="a0"/>
    <w:link w:val="ae"/>
    <w:uiPriority w:val="99"/>
    <w:rsid w:val="00530DC7"/>
    <w:rPr>
      <w:rFonts w:ascii="Segoe UI" w:eastAsia="Calibri" w:hAnsi="Segoe UI" w:cs="Times New Roman"/>
      <w:sz w:val="18"/>
      <w:szCs w:val="18"/>
      <w:lang w:val="x-none"/>
    </w:rPr>
  </w:style>
  <w:style w:type="paragraph" w:styleId="ae">
    <w:name w:val="Balloon Text"/>
    <w:basedOn w:val="a"/>
    <w:link w:val="ad"/>
    <w:uiPriority w:val="99"/>
    <w:unhideWhenUsed/>
    <w:rsid w:val="00530DC7"/>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530DC7"/>
    <w:rPr>
      <w:rFonts w:ascii="Segoe UI" w:eastAsia="Calibri" w:hAnsi="Segoe UI" w:cs="Segoe UI"/>
      <w:sz w:val="18"/>
      <w:szCs w:val="18"/>
      <w:lang w:val="ru-RU"/>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34"/>
    <w:qFormat/>
    <w:rsid w:val="00530DC7"/>
    <w:pPr>
      <w:spacing w:after="200" w:line="276" w:lineRule="auto"/>
      <w:ind w:left="720"/>
      <w:contextualSpacing/>
    </w:pPr>
    <w:rPr>
      <w:lang w:val="uk-UA"/>
    </w:rPr>
  </w:style>
  <w:style w:type="paragraph" w:styleId="af1">
    <w:name w:val="No Spacing"/>
    <w:aliases w:val="По центру,No Spacing1"/>
    <w:link w:val="af2"/>
    <w:qFormat/>
    <w:rsid w:val="00530DC7"/>
    <w:pPr>
      <w:spacing w:after="0" w:line="240" w:lineRule="auto"/>
    </w:pPr>
    <w:rPr>
      <w:rFonts w:ascii="Calibri" w:eastAsia="Calibri" w:hAnsi="Calibri" w:cs="Times New Roman"/>
      <w:lang w:val="ru-RU"/>
    </w:rPr>
  </w:style>
  <w:style w:type="character" w:customStyle="1" w:styleId="af2">
    <w:name w:val="Без інтервалів Знак"/>
    <w:aliases w:val="По центру Знак,No Spacing1 Знак"/>
    <w:link w:val="af1"/>
    <w:uiPriority w:val="99"/>
    <w:rsid w:val="00530DC7"/>
    <w:rPr>
      <w:rFonts w:ascii="Calibri" w:eastAsia="Calibri" w:hAnsi="Calibri" w:cs="Times New Roman"/>
      <w:lang w:val="ru-RU"/>
    </w:rPr>
  </w:style>
  <w:style w:type="paragraph" w:styleId="af3">
    <w:name w:val="Quote"/>
    <w:basedOn w:val="a"/>
    <w:next w:val="a"/>
    <w:link w:val="af4"/>
    <w:uiPriority w:val="29"/>
    <w:qFormat/>
    <w:rsid w:val="00530DC7"/>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530DC7"/>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530DC7"/>
    <w:pPr>
      <w:spacing w:after="0" w:line="240" w:lineRule="auto"/>
      <w:ind w:left="720" w:firstLine="360"/>
    </w:pPr>
    <w:rPr>
      <w:rFonts w:eastAsia="Times New Roman"/>
      <w:lang w:val="en-US" w:bidi="en-US"/>
    </w:rPr>
  </w:style>
  <w:style w:type="paragraph" w:customStyle="1" w:styleId="rvps2">
    <w:name w:val="rvps2"/>
    <w:basedOn w:val="a"/>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530DC7"/>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iPriority w:val="99"/>
    <w:unhideWhenUsed/>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uiPriority w:val="99"/>
    <w:rsid w:val="00530DC7"/>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uiPriority w:val="99"/>
    <w:rsid w:val="00530DC7"/>
    <w:rPr>
      <w:rFonts w:ascii="AGaramondTT-Regular" w:eastAsia="Times New Roman" w:hAnsi="AGaramondTT-Regular" w:cs="Times New Roman"/>
      <w:sz w:val="24"/>
      <w:szCs w:val="20"/>
      <w:lang w:val="en-GB" w:eastAsia="ru-RU"/>
    </w:rPr>
  </w:style>
  <w:style w:type="paragraph" w:styleId="af9">
    <w:name w:val="annotation text"/>
    <w:basedOn w:val="a"/>
    <w:link w:val="afa"/>
    <w:uiPriority w:val="99"/>
    <w:unhideWhenUsed/>
    <w:rsid w:val="00530DC7"/>
    <w:rPr>
      <w:sz w:val="20"/>
      <w:szCs w:val="20"/>
    </w:rPr>
  </w:style>
  <w:style w:type="character" w:customStyle="1" w:styleId="afa">
    <w:name w:val="Текст примітки Знак"/>
    <w:basedOn w:val="a0"/>
    <w:link w:val="af9"/>
    <w:uiPriority w:val="99"/>
    <w:rsid w:val="00530DC7"/>
    <w:rPr>
      <w:rFonts w:ascii="Calibri" w:eastAsia="Calibri" w:hAnsi="Calibri" w:cs="Times New Roman"/>
      <w:sz w:val="20"/>
      <w:szCs w:val="20"/>
      <w:lang w:val="ru-RU"/>
    </w:rPr>
  </w:style>
  <w:style w:type="character" w:customStyle="1" w:styleId="afb">
    <w:name w:val="Тема примітки Знак"/>
    <w:basedOn w:val="afa"/>
    <w:link w:val="afc"/>
    <w:uiPriority w:val="99"/>
    <w:rsid w:val="00530DC7"/>
    <w:rPr>
      <w:rFonts w:ascii="Calibri" w:eastAsia="Calibri" w:hAnsi="Calibri" w:cs="Times New Roman"/>
      <w:b/>
      <w:bCs/>
      <w:sz w:val="20"/>
      <w:szCs w:val="20"/>
      <w:lang w:val="uk-UA" w:eastAsia="x-none"/>
    </w:rPr>
  </w:style>
  <w:style w:type="paragraph" w:styleId="afc">
    <w:name w:val="annotation subject"/>
    <w:basedOn w:val="af9"/>
    <w:next w:val="af9"/>
    <w:link w:val="afb"/>
    <w:uiPriority w:val="99"/>
    <w:unhideWhenUsed/>
    <w:rsid w:val="00530DC7"/>
    <w:pPr>
      <w:spacing w:after="200" w:line="240" w:lineRule="auto"/>
    </w:pPr>
    <w:rPr>
      <w:b/>
      <w:bCs/>
      <w:lang w:val="uk-UA" w:eastAsia="x-none"/>
    </w:rPr>
  </w:style>
  <w:style w:type="character" w:customStyle="1" w:styleId="13">
    <w:name w:val="Тема примітки Знак1"/>
    <w:basedOn w:val="afa"/>
    <w:uiPriority w:val="99"/>
    <w:semiHidden/>
    <w:rsid w:val="00530DC7"/>
    <w:rPr>
      <w:rFonts w:ascii="Calibri" w:eastAsia="Calibri" w:hAnsi="Calibri" w:cs="Times New Roman"/>
      <w:b/>
      <w:bCs/>
      <w:sz w:val="20"/>
      <w:szCs w:val="20"/>
      <w:lang w:val="ru-RU"/>
    </w:rPr>
  </w:style>
  <w:style w:type="paragraph" w:customStyle="1" w:styleId="23">
    <w:name w:val="Обычный2"/>
    <w:uiPriority w:val="99"/>
    <w:qFormat/>
    <w:rsid w:val="00530DC7"/>
    <w:pPr>
      <w:spacing w:after="0" w:line="276" w:lineRule="auto"/>
    </w:pPr>
    <w:rPr>
      <w:rFonts w:ascii="Arial" w:eastAsia="Arial" w:hAnsi="Arial" w:cs="Arial"/>
      <w:color w:val="000000"/>
      <w:lang w:val="ru-RU" w:eastAsia="ru-RU"/>
    </w:rPr>
  </w:style>
  <w:style w:type="table" w:styleId="afd">
    <w:name w:val="Table Grid"/>
    <w:basedOn w:val="a1"/>
    <w:uiPriority w:val="39"/>
    <w:rsid w:val="00530DC7"/>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iPriority w:val="99"/>
    <w:unhideWhenUsed/>
    <w:rsid w:val="00530DC7"/>
    <w:pPr>
      <w:tabs>
        <w:tab w:val="center" w:pos="4677"/>
        <w:tab w:val="right" w:pos="9355"/>
      </w:tabs>
      <w:spacing w:after="0" w:line="240" w:lineRule="auto"/>
    </w:pPr>
  </w:style>
  <w:style w:type="character" w:customStyle="1" w:styleId="aff">
    <w:name w:val="Нижній колонтитул Знак"/>
    <w:basedOn w:val="a0"/>
    <w:link w:val="afe"/>
    <w:uiPriority w:val="99"/>
    <w:rsid w:val="00530DC7"/>
    <w:rPr>
      <w:rFonts w:ascii="Calibri" w:eastAsia="Calibri" w:hAnsi="Calibri" w:cs="Times New Roman"/>
      <w:lang w:val="ru-RU"/>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qFormat/>
    <w:locked/>
    <w:rsid w:val="00530DC7"/>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uiPriority w:val="99"/>
    <w:qFormat/>
    <w:locked/>
    <w:rsid w:val="00530DC7"/>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530DC7"/>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530DC7"/>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530DC7"/>
  </w:style>
  <w:style w:type="character" w:customStyle="1" w:styleId="rvts46">
    <w:name w:val="rvts46"/>
    <w:basedOn w:val="a0"/>
    <w:qFormat/>
    <w:rsid w:val="00530DC7"/>
  </w:style>
  <w:style w:type="character" w:customStyle="1" w:styleId="T25">
    <w:name w:val="T25"/>
    <w:hidden/>
    <w:uiPriority w:val="99"/>
    <w:rsid w:val="00530DC7"/>
    <w:rPr>
      <w:shd w:val="clear" w:color="auto" w:fill="FFFF00"/>
    </w:rPr>
  </w:style>
  <w:style w:type="paragraph" w:customStyle="1" w:styleId="202">
    <w:name w:val="заголовок_20_2"/>
    <w:basedOn w:val="a"/>
    <w:next w:val="a"/>
    <w:uiPriority w:val="99"/>
    <w:rsid w:val="00530DC7"/>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uiPriority w:val="99"/>
    <w:qFormat/>
    <w:rsid w:val="00530DC7"/>
    <w:pPr>
      <w:spacing w:after="0" w:line="240" w:lineRule="auto"/>
    </w:pPr>
    <w:rPr>
      <w:rFonts w:ascii="Calibri" w:eastAsia="Times New Roman" w:hAnsi="Calibri" w:cs="Times New Roman"/>
      <w:lang w:val="ru-RU"/>
    </w:rPr>
  </w:style>
  <w:style w:type="character" w:customStyle="1" w:styleId="aff0">
    <w:name w:val="Без интервала Знак"/>
    <w:link w:val="14"/>
    <w:uiPriority w:val="99"/>
    <w:rsid w:val="00530DC7"/>
    <w:rPr>
      <w:rFonts w:ascii="Calibri" w:eastAsia="Times New Roman" w:hAnsi="Calibri" w:cs="Times New Roman"/>
      <w:lang w:val="ru-RU"/>
    </w:rPr>
  </w:style>
  <w:style w:type="paragraph" w:customStyle="1" w:styleId="15">
    <w:name w:val="Звичайний1"/>
    <w:rsid w:val="00530DC7"/>
    <w:pPr>
      <w:spacing w:after="0" w:line="240" w:lineRule="auto"/>
    </w:pPr>
    <w:rPr>
      <w:rFonts w:ascii="Calibri" w:eastAsia="Calibri" w:hAnsi="Calibri" w:cs="Calibri"/>
      <w:sz w:val="20"/>
      <w:szCs w:val="20"/>
      <w:lang w:eastAsia="ru-RU"/>
    </w:rPr>
  </w:style>
  <w:style w:type="numbering" w:customStyle="1" w:styleId="16">
    <w:name w:val="Немає списку1"/>
    <w:next w:val="a2"/>
    <w:uiPriority w:val="99"/>
    <w:semiHidden/>
    <w:rsid w:val="00530DC7"/>
  </w:style>
  <w:style w:type="paragraph" w:styleId="24">
    <w:name w:val="Body Text 2"/>
    <w:basedOn w:val="a"/>
    <w:link w:val="25"/>
    <w:uiPriority w:val="99"/>
    <w:rsid w:val="00530DC7"/>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530DC7"/>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530DC7"/>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30DC7"/>
    <w:pPr>
      <w:spacing w:after="0" w:line="240" w:lineRule="auto"/>
    </w:pPr>
    <w:rPr>
      <w:rFonts w:ascii="Verdana" w:eastAsia="Times New Roman" w:hAnsi="Verdana" w:cs="Verdana"/>
      <w:sz w:val="20"/>
      <w:szCs w:val="20"/>
      <w:lang w:val="en-US"/>
    </w:rPr>
  </w:style>
  <w:style w:type="paragraph" w:styleId="31">
    <w:name w:val="Body Text 3"/>
    <w:basedOn w:val="a"/>
    <w:link w:val="32"/>
    <w:uiPriority w:val="99"/>
    <w:rsid w:val="00530DC7"/>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uiPriority w:val="99"/>
    <w:rsid w:val="00530DC7"/>
    <w:rPr>
      <w:rFonts w:ascii="Times New Roman" w:eastAsia="Times New Roman" w:hAnsi="Times New Roman" w:cs="Times New Roman"/>
      <w:sz w:val="16"/>
      <w:szCs w:val="16"/>
      <w:lang w:val="ru-RU" w:eastAsia="ru-RU"/>
    </w:rPr>
  </w:style>
  <w:style w:type="paragraph" w:customStyle="1" w:styleId="FR1">
    <w:name w:val="FR1"/>
    <w:rsid w:val="00530DC7"/>
    <w:pPr>
      <w:widowControl w:val="0"/>
      <w:spacing w:after="0" w:line="240" w:lineRule="auto"/>
      <w:ind w:left="40"/>
      <w:jc w:val="both"/>
    </w:pPr>
    <w:rPr>
      <w:rFonts w:ascii="Times New Roman" w:eastAsia="Times New Roman" w:hAnsi="Times New Roman" w:cs="Times New Roman"/>
      <w:snapToGrid w:val="0"/>
      <w:sz w:val="20"/>
      <w:szCs w:val="20"/>
    </w:rPr>
  </w:style>
  <w:style w:type="paragraph" w:styleId="33">
    <w:name w:val="Body Text Indent 3"/>
    <w:basedOn w:val="a"/>
    <w:link w:val="34"/>
    <w:uiPriority w:val="99"/>
    <w:rsid w:val="00530DC7"/>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uiPriority w:val="99"/>
    <w:rsid w:val="00530DC7"/>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530DC7"/>
    <w:pPr>
      <w:spacing w:after="0" w:line="240" w:lineRule="auto"/>
    </w:pPr>
    <w:rPr>
      <w:rFonts w:ascii="Verdana" w:eastAsia="Times New Roman" w:hAnsi="Verdana" w:cs="Verdana"/>
      <w:sz w:val="20"/>
      <w:szCs w:val="20"/>
      <w:lang w:val="en-US"/>
    </w:rPr>
  </w:style>
  <w:style w:type="paragraph" w:styleId="aff3">
    <w:name w:val="Subtitle"/>
    <w:basedOn w:val="a"/>
    <w:link w:val="aff4"/>
    <w:qFormat/>
    <w:rsid w:val="00530DC7"/>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rsid w:val="00530DC7"/>
    <w:rPr>
      <w:rFonts w:ascii="Times New Roman" w:eastAsia="Times New Roman" w:hAnsi="Times New Roman" w:cs="Times New Roman"/>
      <w:b/>
      <w:noProof/>
      <w:sz w:val="24"/>
      <w:szCs w:val="24"/>
      <w:lang w:val="en-GB"/>
    </w:rPr>
  </w:style>
  <w:style w:type="paragraph" w:styleId="aff5">
    <w:name w:val="Block Text"/>
    <w:basedOn w:val="a"/>
    <w:rsid w:val="00530DC7"/>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uiPriority w:val="99"/>
    <w:rsid w:val="00530DC7"/>
  </w:style>
  <w:style w:type="paragraph" w:customStyle="1" w:styleId="aff7">
    <w:name w:val="a"/>
    <w:basedOn w:val="a"/>
    <w:rsid w:val="00530DC7"/>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30DC7"/>
  </w:style>
  <w:style w:type="paragraph" w:customStyle="1" w:styleId="18">
    <w:name w:val="Знак Знак Знак Знак Знак1"/>
    <w:basedOn w:val="a"/>
    <w:rsid w:val="00530DC7"/>
    <w:pPr>
      <w:spacing w:after="0" w:line="240" w:lineRule="auto"/>
    </w:pPr>
    <w:rPr>
      <w:rFonts w:ascii="Verdana" w:eastAsia="Times New Roman" w:hAnsi="Verdana" w:cs="Verdana"/>
      <w:sz w:val="20"/>
      <w:szCs w:val="20"/>
      <w:lang w:val="en-US"/>
    </w:rPr>
  </w:style>
  <w:style w:type="paragraph" w:customStyle="1" w:styleId="26">
    <w:name w:val="Звичайний2"/>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1">
    <w:name w:val="Normal1"/>
    <w:uiPriority w:val="99"/>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Web1">
    <w:name w:val="Normal (Web)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uiPriority w:val="99"/>
    <w:qFormat/>
    <w:rsid w:val="00530DC7"/>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30D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30DC7"/>
    <w:rPr>
      <w:color w:val="0000FF"/>
      <w:u w:val="single"/>
    </w:rPr>
  </w:style>
  <w:style w:type="character" w:customStyle="1" w:styleId="rvts37">
    <w:name w:val="rvts37"/>
    <w:basedOn w:val="a0"/>
    <w:rsid w:val="00530DC7"/>
  </w:style>
  <w:style w:type="paragraph" w:customStyle="1" w:styleId="cee1fbf7edfbe9e2e5e1">
    <w:name w:val="Оceбe1ыfbчf7нedыfbйe9 (вe2еe5бe1)"/>
    <w:basedOn w:val="a"/>
    <w:uiPriority w:val="99"/>
    <w:rsid w:val="00530DC7"/>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30DC7"/>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30DC7"/>
    <w:rPr>
      <w:rFonts w:eastAsia="Calibri"/>
      <w:sz w:val="24"/>
      <w:szCs w:val="24"/>
      <w:lang w:val="uk-UA" w:eastAsia="ar-SA"/>
    </w:rPr>
  </w:style>
  <w:style w:type="paragraph" w:customStyle="1" w:styleId="19">
    <w:name w:val="Абзац списку1"/>
    <w:basedOn w:val="a"/>
    <w:rsid w:val="00530DC7"/>
    <w:pPr>
      <w:spacing w:after="200" w:line="276" w:lineRule="auto"/>
      <w:ind w:left="720"/>
      <w:contextualSpacing/>
    </w:pPr>
    <w:rPr>
      <w:lang w:eastAsia="ru-RU"/>
    </w:rPr>
  </w:style>
  <w:style w:type="character" w:customStyle="1" w:styleId="1a">
    <w:name w:val="Основной шрифт абзаца1"/>
    <w:rsid w:val="00530DC7"/>
  </w:style>
  <w:style w:type="character" w:customStyle="1" w:styleId="FontStyle13">
    <w:name w:val="Font Style13"/>
    <w:rsid w:val="00530DC7"/>
    <w:rPr>
      <w:rFonts w:ascii="Times New Roman" w:hAnsi="Times New Roman"/>
      <w:b/>
      <w:sz w:val="24"/>
    </w:rPr>
  </w:style>
  <w:style w:type="paragraph" w:customStyle="1" w:styleId="Iauiuealex">
    <w:name w:val="Iau?iue.alex"/>
    <w:rsid w:val="00530DC7"/>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530DC7"/>
  </w:style>
  <w:style w:type="paragraph" w:customStyle="1" w:styleId="aff9">
    <w:name w:val="Содержимое таблицы"/>
    <w:basedOn w:val="a"/>
    <w:uiPriority w:val="99"/>
    <w:rsid w:val="00530DC7"/>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uiPriority w:val="99"/>
    <w:qFormat/>
    <w:rsid w:val="00530DC7"/>
    <w:pPr>
      <w:spacing w:after="200" w:line="276" w:lineRule="auto"/>
      <w:ind w:left="720"/>
      <w:contextualSpacing/>
    </w:pPr>
    <w:rPr>
      <w:rFonts w:ascii="Times New Roman" w:hAnsi="Times New Roman"/>
    </w:rPr>
  </w:style>
  <w:style w:type="character" w:customStyle="1" w:styleId="WW8Num1z0">
    <w:name w:val="WW8Num1z0"/>
    <w:rsid w:val="00530DC7"/>
  </w:style>
  <w:style w:type="character" w:customStyle="1" w:styleId="rvts9">
    <w:name w:val="rvts9"/>
    <w:basedOn w:val="a0"/>
    <w:rsid w:val="00530DC7"/>
  </w:style>
  <w:style w:type="character" w:customStyle="1" w:styleId="rvts23">
    <w:name w:val="rvts23"/>
    <w:basedOn w:val="a0"/>
    <w:uiPriority w:val="99"/>
    <w:rsid w:val="00530DC7"/>
  </w:style>
  <w:style w:type="character" w:customStyle="1" w:styleId="zk-definition-listitem-textqacodedk">
    <w:name w:val="zk-definition-list__item-text qa_code_dk"/>
    <w:basedOn w:val="a0"/>
    <w:rsid w:val="00530DC7"/>
  </w:style>
  <w:style w:type="character" w:customStyle="1" w:styleId="apple-converted-space">
    <w:name w:val="apple-converted-space"/>
    <w:uiPriority w:val="99"/>
    <w:rsid w:val="00530DC7"/>
    <w:rPr>
      <w:rFonts w:ascii="Times New Roman" w:hAnsi="Times New Roman" w:cs="Times New Roman" w:hint="default"/>
    </w:rPr>
  </w:style>
  <w:style w:type="paragraph" w:customStyle="1" w:styleId="1c">
    <w:name w:val="Без інтервалів1"/>
    <w:uiPriority w:val="99"/>
    <w:qFormat/>
    <w:rsid w:val="00530DC7"/>
    <w:pPr>
      <w:spacing w:after="0" w:line="240" w:lineRule="auto"/>
    </w:pPr>
    <w:rPr>
      <w:rFonts w:ascii="Calibri" w:eastAsia="Times New Roman" w:hAnsi="Calibri" w:cs="Calibri"/>
      <w:szCs w:val="20"/>
      <w:lang w:val="ru-RU" w:eastAsia="ru-RU"/>
    </w:rPr>
  </w:style>
  <w:style w:type="character" w:customStyle="1" w:styleId="81">
    <w:name w:val="Знак Знак8"/>
    <w:rsid w:val="00530DC7"/>
    <w:rPr>
      <w:rFonts w:eastAsia="Calibri"/>
      <w:sz w:val="24"/>
      <w:szCs w:val="24"/>
      <w:lang w:val="uk-UA" w:eastAsia="ar-SA"/>
    </w:rPr>
  </w:style>
  <w:style w:type="character" w:styleId="affa">
    <w:name w:val="Strong"/>
    <w:qFormat/>
    <w:rsid w:val="00530DC7"/>
    <w:rPr>
      <w:b/>
      <w:bCs/>
    </w:rPr>
  </w:style>
  <w:style w:type="character" w:customStyle="1" w:styleId="subject">
    <w:name w:val="subject"/>
    <w:rsid w:val="00530DC7"/>
  </w:style>
  <w:style w:type="character" w:customStyle="1" w:styleId="affb">
    <w:name w:val="Обычный (веб) Знак Знак Знак"/>
    <w:locked/>
    <w:rsid w:val="00530DC7"/>
    <w:rPr>
      <w:rFonts w:ascii="Times New Roman" w:hAnsi="Times New Roman"/>
      <w:sz w:val="24"/>
      <w:szCs w:val="24"/>
      <w:lang w:val="uk-UA" w:eastAsia="uk-UA"/>
    </w:rPr>
  </w:style>
  <w:style w:type="character" w:customStyle="1" w:styleId="xfm79511571">
    <w:name w:val="xfm_79511571"/>
    <w:rsid w:val="00530DC7"/>
  </w:style>
  <w:style w:type="paragraph" w:customStyle="1" w:styleId="TableParagraph">
    <w:name w:val="Table Paragraph"/>
    <w:basedOn w:val="a"/>
    <w:uiPriority w:val="1"/>
    <w:qFormat/>
    <w:rsid w:val="00530DC7"/>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30DC7"/>
    <w:pPr>
      <w:spacing w:after="0" w:line="240" w:lineRule="auto"/>
    </w:pPr>
    <w:rPr>
      <w:rFonts w:ascii="Calibri" w:eastAsia="Calibri" w:hAnsi="Calibri" w:cs="Calibri"/>
      <w:sz w:val="20"/>
      <w:szCs w:val="20"/>
      <w:lang w:eastAsia="ru-RU"/>
    </w:rPr>
  </w:style>
  <w:style w:type="character" w:customStyle="1" w:styleId="qowt-font2-timesnewroman">
    <w:name w:val="qowt-font2-timesnewroman"/>
    <w:uiPriority w:val="99"/>
    <w:qFormat/>
    <w:rsid w:val="00530DC7"/>
    <w:rPr>
      <w:rFonts w:cs="Times New Roman"/>
    </w:rPr>
  </w:style>
  <w:style w:type="paragraph" w:customStyle="1" w:styleId="Standard">
    <w:name w:val="Standard"/>
    <w:rsid w:val="00530DC7"/>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uiPriority w:val="99"/>
    <w:rsid w:val="00530DC7"/>
    <w:pPr>
      <w:ind w:left="720"/>
    </w:pPr>
    <w:rPr>
      <w:rFonts w:eastAsia="Times New Roman"/>
      <w:lang w:val="uk-UA"/>
    </w:rPr>
  </w:style>
  <w:style w:type="paragraph" w:customStyle="1" w:styleId="28">
    <w:name w:val="Без интервала2"/>
    <w:link w:val="NoSpacingChar1"/>
    <w:uiPriority w:val="99"/>
    <w:qFormat/>
    <w:rsid w:val="00530DC7"/>
    <w:pPr>
      <w:spacing w:after="0" w:line="240" w:lineRule="auto"/>
    </w:pPr>
    <w:rPr>
      <w:rFonts w:ascii="Calibri" w:eastAsia="Times New Roman" w:hAnsi="Calibri" w:cs="Times New Roman"/>
      <w:szCs w:val="20"/>
    </w:rPr>
  </w:style>
  <w:style w:type="character" w:customStyle="1" w:styleId="NoSpacingChar1">
    <w:name w:val="No Spacing Char1"/>
    <w:link w:val="28"/>
    <w:locked/>
    <w:rsid w:val="00530DC7"/>
    <w:rPr>
      <w:rFonts w:ascii="Calibri" w:eastAsia="Times New Roman" w:hAnsi="Calibri" w:cs="Times New Roman"/>
      <w:szCs w:val="20"/>
      <w:lang w:val="uk-UA"/>
    </w:rPr>
  </w:style>
  <w:style w:type="character" w:styleId="affc">
    <w:name w:val="annotation reference"/>
    <w:uiPriority w:val="99"/>
    <w:rsid w:val="00530DC7"/>
    <w:rPr>
      <w:rFonts w:cs="Times New Roman"/>
      <w:sz w:val="16"/>
      <w:szCs w:val="16"/>
    </w:rPr>
  </w:style>
  <w:style w:type="character" w:styleId="affd">
    <w:name w:val="FollowedHyperlink"/>
    <w:uiPriority w:val="99"/>
    <w:rsid w:val="00530DC7"/>
    <w:rPr>
      <w:rFonts w:cs="Times New Roman"/>
      <w:color w:val="954F72"/>
      <w:u w:val="single"/>
    </w:rPr>
  </w:style>
  <w:style w:type="character" w:customStyle="1" w:styleId="HTML10">
    <w:name w:val="Стандартный HTML Знак1"/>
    <w:semiHidden/>
    <w:locked/>
    <w:rsid w:val="00530DC7"/>
    <w:rPr>
      <w:rFonts w:ascii="Courier New" w:hAnsi="Courier New" w:cs="Times New Roman"/>
      <w:sz w:val="20"/>
      <w:szCs w:val="20"/>
      <w:lang w:eastAsia="uk-UA"/>
    </w:rPr>
  </w:style>
  <w:style w:type="paragraph" w:customStyle="1" w:styleId="msonormal0">
    <w:name w:val="msonormal"/>
    <w:basedOn w:val="a"/>
    <w:rsid w:val="00530DC7"/>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30DC7"/>
    <w:rPr>
      <w:rFonts w:eastAsia="Times New Roman"/>
      <w:sz w:val="22"/>
      <w:szCs w:val="22"/>
      <w:lang w:val="uk-UA" w:eastAsia="en-US" w:bidi="ar-SA"/>
    </w:rPr>
  </w:style>
  <w:style w:type="character" w:customStyle="1" w:styleId="Bodytext">
    <w:name w:val="Body text_"/>
    <w:link w:val="Bodytext1"/>
    <w:locked/>
    <w:rsid w:val="00530DC7"/>
    <w:rPr>
      <w:sz w:val="24"/>
      <w:shd w:val="clear" w:color="auto" w:fill="FFFFFF"/>
    </w:rPr>
  </w:style>
  <w:style w:type="paragraph" w:customStyle="1" w:styleId="Bodytext1">
    <w:name w:val="Body text1"/>
    <w:basedOn w:val="a"/>
    <w:link w:val="Bodytext"/>
    <w:rsid w:val="00530DC7"/>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30DC7"/>
  </w:style>
  <w:style w:type="paragraph" w:customStyle="1" w:styleId="text-muted">
    <w:name w:val="text-muted"/>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30DC7"/>
  </w:style>
  <w:style w:type="table" w:customStyle="1" w:styleId="TableNormal">
    <w:name w:val="Table Normal"/>
    <w:unhideWhenUsed/>
    <w:qFormat/>
    <w:rsid w:val="00530D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30DC7"/>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30DC7"/>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30DC7"/>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30DC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30DC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30DC7"/>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30DC7"/>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30DC7"/>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530DC7"/>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530DC7"/>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530DC7"/>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530DC7"/>
  </w:style>
  <w:style w:type="character" w:customStyle="1" w:styleId="afff1">
    <w:name w:val="Название Знак"/>
    <w:basedOn w:val="a0"/>
    <w:rsid w:val="00530DC7"/>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530DC7"/>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530DC7"/>
    <w:rPr>
      <w:b/>
      <w:bCs/>
      <w:i/>
      <w:iCs/>
      <w:color w:val="4472C4" w:themeColor="accent1"/>
      <w:lang w:val="ru-RU"/>
    </w:rPr>
  </w:style>
  <w:style w:type="paragraph" w:customStyle="1" w:styleId="1d">
    <w:name w:val="Звичайний (веб)1"/>
    <w:basedOn w:val="a"/>
    <w:rsid w:val="00530DC7"/>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530DC7"/>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530DC7"/>
    <w:rPr>
      <w:color w:val="605E5C"/>
      <w:shd w:val="clear" w:color="auto" w:fill="E1DFDD"/>
    </w:rPr>
  </w:style>
  <w:style w:type="paragraph" w:customStyle="1" w:styleId="Style10">
    <w:name w:val="Style10"/>
    <w:basedOn w:val="a"/>
    <w:uiPriority w:val="99"/>
    <w:rsid w:val="00530DC7"/>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530DC7"/>
  </w:style>
  <w:style w:type="paragraph" w:customStyle="1" w:styleId="Style1">
    <w:name w:val="Style1"/>
    <w:basedOn w:val="a"/>
    <w:rsid w:val="00530DC7"/>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530DC7"/>
    <w:rPr>
      <w:rFonts w:ascii="Arial" w:eastAsia="Arial" w:hAnsi="Arial" w:cs="Arial"/>
      <w:color w:val="000000"/>
      <w:lang w:val="ru-RU" w:eastAsia="ru-RU"/>
    </w:rPr>
  </w:style>
  <w:style w:type="character" w:customStyle="1" w:styleId="29">
    <w:name w:val="Основной текст (2)_"/>
    <w:link w:val="2a"/>
    <w:locked/>
    <w:rsid w:val="00530DC7"/>
    <w:rPr>
      <w:b/>
      <w:sz w:val="21"/>
      <w:shd w:val="clear" w:color="auto" w:fill="FFFFFF"/>
    </w:rPr>
  </w:style>
  <w:style w:type="paragraph" w:customStyle="1" w:styleId="2a">
    <w:name w:val="Основной текст (2)"/>
    <w:basedOn w:val="a"/>
    <w:link w:val="29"/>
    <w:rsid w:val="00530DC7"/>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530DC7"/>
  </w:style>
  <w:style w:type="paragraph" w:customStyle="1" w:styleId="afff4">
    <w:name w:val="Нормальний текст"/>
    <w:basedOn w:val="a"/>
    <w:rsid w:val="00530DC7"/>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530DC7"/>
  </w:style>
  <w:style w:type="character" w:customStyle="1" w:styleId="WW8Num1z2">
    <w:name w:val="WW8Num1z2"/>
    <w:rsid w:val="00530DC7"/>
  </w:style>
  <w:style w:type="character" w:customStyle="1" w:styleId="WW8Num1z3">
    <w:name w:val="WW8Num1z3"/>
    <w:rsid w:val="00530DC7"/>
  </w:style>
  <w:style w:type="character" w:customStyle="1" w:styleId="WW8Num1z4">
    <w:name w:val="WW8Num1z4"/>
    <w:rsid w:val="00530DC7"/>
  </w:style>
  <w:style w:type="character" w:customStyle="1" w:styleId="WW8Num1z5">
    <w:name w:val="WW8Num1z5"/>
    <w:rsid w:val="00530DC7"/>
  </w:style>
  <w:style w:type="character" w:customStyle="1" w:styleId="WW8Num1z6">
    <w:name w:val="WW8Num1z6"/>
    <w:rsid w:val="00530DC7"/>
  </w:style>
  <w:style w:type="character" w:customStyle="1" w:styleId="WW8Num1z7">
    <w:name w:val="WW8Num1z7"/>
    <w:rsid w:val="00530DC7"/>
  </w:style>
  <w:style w:type="character" w:customStyle="1" w:styleId="WW8Num1z8">
    <w:name w:val="WW8Num1z8"/>
    <w:rsid w:val="00530DC7"/>
  </w:style>
  <w:style w:type="character" w:customStyle="1" w:styleId="WW8Num2z0">
    <w:name w:val="WW8Num2z0"/>
    <w:rsid w:val="00530DC7"/>
    <w:rPr>
      <w:rFonts w:ascii="Times New Roman" w:hAnsi="Times New Roman" w:cs="Times New Roman" w:hint="default"/>
    </w:rPr>
  </w:style>
  <w:style w:type="character" w:customStyle="1" w:styleId="WW8Num3z0">
    <w:name w:val="WW8Num3z0"/>
    <w:rsid w:val="00530DC7"/>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530DC7"/>
  </w:style>
  <w:style w:type="character" w:customStyle="1" w:styleId="WW8Num3z2">
    <w:name w:val="WW8Num3z2"/>
    <w:rsid w:val="00530DC7"/>
  </w:style>
  <w:style w:type="character" w:customStyle="1" w:styleId="WW8Num3z3">
    <w:name w:val="WW8Num3z3"/>
    <w:rsid w:val="00530DC7"/>
  </w:style>
  <w:style w:type="character" w:customStyle="1" w:styleId="WW8Num3z4">
    <w:name w:val="WW8Num3z4"/>
    <w:rsid w:val="00530DC7"/>
  </w:style>
  <w:style w:type="character" w:customStyle="1" w:styleId="WW8Num3z5">
    <w:name w:val="WW8Num3z5"/>
    <w:rsid w:val="00530DC7"/>
  </w:style>
  <w:style w:type="character" w:customStyle="1" w:styleId="WW8Num3z6">
    <w:name w:val="WW8Num3z6"/>
    <w:rsid w:val="00530DC7"/>
  </w:style>
  <w:style w:type="character" w:customStyle="1" w:styleId="WW8Num3z7">
    <w:name w:val="WW8Num3z7"/>
    <w:rsid w:val="00530DC7"/>
  </w:style>
  <w:style w:type="character" w:customStyle="1" w:styleId="WW8Num3z8">
    <w:name w:val="WW8Num3z8"/>
    <w:rsid w:val="00530DC7"/>
  </w:style>
  <w:style w:type="character" w:customStyle="1" w:styleId="WW8Num4z0">
    <w:name w:val="WW8Num4z0"/>
    <w:rsid w:val="00530DC7"/>
    <w:rPr>
      <w:rFonts w:ascii="Symbol" w:hAnsi="Symbol" w:cs="Symbol" w:hint="default"/>
    </w:rPr>
  </w:style>
  <w:style w:type="character" w:customStyle="1" w:styleId="WW8Num4z1">
    <w:name w:val="WW8Num4z1"/>
    <w:rsid w:val="00530DC7"/>
    <w:rPr>
      <w:rFonts w:ascii="Courier New" w:hAnsi="Courier New" w:cs="Courier New" w:hint="default"/>
    </w:rPr>
  </w:style>
  <w:style w:type="character" w:customStyle="1" w:styleId="WW8Num4z2">
    <w:name w:val="WW8Num4z2"/>
    <w:rsid w:val="00530DC7"/>
    <w:rPr>
      <w:rFonts w:ascii="Wingdings" w:hAnsi="Wingdings" w:cs="Wingdings" w:hint="default"/>
    </w:rPr>
  </w:style>
  <w:style w:type="character" w:customStyle="1" w:styleId="WW8Num5z0">
    <w:name w:val="WW8Num5z0"/>
    <w:uiPriority w:val="99"/>
    <w:rsid w:val="00530DC7"/>
    <w:rPr>
      <w:rFonts w:hint="default"/>
    </w:rPr>
  </w:style>
  <w:style w:type="character" w:customStyle="1" w:styleId="WW8Num5z1">
    <w:name w:val="WW8Num5z1"/>
    <w:rsid w:val="00530DC7"/>
  </w:style>
  <w:style w:type="character" w:customStyle="1" w:styleId="WW8Num5z2">
    <w:name w:val="WW8Num5z2"/>
    <w:rsid w:val="00530DC7"/>
  </w:style>
  <w:style w:type="character" w:customStyle="1" w:styleId="WW8Num5z3">
    <w:name w:val="WW8Num5z3"/>
    <w:rsid w:val="00530DC7"/>
  </w:style>
  <w:style w:type="character" w:customStyle="1" w:styleId="WW8Num5z4">
    <w:name w:val="WW8Num5z4"/>
    <w:rsid w:val="00530DC7"/>
  </w:style>
  <w:style w:type="character" w:customStyle="1" w:styleId="WW8Num5z5">
    <w:name w:val="WW8Num5z5"/>
    <w:rsid w:val="00530DC7"/>
  </w:style>
  <w:style w:type="character" w:customStyle="1" w:styleId="WW8Num5z6">
    <w:name w:val="WW8Num5z6"/>
    <w:rsid w:val="00530DC7"/>
  </w:style>
  <w:style w:type="character" w:customStyle="1" w:styleId="WW8Num5z7">
    <w:name w:val="WW8Num5z7"/>
    <w:rsid w:val="00530DC7"/>
  </w:style>
  <w:style w:type="character" w:customStyle="1" w:styleId="WW8Num5z8">
    <w:name w:val="WW8Num5z8"/>
    <w:rsid w:val="00530DC7"/>
  </w:style>
  <w:style w:type="character" w:customStyle="1" w:styleId="WW8Num6z0">
    <w:name w:val="WW8Num6z0"/>
    <w:uiPriority w:val="99"/>
    <w:rsid w:val="00530DC7"/>
    <w:rPr>
      <w:b/>
      <w:sz w:val="14"/>
      <w:szCs w:val="14"/>
    </w:rPr>
  </w:style>
  <w:style w:type="character" w:customStyle="1" w:styleId="WW8Num6z2">
    <w:name w:val="WW8Num6z2"/>
    <w:rsid w:val="00530DC7"/>
    <w:rPr>
      <w:sz w:val="14"/>
      <w:szCs w:val="14"/>
    </w:rPr>
  </w:style>
  <w:style w:type="character" w:customStyle="1" w:styleId="WW8Num6z3">
    <w:name w:val="WW8Num6z3"/>
    <w:rsid w:val="00530DC7"/>
  </w:style>
  <w:style w:type="character" w:customStyle="1" w:styleId="WW8Num6z4">
    <w:name w:val="WW8Num6z4"/>
    <w:rsid w:val="00530DC7"/>
  </w:style>
  <w:style w:type="character" w:customStyle="1" w:styleId="WW8Num6z5">
    <w:name w:val="WW8Num6z5"/>
    <w:rsid w:val="00530DC7"/>
  </w:style>
  <w:style w:type="character" w:customStyle="1" w:styleId="WW8Num6z6">
    <w:name w:val="WW8Num6z6"/>
    <w:rsid w:val="00530DC7"/>
  </w:style>
  <w:style w:type="character" w:customStyle="1" w:styleId="WW8Num6z7">
    <w:name w:val="WW8Num6z7"/>
    <w:rsid w:val="00530DC7"/>
  </w:style>
  <w:style w:type="character" w:customStyle="1" w:styleId="WW8Num6z8">
    <w:name w:val="WW8Num6z8"/>
    <w:rsid w:val="00530DC7"/>
  </w:style>
  <w:style w:type="character" w:customStyle="1" w:styleId="WW8Num7z0">
    <w:name w:val="WW8Num7z0"/>
    <w:rsid w:val="00530DC7"/>
    <w:rPr>
      <w:rFonts w:hint="default"/>
    </w:rPr>
  </w:style>
  <w:style w:type="character" w:customStyle="1" w:styleId="WW8Num8z0">
    <w:name w:val="WW8Num8z0"/>
    <w:rsid w:val="00530DC7"/>
    <w:rPr>
      <w:rFonts w:hint="default"/>
    </w:rPr>
  </w:style>
  <w:style w:type="character" w:customStyle="1" w:styleId="WW8Num9z0">
    <w:name w:val="WW8Num9z0"/>
    <w:rsid w:val="00530DC7"/>
    <w:rPr>
      <w:rFonts w:hint="default"/>
    </w:rPr>
  </w:style>
  <w:style w:type="character" w:customStyle="1" w:styleId="WW8Num10z0">
    <w:name w:val="WW8Num10z0"/>
    <w:rsid w:val="00530DC7"/>
    <w:rPr>
      <w:rFonts w:hint="default"/>
      <w:color w:val="000000"/>
    </w:rPr>
  </w:style>
  <w:style w:type="character" w:customStyle="1" w:styleId="WW8Num11z0">
    <w:name w:val="WW8Num11z0"/>
    <w:rsid w:val="00530DC7"/>
    <w:rPr>
      <w:rFonts w:hint="default"/>
    </w:rPr>
  </w:style>
  <w:style w:type="character" w:customStyle="1" w:styleId="WW8Num12z0">
    <w:name w:val="WW8Num12z0"/>
    <w:rsid w:val="00530DC7"/>
    <w:rPr>
      <w:rFonts w:hint="default"/>
    </w:rPr>
  </w:style>
  <w:style w:type="character" w:customStyle="1" w:styleId="WW8Num13z0">
    <w:name w:val="WW8Num13z0"/>
    <w:rsid w:val="00530DC7"/>
    <w:rPr>
      <w:rFonts w:hint="default"/>
    </w:rPr>
  </w:style>
  <w:style w:type="character" w:customStyle="1" w:styleId="WW8Num14z0">
    <w:name w:val="WW8Num14z0"/>
    <w:rsid w:val="00530DC7"/>
    <w:rPr>
      <w:rFonts w:hint="default"/>
      <w:b/>
    </w:rPr>
  </w:style>
  <w:style w:type="character" w:customStyle="1" w:styleId="WW8Num14z1">
    <w:name w:val="WW8Num14z1"/>
    <w:rsid w:val="00530DC7"/>
  </w:style>
  <w:style w:type="character" w:customStyle="1" w:styleId="WW8Num14z2">
    <w:name w:val="WW8Num14z2"/>
    <w:rsid w:val="00530DC7"/>
  </w:style>
  <w:style w:type="character" w:customStyle="1" w:styleId="WW8Num14z3">
    <w:name w:val="WW8Num14z3"/>
    <w:rsid w:val="00530DC7"/>
  </w:style>
  <w:style w:type="character" w:customStyle="1" w:styleId="WW8Num14z4">
    <w:name w:val="WW8Num14z4"/>
    <w:rsid w:val="00530DC7"/>
  </w:style>
  <w:style w:type="character" w:customStyle="1" w:styleId="WW8Num14z5">
    <w:name w:val="WW8Num14z5"/>
    <w:rsid w:val="00530DC7"/>
  </w:style>
  <w:style w:type="character" w:customStyle="1" w:styleId="WW8Num14z6">
    <w:name w:val="WW8Num14z6"/>
    <w:rsid w:val="00530DC7"/>
  </w:style>
  <w:style w:type="character" w:customStyle="1" w:styleId="WW8Num14z7">
    <w:name w:val="WW8Num14z7"/>
    <w:rsid w:val="00530DC7"/>
  </w:style>
  <w:style w:type="character" w:customStyle="1" w:styleId="WW8Num14z8">
    <w:name w:val="WW8Num14z8"/>
    <w:rsid w:val="00530DC7"/>
  </w:style>
  <w:style w:type="character" w:customStyle="1" w:styleId="WW8Num15z0">
    <w:name w:val="WW8Num15z0"/>
    <w:rsid w:val="00530DC7"/>
    <w:rPr>
      <w:rFonts w:hint="default"/>
    </w:rPr>
  </w:style>
  <w:style w:type="character" w:customStyle="1" w:styleId="WW8Num16z0">
    <w:name w:val="WW8Num16z0"/>
    <w:rsid w:val="00530DC7"/>
    <w:rPr>
      <w:rFonts w:hint="default"/>
    </w:rPr>
  </w:style>
  <w:style w:type="character" w:customStyle="1" w:styleId="WW8Num17z0">
    <w:name w:val="WW8Num17z0"/>
    <w:rsid w:val="00530DC7"/>
    <w:rPr>
      <w:rFonts w:hint="default"/>
      <w:b/>
    </w:rPr>
  </w:style>
  <w:style w:type="character" w:customStyle="1" w:styleId="WW8Num17z1">
    <w:name w:val="WW8Num17z1"/>
    <w:rsid w:val="00530DC7"/>
  </w:style>
  <w:style w:type="character" w:customStyle="1" w:styleId="WW8Num17z2">
    <w:name w:val="WW8Num17z2"/>
    <w:rsid w:val="00530DC7"/>
  </w:style>
  <w:style w:type="character" w:customStyle="1" w:styleId="WW8Num17z3">
    <w:name w:val="WW8Num17z3"/>
    <w:rsid w:val="00530DC7"/>
  </w:style>
  <w:style w:type="character" w:customStyle="1" w:styleId="WW8Num17z4">
    <w:name w:val="WW8Num17z4"/>
    <w:rsid w:val="00530DC7"/>
  </w:style>
  <w:style w:type="character" w:customStyle="1" w:styleId="WW8Num17z5">
    <w:name w:val="WW8Num17z5"/>
    <w:rsid w:val="00530DC7"/>
  </w:style>
  <w:style w:type="character" w:customStyle="1" w:styleId="WW8Num17z6">
    <w:name w:val="WW8Num17z6"/>
    <w:rsid w:val="00530DC7"/>
  </w:style>
  <w:style w:type="character" w:customStyle="1" w:styleId="WW8Num17z7">
    <w:name w:val="WW8Num17z7"/>
    <w:rsid w:val="00530DC7"/>
  </w:style>
  <w:style w:type="character" w:customStyle="1" w:styleId="WW8Num17z8">
    <w:name w:val="WW8Num17z8"/>
    <w:rsid w:val="00530DC7"/>
  </w:style>
  <w:style w:type="character" w:customStyle="1" w:styleId="WW8Num18z0">
    <w:name w:val="WW8Num18z0"/>
    <w:rsid w:val="00530DC7"/>
    <w:rPr>
      <w:rFonts w:ascii="Times New Roman" w:eastAsia="Times New Roman" w:hAnsi="Times New Roman" w:cs="Times New Roman" w:hint="default"/>
    </w:rPr>
  </w:style>
  <w:style w:type="character" w:customStyle="1" w:styleId="WW8Num18z1">
    <w:name w:val="WW8Num18z1"/>
    <w:rsid w:val="00530DC7"/>
    <w:rPr>
      <w:rFonts w:ascii="Courier New" w:hAnsi="Courier New" w:cs="Courier New" w:hint="default"/>
    </w:rPr>
  </w:style>
  <w:style w:type="character" w:customStyle="1" w:styleId="WW8Num18z2">
    <w:name w:val="WW8Num18z2"/>
    <w:rsid w:val="00530DC7"/>
    <w:rPr>
      <w:rFonts w:ascii="Wingdings" w:hAnsi="Wingdings" w:cs="Wingdings" w:hint="default"/>
    </w:rPr>
  </w:style>
  <w:style w:type="character" w:customStyle="1" w:styleId="WW8Num18z3">
    <w:name w:val="WW8Num18z3"/>
    <w:rsid w:val="00530DC7"/>
    <w:rPr>
      <w:rFonts w:ascii="Symbol" w:hAnsi="Symbol" w:cs="Symbol" w:hint="default"/>
    </w:rPr>
  </w:style>
  <w:style w:type="character" w:customStyle="1" w:styleId="WW8Num19z0">
    <w:name w:val="WW8Num19z0"/>
    <w:rsid w:val="00530DC7"/>
    <w:rPr>
      <w:rFonts w:hint="default"/>
    </w:rPr>
  </w:style>
  <w:style w:type="character" w:customStyle="1" w:styleId="WW8Num20z0">
    <w:name w:val="WW8Num20z0"/>
    <w:rsid w:val="00530DC7"/>
    <w:rPr>
      <w:rFonts w:hint="default"/>
    </w:rPr>
  </w:style>
  <w:style w:type="character" w:customStyle="1" w:styleId="WW8Num20z1">
    <w:name w:val="WW8Num20z1"/>
    <w:rsid w:val="00530DC7"/>
  </w:style>
  <w:style w:type="character" w:customStyle="1" w:styleId="WW8Num21z0">
    <w:name w:val="WW8Num21z0"/>
    <w:rsid w:val="00530DC7"/>
    <w:rPr>
      <w:rFonts w:ascii="Times New Roman" w:eastAsia="Times New Roman" w:hAnsi="Times New Roman" w:cs="Times New Roman" w:hint="default"/>
    </w:rPr>
  </w:style>
  <w:style w:type="character" w:customStyle="1" w:styleId="WW8Num21z1">
    <w:name w:val="WW8Num21z1"/>
    <w:rsid w:val="00530DC7"/>
    <w:rPr>
      <w:rFonts w:ascii="Courier New" w:hAnsi="Courier New" w:cs="Courier New" w:hint="default"/>
    </w:rPr>
  </w:style>
  <w:style w:type="character" w:customStyle="1" w:styleId="WW8Num21z2">
    <w:name w:val="WW8Num21z2"/>
    <w:rsid w:val="00530DC7"/>
    <w:rPr>
      <w:rFonts w:ascii="Wingdings" w:hAnsi="Wingdings" w:cs="Wingdings" w:hint="default"/>
    </w:rPr>
  </w:style>
  <w:style w:type="character" w:customStyle="1" w:styleId="WW8Num21z3">
    <w:name w:val="WW8Num21z3"/>
    <w:rsid w:val="00530DC7"/>
    <w:rPr>
      <w:rFonts w:ascii="Symbol" w:hAnsi="Symbol" w:cs="Symbol" w:hint="default"/>
    </w:rPr>
  </w:style>
  <w:style w:type="character" w:customStyle="1" w:styleId="WW8Num22z0">
    <w:name w:val="WW8Num22z0"/>
    <w:rsid w:val="00530DC7"/>
    <w:rPr>
      <w:rFonts w:hint="default"/>
    </w:rPr>
  </w:style>
  <w:style w:type="character" w:customStyle="1" w:styleId="WW8Num23z0">
    <w:name w:val="WW8Num23z0"/>
    <w:rsid w:val="00530DC7"/>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530DC7"/>
    <w:rPr>
      <w:rFonts w:ascii="Courier New" w:hAnsi="Courier New" w:cs="Courier New" w:hint="default"/>
    </w:rPr>
  </w:style>
  <w:style w:type="character" w:customStyle="1" w:styleId="WW8Num23z2">
    <w:name w:val="WW8Num23z2"/>
    <w:rsid w:val="00530DC7"/>
    <w:rPr>
      <w:rFonts w:ascii="Wingdings" w:hAnsi="Wingdings" w:cs="Wingdings" w:hint="default"/>
    </w:rPr>
  </w:style>
  <w:style w:type="character" w:customStyle="1" w:styleId="WW8Num23z3">
    <w:name w:val="WW8Num23z3"/>
    <w:rsid w:val="00530DC7"/>
    <w:rPr>
      <w:rFonts w:ascii="Symbol" w:hAnsi="Symbol" w:cs="Symbol" w:hint="default"/>
    </w:rPr>
  </w:style>
  <w:style w:type="character" w:customStyle="1" w:styleId="WW8Num24z0">
    <w:name w:val="WW8Num24z0"/>
    <w:rsid w:val="00530DC7"/>
  </w:style>
  <w:style w:type="character" w:customStyle="1" w:styleId="WW8Num24z1">
    <w:name w:val="WW8Num24z1"/>
    <w:rsid w:val="00530DC7"/>
  </w:style>
  <w:style w:type="character" w:customStyle="1" w:styleId="WW8Num24z2">
    <w:name w:val="WW8Num24z2"/>
    <w:rsid w:val="00530DC7"/>
  </w:style>
  <w:style w:type="character" w:customStyle="1" w:styleId="WW8Num24z3">
    <w:name w:val="WW8Num24z3"/>
    <w:rsid w:val="00530DC7"/>
  </w:style>
  <w:style w:type="character" w:customStyle="1" w:styleId="WW8Num24z4">
    <w:name w:val="WW8Num24z4"/>
    <w:rsid w:val="00530DC7"/>
  </w:style>
  <w:style w:type="character" w:customStyle="1" w:styleId="WW8Num24z5">
    <w:name w:val="WW8Num24z5"/>
    <w:rsid w:val="00530DC7"/>
  </w:style>
  <w:style w:type="character" w:customStyle="1" w:styleId="WW8Num24z6">
    <w:name w:val="WW8Num24z6"/>
    <w:rsid w:val="00530DC7"/>
  </w:style>
  <w:style w:type="character" w:customStyle="1" w:styleId="WW8Num24z7">
    <w:name w:val="WW8Num24z7"/>
    <w:rsid w:val="00530DC7"/>
  </w:style>
  <w:style w:type="character" w:customStyle="1" w:styleId="WW8Num24z8">
    <w:name w:val="WW8Num24z8"/>
    <w:rsid w:val="00530DC7"/>
  </w:style>
  <w:style w:type="character" w:customStyle="1" w:styleId="2b">
    <w:name w:val="Основной шрифт абзаца2"/>
    <w:rsid w:val="00530DC7"/>
  </w:style>
  <w:style w:type="character" w:customStyle="1" w:styleId="Absatz-Standardschriftart">
    <w:name w:val="Absatz-Standardschriftart"/>
    <w:rsid w:val="00530DC7"/>
  </w:style>
  <w:style w:type="character" w:customStyle="1" w:styleId="afff5">
    <w:name w:val="Символ нумерации"/>
    <w:rsid w:val="00530DC7"/>
  </w:style>
  <w:style w:type="character" w:customStyle="1" w:styleId="1f0">
    <w:name w:val="Знак примечания1"/>
    <w:rsid w:val="00530DC7"/>
    <w:rPr>
      <w:sz w:val="16"/>
      <w:szCs w:val="16"/>
    </w:rPr>
  </w:style>
  <w:style w:type="character" w:styleId="HTML2">
    <w:name w:val="HTML Typewriter"/>
    <w:rsid w:val="00530DC7"/>
    <w:rPr>
      <w:rFonts w:ascii="Courier New" w:eastAsia="Courier New" w:hAnsi="Courier New" w:cs="Courier New"/>
      <w:sz w:val="20"/>
      <w:szCs w:val="20"/>
    </w:rPr>
  </w:style>
  <w:style w:type="character" w:customStyle="1" w:styleId="detailaddress">
    <w:name w:val="detail_address"/>
    <w:rsid w:val="00530DC7"/>
  </w:style>
  <w:style w:type="character" w:customStyle="1" w:styleId="detailphone">
    <w:name w:val="detail_phone"/>
    <w:rsid w:val="00530DC7"/>
  </w:style>
  <w:style w:type="character" w:customStyle="1" w:styleId="detailphonenumber">
    <w:name w:val="detail_phonenumber"/>
    <w:rsid w:val="00530DC7"/>
  </w:style>
  <w:style w:type="paragraph" w:customStyle="1" w:styleId="1f1">
    <w:name w:val="Заголовок1"/>
    <w:basedOn w:val="a"/>
    <w:next w:val="a9"/>
    <w:uiPriority w:val="99"/>
    <w:rsid w:val="00530DC7"/>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530DC7"/>
    <w:pPr>
      <w:suppressAutoHyphens/>
    </w:pPr>
    <w:rPr>
      <w:rFonts w:cs="Tahoma"/>
      <w:lang w:val="ru-RU" w:eastAsia="zh-CN"/>
    </w:rPr>
  </w:style>
  <w:style w:type="paragraph" w:styleId="afff7">
    <w:name w:val="caption"/>
    <w:basedOn w:val="a"/>
    <w:qFormat/>
    <w:rsid w:val="00530DC7"/>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530DC7"/>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530DC7"/>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530DC7"/>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530DC7"/>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530DC7"/>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530DC7"/>
    <w:pPr>
      <w:suppressAutoHyphens/>
    </w:pPr>
    <w:rPr>
      <w:lang w:val="ru-RU" w:eastAsia="zh-CN"/>
    </w:rPr>
  </w:style>
  <w:style w:type="paragraph" w:customStyle="1" w:styleId="afffa">
    <w:name w:val="Заголовок таблицы"/>
    <w:basedOn w:val="aff9"/>
    <w:uiPriority w:val="99"/>
    <w:rsid w:val="00530DC7"/>
    <w:pPr>
      <w:widowControl/>
      <w:jc w:val="center"/>
    </w:pPr>
    <w:rPr>
      <w:rFonts w:eastAsia="Times New Roman" w:cs="Times New Roman"/>
      <w:b/>
      <w:bCs/>
      <w:kern w:val="0"/>
      <w:lang w:bidi="ar-SA"/>
    </w:rPr>
  </w:style>
  <w:style w:type="paragraph" w:customStyle="1" w:styleId="1f4">
    <w:name w:val="Текст примечания1"/>
    <w:basedOn w:val="a"/>
    <w:rsid w:val="00530DC7"/>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530DC7"/>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530DC7"/>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530DC7"/>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530DC7"/>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530DC7"/>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530DC7"/>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530DC7"/>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530DC7"/>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530DC7"/>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530DC7"/>
    <w:pPr>
      <w:jc w:val="center"/>
    </w:pPr>
    <w:rPr>
      <w:b/>
      <w:bCs/>
    </w:rPr>
  </w:style>
  <w:style w:type="paragraph" w:customStyle="1" w:styleId="affff">
    <w:name w:val="Вміст рамки"/>
    <w:basedOn w:val="a"/>
    <w:rsid w:val="00530DC7"/>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530DC7"/>
    <w:rPr>
      <w:color w:val="000080"/>
      <w:u w:val="single"/>
    </w:rPr>
  </w:style>
  <w:style w:type="paragraph" w:customStyle="1" w:styleId="1f9">
    <w:name w:val="?????1"/>
    <w:basedOn w:val="a"/>
    <w:rsid w:val="00530DC7"/>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530DC7"/>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530DC7"/>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530DC7"/>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530DC7"/>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530DC7"/>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530DC7"/>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530DC7"/>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530DC7"/>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530D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530DC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530DC7"/>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530DC7"/>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530DC7"/>
  </w:style>
  <w:style w:type="paragraph" w:customStyle="1" w:styleId="FR2">
    <w:name w:val="FR2"/>
    <w:rsid w:val="00530DC7"/>
    <w:pPr>
      <w:widowControl w:val="0"/>
      <w:spacing w:after="0" w:line="240" w:lineRule="auto"/>
      <w:jc w:val="both"/>
    </w:pPr>
    <w:rPr>
      <w:rFonts w:ascii="Arial" w:eastAsia="Times New Roman" w:hAnsi="Arial" w:cs="Times New Roman"/>
      <w:snapToGrid w:val="0"/>
      <w:sz w:val="16"/>
      <w:szCs w:val="20"/>
      <w:lang w:eastAsia="ru-RU"/>
    </w:rPr>
  </w:style>
  <w:style w:type="paragraph" w:customStyle="1" w:styleId="FR3">
    <w:name w:val="FR3"/>
    <w:rsid w:val="00530DC7"/>
    <w:pPr>
      <w:widowControl w:val="0"/>
      <w:spacing w:after="0" w:line="240" w:lineRule="auto"/>
      <w:ind w:left="1920"/>
    </w:pPr>
    <w:rPr>
      <w:rFonts w:ascii="Times New Roman" w:eastAsia="Times New Roman" w:hAnsi="Times New Roman" w:cs="Times New Roman"/>
      <w:snapToGrid w:val="0"/>
      <w:sz w:val="12"/>
      <w:szCs w:val="20"/>
      <w:lang w:eastAsia="ru-RU"/>
    </w:rPr>
  </w:style>
  <w:style w:type="paragraph" w:customStyle="1" w:styleId="FR4">
    <w:name w:val="FR4"/>
    <w:rsid w:val="00530DC7"/>
    <w:pPr>
      <w:widowControl w:val="0"/>
      <w:spacing w:before="100" w:after="0" w:line="320" w:lineRule="auto"/>
      <w:ind w:left="800" w:right="4200"/>
    </w:pPr>
    <w:rPr>
      <w:rFonts w:ascii="Arial" w:eastAsia="Times New Roman" w:hAnsi="Arial" w:cs="Times New Roman"/>
      <w:i/>
      <w:snapToGrid w:val="0"/>
      <w:sz w:val="12"/>
      <w:szCs w:val="20"/>
      <w:lang w:eastAsia="ru-RU"/>
    </w:rPr>
  </w:style>
  <w:style w:type="character" w:customStyle="1" w:styleId="affff2">
    <w:name w:val="номер страницы"/>
    <w:basedOn w:val="affff1"/>
    <w:rsid w:val="00530DC7"/>
  </w:style>
  <w:style w:type="paragraph" w:customStyle="1" w:styleId="BodyText22">
    <w:name w:val="Body Text 22"/>
    <w:basedOn w:val="a"/>
    <w:uiPriority w:val="99"/>
    <w:rsid w:val="00530DC7"/>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530DC7"/>
    <w:pPr>
      <w:widowControl/>
      <w:spacing w:line="240" w:lineRule="auto"/>
      <w:ind w:firstLine="0"/>
    </w:pPr>
    <w:rPr>
      <w:rFonts w:ascii="Times New Roman" w:hAnsi="Times New Roman"/>
      <w:snapToGrid/>
    </w:rPr>
  </w:style>
  <w:style w:type="paragraph" w:customStyle="1" w:styleId="1fb">
    <w:name w:val="Основний текст1"/>
    <w:basedOn w:val="26"/>
    <w:rsid w:val="00530DC7"/>
    <w:pPr>
      <w:widowControl/>
      <w:spacing w:line="240" w:lineRule="auto"/>
      <w:ind w:firstLine="0"/>
      <w:jc w:val="left"/>
    </w:pPr>
    <w:rPr>
      <w:rFonts w:ascii="Times New Roman" w:hAnsi="Times New Roman"/>
      <w:snapToGrid/>
      <w:sz w:val="24"/>
    </w:rPr>
  </w:style>
  <w:style w:type="paragraph" w:customStyle="1" w:styleId="alex">
    <w:name w:val="Îáû÷íûé.alex"/>
    <w:rsid w:val="00530DC7"/>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530DC7"/>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530DC7"/>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530DC7"/>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530DC7"/>
  </w:style>
  <w:style w:type="paragraph" w:customStyle="1" w:styleId="xl63">
    <w:name w:val="xl63"/>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530DC7"/>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530DC7"/>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530DC7"/>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semiHidden/>
    <w:rsid w:val="00530DC7"/>
    <w:rPr>
      <w:rFonts w:ascii="Tahoma" w:hAnsi="Tahoma" w:cs="Tahoma"/>
      <w:sz w:val="16"/>
      <w:szCs w:val="16"/>
    </w:rPr>
  </w:style>
  <w:style w:type="character" w:customStyle="1" w:styleId="FontStyle27">
    <w:name w:val="Font Style27"/>
    <w:basedOn w:val="a0"/>
    <w:uiPriority w:val="99"/>
    <w:rsid w:val="00530DC7"/>
    <w:rPr>
      <w:rFonts w:ascii="Times New Roman" w:hAnsi="Times New Roman" w:cs="Times New Roman"/>
      <w:color w:val="000000"/>
      <w:sz w:val="26"/>
      <w:szCs w:val="26"/>
    </w:rPr>
  </w:style>
  <w:style w:type="paragraph" w:customStyle="1" w:styleId="affff4">
    <w:name w:val="ДинТекстОбыч"/>
    <w:basedOn w:val="a"/>
    <w:autoRedefine/>
    <w:uiPriority w:val="99"/>
    <w:rsid w:val="00530DC7"/>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530DC7"/>
  </w:style>
  <w:style w:type="paragraph" w:customStyle="1" w:styleId="HTML11">
    <w:name w:val="Стандартный HTML1"/>
    <w:basedOn w:val="a"/>
    <w:uiPriority w:val="99"/>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530DC7"/>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530DC7"/>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530DC7"/>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530DC7"/>
    <w:rPr>
      <w:sz w:val="24"/>
      <w:szCs w:val="24"/>
    </w:rPr>
  </w:style>
  <w:style w:type="character" w:customStyle="1" w:styleId="affff6">
    <w:name w:val="Нижний колонтитул Знак"/>
    <w:rsid w:val="00530DC7"/>
    <w:rPr>
      <w:sz w:val="24"/>
      <w:szCs w:val="24"/>
    </w:rPr>
  </w:style>
  <w:style w:type="paragraph" w:customStyle="1" w:styleId="western">
    <w:name w:val="western"/>
    <w:basedOn w:val="a"/>
    <w:rsid w:val="00530DC7"/>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530DC7"/>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530DC7"/>
  </w:style>
  <w:style w:type="paragraph" w:customStyle="1" w:styleId="51">
    <w:name w:val="Обычный5"/>
    <w:rsid w:val="00530DC7"/>
    <w:pPr>
      <w:spacing w:after="0" w:line="276" w:lineRule="auto"/>
    </w:pPr>
    <w:rPr>
      <w:rFonts w:ascii="Arial" w:eastAsia="Arial" w:hAnsi="Arial" w:cs="Arial"/>
      <w:color w:val="000000"/>
      <w:lang w:val="ru-RU" w:eastAsia="ru-RU"/>
    </w:rPr>
  </w:style>
  <w:style w:type="character" w:customStyle="1" w:styleId="FontStyle">
    <w:name w:val="Font Style"/>
    <w:rsid w:val="0059041F"/>
    <w:rPr>
      <w:rFonts w:cs="Courier New"/>
      <w:color w:val="000000"/>
    </w:rPr>
  </w:style>
  <w:style w:type="paragraph" w:customStyle="1" w:styleId="ParagraphStyle">
    <w:name w:val="Paragraph Style"/>
    <w:rsid w:val="0059041F"/>
    <w:pPr>
      <w:suppressAutoHyphens/>
      <w:autoSpaceDE w:val="0"/>
      <w:spacing w:after="0" w:line="240" w:lineRule="auto"/>
    </w:pPr>
    <w:rPr>
      <w:rFonts w:ascii="Courier New" w:eastAsia="Arial" w:hAnsi="Courier New" w:cs="Courier New"/>
      <w:sz w:val="24"/>
      <w:szCs w:val="24"/>
      <w:lang w:val="ru-RU" w:eastAsia="ar-SA"/>
    </w:rPr>
  </w:style>
  <w:style w:type="character" w:styleId="affff7">
    <w:name w:val="Unresolved Mention"/>
    <w:basedOn w:val="a0"/>
    <w:uiPriority w:val="99"/>
    <w:semiHidden/>
    <w:unhideWhenUsed/>
    <w:rsid w:val="007E6B01"/>
    <w:rPr>
      <w:color w:val="605E5C"/>
      <w:shd w:val="clear" w:color="auto" w:fill="E1DFDD"/>
    </w:rPr>
  </w:style>
  <w:style w:type="character" w:customStyle="1" w:styleId="2f0">
    <w:name w:val="Без интервала Знак2"/>
    <w:uiPriority w:val="99"/>
    <w:rsid w:val="0031069F"/>
    <w:rPr>
      <w:rFonts w:ascii="Calibri" w:eastAsia="Calibri" w:hAnsi="Calibri" w:cs="Times New Roman"/>
    </w:rPr>
  </w:style>
  <w:style w:type="character" w:customStyle="1" w:styleId="1fe">
    <w:name w:val="Тема примечания Знак1"/>
    <w:basedOn w:val="afa"/>
    <w:semiHidden/>
    <w:rsid w:val="0031069F"/>
    <w:rPr>
      <w:rFonts w:ascii="Times New Roman" w:eastAsia="Calibri" w:hAnsi="Times New Roman" w:cs="Times New Roman"/>
      <w:b/>
      <w:bCs/>
      <w:kern w:val="0"/>
      <w:sz w:val="20"/>
      <w:szCs w:val="20"/>
      <w:lang w:val="uk-UA" w:eastAsia="ru-RU"/>
      <w14:ligatures w14:val="none"/>
    </w:rPr>
  </w:style>
  <w:style w:type="character" w:customStyle="1" w:styleId="2f1">
    <w:name w:val="Нижний колонтитул Знак2"/>
    <w:basedOn w:val="a0"/>
    <w:rsid w:val="0031069F"/>
    <w:rPr>
      <w:rFonts w:ascii="Calibri" w:eastAsia="Calibri" w:hAnsi="Calibri" w:cs="Times New Roman"/>
    </w:rPr>
  </w:style>
  <w:style w:type="numbering" w:customStyle="1" w:styleId="1ff">
    <w:name w:val="Нет списка1"/>
    <w:next w:val="a2"/>
    <w:uiPriority w:val="99"/>
    <w:semiHidden/>
    <w:unhideWhenUsed/>
    <w:rsid w:val="00111973"/>
  </w:style>
  <w:style w:type="paragraph" w:styleId="affff8">
    <w:name w:val="Document Map"/>
    <w:basedOn w:val="a"/>
    <w:link w:val="affff9"/>
    <w:uiPriority w:val="99"/>
    <w:semiHidden/>
    <w:rsid w:val="00111973"/>
    <w:pPr>
      <w:shd w:val="clear" w:color="auto" w:fill="000080"/>
      <w:spacing w:after="200" w:line="276" w:lineRule="auto"/>
    </w:pPr>
    <w:rPr>
      <w:rFonts w:ascii="Times New Roman" w:hAnsi="Times New Roman"/>
      <w:sz w:val="0"/>
      <w:szCs w:val="0"/>
      <w:lang w:val="x-none"/>
    </w:rPr>
  </w:style>
  <w:style w:type="character" w:customStyle="1" w:styleId="affff9">
    <w:name w:val="Схема документа Знак"/>
    <w:basedOn w:val="a0"/>
    <w:link w:val="affff8"/>
    <w:uiPriority w:val="99"/>
    <w:semiHidden/>
    <w:rsid w:val="00111973"/>
    <w:rPr>
      <w:rFonts w:ascii="Times New Roman" w:eastAsia="Calibri" w:hAnsi="Times New Roman" w:cs="Times New Roman"/>
      <w:sz w:val="0"/>
      <w:szCs w:val="0"/>
      <w:shd w:val="clear" w:color="auto" w:fill="000080"/>
      <w:lang w:val="x-none"/>
    </w:rPr>
  </w:style>
  <w:style w:type="character" w:customStyle="1" w:styleId="apple-style-span">
    <w:name w:val="apple-style-span"/>
    <w:rsid w:val="00111973"/>
  </w:style>
  <w:style w:type="paragraph" w:customStyle="1" w:styleId="111">
    <w:name w:val="Без интервала11"/>
    <w:uiPriority w:val="99"/>
    <w:rsid w:val="00111973"/>
    <w:pPr>
      <w:spacing w:after="0" w:line="240" w:lineRule="auto"/>
    </w:pPr>
    <w:rPr>
      <w:rFonts w:ascii="Calibri" w:eastAsia="Times New Roman" w:hAnsi="Calibri" w:cs="Times New Roman"/>
      <w:lang w:val="ru-RU"/>
    </w:rPr>
  </w:style>
  <w:style w:type="character" w:customStyle="1" w:styleId="affffa">
    <w:name w:val="Обычный (Интернет) Знак"/>
    <w:uiPriority w:val="99"/>
    <w:semiHidden/>
    <w:locked/>
    <w:rsid w:val="00111973"/>
    <w:rPr>
      <w:sz w:val="24"/>
      <w:lang w:val="uk-UA"/>
    </w:rPr>
  </w:style>
  <w:style w:type="numbering" w:customStyle="1" w:styleId="112">
    <w:name w:val="Нет списка11"/>
    <w:next w:val="a2"/>
    <w:semiHidden/>
    <w:unhideWhenUsed/>
    <w:rsid w:val="00111973"/>
  </w:style>
  <w:style w:type="paragraph" w:customStyle="1" w:styleId="36">
    <w:name w:val="Без интервала3"/>
    <w:qFormat/>
    <w:rsid w:val="00111973"/>
    <w:pPr>
      <w:spacing w:after="0" w:line="240" w:lineRule="auto"/>
    </w:pPr>
    <w:rPr>
      <w:rFonts w:ascii="Calibri" w:eastAsia="Times New Roman" w:hAnsi="Calibri" w:cs="Times New Roman"/>
      <w:lang w:val="ru-RU"/>
    </w:rPr>
  </w:style>
  <w:style w:type="paragraph" w:customStyle="1" w:styleId="120">
    <w:name w:val="Обычный12"/>
    <w:uiPriority w:val="99"/>
    <w:qFormat/>
    <w:rsid w:val="00111973"/>
    <w:pPr>
      <w:spacing w:after="0" w:line="276" w:lineRule="auto"/>
    </w:pPr>
    <w:rPr>
      <w:rFonts w:ascii="Arial" w:eastAsia="Times New Roman" w:hAnsi="Arial" w:cs="Arial"/>
      <w:color w:val="000000"/>
      <w:lang w:val="ru-RU" w:eastAsia="ru-RU"/>
    </w:rPr>
  </w:style>
  <w:style w:type="character" w:customStyle="1" w:styleId="b-tagtext">
    <w:name w:val="b-tag__text"/>
    <w:rsid w:val="00111973"/>
    <w:rPr>
      <w:rFonts w:cs="Times New Roman"/>
    </w:rPr>
  </w:style>
  <w:style w:type="character" w:customStyle="1" w:styleId="affffb">
    <w:name w:val="Непропорциональный текст"/>
    <w:rsid w:val="00111973"/>
    <w:rPr>
      <w:rFonts w:ascii="Courier New" w:eastAsia="Times New Roman" w:hAnsi="Courier New"/>
    </w:rPr>
  </w:style>
  <w:style w:type="paragraph" w:customStyle="1" w:styleId="113">
    <w:name w:val="Обычный11"/>
    <w:uiPriority w:val="99"/>
    <w:qFormat/>
    <w:rsid w:val="00111973"/>
    <w:pPr>
      <w:spacing w:after="0" w:line="276" w:lineRule="auto"/>
    </w:pPr>
    <w:rPr>
      <w:rFonts w:ascii="Arial" w:eastAsia="Times New Roman" w:hAnsi="Arial" w:cs="Arial"/>
      <w:color w:val="000000"/>
      <w:lang w:val="ru-RU" w:eastAsia="ru-RU"/>
    </w:rPr>
  </w:style>
  <w:style w:type="character" w:customStyle="1" w:styleId="114">
    <w:name w:val="Обычный (веб) Знак Знак1 Знак1"/>
    <w:aliases w:val="Обычный (Web) Знак Знак Знак Знак Знак1,Обычный (веб) Знак Знак Знак Знак1,Обычный (веб) Знак2 Знак Знак Знак1,Обычный (веб) Знак Знак1 Знак Знак Знак1"/>
    <w:locked/>
    <w:rsid w:val="00111973"/>
    <w:rPr>
      <w:rFonts w:ascii="Times New Roman" w:eastAsia="Times New Roman" w:hAnsi="Times New Roman"/>
      <w:sz w:val="24"/>
      <w:szCs w:val="24"/>
      <w:lang w:val="uk-UA"/>
    </w:rPr>
  </w:style>
  <w:style w:type="paragraph" w:customStyle="1" w:styleId="3338">
    <w:name w:val="3338"/>
    <w:aliases w:val="baiaagaaboqcaaadhwkaaautcqaaaaaaaaaaaaaaaaaaaaaaaaaaaaaaaaaaaaaaaaaaaaaaaaaaaaaaaaaaaaaaaaaaaaaaaaaaaaaaaaaaaaaaaaaaaaaaaaaaaaaaaaaaaaaaaaaaaaaaaaaaaaaaaaaaaaaaaaaaaaaaaaaaaaaaaaaaaaaaaaaaaaaaaaaaaaaaaaaaaaaaaaaaaaaaaaaaaaaaaaaaaaaa"/>
    <w:basedOn w:val="a"/>
    <w:uiPriority w:val="99"/>
    <w:qFormat/>
    <w:rsid w:val="00111973"/>
    <w:pPr>
      <w:spacing w:before="100" w:beforeAutospacing="1" w:after="100" w:afterAutospacing="1" w:line="240" w:lineRule="auto"/>
    </w:pPr>
    <w:rPr>
      <w:rFonts w:ascii="Times New Roman" w:eastAsia="Times New Roman" w:hAnsi="Times New Roman"/>
      <w:sz w:val="24"/>
      <w:szCs w:val="24"/>
      <w:lang w:val="uk-UA"/>
    </w:rPr>
  </w:style>
  <w:style w:type="numbering" w:customStyle="1" w:styleId="2f2">
    <w:name w:val="Нет списка2"/>
    <w:next w:val="a2"/>
    <w:uiPriority w:val="99"/>
    <w:semiHidden/>
    <w:unhideWhenUsed/>
    <w:rsid w:val="00111973"/>
  </w:style>
  <w:style w:type="character" w:customStyle="1" w:styleId="1ff0">
    <w:name w:val="Текст примечания Знак1"/>
    <w:basedOn w:val="a0"/>
    <w:semiHidden/>
    <w:rsid w:val="00111973"/>
    <w:rPr>
      <w:rFonts w:ascii="Times New Roman" w:eastAsia="Calibri" w:hAnsi="Times New Roman" w:cs="Times New Roman"/>
      <w:sz w:val="20"/>
      <w:szCs w:val="20"/>
      <w:lang w:val="ru-RU" w:eastAsia="ru-RU"/>
    </w:rPr>
  </w:style>
  <w:style w:type="paragraph" w:customStyle="1" w:styleId="43">
    <w:name w:val="Без интервала4"/>
    <w:uiPriority w:val="99"/>
    <w:qFormat/>
    <w:rsid w:val="00111973"/>
    <w:pPr>
      <w:spacing w:after="0" w:line="240" w:lineRule="auto"/>
    </w:pPr>
    <w:rPr>
      <w:rFonts w:ascii="Calibri" w:eastAsia="Times New Roman" w:hAnsi="Calibri" w:cs="Times New Roman"/>
      <w:lang w:val="ru-RU"/>
    </w:rPr>
  </w:style>
  <w:style w:type="paragraph" w:customStyle="1" w:styleId="37">
    <w:name w:val="Абзац списка3"/>
    <w:basedOn w:val="a"/>
    <w:uiPriority w:val="99"/>
    <w:qFormat/>
    <w:rsid w:val="00111973"/>
    <w:pPr>
      <w:spacing w:after="0" w:line="240" w:lineRule="auto"/>
      <w:ind w:left="720"/>
      <w:contextualSpacing/>
    </w:pPr>
    <w:rPr>
      <w:rFonts w:ascii="Times New Roman" w:hAnsi="Times New Roman"/>
      <w:sz w:val="24"/>
      <w:szCs w:val="24"/>
      <w:lang w:eastAsia="ru-RU"/>
    </w:rPr>
  </w:style>
  <w:style w:type="character" w:customStyle="1" w:styleId="1ff1">
    <w:name w:val="Основной текст Знак1"/>
    <w:basedOn w:val="a0"/>
    <w:semiHidden/>
    <w:rsid w:val="00111973"/>
    <w:rPr>
      <w:rFonts w:ascii="Times New Roman" w:eastAsia="Calibri" w:hAnsi="Times New Roman" w:cs="Times New Roman"/>
      <w:sz w:val="24"/>
      <w:szCs w:val="24"/>
      <w:lang w:val="ru-RU" w:eastAsia="ru-RU"/>
    </w:rPr>
  </w:style>
  <w:style w:type="paragraph" w:customStyle="1" w:styleId="BodyTextIndent31">
    <w:name w:val="Body Text Indent 31"/>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BodyText10">
    <w:name w:val="Body Text1"/>
    <w:basedOn w:val="Normal1"/>
    <w:uiPriority w:val="99"/>
    <w:rsid w:val="00111973"/>
    <w:pPr>
      <w:widowControl/>
      <w:spacing w:line="240" w:lineRule="auto"/>
      <w:ind w:firstLine="0"/>
    </w:pPr>
    <w:rPr>
      <w:rFonts w:ascii="Times New Roman" w:hAnsi="Times New Roman"/>
      <w:snapToGrid/>
      <w:sz w:val="24"/>
    </w:rPr>
  </w:style>
  <w:style w:type="paragraph" w:customStyle="1" w:styleId="xl29">
    <w:name w:val="xl29"/>
    <w:basedOn w:val="a"/>
    <w:uiPriority w:val="99"/>
    <w:rsid w:val="00111973"/>
    <w:pPr>
      <w:spacing w:before="100" w:beforeAutospacing="1" w:after="100" w:afterAutospacing="1" w:line="240" w:lineRule="auto"/>
      <w:jc w:val="right"/>
    </w:pPr>
    <w:rPr>
      <w:rFonts w:ascii="Times New Roman" w:eastAsia="Times New Roman" w:hAnsi="Times New Roman"/>
      <w:sz w:val="24"/>
      <w:szCs w:val="24"/>
      <w:lang w:val="uk-UA" w:eastAsia="ru-RU"/>
    </w:rPr>
  </w:style>
  <w:style w:type="paragraph" w:customStyle="1" w:styleId="affffc">
    <w:name w:val="Знак Знак Знак Знак Знак Знак Знак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indent">
    <w:name w:val="indent"/>
    <w:basedOn w:val="a"/>
    <w:uiPriority w:val="99"/>
    <w:rsid w:val="00111973"/>
    <w:pPr>
      <w:spacing w:after="150" w:line="240" w:lineRule="auto"/>
      <w:ind w:firstLine="432"/>
    </w:pPr>
    <w:rPr>
      <w:rFonts w:ascii="Times New Roman" w:eastAsia="Times New Roman" w:hAnsi="Times New Roman"/>
      <w:sz w:val="24"/>
      <w:szCs w:val="24"/>
      <w:lang w:eastAsia="ru-RU"/>
    </w:rPr>
  </w:style>
  <w:style w:type="paragraph" w:customStyle="1" w:styleId="1ff2">
    <w:name w:val="Знак Знак Знак Знак Знак Знак Знак Знак Знак Знак Знак Знак Знак Знак Знак Знак Знак1 Знак Знак Знак Знак"/>
    <w:basedOn w:val="a"/>
    <w:uiPriority w:val="99"/>
    <w:rsid w:val="00111973"/>
    <w:pPr>
      <w:spacing w:after="0" w:line="240" w:lineRule="auto"/>
    </w:pPr>
    <w:rPr>
      <w:rFonts w:ascii="Verdana" w:eastAsia="Times New Roman" w:hAnsi="Verdana" w:cs="Verdana"/>
      <w:sz w:val="20"/>
      <w:szCs w:val="20"/>
      <w:lang w:val="en-US"/>
    </w:rPr>
  </w:style>
  <w:style w:type="character" w:customStyle="1" w:styleId="1ff3">
    <w:name w:val="Знак Знак1"/>
    <w:uiPriority w:val="99"/>
    <w:rsid w:val="00111973"/>
    <w:rPr>
      <w:sz w:val="24"/>
      <w:lang w:val="uk-UA" w:eastAsia="ru-RU"/>
    </w:rPr>
  </w:style>
  <w:style w:type="paragraph" w:customStyle="1" w:styleId="pchartsubheadcmt">
    <w:name w:val="pchart_subheadcmt"/>
    <w:basedOn w:val="a"/>
    <w:uiPriority w:val="99"/>
    <w:rsid w:val="00111973"/>
    <w:pPr>
      <w:spacing w:before="100" w:beforeAutospacing="1" w:after="100" w:afterAutospacing="1" w:line="240" w:lineRule="auto"/>
    </w:pPr>
    <w:rPr>
      <w:rFonts w:ascii="Times New Roman" w:eastAsia="Times New Roman" w:hAnsi="Times New Roman"/>
      <w:sz w:val="24"/>
      <w:szCs w:val="24"/>
      <w:lang w:eastAsia="ru-RU"/>
    </w:rPr>
  </w:style>
  <w:style w:type="paragraph" w:styleId="2f3">
    <w:name w:val="List Bullet 2"/>
    <w:basedOn w:val="a"/>
    <w:autoRedefine/>
    <w:uiPriority w:val="99"/>
    <w:rsid w:val="00111973"/>
    <w:pPr>
      <w:spacing w:after="0" w:line="240" w:lineRule="auto"/>
      <w:ind w:left="24" w:firstLine="978"/>
      <w:jc w:val="both"/>
    </w:pPr>
    <w:rPr>
      <w:rFonts w:ascii="Times New Roman" w:eastAsia="Times New Roman" w:hAnsi="Times New Roman"/>
      <w:sz w:val="28"/>
      <w:szCs w:val="28"/>
      <w:lang w:val="uk-UA" w:eastAsia="ru-RU"/>
    </w:rPr>
  </w:style>
  <w:style w:type="character" w:customStyle="1" w:styleId="mediumtext1">
    <w:name w:val="medium_text1"/>
    <w:uiPriority w:val="99"/>
    <w:rsid w:val="00111973"/>
    <w:rPr>
      <w:sz w:val="24"/>
    </w:rPr>
  </w:style>
  <w:style w:type="paragraph" w:customStyle="1" w:styleId="BodyText21">
    <w:name w:val="Body Text 21"/>
    <w:basedOn w:val="a"/>
    <w:uiPriority w:val="99"/>
    <w:rsid w:val="00111973"/>
    <w:pPr>
      <w:spacing w:after="0" w:line="240" w:lineRule="auto"/>
      <w:jc w:val="center"/>
    </w:pPr>
    <w:rPr>
      <w:rFonts w:ascii="Times New Roman" w:eastAsia="Times New Roman" w:hAnsi="Times New Roman"/>
      <w:b/>
      <w:spacing w:val="16"/>
      <w:sz w:val="24"/>
      <w:szCs w:val="20"/>
      <w:lang w:val="uk-UA" w:eastAsia="ru-RU"/>
    </w:rPr>
  </w:style>
  <w:style w:type="character" w:customStyle="1" w:styleId="38">
    <w:name w:val="Знак Знак3"/>
    <w:uiPriority w:val="99"/>
    <w:locked/>
    <w:rsid w:val="00111973"/>
    <w:rPr>
      <w:sz w:val="24"/>
      <w:lang w:val="uk-UA" w:eastAsia="ru-RU"/>
    </w:rPr>
  </w:style>
  <w:style w:type="paragraph" w:customStyle="1" w:styleId="CharChar5CharCharCharChar">
    <w:name w:val="Char Char5 Знак Знак Char Char Знак Знак Char Char"/>
    <w:basedOn w:val="a"/>
    <w:uiPriority w:val="99"/>
    <w:rsid w:val="00111973"/>
    <w:pPr>
      <w:spacing w:after="0" w:line="240" w:lineRule="auto"/>
    </w:pPr>
    <w:rPr>
      <w:rFonts w:ascii="Verdana" w:eastAsia="Times New Roman" w:hAnsi="Verdana" w:cs="Verdana"/>
      <w:sz w:val="20"/>
      <w:szCs w:val="20"/>
      <w:lang w:val="en-US"/>
    </w:rPr>
  </w:style>
  <w:style w:type="character" w:customStyle="1" w:styleId="71">
    <w:name w:val="Знак Знак7"/>
    <w:uiPriority w:val="99"/>
    <w:rsid w:val="00111973"/>
    <w:rPr>
      <w:rFonts w:ascii="Courier New" w:hAnsi="Courier New"/>
      <w:sz w:val="24"/>
      <w:lang w:val="uk-UA" w:eastAsia="ru-RU"/>
    </w:rPr>
  </w:style>
  <w:style w:type="paragraph" w:customStyle="1" w:styleId="CharChar5CharChar">
    <w:name w:val="Char Char5 Знак Знак Char Char"/>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0">
    <w:name w:val="Char Char5 Знак Знак Char Char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4">
    <w:name w:val="Char Char4"/>
    <w:basedOn w:val="a"/>
    <w:uiPriority w:val="99"/>
    <w:rsid w:val="00111973"/>
    <w:pPr>
      <w:spacing w:after="0" w:line="240" w:lineRule="auto"/>
    </w:pPr>
    <w:rPr>
      <w:rFonts w:ascii="Verdana" w:eastAsia="Times New Roman" w:hAnsi="Verdana" w:cs="Verdana"/>
      <w:sz w:val="20"/>
      <w:szCs w:val="20"/>
      <w:lang w:val="en-US"/>
    </w:rPr>
  </w:style>
  <w:style w:type="character" w:customStyle="1" w:styleId="2f4">
    <w:name w:val="Знак Знак2"/>
    <w:uiPriority w:val="99"/>
    <w:locked/>
    <w:rsid w:val="00111973"/>
    <w:rPr>
      <w:sz w:val="24"/>
      <w:lang w:val="uk-UA" w:eastAsia="ru-RU"/>
    </w:rPr>
  </w:style>
  <w:style w:type="paragraph" w:customStyle="1" w:styleId="CharChar5">
    <w:name w:val="Char Char5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311">
    <w:name w:val="Основной текст с отступом 31"/>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14">
    <w:name w:val="Основной текст 21"/>
    <w:basedOn w:val="11"/>
    <w:uiPriority w:val="99"/>
    <w:rsid w:val="00111973"/>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1ff4">
    <w:name w:val="Основной текст1"/>
    <w:basedOn w:val="11"/>
    <w:uiPriority w:val="99"/>
    <w:rsid w:val="00111973"/>
    <w:pPr>
      <w:spacing w:line="240" w:lineRule="auto"/>
      <w:jc w:val="both"/>
    </w:pPr>
    <w:rPr>
      <w:rFonts w:ascii="Times New Roman" w:eastAsia="Times New Roman" w:hAnsi="Times New Roman" w:cs="Times New Roman"/>
      <w:color w:val="auto"/>
      <w:sz w:val="24"/>
      <w:szCs w:val="20"/>
      <w:lang w:val="uk-UA"/>
    </w:rPr>
  </w:style>
  <w:style w:type="paragraph" w:customStyle="1" w:styleId="115">
    <w:name w:val="Знак Знак Знак Знак Знак Знак Знак Знак Знак Знак Знак Знак Знак Знак Знак Знак Знак1 Знак Знак Знак Знак1"/>
    <w:basedOn w:val="a"/>
    <w:uiPriority w:val="99"/>
    <w:rsid w:val="00111973"/>
    <w:pPr>
      <w:spacing w:after="0" w:line="240" w:lineRule="auto"/>
    </w:pPr>
    <w:rPr>
      <w:rFonts w:ascii="Verdana" w:eastAsia="Times New Roman" w:hAnsi="Verdana" w:cs="Verdana"/>
      <w:sz w:val="20"/>
      <w:szCs w:val="20"/>
      <w:lang w:val="en-US"/>
    </w:rPr>
  </w:style>
  <w:style w:type="character" w:customStyle="1" w:styleId="116">
    <w:name w:val="Знак Знак11"/>
    <w:basedOn w:val="a0"/>
    <w:uiPriority w:val="99"/>
    <w:rsid w:val="00111973"/>
    <w:rPr>
      <w:rFonts w:cs="Times New Roman"/>
      <w:sz w:val="24"/>
      <w:szCs w:val="24"/>
      <w:lang w:val="uk-UA" w:eastAsia="ru-RU" w:bidi="ar-SA"/>
    </w:rPr>
  </w:style>
  <w:style w:type="character" w:customStyle="1" w:styleId="312">
    <w:name w:val="Знак Знак31"/>
    <w:basedOn w:val="a0"/>
    <w:uiPriority w:val="99"/>
    <w:locked/>
    <w:rsid w:val="00111973"/>
    <w:rPr>
      <w:rFonts w:cs="Times New Roman"/>
      <w:sz w:val="24"/>
      <w:szCs w:val="24"/>
      <w:lang w:val="uk-UA" w:eastAsia="ru-RU" w:bidi="ar-SA"/>
    </w:rPr>
  </w:style>
  <w:style w:type="paragraph" w:customStyle="1" w:styleId="CharChar5CharCharCharChar1">
    <w:name w:val="Char Char5 Знак Знак Char Char Знак Знак Char Char1"/>
    <w:basedOn w:val="a"/>
    <w:uiPriority w:val="99"/>
    <w:rsid w:val="00111973"/>
    <w:pPr>
      <w:spacing w:after="0" w:line="240" w:lineRule="auto"/>
    </w:pPr>
    <w:rPr>
      <w:rFonts w:ascii="Verdana" w:eastAsia="Times New Roman" w:hAnsi="Verdana" w:cs="Verdana"/>
      <w:sz w:val="20"/>
      <w:szCs w:val="20"/>
      <w:lang w:val="en-US"/>
    </w:rPr>
  </w:style>
  <w:style w:type="character" w:customStyle="1" w:styleId="710">
    <w:name w:val="Знак Знак71"/>
    <w:uiPriority w:val="99"/>
    <w:rsid w:val="00111973"/>
    <w:rPr>
      <w:rFonts w:ascii="Courier New" w:hAnsi="Courier New"/>
      <w:sz w:val="24"/>
      <w:lang w:val="uk-UA" w:eastAsia="ru-RU"/>
    </w:rPr>
  </w:style>
  <w:style w:type="paragraph" w:customStyle="1" w:styleId="CharChar5CharChar5">
    <w:name w:val="Char Char5 Знак Знак Char Char5"/>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1">
    <w:name w:val="Char Char5 Знак Знак Char Char Знак Знак1"/>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41">
    <w:name w:val="Char Char41"/>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1">
    <w:name w:val="Char Char5 Знак Знак1"/>
    <w:basedOn w:val="a"/>
    <w:uiPriority w:val="99"/>
    <w:rsid w:val="00111973"/>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21">
    <w:name w:val="Основной текст 22"/>
    <w:basedOn w:val="23"/>
    <w:uiPriority w:val="99"/>
    <w:rsid w:val="00111973"/>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2f5">
    <w:name w:val="Основной текст2"/>
    <w:basedOn w:val="23"/>
    <w:uiPriority w:val="99"/>
    <w:rsid w:val="00111973"/>
    <w:pPr>
      <w:spacing w:line="240" w:lineRule="auto"/>
      <w:jc w:val="both"/>
    </w:pPr>
    <w:rPr>
      <w:rFonts w:ascii="Times New Roman" w:eastAsia="Times New Roman" w:hAnsi="Times New Roman" w:cs="Times New Roman"/>
      <w:color w:val="auto"/>
      <w:sz w:val="24"/>
      <w:szCs w:val="20"/>
      <w:lang w:val="uk-UA"/>
    </w:rPr>
  </w:style>
  <w:style w:type="paragraph" w:customStyle="1" w:styleId="CharChar5CharChar4">
    <w:name w:val="Char Char5 Знак Знак Char Char4"/>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3">
    <w:name w:val="Char Char5 Знак Знак Char Char3"/>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2">
    <w:name w:val="Char Char5 Знак Знак Char Char2"/>
    <w:basedOn w:val="a"/>
    <w:uiPriority w:val="99"/>
    <w:rsid w:val="00111973"/>
    <w:pPr>
      <w:spacing w:after="0" w:line="240" w:lineRule="auto"/>
    </w:pPr>
    <w:rPr>
      <w:rFonts w:ascii="Verdana" w:eastAsia="Times New Roman" w:hAnsi="Verdana" w:cs="Verdana"/>
      <w:sz w:val="20"/>
      <w:szCs w:val="20"/>
      <w:lang w:val="en-US"/>
    </w:rPr>
  </w:style>
  <w:style w:type="character" w:customStyle="1" w:styleId="FontStyle19">
    <w:name w:val="Font Style19"/>
    <w:basedOn w:val="a0"/>
    <w:uiPriority w:val="99"/>
    <w:rsid w:val="00111973"/>
    <w:rPr>
      <w:rFonts w:ascii="Arial" w:hAnsi="Arial" w:cs="Arial"/>
      <w:color w:val="000000"/>
      <w:sz w:val="14"/>
      <w:szCs w:val="14"/>
    </w:rPr>
  </w:style>
  <w:style w:type="character" w:customStyle="1" w:styleId="FontStyle20">
    <w:name w:val="Font Style20"/>
    <w:uiPriority w:val="99"/>
    <w:rsid w:val="00111973"/>
    <w:rPr>
      <w:rFonts w:ascii="Arial" w:hAnsi="Arial"/>
      <w:color w:val="000000"/>
      <w:sz w:val="10"/>
    </w:rPr>
  </w:style>
  <w:style w:type="paragraph" w:customStyle="1" w:styleId="CharChar5CharChar10">
    <w:name w:val="Char Char5 Знак Знак Char Char1"/>
    <w:basedOn w:val="a"/>
    <w:uiPriority w:val="99"/>
    <w:rsid w:val="00111973"/>
    <w:pPr>
      <w:spacing w:after="0" w:line="240" w:lineRule="auto"/>
    </w:pPr>
    <w:rPr>
      <w:rFonts w:ascii="Verdana" w:eastAsia="Times New Roman" w:hAnsi="Verdana" w:cs="Verdana"/>
      <w:sz w:val="20"/>
      <w:szCs w:val="20"/>
      <w:lang w:val="en-US"/>
    </w:rPr>
  </w:style>
  <w:style w:type="character" w:customStyle="1" w:styleId="1ff5">
    <w:name w:val="Верхний колонтитул Знак1"/>
    <w:semiHidden/>
    <w:locked/>
    <w:rsid w:val="00111973"/>
    <w:rPr>
      <w:sz w:val="24"/>
      <w:szCs w:val="24"/>
      <w:lang w:eastAsia="zh-CN"/>
    </w:rPr>
  </w:style>
  <w:style w:type="character" w:customStyle="1" w:styleId="fontstyle01">
    <w:name w:val="fontstyle01"/>
    <w:basedOn w:val="a0"/>
    <w:rsid w:val="00111973"/>
    <w:rPr>
      <w:rFonts w:ascii="TimesNewRomanPS-BoldMT" w:hAnsi="TimesNewRomanPS-BoldMT" w:hint="default"/>
      <w:b/>
      <w:bCs/>
      <w:i w:val="0"/>
      <w:iCs w:val="0"/>
      <w:color w:val="000000"/>
      <w:sz w:val="18"/>
      <w:szCs w:val="18"/>
    </w:rPr>
  </w:style>
  <w:style w:type="table" w:styleId="-11">
    <w:name w:val="Grid Table 1 Light Accent 1"/>
    <w:basedOn w:val="a1"/>
    <w:uiPriority w:val="46"/>
    <w:rsid w:val="00111973"/>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067302">
      <w:bodyDiv w:val="1"/>
      <w:marLeft w:val="0"/>
      <w:marRight w:val="0"/>
      <w:marTop w:val="0"/>
      <w:marBottom w:val="0"/>
      <w:divBdr>
        <w:top w:val="none" w:sz="0" w:space="0" w:color="auto"/>
        <w:left w:val="none" w:sz="0" w:space="0" w:color="auto"/>
        <w:bottom w:val="none" w:sz="0" w:space="0" w:color="auto"/>
        <w:right w:val="none" w:sz="0" w:space="0" w:color="auto"/>
      </w:divBdr>
    </w:div>
    <w:div w:id="94375178">
      <w:bodyDiv w:val="1"/>
      <w:marLeft w:val="0"/>
      <w:marRight w:val="0"/>
      <w:marTop w:val="0"/>
      <w:marBottom w:val="0"/>
      <w:divBdr>
        <w:top w:val="none" w:sz="0" w:space="0" w:color="auto"/>
        <w:left w:val="none" w:sz="0" w:space="0" w:color="auto"/>
        <w:bottom w:val="none" w:sz="0" w:space="0" w:color="auto"/>
        <w:right w:val="none" w:sz="0" w:space="0" w:color="auto"/>
      </w:divBdr>
    </w:div>
    <w:div w:id="112404130">
      <w:bodyDiv w:val="1"/>
      <w:marLeft w:val="0"/>
      <w:marRight w:val="0"/>
      <w:marTop w:val="0"/>
      <w:marBottom w:val="0"/>
      <w:divBdr>
        <w:top w:val="none" w:sz="0" w:space="0" w:color="auto"/>
        <w:left w:val="none" w:sz="0" w:space="0" w:color="auto"/>
        <w:bottom w:val="none" w:sz="0" w:space="0" w:color="auto"/>
        <w:right w:val="none" w:sz="0" w:space="0" w:color="auto"/>
      </w:divBdr>
    </w:div>
    <w:div w:id="146484653">
      <w:bodyDiv w:val="1"/>
      <w:marLeft w:val="0"/>
      <w:marRight w:val="0"/>
      <w:marTop w:val="0"/>
      <w:marBottom w:val="0"/>
      <w:divBdr>
        <w:top w:val="none" w:sz="0" w:space="0" w:color="auto"/>
        <w:left w:val="none" w:sz="0" w:space="0" w:color="auto"/>
        <w:bottom w:val="none" w:sz="0" w:space="0" w:color="auto"/>
        <w:right w:val="none" w:sz="0" w:space="0" w:color="auto"/>
      </w:divBdr>
    </w:div>
    <w:div w:id="323633379">
      <w:bodyDiv w:val="1"/>
      <w:marLeft w:val="0"/>
      <w:marRight w:val="0"/>
      <w:marTop w:val="0"/>
      <w:marBottom w:val="0"/>
      <w:divBdr>
        <w:top w:val="none" w:sz="0" w:space="0" w:color="auto"/>
        <w:left w:val="none" w:sz="0" w:space="0" w:color="auto"/>
        <w:bottom w:val="none" w:sz="0" w:space="0" w:color="auto"/>
        <w:right w:val="none" w:sz="0" w:space="0" w:color="auto"/>
      </w:divBdr>
    </w:div>
    <w:div w:id="384908813">
      <w:bodyDiv w:val="1"/>
      <w:marLeft w:val="0"/>
      <w:marRight w:val="0"/>
      <w:marTop w:val="0"/>
      <w:marBottom w:val="0"/>
      <w:divBdr>
        <w:top w:val="none" w:sz="0" w:space="0" w:color="auto"/>
        <w:left w:val="none" w:sz="0" w:space="0" w:color="auto"/>
        <w:bottom w:val="none" w:sz="0" w:space="0" w:color="auto"/>
        <w:right w:val="none" w:sz="0" w:space="0" w:color="auto"/>
      </w:divBdr>
    </w:div>
    <w:div w:id="660668658">
      <w:bodyDiv w:val="1"/>
      <w:marLeft w:val="0"/>
      <w:marRight w:val="0"/>
      <w:marTop w:val="0"/>
      <w:marBottom w:val="0"/>
      <w:divBdr>
        <w:top w:val="none" w:sz="0" w:space="0" w:color="auto"/>
        <w:left w:val="none" w:sz="0" w:space="0" w:color="auto"/>
        <w:bottom w:val="none" w:sz="0" w:space="0" w:color="auto"/>
        <w:right w:val="none" w:sz="0" w:space="0" w:color="auto"/>
      </w:divBdr>
    </w:div>
    <w:div w:id="892741691">
      <w:bodyDiv w:val="1"/>
      <w:marLeft w:val="0"/>
      <w:marRight w:val="0"/>
      <w:marTop w:val="0"/>
      <w:marBottom w:val="0"/>
      <w:divBdr>
        <w:top w:val="none" w:sz="0" w:space="0" w:color="auto"/>
        <w:left w:val="none" w:sz="0" w:space="0" w:color="auto"/>
        <w:bottom w:val="none" w:sz="0" w:space="0" w:color="auto"/>
        <w:right w:val="none" w:sz="0" w:space="0" w:color="auto"/>
      </w:divBdr>
    </w:div>
    <w:div w:id="1054963478">
      <w:bodyDiv w:val="1"/>
      <w:marLeft w:val="0"/>
      <w:marRight w:val="0"/>
      <w:marTop w:val="0"/>
      <w:marBottom w:val="0"/>
      <w:divBdr>
        <w:top w:val="none" w:sz="0" w:space="0" w:color="auto"/>
        <w:left w:val="none" w:sz="0" w:space="0" w:color="auto"/>
        <w:bottom w:val="none" w:sz="0" w:space="0" w:color="auto"/>
        <w:right w:val="none" w:sz="0" w:space="0" w:color="auto"/>
      </w:divBdr>
    </w:div>
    <w:div w:id="1062364583">
      <w:bodyDiv w:val="1"/>
      <w:marLeft w:val="0"/>
      <w:marRight w:val="0"/>
      <w:marTop w:val="0"/>
      <w:marBottom w:val="0"/>
      <w:divBdr>
        <w:top w:val="none" w:sz="0" w:space="0" w:color="auto"/>
        <w:left w:val="none" w:sz="0" w:space="0" w:color="auto"/>
        <w:bottom w:val="none" w:sz="0" w:space="0" w:color="auto"/>
        <w:right w:val="none" w:sz="0" w:space="0" w:color="auto"/>
      </w:divBdr>
      <w:divsChild>
        <w:div w:id="1702166930">
          <w:marLeft w:val="0"/>
          <w:marRight w:val="0"/>
          <w:marTop w:val="0"/>
          <w:marBottom w:val="150"/>
          <w:divBdr>
            <w:top w:val="none" w:sz="0" w:space="0" w:color="auto"/>
            <w:left w:val="none" w:sz="0" w:space="0" w:color="auto"/>
            <w:bottom w:val="none" w:sz="0" w:space="0" w:color="auto"/>
            <w:right w:val="none" w:sz="0" w:space="0" w:color="auto"/>
          </w:divBdr>
        </w:div>
      </w:divsChild>
    </w:div>
    <w:div w:id="1383485307">
      <w:bodyDiv w:val="1"/>
      <w:marLeft w:val="0"/>
      <w:marRight w:val="0"/>
      <w:marTop w:val="0"/>
      <w:marBottom w:val="0"/>
      <w:divBdr>
        <w:top w:val="none" w:sz="0" w:space="0" w:color="auto"/>
        <w:left w:val="none" w:sz="0" w:space="0" w:color="auto"/>
        <w:bottom w:val="none" w:sz="0" w:space="0" w:color="auto"/>
        <w:right w:val="none" w:sz="0" w:space="0" w:color="auto"/>
      </w:divBdr>
    </w:div>
    <w:div w:id="1484159737">
      <w:bodyDiv w:val="1"/>
      <w:marLeft w:val="0"/>
      <w:marRight w:val="0"/>
      <w:marTop w:val="0"/>
      <w:marBottom w:val="0"/>
      <w:divBdr>
        <w:top w:val="none" w:sz="0" w:space="0" w:color="auto"/>
        <w:left w:val="none" w:sz="0" w:space="0" w:color="auto"/>
        <w:bottom w:val="none" w:sz="0" w:space="0" w:color="auto"/>
        <w:right w:val="none" w:sz="0" w:space="0" w:color="auto"/>
      </w:divBdr>
    </w:div>
    <w:div w:id="1604452762">
      <w:bodyDiv w:val="1"/>
      <w:marLeft w:val="0"/>
      <w:marRight w:val="0"/>
      <w:marTop w:val="0"/>
      <w:marBottom w:val="0"/>
      <w:divBdr>
        <w:top w:val="none" w:sz="0" w:space="0" w:color="auto"/>
        <w:left w:val="none" w:sz="0" w:space="0" w:color="auto"/>
        <w:bottom w:val="none" w:sz="0" w:space="0" w:color="auto"/>
        <w:right w:val="none" w:sz="0" w:space="0" w:color="auto"/>
      </w:divBdr>
    </w:div>
    <w:div w:id="1697463749">
      <w:bodyDiv w:val="1"/>
      <w:marLeft w:val="0"/>
      <w:marRight w:val="0"/>
      <w:marTop w:val="0"/>
      <w:marBottom w:val="0"/>
      <w:divBdr>
        <w:top w:val="none" w:sz="0" w:space="0" w:color="auto"/>
        <w:left w:val="none" w:sz="0" w:space="0" w:color="auto"/>
        <w:bottom w:val="none" w:sz="0" w:space="0" w:color="auto"/>
        <w:right w:val="none" w:sz="0" w:space="0" w:color="auto"/>
      </w:divBdr>
    </w:div>
    <w:div w:id="1715959392">
      <w:bodyDiv w:val="1"/>
      <w:marLeft w:val="0"/>
      <w:marRight w:val="0"/>
      <w:marTop w:val="0"/>
      <w:marBottom w:val="0"/>
      <w:divBdr>
        <w:top w:val="none" w:sz="0" w:space="0" w:color="auto"/>
        <w:left w:val="none" w:sz="0" w:space="0" w:color="auto"/>
        <w:bottom w:val="none" w:sz="0" w:space="0" w:color="auto"/>
        <w:right w:val="none" w:sz="0" w:space="0" w:color="auto"/>
      </w:divBdr>
      <w:divsChild>
        <w:div w:id="1076634699">
          <w:marLeft w:val="0"/>
          <w:marRight w:val="0"/>
          <w:marTop w:val="0"/>
          <w:marBottom w:val="150"/>
          <w:divBdr>
            <w:top w:val="none" w:sz="0" w:space="0" w:color="auto"/>
            <w:left w:val="none" w:sz="0" w:space="0" w:color="auto"/>
            <w:bottom w:val="none" w:sz="0" w:space="0" w:color="auto"/>
            <w:right w:val="none" w:sz="0" w:space="0" w:color="auto"/>
          </w:divBdr>
        </w:div>
      </w:divsChild>
    </w:div>
    <w:div w:id="1844320936">
      <w:bodyDiv w:val="1"/>
      <w:marLeft w:val="0"/>
      <w:marRight w:val="0"/>
      <w:marTop w:val="0"/>
      <w:marBottom w:val="0"/>
      <w:divBdr>
        <w:top w:val="none" w:sz="0" w:space="0" w:color="auto"/>
        <w:left w:val="none" w:sz="0" w:space="0" w:color="auto"/>
        <w:bottom w:val="none" w:sz="0" w:space="0" w:color="auto"/>
        <w:right w:val="none" w:sz="0" w:space="0" w:color="auto"/>
      </w:divBdr>
    </w:div>
    <w:div w:id="1919094561">
      <w:bodyDiv w:val="1"/>
      <w:marLeft w:val="0"/>
      <w:marRight w:val="0"/>
      <w:marTop w:val="0"/>
      <w:marBottom w:val="0"/>
      <w:divBdr>
        <w:top w:val="none" w:sz="0" w:space="0" w:color="auto"/>
        <w:left w:val="none" w:sz="0" w:space="0" w:color="auto"/>
        <w:bottom w:val="none" w:sz="0" w:space="0" w:color="auto"/>
        <w:right w:val="none" w:sz="0" w:space="0" w:color="auto"/>
      </w:divBdr>
    </w:div>
    <w:div w:id="20087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178-2022-%D0%BF/ed20230520" TargetMode="External"/><Relationship Id="rId21" Type="http://schemas.openxmlformats.org/officeDocument/2006/relationships/hyperlink" Target="https://zakon.rada.gov.ua/laws/show/2939-17" TargetMode="External"/><Relationship Id="rId42" Type="http://schemas.openxmlformats.org/officeDocument/2006/relationships/hyperlink" Target="https://zakon.rada.gov.ua/laws/show/1178-2022-%D0%BF" TargetMode="External"/><Relationship Id="rId47" Type="http://schemas.openxmlformats.org/officeDocument/2006/relationships/hyperlink" Target="https://zakon.rada.gov.ua/laws/show/922-19" TargetMode="External"/><Relationship Id="rId63" Type="http://schemas.openxmlformats.org/officeDocument/2006/relationships/hyperlink" Target="file:///C:\npd-doc%3fnpid=26604" TargetMode="External"/><Relationship Id="rId68" Type="http://schemas.openxmlformats.org/officeDocument/2006/relationships/hyperlink" Target="https://zakon.rada.gov.ua/laws/show/2939-17"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1178-2022-%D0%BF" TargetMode="External"/><Relationship Id="rId29" Type="http://schemas.openxmlformats.org/officeDocument/2006/relationships/hyperlink" Target="https://zakon.rada.gov.ua/laws/show/1178-2022-%D0%BF" TargetMode="External"/><Relationship Id="rId11" Type="http://schemas.openxmlformats.org/officeDocument/2006/relationships/hyperlink" Target="https://zakon.rada.gov.ua/laws/show/2210-14" TargetMode="External"/><Relationship Id="rId24" Type="http://schemas.openxmlformats.org/officeDocument/2006/relationships/hyperlink" Target="https://zakon.rada.gov.ua/laws/show/922-19" TargetMode="External"/><Relationship Id="rId32" Type="http://schemas.openxmlformats.org/officeDocument/2006/relationships/hyperlink" Target="https://zakon.rada.gov.ua/laws/show/1178-2022-%D0%BF" TargetMode="External"/><Relationship Id="rId37" Type="http://schemas.openxmlformats.org/officeDocument/2006/relationships/hyperlink" Target="https://zakon.rada.gov.ua/laws/show/1178-2022-%D0%BF" TargetMode="External"/><Relationship Id="rId40" Type="http://schemas.openxmlformats.org/officeDocument/2006/relationships/hyperlink" Target="https://zakon.rada.gov.ua/laws/show/922-19" TargetMode="External"/><Relationship Id="rId45" Type="http://schemas.openxmlformats.org/officeDocument/2006/relationships/hyperlink" Target="https://zakon.rada.gov.ua/laws/show/1178-2022-%D0%BF" TargetMode="External"/><Relationship Id="rId53" Type="http://schemas.openxmlformats.org/officeDocument/2006/relationships/hyperlink" Target="https://zakon.rada.gov.ua/laws/show/755-15" TargetMode="External"/><Relationship Id="rId58" Type="http://schemas.openxmlformats.org/officeDocument/2006/relationships/hyperlink" Target="https://zakon.rada.gov.ua/laws/show/1178-2022-%D0%BF" TargetMode="External"/><Relationship Id="rId66" Type="http://schemas.openxmlformats.org/officeDocument/2006/relationships/hyperlink" Target="https://zakon.rada.gov.ua/laws/show/1178-2022-%D0%BF" TargetMode="External"/><Relationship Id="rId5" Type="http://schemas.openxmlformats.org/officeDocument/2006/relationships/webSettings" Target="webSettings.xml"/><Relationship Id="rId61" Type="http://schemas.openxmlformats.org/officeDocument/2006/relationships/hyperlink" Target="https://zakon.rada.gov.ua/laws/show/2939-17" TargetMode="External"/><Relationship Id="rId19" Type="http://schemas.openxmlformats.org/officeDocument/2006/relationships/hyperlink" Target="https://zakon.rada.gov.ua/laws/show/1178-2022-%D0%BF" TargetMode="External"/><Relationship Id="rId14" Type="http://schemas.openxmlformats.org/officeDocument/2006/relationships/hyperlink" Target="https://zakon.rada.gov.ua/laws/show/1178-2022-%D0%BF" TargetMode="External"/><Relationship Id="rId22" Type="http://schemas.openxmlformats.org/officeDocument/2006/relationships/hyperlink" Target="file:///C:\npd-doc%3fnpid=26604" TargetMode="External"/><Relationship Id="rId27" Type="http://schemas.openxmlformats.org/officeDocument/2006/relationships/hyperlink" Target="https://zakon.rada.gov.ua/laws/show/922-19" TargetMode="External"/><Relationship Id="rId30" Type="http://schemas.openxmlformats.org/officeDocument/2006/relationships/hyperlink" Target="https://zakon.rada.gov.ua/laws/show/1178-2022-%D0%BF/ed20230520" TargetMode="External"/><Relationship Id="rId35" Type="http://schemas.openxmlformats.org/officeDocument/2006/relationships/hyperlink" Target="https://zakon.rada.gov.ua/laws/show/1178-2022-%D0%BF" TargetMode="External"/><Relationship Id="rId43" Type="http://schemas.openxmlformats.org/officeDocument/2006/relationships/hyperlink" Target="https://zakon.rada.gov.ua/laws/show/1178-2022-%D0%BF" TargetMode="External"/><Relationship Id="rId48" Type="http://schemas.openxmlformats.org/officeDocument/2006/relationships/image" Target="media/image1.png"/><Relationship Id="rId56" Type="http://schemas.openxmlformats.org/officeDocument/2006/relationships/hyperlink" Target="https://zakon.rada.gov.ua/laws/show/1178-2022-%D0%BF" TargetMode="External"/><Relationship Id="rId64" Type="http://schemas.openxmlformats.org/officeDocument/2006/relationships/hyperlink" Target="https://zakon.rada.gov.ua/laws/show/1178-2022-%D0%BF" TargetMode="External"/><Relationship Id="rId69" Type="http://schemas.openxmlformats.org/officeDocument/2006/relationships/footer" Target="footer1.xml"/><Relationship Id="rId8" Type="http://schemas.openxmlformats.org/officeDocument/2006/relationships/hyperlink" Target="https://acskidd.gov.ua/sign" TargetMode="External"/><Relationship Id="rId51" Type="http://schemas.openxmlformats.org/officeDocument/2006/relationships/hyperlink" Target="https://zakon.rada.gov.ua/laws/show/2210-14" TargetMode="External"/><Relationship Id="rId3" Type="http://schemas.openxmlformats.org/officeDocument/2006/relationships/styles" Target="styles.xml"/><Relationship Id="rId12" Type="http://schemas.openxmlformats.org/officeDocument/2006/relationships/hyperlink" Target="https://zakon.rada.gov.ua/laws/show/755-15" TargetMode="External"/><Relationship Id="rId17" Type="http://schemas.openxmlformats.org/officeDocument/2006/relationships/hyperlink" Target="https://zakon.rada.gov.ua/laws/show/2939-17"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1178-2022-%D0%BF" TargetMode="External"/><Relationship Id="rId38" Type="http://schemas.openxmlformats.org/officeDocument/2006/relationships/hyperlink" Target="https://zakon.rada.gov.ua/laws/show/1178-2022-%D0%BF" TargetMode="External"/><Relationship Id="rId46" Type="http://schemas.openxmlformats.org/officeDocument/2006/relationships/hyperlink" Target="https://zakon.rada.gov.ua/laws/show/1178-2022-%D0%BF" TargetMode="External"/><Relationship Id="rId59" Type="http://schemas.openxmlformats.org/officeDocument/2006/relationships/hyperlink" Target="https://zakon.rada.gov.ua/laws/show/1178-2022-%D0%BF" TargetMode="External"/><Relationship Id="rId67" Type="http://schemas.openxmlformats.org/officeDocument/2006/relationships/hyperlink" Target="https://zakon.rada.gov.ua/laws/show/1178-2022-%D0%BF" TargetMode="Externa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922-19" TargetMode="External"/><Relationship Id="rId54" Type="http://schemas.openxmlformats.org/officeDocument/2006/relationships/hyperlink" Target="https://zakon.rada.gov.ua/laws/show/1644-18" TargetMode="External"/><Relationship Id="rId62" Type="http://schemas.openxmlformats.org/officeDocument/2006/relationships/hyperlink" Target="file:///C:\npd-doc%3fnpid=26604"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 TargetMode="External"/><Relationship Id="rId23" Type="http://schemas.openxmlformats.org/officeDocument/2006/relationships/hyperlink" Target="file:///C:\npd-doc%3fnpid=26604" TargetMode="External"/><Relationship Id="rId28" Type="http://schemas.openxmlformats.org/officeDocument/2006/relationships/hyperlink" Target="https://zakon.rada.gov.ua/laws/show/922-19"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3720-20" TargetMode="External"/><Relationship Id="rId57" Type="http://schemas.openxmlformats.org/officeDocument/2006/relationships/hyperlink" Target="https://zakon.rada.gov.ua/laws/show/1178-2022-%D0%BF" TargetMode="External"/><Relationship Id="rId10" Type="http://schemas.openxmlformats.org/officeDocument/2006/relationships/hyperlink" Target="https://zakon.rada.gov.ua/laws/show/2210-14" TargetMode="External"/><Relationship Id="rId31" Type="http://schemas.openxmlformats.org/officeDocument/2006/relationships/hyperlink" Target="https://zakon.rada.gov.ua/laws/show/922-19" TargetMode="External"/><Relationship Id="rId44" Type="http://schemas.openxmlformats.org/officeDocument/2006/relationships/hyperlink" Target="https://zakon.rada.gov.ua/laws/show/922-19" TargetMode="External"/><Relationship Id="rId52" Type="http://schemas.openxmlformats.org/officeDocument/2006/relationships/hyperlink" Target="https://zakon.rada.gov.ua/laws/show/2210-14" TargetMode="External"/><Relationship Id="rId60" Type="http://schemas.openxmlformats.org/officeDocument/2006/relationships/hyperlink" Target="https://zakon.rada.gov.ua/laws/show/1178-2022-%D0%BF" TargetMode="External"/><Relationship Id="rId65" Type="http://schemas.openxmlformats.org/officeDocument/2006/relationships/hyperlink" Target="https://zakon.rada.gov.ua/laws/show/1178-2022-%D0%BF" TargetMode="External"/><Relationship Id="rId4" Type="http://schemas.openxmlformats.org/officeDocument/2006/relationships/settings" Target="settings.xml"/><Relationship Id="rId9" Type="http://schemas.openxmlformats.org/officeDocument/2006/relationships/hyperlink" Target="https://zakon.rada.gov.ua/laws/show/2210-14" TargetMode="External"/><Relationship Id="rId13" Type="http://schemas.openxmlformats.org/officeDocument/2006/relationships/hyperlink" Target="https://zakon.rada.gov.ua/laws/show/1644-18" TargetMode="External"/><Relationship Id="rId18" Type="http://schemas.openxmlformats.org/officeDocument/2006/relationships/hyperlink" Target="https://zakon.rada.gov.ua/laws/show/1178-2022-%D0%BF" TargetMode="External"/><Relationship Id="rId39" Type="http://schemas.openxmlformats.org/officeDocument/2006/relationships/hyperlink" Target="https://zakon.rada.gov.ua/laws/show/1178-2022-%D0%BF" TargetMode="External"/><Relationship Id="rId34" Type="http://schemas.openxmlformats.org/officeDocument/2006/relationships/hyperlink" Target="https://zakon.rada.gov.ua/laws/show/1178-2022-%D0%BF" TargetMode="External"/><Relationship Id="rId50" Type="http://schemas.openxmlformats.org/officeDocument/2006/relationships/hyperlink" Target="https://zakon.rada.gov.ua/laws/show/2210-14" TargetMode="External"/><Relationship Id="rId55" Type="http://schemas.openxmlformats.org/officeDocument/2006/relationships/hyperlink" Target="https://zakon.rada.gov.ua/laws/show/1178-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FF648-BCB6-4C6F-B3EE-F12DBFBC6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1641</TotalTime>
  <Pages>1</Pages>
  <Words>97284</Words>
  <Characters>55453</Characters>
  <Application>Microsoft Office Word</Application>
  <DocSecurity>0</DocSecurity>
  <Lines>462</Lines>
  <Paragraphs>304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Анатолій Полюхович</cp:lastModifiedBy>
  <cp:revision>75</cp:revision>
  <cp:lastPrinted>2024-12-06T10:00:00Z</cp:lastPrinted>
  <dcterms:created xsi:type="dcterms:W3CDTF">2024-03-12T16:36:00Z</dcterms:created>
  <dcterms:modified xsi:type="dcterms:W3CDTF">2024-12-06T10:04:00Z</dcterms:modified>
</cp:coreProperties>
</file>