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EF5CC3">
        <w:rPr>
          <w:rFonts w:ascii="Times New Roman" w:hAnsi="Times New Roman"/>
          <w:b/>
          <w:bCs/>
          <w:u w:val="single"/>
        </w:rPr>
        <w:t>Затверджено</w:t>
      </w:r>
      <w:proofErr w:type="spellEnd"/>
      <w:r w:rsidRPr="00EF5CC3">
        <w:rPr>
          <w:rFonts w:ascii="Times New Roman" w:hAnsi="Times New Roman"/>
          <w:b/>
          <w:bCs/>
          <w:u w:val="single"/>
        </w:rPr>
        <w:t xml:space="preserve"> </w:t>
      </w:r>
    </w:p>
    <w:p w14:paraId="69A6C6A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3E1F2D30" w14:textId="58DFFADD"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297CD1" w:rsidRPr="00EF5CC3">
        <w:rPr>
          <w:rFonts w:ascii="Times New Roman" w:hAnsi="Times New Roman"/>
          <w:b/>
          <w:bCs/>
          <w:lang w:val="uk-UA"/>
        </w:rPr>
        <w:t xml:space="preserve"> </w:t>
      </w:r>
      <w:r w:rsidR="00EF5CC3" w:rsidRPr="00E40664">
        <w:rPr>
          <w:rFonts w:ascii="Times New Roman" w:hAnsi="Times New Roman"/>
          <w:b/>
          <w:bCs/>
        </w:rPr>
        <w:t>3</w:t>
      </w:r>
      <w:r w:rsidR="00534B2A">
        <w:rPr>
          <w:rFonts w:ascii="Times New Roman" w:hAnsi="Times New Roman"/>
          <w:b/>
          <w:bCs/>
          <w:lang w:val="uk-UA"/>
        </w:rPr>
        <w:t>83</w:t>
      </w:r>
      <w:r w:rsidR="00817EEB" w:rsidRPr="00EF5CC3">
        <w:rPr>
          <w:rFonts w:ascii="Times New Roman" w:hAnsi="Times New Roman"/>
          <w:b/>
          <w:bCs/>
          <w:lang w:val="uk-UA"/>
        </w:rPr>
        <w:t xml:space="preserve"> </w:t>
      </w:r>
      <w:r w:rsidRPr="00EF5CC3">
        <w:rPr>
          <w:rFonts w:ascii="Times New Roman" w:hAnsi="Times New Roman"/>
          <w:b/>
          <w:bCs/>
          <w:lang w:val="uk-UA"/>
        </w:rPr>
        <w:t xml:space="preserve">від </w:t>
      </w:r>
      <w:r w:rsidR="00534B2A">
        <w:rPr>
          <w:rFonts w:ascii="Times New Roman" w:hAnsi="Times New Roman"/>
          <w:b/>
          <w:bCs/>
          <w:lang w:val="uk-UA"/>
        </w:rPr>
        <w:t>30</w:t>
      </w:r>
      <w:r w:rsidRPr="00EF5CC3">
        <w:rPr>
          <w:rFonts w:ascii="Times New Roman" w:hAnsi="Times New Roman"/>
          <w:b/>
          <w:bCs/>
          <w:lang w:val="uk-UA"/>
        </w:rPr>
        <w:t>.</w:t>
      </w:r>
      <w:r w:rsidR="00F37BBA" w:rsidRPr="00EF5CC3">
        <w:rPr>
          <w:rFonts w:ascii="Times New Roman" w:hAnsi="Times New Roman"/>
          <w:b/>
          <w:bCs/>
          <w:lang w:val="uk-UA"/>
        </w:rPr>
        <w:t>12</w:t>
      </w:r>
      <w:r w:rsidRPr="00EF5CC3">
        <w:rPr>
          <w:rFonts w:ascii="Times New Roman" w:hAnsi="Times New Roman"/>
          <w:b/>
          <w:bCs/>
          <w:lang w:val="uk-UA"/>
        </w:rPr>
        <w:t>.202</w:t>
      </w:r>
      <w:r w:rsidR="00B12C47" w:rsidRPr="00EF5CC3">
        <w:rPr>
          <w:rFonts w:ascii="Times New Roman" w:hAnsi="Times New Roman"/>
          <w:b/>
          <w:bCs/>
          <w:lang w:val="uk-UA"/>
        </w:rPr>
        <w:t>5</w:t>
      </w:r>
      <w:r w:rsidRPr="00EF5CC3">
        <w:rPr>
          <w:rFonts w:ascii="Times New Roman" w:hAnsi="Times New Roman"/>
          <w:b/>
          <w:bCs/>
          <w:lang w:val="uk-UA"/>
        </w:rPr>
        <w:t xml:space="preserve"> року</w:t>
      </w:r>
    </w:p>
    <w:p w14:paraId="4D155956"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
          <w:bCs/>
          <w:lang w:val="uk-UA"/>
        </w:rPr>
        <w:t>Уповноважена особа</w:t>
      </w:r>
    </w:p>
    <w:p w14:paraId="47111C59" w14:textId="05C116E2" w:rsidR="00530DC7" w:rsidRPr="00291D11" w:rsidRDefault="00291D11" w:rsidP="00530DC7">
      <w:pPr>
        <w:widowControl w:val="0"/>
        <w:autoSpaceDE w:val="0"/>
        <w:autoSpaceDN w:val="0"/>
        <w:adjustRightInd w:val="0"/>
        <w:spacing w:after="0" w:line="240" w:lineRule="auto"/>
        <w:jc w:val="right"/>
        <w:rPr>
          <w:rFonts w:ascii="Times New Roman" w:hAnsi="Times New Roman"/>
          <w:bCs/>
          <w:lang w:val="uk-UA"/>
        </w:rPr>
      </w:pPr>
      <w:r w:rsidRPr="00291D11">
        <w:rPr>
          <w:rFonts w:ascii="Times New Roman" w:hAnsi="Times New Roman"/>
          <w:b/>
          <w:bCs/>
          <w:lang w:val="uk-UA"/>
        </w:rPr>
        <w:t>Юрисконсульт</w:t>
      </w:r>
    </w:p>
    <w:p w14:paraId="76794F95" w14:textId="4622F60E" w:rsidR="00530DC7" w:rsidRPr="00291D11"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291D11">
        <w:rPr>
          <w:rFonts w:ascii="Times New Roman" w:hAnsi="Times New Roman"/>
          <w:bCs/>
        </w:rPr>
        <w:t xml:space="preserve">_______________ </w:t>
      </w:r>
      <w:r w:rsidR="00291D11" w:rsidRPr="00291D11">
        <w:rPr>
          <w:rFonts w:ascii="Times New Roman" w:hAnsi="Times New Roman"/>
          <w:bCs/>
          <w:lang w:val="uk-UA"/>
        </w:rPr>
        <w:t>Олена ОТРОЦЮК</w:t>
      </w:r>
    </w:p>
    <w:p w14:paraId="26EEEB63" w14:textId="77777777" w:rsidR="00530DC7" w:rsidRPr="00EF5CC3"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EF5CC3">
        <w:rPr>
          <w:rFonts w:ascii="Times New Roman" w:eastAsia="Times New Roman" w:hAnsi="Times New Roman"/>
          <w:b/>
          <w:u w:val="single"/>
          <w:lang w:val="uk-UA" w:eastAsia="ru-RU"/>
        </w:rPr>
        <w:t>ТЕНДЕРНА  ДОКУМЕНТАЦІЯ</w:t>
      </w:r>
      <w:r w:rsidRPr="00EF5CC3">
        <w:rPr>
          <w:rFonts w:ascii="Times New Roman" w:eastAsia="Times New Roman" w:hAnsi="Times New Roman"/>
          <w:b/>
          <w:bCs/>
          <w:u w:val="single"/>
          <w:lang w:val="uk-UA" w:eastAsia="ru-RU"/>
        </w:rPr>
        <w:t>:</w:t>
      </w:r>
    </w:p>
    <w:p w14:paraId="75D95BBF" w14:textId="77777777" w:rsidR="00530DC7" w:rsidRPr="00EF5CC3" w:rsidRDefault="00530DC7" w:rsidP="00530DC7">
      <w:pPr>
        <w:widowControl w:val="0"/>
        <w:autoSpaceDE w:val="0"/>
        <w:autoSpaceDN w:val="0"/>
        <w:adjustRightInd w:val="0"/>
        <w:spacing w:after="0" w:line="240" w:lineRule="auto"/>
        <w:rPr>
          <w:rFonts w:ascii="Times New Roman" w:eastAsia="Dotum" w:hAnsi="Times New Roman"/>
          <w:b/>
          <w:bCs/>
          <w:lang w:val="uk-UA" w:eastAsia="uk-UA"/>
        </w:rPr>
      </w:pPr>
    </w:p>
    <w:p w14:paraId="2EA199DF"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EF5CC3">
        <w:rPr>
          <w:rFonts w:ascii="Times New Roman" w:eastAsia="Dotum" w:hAnsi="Times New Roman"/>
          <w:lang w:val="uk-UA" w:eastAsia="uk-UA"/>
        </w:rPr>
        <w:t>для підготовки тендерних пропозицій</w:t>
      </w:r>
    </w:p>
    <w:p w14:paraId="0898DC67"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на закупівлю за предметом: </w:t>
      </w:r>
    </w:p>
    <w:p w14:paraId="6B4C0D78"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bCs/>
          <w:lang w:val="uk-UA"/>
        </w:rPr>
      </w:pPr>
    </w:p>
    <w:p w14:paraId="7F79FFEB" w14:textId="77777777" w:rsidR="00291D11" w:rsidRPr="00811F2B" w:rsidRDefault="00291D11" w:rsidP="00291D11">
      <w:pPr>
        <w:widowControl w:val="0"/>
        <w:autoSpaceDE w:val="0"/>
        <w:autoSpaceDN w:val="0"/>
        <w:adjustRightInd w:val="0"/>
        <w:spacing w:after="0" w:line="240" w:lineRule="auto"/>
        <w:rPr>
          <w:rFonts w:ascii="Times New Roman" w:eastAsia="Dotum" w:hAnsi="Times New Roman"/>
          <w:b/>
          <w:bCs/>
          <w:lang w:val="uk-UA"/>
        </w:rPr>
      </w:pPr>
      <w:bookmarkStart w:id="1" w:name="titul_item_dk_code"/>
      <w:bookmarkEnd w:id="1"/>
    </w:p>
    <w:p w14:paraId="065BD688" w14:textId="77777777" w:rsidR="00291D11" w:rsidRPr="00B960FC" w:rsidRDefault="00291D11" w:rsidP="00291D11">
      <w:pPr>
        <w:spacing w:after="0" w:line="240" w:lineRule="auto"/>
        <w:jc w:val="center"/>
        <w:rPr>
          <w:rStyle w:val="ng-binding1"/>
          <w:rFonts w:ascii="Times New Roman" w:hAnsi="Times New Roman"/>
          <w:b/>
          <w:lang w:val="uk-UA" w:eastAsia="uk-UA"/>
        </w:rPr>
      </w:pPr>
      <w:bookmarkStart w:id="2" w:name="_Hlk108090767"/>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p>
    <w:p w14:paraId="0C41D223" w14:textId="77777777" w:rsidR="00291D11" w:rsidRPr="00B960FC" w:rsidRDefault="00291D11" w:rsidP="00291D11">
      <w:pPr>
        <w:spacing w:after="0" w:line="240" w:lineRule="auto"/>
        <w:jc w:val="center"/>
        <w:rPr>
          <w:rFonts w:ascii="Times New Roman" w:hAnsi="Times New Roman"/>
          <w:b/>
        </w:rPr>
      </w:pPr>
      <w:r>
        <w:rPr>
          <w:rFonts w:ascii="Times New Roman" w:hAnsi="Times New Roman"/>
          <w:b/>
          <w:lang w:val="uk-UA"/>
        </w:rPr>
        <w:t>(</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bookmarkEnd w:id="2"/>
      <w:r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p>
    <w:p w14:paraId="54273B11" w14:textId="77777777" w:rsidR="00291D11" w:rsidRPr="00811F2B" w:rsidRDefault="00291D11" w:rsidP="00291D11">
      <w:pPr>
        <w:widowControl w:val="0"/>
        <w:autoSpaceDE w:val="0"/>
        <w:autoSpaceDN w:val="0"/>
        <w:adjustRightInd w:val="0"/>
        <w:spacing w:after="0" w:line="240" w:lineRule="auto"/>
        <w:jc w:val="center"/>
        <w:rPr>
          <w:rFonts w:ascii="Times New Roman" w:eastAsia="Dotum" w:hAnsi="Times New Roman"/>
          <w:lang w:val="uk-UA" w:eastAsia="uk-UA"/>
        </w:rPr>
      </w:pPr>
    </w:p>
    <w:p w14:paraId="761143FC" w14:textId="77777777" w:rsidR="00530DC7" w:rsidRPr="00EF5CC3" w:rsidRDefault="00530DC7" w:rsidP="00291D11">
      <w:pPr>
        <w:widowControl w:val="0"/>
        <w:autoSpaceDE w:val="0"/>
        <w:autoSpaceDN w:val="0"/>
        <w:adjustRightInd w:val="0"/>
        <w:spacing w:after="0" w:line="240" w:lineRule="auto"/>
        <w:rPr>
          <w:rFonts w:ascii="Times New Roman" w:eastAsia="Dotum" w:hAnsi="Times New Roman"/>
          <w:lang w:val="uk-UA" w:eastAsia="uk-UA"/>
        </w:rPr>
      </w:pPr>
    </w:p>
    <w:p w14:paraId="0F6A210C"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lang w:val="uk-UA" w:eastAsia="uk-UA"/>
        </w:rPr>
      </w:pPr>
    </w:p>
    <w:p w14:paraId="75827EA1" w14:textId="069FD3F2"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w:t>
      </w:r>
      <w:r w:rsidR="005966A7" w:rsidRPr="00EF5CC3">
        <w:rPr>
          <w:rFonts w:ascii="Times New Roman" w:eastAsia="Dotum" w:hAnsi="Times New Roman"/>
          <w:lang w:val="uk-UA" w:eastAsia="uk-UA"/>
        </w:rPr>
        <w:t xml:space="preserve"> з Особливостями</w:t>
      </w:r>
    </w:p>
    <w:p w14:paraId="2A40EC50" w14:textId="77777777" w:rsidR="00530DC7" w:rsidRPr="00EF5CC3" w:rsidRDefault="00530DC7" w:rsidP="00530DC7">
      <w:pPr>
        <w:pStyle w:val="af1"/>
        <w:jc w:val="center"/>
        <w:rPr>
          <w:rFonts w:ascii="Times New Roman" w:hAnsi="Times New Roman"/>
          <w:b/>
          <w:i/>
          <w:sz w:val="28"/>
          <w:szCs w:val="28"/>
          <w:lang w:val="uk-UA"/>
        </w:rPr>
      </w:pPr>
    </w:p>
    <w:p w14:paraId="17B67C6D" w14:textId="77777777" w:rsidR="00530DC7" w:rsidRPr="00EF5CC3" w:rsidRDefault="00530DC7" w:rsidP="00530DC7">
      <w:pPr>
        <w:pStyle w:val="af1"/>
        <w:jc w:val="center"/>
        <w:rPr>
          <w:rFonts w:ascii="Times New Roman" w:hAnsi="Times New Roman"/>
          <w:b/>
          <w:i/>
          <w:sz w:val="28"/>
          <w:szCs w:val="28"/>
          <w:lang w:val="uk-UA"/>
        </w:rPr>
      </w:pPr>
    </w:p>
    <w:p w14:paraId="4ED02063" w14:textId="77777777" w:rsidR="00530DC7" w:rsidRPr="00EF5CC3" w:rsidRDefault="00530DC7" w:rsidP="00530DC7">
      <w:pPr>
        <w:pStyle w:val="af1"/>
        <w:jc w:val="center"/>
        <w:rPr>
          <w:rFonts w:ascii="Times New Roman" w:hAnsi="Times New Roman"/>
          <w:b/>
          <w:i/>
          <w:sz w:val="28"/>
          <w:szCs w:val="28"/>
          <w:lang w:val="uk-UA"/>
        </w:rPr>
      </w:pPr>
    </w:p>
    <w:p w14:paraId="2177580C" w14:textId="77777777" w:rsidR="00530DC7" w:rsidRPr="00EF5CC3" w:rsidRDefault="00530DC7" w:rsidP="00530DC7">
      <w:pPr>
        <w:pStyle w:val="af1"/>
        <w:jc w:val="center"/>
        <w:rPr>
          <w:rFonts w:ascii="Times New Roman" w:hAnsi="Times New Roman"/>
          <w:sz w:val="36"/>
          <w:szCs w:val="36"/>
          <w:lang w:val="uk-UA"/>
        </w:rPr>
      </w:pPr>
    </w:p>
    <w:p w14:paraId="7A799547" w14:textId="77777777" w:rsidR="00530DC7" w:rsidRPr="00EF5CC3" w:rsidRDefault="00530DC7" w:rsidP="00530DC7">
      <w:pPr>
        <w:pStyle w:val="af1"/>
        <w:jc w:val="center"/>
        <w:rPr>
          <w:rFonts w:ascii="Times New Roman" w:hAnsi="Times New Roman"/>
          <w:b/>
          <w:bCs/>
          <w:i/>
          <w:iCs/>
          <w:sz w:val="36"/>
          <w:szCs w:val="36"/>
          <w:u w:val="single"/>
          <w:lang w:val="uk-UA"/>
        </w:rPr>
      </w:pPr>
    </w:p>
    <w:p w14:paraId="69EF88E9"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5CA71D62"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1F12AB" w14:textId="4D1BEA56"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9B245" w14:textId="0038D06B"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EA05A10" w14:textId="08ABCC58"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CAF421" w14:textId="22047D9E"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236B00C" w14:textId="58E1FD84"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329D087" w14:textId="77777777" w:rsidR="0088603D" w:rsidRPr="00EF5CC3" w:rsidRDefault="0088603D"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EF5CC3"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70DF99C8" w14:textId="7D2F4320" w:rsidR="00304202" w:rsidRPr="00EF5CC3" w:rsidRDefault="00530DC7" w:rsidP="00E40664">
      <w:pPr>
        <w:widowControl w:val="0"/>
        <w:autoSpaceDE w:val="0"/>
        <w:autoSpaceDN w:val="0"/>
        <w:adjustRightInd w:val="0"/>
        <w:spacing w:after="0" w:line="240" w:lineRule="auto"/>
        <w:jc w:val="center"/>
        <w:rPr>
          <w:rFonts w:ascii="Times New Roman" w:hAnsi="Times New Roman"/>
          <w:b/>
          <w:bCs/>
          <w:sz w:val="26"/>
          <w:szCs w:val="26"/>
          <w:lang w:val="uk-UA"/>
        </w:rPr>
      </w:pPr>
      <w:r w:rsidRPr="00EF5CC3">
        <w:rPr>
          <w:rFonts w:ascii="Times New Roman" w:hAnsi="Times New Roman"/>
          <w:b/>
          <w:bCs/>
          <w:sz w:val="26"/>
          <w:szCs w:val="26"/>
        </w:rPr>
        <w:t>м</w:t>
      </w:r>
      <w:proofErr w:type="spellStart"/>
      <w:r w:rsidRPr="00EF5CC3">
        <w:rPr>
          <w:rFonts w:ascii="Times New Roman" w:hAnsi="Times New Roman"/>
          <w:b/>
          <w:bCs/>
          <w:sz w:val="26"/>
          <w:szCs w:val="26"/>
          <w:lang w:val="uk-UA"/>
        </w:rPr>
        <w:t>істо</w:t>
      </w:r>
      <w:proofErr w:type="spellEnd"/>
      <w:r w:rsidRPr="00EF5CC3">
        <w:rPr>
          <w:rFonts w:ascii="Times New Roman" w:hAnsi="Times New Roman"/>
          <w:b/>
          <w:bCs/>
          <w:sz w:val="26"/>
          <w:szCs w:val="26"/>
        </w:rPr>
        <w:t xml:space="preserve"> </w:t>
      </w:r>
      <w:r w:rsidRPr="00EF5CC3">
        <w:rPr>
          <w:rFonts w:ascii="Times New Roman" w:hAnsi="Times New Roman"/>
          <w:b/>
          <w:bCs/>
          <w:sz w:val="26"/>
          <w:szCs w:val="26"/>
          <w:lang w:val="uk-UA"/>
        </w:rPr>
        <w:t>Рівне – 202</w:t>
      </w:r>
      <w:r w:rsidR="00707087" w:rsidRPr="00EF5CC3">
        <w:rPr>
          <w:rFonts w:ascii="Times New Roman" w:hAnsi="Times New Roman"/>
          <w:b/>
          <w:bCs/>
          <w:sz w:val="26"/>
          <w:szCs w:val="26"/>
          <w:lang w:val="uk-UA"/>
        </w:rPr>
        <w:t>5</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EF5CC3" w14:paraId="33019AFC" w14:textId="77777777" w:rsidTr="005417D1">
        <w:trPr>
          <w:trHeight w:val="273"/>
          <w:jc w:val="center"/>
        </w:trPr>
        <w:tc>
          <w:tcPr>
            <w:tcW w:w="10627" w:type="dxa"/>
            <w:gridSpan w:val="3"/>
            <w:shd w:val="clear" w:color="auto" w:fill="D6E3BC"/>
            <w:vAlign w:val="center"/>
          </w:tcPr>
          <w:p w14:paraId="4D1B7FC6"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EF5CC3" w:rsidRPr="00EF5CC3" w14:paraId="7F3BC898" w14:textId="77777777" w:rsidTr="005417D1">
        <w:trPr>
          <w:trHeight w:val="520"/>
          <w:jc w:val="center"/>
        </w:trPr>
        <w:tc>
          <w:tcPr>
            <w:tcW w:w="532" w:type="dxa"/>
          </w:tcPr>
          <w:p w14:paraId="5FA3770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1</w:t>
            </w:r>
          </w:p>
        </w:tc>
        <w:tc>
          <w:tcPr>
            <w:tcW w:w="2744" w:type="dxa"/>
          </w:tcPr>
          <w:p w14:paraId="1D1A64A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EF5CC3" w:rsidRDefault="00530DC7" w:rsidP="00530DC7">
            <w:pPr>
              <w:pStyle w:val="af1"/>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1F1B8EA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EF5CC3" w:rsidRPr="00EF5CC3" w14:paraId="6BA52748" w14:textId="77777777" w:rsidTr="005417D1">
        <w:trPr>
          <w:trHeight w:val="135"/>
          <w:jc w:val="center"/>
        </w:trPr>
        <w:tc>
          <w:tcPr>
            <w:tcW w:w="532" w:type="dxa"/>
          </w:tcPr>
          <w:p w14:paraId="338B7711"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w:t>
            </w:r>
          </w:p>
        </w:tc>
        <w:tc>
          <w:tcPr>
            <w:tcW w:w="2744" w:type="dxa"/>
          </w:tcPr>
          <w:p w14:paraId="086386CB"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6D36D563" w14:textId="77777777" w:rsidR="00530DC7" w:rsidRPr="00EF5CC3" w:rsidRDefault="00530DC7" w:rsidP="00530DC7">
            <w:pPr>
              <w:pStyle w:val="af1"/>
              <w:jc w:val="both"/>
              <w:rPr>
                <w:rFonts w:ascii="Times New Roman" w:hAnsi="Times New Roman"/>
                <w:lang w:val="uk-UA"/>
              </w:rPr>
            </w:pPr>
          </w:p>
        </w:tc>
      </w:tr>
      <w:tr w:rsidR="00EF5CC3" w:rsidRPr="00EF5CC3" w14:paraId="72A905AB" w14:textId="77777777" w:rsidTr="005417D1">
        <w:trPr>
          <w:trHeight w:val="520"/>
          <w:jc w:val="center"/>
        </w:trPr>
        <w:tc>
          <w:tcPr>
            <w:tcW w:w="532" w:type="dxa"/>
          </w:tcPr>
          <w:p w14:paraId="39E0D9C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2.1</w:t>
            </w:r>
          </w:p>
        </w:tc>
        <w:tc>
          <w:tcPr>
            <w:tcW w:w="2744" w:type="dxa"/>
          </w:tcPr>
          <w:p w14:paraId="020FCBC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3308C63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EF5CC3" w14:paraId="6672768B" w14:textId="77777777" w:rsidTr="005417D1">
        <w:trPr>
          <w:trHeight w:val="267"/>
          <w:jc w:val="center"/>
        </w:trPr>
        <w:tc>
          <w:tcPr>
            <w:tcW w:w="532" w:type="dxa"/>
          </w:tcPr>
          <w:p w14:paraId="594B723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2.2</w:t>
            </w:r>
          </w:p>
        </w:tc>
        <w:tc>
          <w:tcPr>
            <w:tcW w:w="2744" w:type="dxa"/>
          </w:tcPr>
          <w:p w14:paraId="3E69CD5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7BF7A49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EF5CC3" w:rsidRPr="00534B2A" w14:paraId="68661AA7" w14:textId="77777777" w:rsidTr="005417D1">
        <w:trPr>
          <w:trHeight w:val="520"/>
          <w:jc w:val="center"/>
        </w:trPr>
        <w:tc>
          <w:tcPr>
            <w:tcW w:w="532" w:type="dxa"/>
          </w:tcPr>
          <w:p w14:paraId="503AA12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2.3</w:t>
            </w:r>
          </w:p>
        </w:tc>
        <w:tc>
          <w:tcPr>
            <w:tcW w:w="2744" w:type="dxa"/>
          </w:tcPr>
          <w:p w14:paraId="7445ACF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16FDB6A6"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1E54BA53"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337CC896" w:rsidR="00530DC7" w:rsidRPr="00EF5CC3" w:rsidRDefault="00291D11" w:rsidP="00291D1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EF5CC3" w:rsidRPr="00EF5CC3" w14:paraId="054065BA" w14:textId="77777777" w:rsidTr="005417D1">
        <w:trPr>
          <w:trHeight w:val="157"/>
          <w:jc w:val="center"/>
        </w:trPr>
        <w:tc>
          <w:tcPr>
            <w:tcW w:w="532" w:type="dxa"/>
          </w:tcPr>
          <w:p w14:paraId="3019578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3</w:t>
            </w:r>
          </w:p>
        </w:tc>
        <w:tc>
          <w:tcPr>
            <w:tcW w:w="2744" w:type="dxa"/>
          </w:tcPr>
          <w:p w14:paraId="573FAE3C"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410C059E" w14:textId="164AC77C"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Відкриті торги </w:t>
            </w:r>
            <w:r w:rsidR="000368EE" w:rsidRPr="00EF5CC3">
              <w:rPr>
                <w:rFonts w:ascii="Times New Roman" w:hAnsi="Times New Roman"/>
                <w:lang w:val="uk-UA"/>
              </w:rPr>
              <w:t>з особливостями</w:t>
            </w:r>
          </w:p>
        </w:tc>
      </w:tr>
      <w:tr w:rsidR="00EF5CC3" w:rsidRPr="00EF5CC3" w14:paraId="549451EB" w14:textId="77777777" w:rsidTr="005417D1">
        <w:trPr>
          <w:trHeight w:val="520"/>
          <w:jc w:val="center"/>
        </w:trPr>
        <w:tc>
          <w:tcPr>
            <w:tcW w:w="532" w:type="dxa"/>
          </w:tcPr>
          <w:p w14:paraId="128B568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w:t>
            </w:r>
          </w:p>
        </w:tc>
        <w:tc>
          <w:tcPr>
            <w:tcW w:w="2744" w:type="dxa"/>
          </w:tcPr>
          <w:p w14:paraId="0684521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1D4E014B" w14:textId="77777777" w:rsidR="00530DC7" w:rsidRPr="00EF5CC3"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534B2A" w14:paraId="36D86809" w14:textId="77777777" w:rsidTr="005417D1">
        <w:trPr>
          <w:trHeight w:val="520"/>
          <w:jc w:val="center"/>
        </w:trPr>
        <w:tc>
          <w:tcPr>
            <w:tcW w:w="532" w:type="dxa"/>
          </w:tcPr>
          <w:p w14:paraId="59177CA3"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4.1</w:t>
            </w:r>
          </w:p>
        </w:tc>
        <w:tc>
          <w:tcPr>
            <w:tcW w:w="2744" w:type="dxa"/>
          </w:tcPr>
          <w:p w14:paraId="75155201"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377C4E66" w14:textId="7EB35641" w:rsidR="00530DC7" w:rsidRPr="00291D11" w:rsidRDefault="00291D11" w:rsidP="00291D11">
            <w:pPr>
              <w:spacing w:after="0" w:line="240" w:lineRule="auto"/>
              <w:outlineLvl w:val="0"/>
              <w:rPr>
                <w:rFonts w:ascii="Times New Roman" w:eastAsia="Dotum" w:hAnsi="Times New Roman"/>
                <w:b/>
                <w:sz w:val="24"/>
                <w:szCs w:val="24"/>
                <w:lang w:val="uk-UA" w:eastAsia="uk-UA"/>
              </w:rPr>
            </w:pP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програмно-апаратного комплексу  </w:t>
            </w:r>
            <w:proofErr w:type="spellStart"/>
            <w:r w:rsidRPr="00B960FC">
              <w:rPr>
                <w:rFonts w:ascii="Times New Roman" w:hAnsi="Times New Roman"/>
                <w:bCs/>
                <w:lang w:val="uk-UA"/>
              </w:rPr>
              <w:t>оперативно</w:t>
            </w:r>
            <w:proofErr w:type="spellEnd"/>
            <w:r w:rsidRPr="00B960FC">
              <w:rPr>
                <w:rFonts w:ascii="Times New Roman" w:hAnsi="Times New Roman"/>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Cs/>
                <w:lang w:val="uk-UA" w:eastAsia="uk-UA"/>
              </w:rPr>
              <w:t>”</w:t>
            </w:r>
            <w:r>
              <w:rPr>
                <w:rStyle w:val="ng-binding1"/>
                <w:rFonts w:ascii="Times New Roman" w:hAnsi="Times New Roman"/>
                <w:bCs/>
                <w:lang w:val="uk-UA" w:eastAsia="uk-UA"/>
              </w:rPr>
              <w:t xml:space="preserve"> (</w:t>
            </w:r>
            <w:r w:rsidRPr="00C622BD">
              <w:rPr>
                <w:rFonts w:ascii="Times New Roman" w:hAnsi="Times New Roman"/>
                <w:bCs/>
                <w:lang w:val="uk-UA"/>
              </w:rPr>
              <w:t xml:space="preserve">за </w:t>
            </w:r>
            <w:r w:rsidRPr="008E694D">
              <w:rPr>
                <w:rFonts w:ascii="Times New Roman" w:eastAsia="Lucida Sans Unicode" w:hAnsi="Times New Roman"/>
                <w:bCs/>
                <w:kern w:val="1"/>
                <w:lang w:val="uk-UA" w:eastAsia="hi-IN" w:bidi="hi-IN"/>
              </w:rPr>
              <w:t xml:space="preserve">ДК 021:2015: </w:t>
            </w:r>
            <w:r w:rsidRPr="00B960FC">
              <w:rPr>
                <w:rFonts w:ascii="Times New Roman" w:hAnsi="Times New Roman"/>
                <w:bCs/>
                <w:lang w:val="uk-UA"/>
              </w:rPr>
              <w:t>72250000-2 «Послуги пов’язані із системами та підтримкою»</w:t>
            </w:r>
            <w:r>
              <w:rPr>
                <w:rFonts w:ascii="Times New Roman" w:hAnsi="Times New Roman"/>
                <w:bCs/>
                <w:lang w:val="uk-UA"/>
              </w:rPr>
              <w:t>)</w:t>
            </w:r>
          </w:p>
        </w:tc>
      </w:tr>
      <w:tr w:rsidR="00EF5CC3" w:rsidRPr="00EF5CC3" w14:paraId="3375DAB5" w14:textId="77777777" w:rsidTr="005417D1">
        <w:trPr>
          <w:trHeight w:val="1147"/>
          <w:jc w:val="center"/>
        </w:trPr>
        <w:tc>
          <w:tcPr>
            <w:tcW w:w="532" w:type="dxa"/>
          </w:tcPr>
          <w:p w14:paraId="271BF7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77047846"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6E43ED" w:rsidRDefault="00530DC7" w:rsidP="00530DC7">
            <w:pPr>
              <w:pStyle w:val="af1"/>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EF5CC3" w:rsidRPr="00EF5CC3" w14:paraId="133110C8" w14:textId="77777777" w:rsidTr="005417D1">
        <w:trPr>
          <w:trHeight w:val="600"/>
          <w:jc w:val="center"/>
        </w:trPr>
        <w:tc>
          <w:tcPr>
            <w:tcW w:w="532" w:type="dxa"/>
          </w:tcPr>
          <w:p w14:paraId="4B541EE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4.3</w:t>
            </w:r>
          </w:p>
        </w:tc>
        <w:tc>
          <w:tcPr>
            <w:tcW w:w="2744" w:type="dxa"/>
          </w:tcPr>
          <w:p w14:paraId="7533793F"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1101D175" w14:textId="19170836" w:rsidR="00530DC7" w:rsidRPr="00EF5CC3" w:rsidRDefault="00530DC7" w:rsidP="000368EE">
            <w:pPr>
              <w:pStyle w:val="af1"/>
              <w:jc w:val="both"/>
              <w:rPr>
                <w:rFonts w:ascii="Times New Roman" w:hAnsi="Times New Roman"/>
                <w:sz w:val="24"/>
                <w:szCs w:val="24"/>
                <w:lang w:val="uk-UA" w:eastAsia="ru-RU"/>
              </w:rPr>
            </w:pPr>
            <w:r w:rsidRPr="00EF5CC3">
              <w:rPr>
                <w:rFonts w:ascii="Times New Roman" w:hAnsi="Times New Roman"/>
                <w:sz w:val="24"/>
                <w:szCs w:val="24"/>
                <w:lang w:val="uk-UA"/>
              </w:rPr>
              <w:t>Місце поставки</w:t>
            </w:r>
            <w:r w:rsidR="00177AC7">
              <w:rPr>
                <w:rFonts w:ascii="Times New Roman" w:hAnsi="Times New Roman"/>
                <w:sz w:val="24"/>
                <w:szCs w:val="24"/>
                <w:lang w:val="uk-UA"/>
              </w:rPr>
              <w:t>/надання послуг</w:t>
            </w:r>
            <w:r w:rsidRPr="00EF5CC3">
              <w:rPr>
                <w:rFonts w:ascii="Times New Roman" w:hAnsi="Times New Roman"/>
                <w:sz w:val="24"/>
                <w:szCs w:val="24"/>
                <w:lang w:val="uk-UA"/>
              </w:rPr>
              <w:t xml:space="preserve">: Україна, 33028, </w:t>
            </w:r>
            <w:r w:rsidRPr="00EF5CC3">
              <w:rPr>
                <w:rFonts w:ascii="Times New Roman" w:hAnsi="Times New Roman"/>
                <w:sz w:val="24"/>
                <w:szCs w:val="24"/>
                <w:lang w:val="uk-UA" w:eastAsia="ru-RU"/>
              </w:rPr>
              <w:t>Рівненська область, м.</w:t>
            </w:r>
            <w:r w:rsidR="005966A7" w:rsidRPr="00EF5CC3">
              <w:rPr>
                <w:rFonts w:ascii="Times New Roman" w:hAnsi="Times New Roman"/>
                <w:sz w:val="24"/>
                <w:szCs w:val="24"/>
                <w:lang w:val="uk-UA" w:eastAsia="ru-RU"/>
              </w:rPr>
              <w:t xml:space="preserve"> </w:t>
            </w:r>
            <w:r w:rsidRPr="00EF5CC3">
              <w:rPr>
                <w:rFonts w:ascii="Times New Roman" w:hAnsi="Times New Roman"/>
                <w:sz w:val="24"/>
                <w:szCs w:val="24"/>
                <w:lang w:val="uk-UA" w:eastAsia="ru-RU"/>
              </w:rPr>
              <w:t>Рівне, вул. Котляревського 5</w:t>
            </w:r>
          </w:p>
          <w:p w14:paraId="0DCD2C81" w14:textId="0AC48DEC" w:rsidR="00530DC7" w:rsidRPr="00EF5CC3" w:rsidRDefault="00530DC7" w:rsidP="000368EE">
            <w:pPr>
              <w:pStyle w:val="af1"/>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EF5CC3" w:rsidRPr="00EF5CC3" w14:paraId="2EC381FB" w14:textId="77777777" w:rsidTr="005417D1">
        <w:trPr>
          <w:trHeight w:val="740"/>
          <w:jc w:val="center"/>
        </w:trPr>
        <w:tc>
          <w:tcPr>
            <w:tcW w:w="532" w:type="dxa"/>
          </w:tcPr>
          <w:p w14:paraId="5C5D79CF"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0916DA09" w14:textId="77777777" w:rsidR="00530DC7" w:rsidRPr="00EF5CC3" w:rsidRDefault="00530DC7" w:rsidP="00530DC7">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266EE185" w:rsidR="00530DC7" w:rsidRPr="00E4066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rPr>
              <w:t xml:space="preserve">з </w:t>
            </w:r>
            <w:r w:rsidR="00291D11">
              <w:rPr>
                <w:rFonts w:ascii="Times New Roman" w:hAnsi="Times New Roman"/>
                <w:sz w:val="24"/>
                <w:szCs w:val="24"/>
                <w:lang w:val="uk-UA"/>
              </w:rPr>
              <w:t xml:space="preserve">моменту підписання договору </w:t>
            </w:r>
            <w:r w:rsidR="005966A7" w:rsidRPr="00EF5CC3">
              <w:rPr>
                <w:rFonts w:ascii="Times New Roman" w:hAnsi="Times New Roman"/>
                <w:sz w:val="24"/>
                <w:szCs w:val="24"/>
                <w:lang w:val="uk-UA"/>
              </w:rPr>
              <w:t>до</w:t>
            </w:r>
            <w:r w:rsidRPr="00EF5CC3">
              <w:rPr>
                <w:rFonts w:ascii="Times New Roman" w:hAnsi="Times New Roman"/>
                <w:sz w:val="24"/>
                <w:szCs w:val="24"/>
              </w:rPr>
              <w:t xml:space="preserve"> </w:t>
            </w:r>
            <w:r w:rsidR="000368EE" w:rsidRPr="00EF5CC3">
              <w:rPr>
                <w:rFonts w:ascii="Times New Roman" w:hAnsi="Times New Roman"/>
                <w:sz w:val="24"/>
                <w:szCs w:val="24"/>
                <w:lang w:val="uk-UA"/>
              </w:rPr>
              <w:t>31</w:t>
            </w:r>
            <w:r w:rsidRPr="00EF5CC3">
              <w:rPr>
                <w:rFonts w:ascii="Times New Roman" w:hAnsi="Times New Roman"/>
                <w:sz w:val="24"/>
                <w:szCs w:val="24"/>
              </w:rPr>
              <w:t xml:space="preserve"> </w:t>
            </w:r>
            <w:proofErr w:type="spellStart"/>
            <w:r w:rsidRPr="00EF5CC3">
              <w:rPr>
                <w:rFonts w:ascii="Times New Roman" w:hAnsi="Times New Roman"/>
                <w:sz w:val="24"/>
                <w:szCs w:val="24"/>
              </w:rPr>
              <w:t>грудня</w:t>
            </w:r>
            <w:proofErr w:type="spellEnd"/>
            <w:r w:rsidRPr="00EF5CC3">
              <w:rPr>
                <w:rFonts w:ascii="Times New Roman" w:hAnsi="Times New Roman"/>
                <w:sz w:val="24"/>
                <w:szCs w:val="24"/>
              </w:rPr>
              <w:t xml:space="preserve"> 202</w:t>
            </w:r>
            <w:r w:rsidR="00707087" w:rsidRPr="00EF5CC3">
              <w:rPr>
                <w:rFonts w:ascii="Times New Roman" w:hAnsi="Times New Roman"/>
                <w:sz w:val="24"/>
                <w:szCs w:val="24"/>
                <w:lang w:val="uk-UA"/>
              </w:rPr>
              <w:t>6</w:t>
            </w:r>
            <w:r w:rsidRPr="00EF5CC3">
              <w:rPr>
                <w:rFonts w:ascii="Times New Roman" w:hAnsi="Times New Roman"/>
                <w:sz w:val="24"/>
                <w:szCs w:val="24"/>
              </w:rPr>
              <w:t xml:space="preserve"> рок</w:t>
            </w:r>
            <w:r w:rsidRPr="00EF5CC3">
              <w:rPr>
                <w:rFonts w:ascii="Times New Roman" w:hAnsi="Times New Roman"/>
                <w:sz w:val="24"/>
                <w:szCs w:val="24"/>
                <w:lang w:val="uk-UA"/>
              </w:rPr>
              <w:t>у.</w:t>
            </w:r>
            <w:r w:rsidR="00EF5CC3" w:rsidRPr="00E40664">
              <w:rPr>
                <w:rFonts w:ascii="Times New Roman" w:hAnsi="Times New Roman"/>
                <w:sz w:val="24"/>
                <w:szCs w:val="24"/>
              </w:rPr>
              <w:t xml:space="preserve"> </w:t>
            </w:r>
          </w:p>
        </w:tc>
      </w:tr>
      <w:tr w:rsidR="00EF5CC3" w:rsidRPr="00EF5CC3" w14:paraId="3824B213" w14:textId="77777777" w:rsidTr="005417D1">
        <w:trPr>
          <w:trHeight w:val="660"/>
          <w:jc w:val="center"/>
        </w:trPr>
        <w:tc>
          <w:tcPr>
            <w:tcW w:w="532" w:type="dxa"/>
          </w:tcPr>
          <w:p w14:paraId="1D5E400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43CABE62"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53F682C7" w14:textId="77777777" w:rsidR="00530DC7" w:rsidRPr="00EF5CC3" w:rsidRDefault="00530DC7" w:rsidP="00530DC7">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3303E994"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EF5CC3" w:rsidRPr="00EF5CC3" w14:paraId="74217C73" w14:textId="77777777" w:rsidTr="005417D1">
        <w:trPr>
          <w:trHeight w:val="520"/>
          <w:jc w:val="center"/>
        </w:trPr>
        <w:tc>
          <w:tcPr>
            <w:tcW w:w="532" w:type="dxa"/>
          </w:tcPr>
          <w:p w14:paraId="72D05E8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3EC7B398"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047ABFE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EF5CC3" w:rsidRPr="00EF5CC3" w14:paraId="0B65E23E" w14:textId="77777777" w:rsidTr="005417D1">
        <w:trPr>
          <w:trHeight w:val="140"/>
          <w:jc w:val="center"/>
        </w:trPr>
        <w:tc>
          <w:tcPr>
            <w:tcW w:w="532" w:type="dxa"/>
          </w:tcPr>
          <w:p w14:paraId="43B03F10"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7</w:t>
            </w:r>
          </w:p>
        </w:tc>
        <w:tc>
          <w:tcPr>
            <w:tcW w:w="2744" w:type="dxa"/>
          </w:tcPr>
          <w:p w14:paraId="5B70293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EF5CC3" w:rsidRDefault="00530DC7" w:rsidP="00530DC7">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EF5CC3" w:rsidRDefault="00530DC7" w:rsidP="00530DC7">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EF5CC3"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EF5CC3"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EF5CC3" w:rsidRPr="00EF5CC3" w14:paraId="00D28FF1" w14:textId="77777777" w:rsidTr="005417D1">
        <w:trPr>
          <w:trHeight w:val="141"/>
          <w:jc w:val="center"/>
        </w:trPr>
        <w:tc>
          <w:tcPr>
            <w:tcW w:w="10627" w:type="dxa"/>
            <w:gridSpan w:val="3"/>
            <w:vAlign w:val="center"/>
          </w:tcPr>
          <w:p w14:paraId="5EA526E9" w14:textId="77777777" w:rsidR="00530DC7" w:rsidRPr="00EF5CC3" w:rsidRDefault="00530DC7" w:rsidP="00530DC7">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EF5CC3" w:rsidRPr="00EF5CC3" w14:paraId="26C89076" w14:textId="77777777" w:rsidTr="005417D1">
        <w:trPr>
          <w:trHeight w:val="849"/>
          <w:jc w:val="center"/>
        </w:trPr>
        <w:tc>
          <w:tcPr>
            <w:tcW w:w="532" w:type="dxa"/>
          </w:tcPr>
          <w:p w14:paraId="28E8B51E"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2790BF5"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EF5CC3"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74429EB4"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EF5CC3"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EF5CC3" w14:paraId="288BA25B" w14:textId="77777777" w:rsidTr="005417D1">
        <w:trPr>
          <w:trHeight w:val="520"/>
          <w:jc w:val="center"/>
        </w:trPr>
        <w:tc>
          <w:tcPr>
            <w:tcW w:w="532" w:type="dxa"/>
          </w:tcPr>
          <w:p w14:paraId="775AD2B5" w14:textId="77777777" w:rsidR="00530DC7" w:rsidRPr="00EF5CC3" w:rsidRDefault="00530DC7" w:rsidP="002513EF">
            <w:pPr>
              <w:pStyle w:val="af1"/>
              <w:jc w:val="both"/>
              <w:rPr>
                <w:rFonts w:ascii="Times New Roman" w:hAnsi="Times New Roman"/>
              </w:rPr>
            </w:pPr>
            <w:r w:rsidRPr="00EF5CC3">
              <w:rPr>
                <w:rFonts w:ascii="Times New Roman" w:hAnsi="Times New Roman"/>
              </w:rPr>
              <w:t>2</w:t>
            </w:r>
          </w:p>
        </w:tc>
        <w:tc>
          <w:tcPr>
            <w:tcW w:w="2744" w:type="dxa"/>
          </w:tcPr>
          <w:p w14:paraId="725273C5" w14:textId="77777777" w:rsidR="00530DC7" w:rsidRPr="00EF5CC3" w:rsidRDefault="00530DC7" w:rsidP="002513EF">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644F4202" w14:textId="77777777" w:rsidR="00B46C8A" w:rsidRPr="00EF5CC3" w:rsidRDefault="00B46C8A" w:rsidP="002513E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color w:val="auto"/>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EF5CC3" w:rsidRDefault="00B46C8A" w:rsidP="002513EF">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 xml:space="preserve">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5F0A29DB" w14:textId="77777777" w:rsidR="00530DC7" w:rsidRPr="00EF5CC3" w:rsidRDefault="00530DC7" w:rsidP="002513EF">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EF5CC3" w:rsidRDefault="00D70F24" w:rsidP="002513EF">
            <w:pPr>
              <w:pStyle w:val="af1"/>
              <w:ind w:firstLine="435"/>
              <w:jc w:val="both"/>
              <w:rPr>
                <w:rFonts w:ascii="Times New Roman" w:hAnsi="Times New Roman"/>
                <w:lang w:val="uk-UA"/>
              </w:rPr>
            </w:pPr>
          </w:p>
        </w:tc>
      </w:tr>
      <w:tr w:rsidR="00EF5CC3" w:rsidRPr="00EF5CC3" w14:paraId="274B2297" w14:textId="77777777" w:rsidTr="005417D1">
        <w:trPr>
          <w:trHeight w:val="196"/>
          <w:jc w:val="center"/>
        </w:trPr>
        <w:tc>
          <w:tcPr>
            <w:tcW w:w="10627" w:type="dxa"/>
            <w:gridSpan w:val="3"/>
            <w:vAlign w:val="center"/>
          </w:tcPr>
          <w:p w14:paraId="0FE03482"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EF5CC3" w:rsidRPr="00534B2A" w14:paraId="54D6D966" w14:textId="77777777" w:rsidTr="00F37BBA">
        <w:trPr>
          <w:trHeight w:val="7220"/>
          <w:jc w:val="center"/>
        </w:trPr>
        <w:tc>
          <w:tcPr>
            <w:tcW w:w="532" w:type="dxa"/>
          </w:tcPr>
          <w:p w14:paraId="087AB9A6" w14:textId="77777777" w:rsidR="00530DC7" w:rsidRPr="00EF5CC3" w:rsidRDefault="00530DC7" w:rsidP="00530DC7">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730D10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EF5CC3" w:rsidRDefault="00530DC7" w:rsidP="00530DC7">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00B46C8A" w:rsidRPr="00EF5CC3">
              <w:rPr>
                <w:rFonts w:ascii="Times New Roman" w:hAnsi="Times New Roman"/>
              </w:rPr>
              <w:t>Тендерні</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пропозиції</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подаються</w:t>
            </w:r>
            <w:proofErr w:type="spellEnd"/>
            <w:r w:rsidR="00B46C8A" w:rsidRPr="00EF5CC3">
              <w:rPr>
                <w:rFonts w:ascii="Times New Roman" w:hAnsi="Times New Roman"/>
              </w:rPr>
              <w:t xml:space="preserve"> </w:t>
            </w:r>
            <w:proofErr w:type="spellStart"/>
            <w:r w:rsidR="00B46C8A" w:rsidRPr="00EF5CC3">
              <w:rPr>
                <w:rFonts w:ascii="Times New Roman" w:hAnsi="Times New Roman"/>
              </w:rPr>
              <w:t>відповідно</w:t>
            </w:r>
            <w:proofErr w:type="spellEnd"/>
            <w:r w:rsidR="00B46C8A" w:rsidRPr="00EF5CC3">
              <w:rPr>
                <w:rFonts w:ascii="Times New Roman" w:hAnsi="Times New Roman"/>
              </w:rPr>
              <w:t xml:space="preserve"> до порядку, </w:t>
            </w:r>
            <w:proofErr w:type="spellStart"/>
            <w:r w:rsidR="00B46C8A" w:rsidRPr="00EF5CC3">
              <w:rPr>
                <w:rFonts w:ascii="Times New Roman" w:hAnsi="Times New Roman"/>
              </w:rPr>
              <w:t>визначеного</w:t>
            </w:r>
            <w:proofErr w:type="spellEnd"/>
            <w:r w:rsidR="00B46C8A" w:rsidRPr="00EF5CC3">
              <w:rPr>
                <w:rFonts w:ascii="Times New Roman" w:hAnsi="Times New Roman"/>
              </w:rPr>
              <w:t xml:space="preserve"> </w:t>
            </w:r>
            <w:proofErr w:type="spellStart"/>
            <w:r w:rsidR="00B46C8A" w:rsidRPr="00EF5CC3">
              <w:rPr>
                <w:rFonts w:ascii="Times New Roman" w:hAnsi="Times New Roman"/>
              </w:rPr>
              <w:t>статтею</w:t>
            </w:r>
            <w:proofErr w:type="spellEnd"/>
            <w:r w:rsidR="00B46C8A" w:rsidRPr="00EF5CC3">
              <w:rPr>
                <w:rFonts w:ascii="Times New Roman" w:hAnsi="Times New Roman"/>
              </w:rPr>
              <w:t xml:space="preserve"> 26 Закону, </w:t>
            </w:r>
            <w:proofErr w:type="spellStart"/>
            <w:r w:rsidR="00B46C8A" w:rsidRPr="00EF5CC3">
              <w:rPr>
                <w:rFonts w:ascii="Times New Roman" w:hAnsi="Times New Roman"/>
              </w:rPr>
              <w:t>крім</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положень</w:t>
            </w:r>
            <w:proofErr w:type="spellEnd"/>
            <w:r w:rsidR="00B46C8A" w:rsidRPr="00EF5CC3">
              <w:rPr>
                <w:rFonts w:ascii="Times New Roman" w:hAnsi="Times New Roman"/>
              </w:rPr>
              <w:t xml:space="preserve"> </w:t>
            </w:r>
            <w:proofErr w:type="spellStart"/>
            <w:r w:rsidR="00B46C8A" w:rsidRPr="00EF5CC3">
              <w:rPr>
                <w:rFonts w:ascii="Times New Roman" w:hAnsi="Times New Roman"/>
              </w:rPr>
              <w:t>частин</w:t>
            </w:r>
            <w:proofErr w:type="spellEnd"/>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першої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"n1469"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четвертої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"n1471"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шостої</w:t>
            </w:r>
            <w:proofErr w:type="spellEnd"/>
            <w:r w:rsidR="00B46C8A" w:rsidRPr="00EF5CC3">
              <w:rPr>
                <w:rFonts w:ascii="Times New Roman" w:hAnsi="Times New Roman"/>
              </w:rPr>
              <w:fldChar w:fldCharType="end"/>
            </w:r>
            <w:r w:rsidR="00B46C8A" w:rsidRPr="00EF5CC3">
              <w:rPr>
                <w:rFonts w:ascii="Times New Roman" w:hAnsi="Times New Roman"/>
              </w:rPr>
              <w:t> та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сьомої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t>статті</w:t>
            </w:r>
            <w:proofErr w:type="spellEnd"/>
            <w:r w:rsidR="00B46C8A" w:rsidRPr="00EF5CC3">
              <w:rPr>
                <w:rFonts w:ascii="Times New Roman" w:hAnsi="Times New Roman"/>
              </w:rPr>
              <w:t xml:space="preserve"> 26 Закону.</w:t>
            </w:r>
          </w:p>
          <w:p w14:paraId="76D759E0" w14:textId="6D8C9899" w:rsidR="00530DC7" w:rsidRPr="00EF5CC3" w:rsidRDefault="00B46C8A" w:rsidP="00530DC7">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fldChar w:fldCharType="separate"/>
            </w:r>
            <w:r w:rsidRPr="00EF5CC3">
              <w:rPr>
                <w:rStyle w:val="a4"/>
                <w:rFonts w:ascii="Times New Roman" w:hAnsi="Times New Roman"/>
                <w:color w:val="auto"/>
                <w:shd w:val="clear" w:color="auto" w:fill="FFFFFF"/>
              </w:rPr>
              <w:t>пункті</w:t>
            </w:r>
            <w:proofErr w:type="spellEnd"/>
            <w:r w:rsidRPr="00EF5CC3">
              <w:rPr>
                <w:rStyle w:val="a4"/>
                <w:rFonts w:ascii="Times New Roman" w:hAnsi="Times New Roman"/>
                <w:color w:val="auto"/>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00530DC7" w:rsidRPr="00EF5CC3">
              <w:rPr>
                <w:rFonts w:ascii="Times New Roman" w:hAnsi="Times New Roman"/>
                <w:shd w:val="clear" w:color="auto" w:fill="FFFFFF"/>
              </w:rPr>
              <w:t xml:space="preserve"> та шляхом </w:t>
            </w:r>
            <w:proofErr w:type="spellStart"/>
            <w:r w:rsidR="00530DC7" w:rsidRPr="00EF5CC3">
              <w:rPr>
                <w:rFonts w:ascii="Times New Roman" w:hAnsi="Times New Roman"/>
                <w:shd w:val="clear" w:color="auto" w:fill="FFFFFF"/>
              </w:rPr>
              <w:t>завантаження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необхідних</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документів</w:t>
            </w:r>
            <w:proofErr w:type="spellEnd"/>
            <w:r w:rsidR="00530DC7" w:rsidRPr="00EF5CC3">
              <w:rPr>
                <w:rFonts w:ascii="Times New Roman" w:hAnsi="Times New Roman"/>
                <w:shd w:val="clear" w:color="auto" w:fill="FFFFFF"/>
                <w:lang w:val="uk-UA"/>
              </w:rPr>
              <w:t xml:space="preserve"> у </w:t>
            </w:r>
            <w:r w:rsidR="00530DC7" w:rsidRPr="00EF5CC3">
              <w:rPr>
                <w:rStyle w:val="rvts0"/>
                <w:rFonts w:ascii="Times New Roman" w:hAnsi="Times New Roman"/>
                <w:b/>
                <w:lang w:val="uk-UA"/>
              </w:rPr>
              <w:t xml:space="preserve">форматі </w:t>
            </w:r>
            <w:r w:rsidR="00530DC7" w:rsidRPr="00EF5CC3">
              <w:rPr>
                <w:rStyle w:val="rvts0"/>
                <w:rFonts w:ascii="Times New Roman" w:hAnsi="Times New Roman"/>
                <w:b/>
                <w:lang w:val="en-US"/>
              </w:rPr>
              <w:t>pdf</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Portable</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Document</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Format</w:t>
            </w:r>
            <w:r w:rsidR="00530DC7" w:rsidRPr="00EF5CC3">
              <w:rPr>
                <w:rStyle w:val="rvts0"/>
                <w:rFonts w:ascii="Times New Roman" w:hAnsi="Times New Roman"/>
                <w:b/>
                <w:lang w:val="uk-UA"/>
              </w:rPr>
              <w:t>)</w:t>
            </w:r>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що</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вимагаються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замовником</w:t>
            </w:r>
            <w:proofErr w:type="spellEnd"/>
            <w:r w:rsidR="00530DC7" w:rsidRPr="00EF5CC3">
              <w:rPr>
                <w:rFonts w:ascii="Times New Roman" w:hAnsi="Times New Roman"/>
                <w:shd w:val="clear" w:color="auto" w:fill="FFFFFF"/>
              </w:rPr>
              <w:t xml:space="preserve"> у </w:t>
            </w:r>
            <w:proofErr w:type="spellStart"/>
            <w:r w:rsidR="00530DC7" w:rsidRPr="00EF5CC3">
              <w:rPr>
                <w:rFonts w:ascii="Times New Roman" w:hAnsi="Times New Roman"/>
                <w:shd w:val="clear" w:color="auto" w:fill="FFFFFF"/>
              </w:rPr>
              <w:t>тендерній</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документації</w:t>
            </w:r>
            <w:proofErr w:type="spellEnd"/>
            <w:r w:rsidR="00530DC7" w:rsidRPr="00EF5CC3">
              <w:rPr>
                <w:rFonts w:ascii="Times New Roman" w:hAnsi="Times New Roman"/>
                <w:shd w:val="clear" w:color="auto" w:fill="FFFFFF"/>
                <w:lang w:val="uk-UA"/>
              </w:rPr>
              <w:t>:</w:t>
            </w:r>
          </w:p>
          <w:p w14:paraId="3E9FDDD0"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60D3CB9" w14:textId="4E06260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007E6B01" w:rsidRPr="00EF5CC3">
              <w:rPr>
                <w:rFonts w:ascii="Times New Roman" w:hAnsi="Times New Roman"/>
                <w:lang w:val="uk-UA"/>
              </w:rPr>
              <w:t>их</w:t>
            </w:r>
            <w:proofErr w:type="spellEnd"/>
            <w:r w:rsidRPr="00EF5CC3">
              <w:rPr>
                <w:rFonts w:ascii="Times New Roman" w:hAnsi="Times New Roman"/>
              </w:rPr>
              <w:t xml:space="preserve"> </w:t>
            </w:r>
            <w:r w:rsidR="007E6B01"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4DF359D" w14:textId="7E94003F"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00DD75C2"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218888C"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123B4BC3"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7D636B5" w14:textId="6DA72BB9"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3FFD8071" w14:textId="77777777" w:rsidR="00530DC7" w:rsidRPr="00EF5CC3" w:rsidRDefault="00530DC7" w:rsidP="00530DC7">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7B353BD9" w14:textId="5ACDDED9" w:rsidR="00530DC7" w:rsidRPr="00EF5CC3" w:rsidRDefault="00530DC7" w:rsidP="00530DC7">
            <w:pPr>
              <w:pStyle w:val="af1"/>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26EB2185" w14:textId="170773D4" w:rsidR="0032226E" w:rsidRPr="00EF5CC3" w:rsidRDefault="0032226E" w:rsidP="00530DC7">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4445FB01" w14:textId="77777777"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4BBB22EA" w14:textId="77777777" w:rsidR="00530DC7" w:rsidRPr="00EF5CC3" w:rsidRDefault="00530DC7" w:rsidP="00530DC7">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14562AA3" w14:textId="77777777" w:rsidR="00530DC7" w:rsidRPr="00EF5CC3" w:rsidRDefault="00530DC7" w:rsidP="00530DC7">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48AE665D"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6599CBA2"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F4D29D6" w14:textId="508595F1"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sidR="008E4CD2">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w:t>
            </w:r>
            <w:r w:rsidR="00FA32C0" w:rsidRPr="00EF5CC3">
              <w:rPr>
                <w:rFonts w:ascii="Times New Roman" w:eastAsia="Times New Roman" w:hAnsi="Times New Roman" w:cs="Times New Roman"/>
                <w:color w:val="auto"/>
                <w:lang w:val="uk-UA"/>
              </w:rPr>
              <w:t>(КЕП</w:t>
            </w:r>
            <w:r w:rsidR="00B069E4" w:rsidRPr="00EF5CC3">
              <w:rPr>
                <w:rFonts w:ascii="Times New Roman" w:eastAsia="Times New Roman" w:hAnsi="Times New Roman" w:cs="Times New Roman"/>
                <w:color w:val="auto"/>
                <w:lang w:val="uk-UA"/>
              </w:rPr>
              <w:t>/УЕП</w:t>
            </w:r>
            <w:r w:rsidR="00FA32C0" w:rsidRPr="00EF5CC3">
              <w:rPr>
                <w:rFonts w:ascii="Times New Roman" w:eastAsia="Times New Roman" w:hAnsi="Times New Roman" w:cs="Times New Roman"/>
                <w:color w:val="auto"/>
                <w:lang w:val="uk-UA"/>
              </w:rPr>
              <w:t>)</w:t>
            </w:r>
            <w:r w:rsidRPr="00EF5CC3">
              <w:rPr>
                <w:rFonts w:ascii="Times New Roman" w:eastAsia="Times New Roman" w:hAnsi="Times New Roman" w:cs="Times New Roman"/>
                <w:color w:val="auto"/>
                <w:lang w:val="uk-UA"/>
              </w:rPr>
              <w:t>.</w:t>
            </w:r>
          </w:p>
          <w:p w14:paraId="3E4AC066" w14:textId="069E126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w:t>
            </w:r>
            <w:r w:rsidR="00286A02" w:rsidRPr="00EF5CC3">
              <w:rPr>
                <w:rFonts w:ascii="Times New Roman" w:hAnsi="Times New Roman"/>
                <w:b/>
                <w:lang w:val="uk-UA"/>
              </w:rPr>
              <w:t>/удосконалений</w:t>
            </w:r>
            <w:r w:rsidRPr="00EF5CC3">
              <w:rPr>
                <w:rFonts w:ascii="Times New Roman" w:hAnsi="Times New Roman"/>
                <w:b/>
                <w:lang w:val="uk-UA"/>
              </w:rPr>
              <w:t xml:space="preserve"> електронний підпис (КЕП</w:t>
            </w:r>
            <w:r w:rsidR="00286A02" w:rsidRPr="00EF5CC3">
              <w:rPr>
                <w:rFonts w:ascii="Times New Roman" w:hAnsi="Times New Roman"/>
                <w:b/>
                <w:lang w:val="uk-UA"/>
              </w:rPr>
              <w:t>/УЕП</w:t>
            </w:r>
            <w:r w:rsidRPr="00EF5CC3">
              <w:rPr>
                <w:rFonts w:ascii="Times New Roman" w:hAnsi="Times New Roman"/>
                <w:b/>
                <w:lang w:val="uk-UA"/>
              </w:rPr>
              <w:t>)</w:t>
            </w:r>
            <w:r w:rsidR="00F11374" w:rsidRPr="00EF5CC3">
              <w:rPr>
                <w:rFonts w:ascii="Times New Roman" w:hAnsi="Times New Roman"/>
                <w:b/>
                <w:lang w:val="uk-UA"/>
              </w:rPr>
              <w:t xml:space="preserve"> </w:t>
            </w:r>
            <w:r w:rsidRPr="00EF5CC3">
              <w:rPr>
                <w:rFonts w:ascii="Times New Roman" w:hAnsi="Times New Roman"/>
                <w:b/>
                <w:lang w:val="uk-UA"/>
              </w:rPr>
              <w:t>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EF5CC3">
              <w:rPr>
                <w:rFonts w:ascii="Times New Roman" w:hAnsi="Times New Roman"/>
                <w:lang w:val="uk-UA"/>
              </w:rPr>
              <w:t>.</w:t>
            </w:r>
          </w:p>
          <w:p w14:paraId="54C3D1B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EF5CC3" w:rsidRDefault="00530DC7" w:rsidP="00530DC7">
            <w:pPr>
              <w:pStyle w:val="af1"/>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F030AB7" w14:textId="77777777" w:rsidR="00530DC7" w:rsidRPr="00EF5CC3" w:rsidRDefault="00530DC7" w:rsidP="00530DC7">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EF5CC3"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7DCA0727"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5EB75D50"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83A5AC"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7788A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204F2B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42E092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EF5CC3" w:rsidRDefault="00530DC7" w:rsidP="00530DC7">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EF5CC3" w:rsidRDefault="0023563D" w:rsidP="0023563D">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3A712C97" w14:textId="4A396905" w:rsidR="0023563D" w:rsidRPr="00EF5CC3" w:rsidRDefault="0023563D" w:rsidP="0023563D">
            <w:pPr>
              <w:spacing w:after="0" w:line="240" w:lineRule="auto"/>
              <w:jc w:val="both"/>
              <w:rPr>
                <w:rStyle w:val="af2"/>
                <w:rFonts w:ascii="Times New Roman" w:hAnsi="Times New Roman"/>
                <w:lang w:val="uk-UA"/>
              </w:rPr>
            </w:pPr>
            <w:r w:rsidRPr="00EF5CC3">
              <w:rPr>
                <w:rFonts w:ascii="Times New Roman" w:hAnsi="Times New Roman"/>
                <w:lang w:val="uk-UA"/>
              </w:rPr>
              <w:t xml:space="preserve">1.5.1. </w:t>
            </w:r>
            <w:r w:rsidRPr="00EF5CC3">
              <w:rPr>
                <w:rStyle w:val="af2"/>
                <w:rFonts w:ascii="Times New Roman" w:hAnsi="Times New Roman"/>
                <w:lang w:val="uk-UA"/>
              </w:rPr>
              <w:t xml:space="preserve">Учасник визначає ціни на </w:t>
            </w:r>
            <w:r w:rsidR="007E6B01" w:rsidRPr="00EF5CC3">
              <w:rPr>
                <w:rStyle w:val="af2"/>
                <w:rFonts w:ascii="Times New Roman" w:hAnsi="Times New Roman"/>
                <w:lang w:val="uk-UA"/>
              </w:rPr>
              <w:t>послуги</w:t>
            </w:r>
            <w:r w:rsidRPr="00EF5CC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EF5CC3" w:rsidRDefault="0023563D" w:rsidP="0023563D">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EF5CC3" w:rsidRDefault="0023563D" w:rsidP="0023563D">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1.5.4. ПДВ нараховується у випадках, передбачених законодавством України.</w:t>
            </w:r>
          </w:p>
          <w:p w14:paraId="6DE38732"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EF5CC3" w:rsidRDefault="0023563D" w:rsidP="0023563D">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r w:rsidR="00DD1B9E" w:rsidRPr="00EF5CC3">
              <w:rPr>
                <w:rFonts w:ascii="Times New Roman" w:hAnsi="Times New Roman" w:cs="Times New Roman"/>
                <w:b/>
                <w:color w:val="auto"/>
                <w:lang w:val="uk-UA"/>
              </w:rPr>
              <w:t>.</w:t>
            </w:r>
          </w:p>
          <w:p w14:paraId="44ED6372" w14:textId="1E7036B8" w:rsidR="00D447BC" w:rsidRPr="00EF5CC3" w:rsidRDefault="00D447BC" w:rsidP="00DD1B9E">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2EDC4F31" w14:textId="1F47D149" w:rsidR="00530DC7" w:rsidRPr="00EF5CC3" w:rsidRDefault="0023563D" w:rsidP="00DD1B9E">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EF5CC3">
              <w:rPr>
                <w:rFonts w:ascii="Times New Roman" w:hAnsi="Times New Roman"/>
                <w:i/>
                <w:lang w:val="uk-UA"/>
              </w:rPr>
              <w:t>.</w:t>
            </w:r>
          </w:p>
        </w:tc>
      </w:tr>
      <w:tr w:rsidR="00EF5CC3" w:rsidRPr="00EF5CC3" w14:paraId="3E04C33D" w14:textId="77777777" w:rsidTr="005417D1">
        <w:trPr>
          <w:trHeight w:val="400"/>
          <w:jc w:val="center"/>
        </w:trPr>
        <w:tc>
          <w:tcPr>
            <w:tcW w:w="532" w:type="dxa"/>
          </w:tcPr>
          <w:p w14:paraId="515F0CA6"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46751A0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574D464" w14:textId="77777777" w:rsidR="00530DC7" w:rsidRPr="00EF5CC3" w:rsidRDefault="00530DC7" w:rsidP="00530DC7">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EF5CC3" w:rsidRPr="00EF5CC3" w14:paraId="2CB049E4" w14:textId="77777777" w:rsidTr="005417D1">
        <w:trPr>
          <w:trHeight w:val="520"/>
          <w:jc w:val="center"/>
        </w:trPr>
        <w:tc>
          <w:tcPr>
            <w:tcW w:w="532" w:type="dxa"/>
          </w:tcPr>
          <w:p w14:paraId="57C2DCD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3</w:t>
            </w:r>
          </w:p>
        </w:tc>
        <w:tc>
          <w:tcPr>
            <w:tcW w:w="2744" w:type="dxa"/>
          </w:tcPr>
          <w:p w14:paraId="69A0051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EF5CC3" w:rsidRDefault="00530DC7" w:rsidP="00530DC7">
            <w:pPr>
              <w:pStyle w:val="af1"/>
              <w:jc w:val="both"/>
              <w:rPr>
                <w:rFonts w:ascii="Times New Roman" w:hAnsi="Times New Roman"/>
                <w:lang w:val="uk-UA"/>
              </w:rPr>
            </w:pPr>
            <w:bookmarkStart w:id="24" w:name="h.2et92p0" w:colFirst="0" w:colLast="0"/>
            <w:bookmarkEnd w:id="24"/>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EF5CC3" w:rsidRPr="00EF5CC3" w14:paraId="5BFAF688" w14:textId="77777777" w:rsidTr="005417D1">
        <w:trPr>
          <w:trHeight w:val="520"/>
          <w:jc w:val="center"/>
        </w:trPr>
        <w:tc>
          <w:tcPr>
            <w:tcW w:w="532" w:type="dxa"/>
          </w:tcPr>
          <w:p w14:paraId="020F8972"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2918972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092BE6D7" w14:textId="0C4A2E24" w:rsidR="00530DC7" w:rsidRPr="00EF5CC3" w:rsidRDefault="00530DC7" w:rsidP="00286A02">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w:t>
            </w:r>
            <w:r w:rsidR="00496DA3" w:rsidRPr="00EF5CC3">
              <w:rPr>
                <w:rFonts w:ascii="Times New Roman" w:hAnsi="Times New Roman"/>
                <w:b/>
                <w:bCs/>
                <w:i/>
                <w:iCs/>
                <w:lang w:val="uk-UA" w:eastAsia="uk-UA"/>
              </w:rPr>
              <w:t>,</w:t>
            </w:r>
            <w:r w:rsidRPr="00EF5CC3">
              <w:rPr>
                <w:rFonts w:ascii="Times New Roman" w:hAnsi="Times New Roman"/>
                <w:b/>
                <w:bCs/>
                <w:i/>
                <w:iCs/>
                <w:lang w:val="uk-UA" w:eastAsia="uk-UA"/>
              </w:rPr>
              <w:t xml:space="preserve">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EF5CC3" w:rsidRDefault="00530DC7" w:rsidP="00530DC7">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004F3BEA"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EF5CC3" w:rsidRPr="00534B2A" w14:paraId="3EB4D688" w14:textId="77777777" w:rsidTr="005417D1">
        <w:trPr>
          <w:trHeight w:val="274"/>
          <w:jc w:val="center"/>
        </w:trPr>
        <w:tc>
          <w:tcPr>
            <w:tcW w:w="532" w:type="dxa"/>
          </w:tcPr>
          <w:p w14:paraId="45D0AA54"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71233A12"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EF5CC3" w:rsidRDefault="00286A02" w:rsidP="002513E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EF5CC3" w:rsidRDefault="00286A02" w:rsidP="002513EF">
            <w:pPr>
              <w:pStyle w:val="rvps2"/>
              <w:spacing w:before="0" w:beforeAutospacing="0" w:after="0" w:afterAutospacing="0"/>
              <w:jc w:val="both"/>
              <w:rPr>
                <w:shd w:val="clear" w:color="auto" w:fill="FFFFFF"/>
                <w:lang w:val="uk-UA"/>
              </w:rPr>
            </w:pPr>
            <w:bookmarkStart w:id="26" w:name="n616"/>
            <w:bookmarkEnd w:id="26"/>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EF5CC3" w:rsidRDefault="00286A02" w:rsidP="002513EF">
            <w:pPr>
              <w:pStyle w:val="rvps2"/>
              <w:spacing w:before="0" w:beforeAutospacing="0" w:after="0" w:afterAutospacing="0"/>
              <w:jc w:val="both"/>
              <w:rPr>
                <w:shd w:val="clear" w:color="auto" w:fill="FFFFFF"/>
                <w:lang w:val="uk-UA"/>
              </w:rPr>
            </w:pPr>
            <w:bookmarkStart w:id="27" w:name="n617"/>
            <w:bookmarkEnd w:id="27"/>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EF5CC3" w:rsidRDefault="00286A02" w:rsidP="002513EF">
            <w:pPr>
              <w:pStyle w:val="rvps2"/>
              <w:spacing w:before="0" w:beforeAutospacing="0" w:after="0" w:afterAutospacing="0"/>
              <w:jc w:val="both"/>
              <w:rPr>
                <w:shd w:val="clear" w:color="auto" w:fill="FFFFFF"/>
                <w:lang w:val="uk-UA"/>
              </w:rPr>
            </w:pPr>
            <w:bookmarkStart w:id="28" w:name="n618"/>
            <w:bookmarkEnd w:id="28"/>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EF5CC3" w:rsidRDefault="00286A02" w:rsidP="002513EF">
            <w:pPr>
              <w:pStyle w:val="rvps2"/>
              <w:spacing w:before="0" w:beforeAutospacing="0" w:after="0" w:afterAutospacing="0"/>
              <w:jc w:val="both"/>
              <w:rPr>
                <w:shd w:val="clear" w:color="auto" w:fill="FFFFFF"/>
                <w:lang w:val="uk-UA"/>
              </w:rPr>
            </w:pPr>
            <w:bookmarkStart w:id="29" w:name="n619"/>
            <w:bookmarkEnd w:id="29"/>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color w:val="auto"/>
                  <w:shd w:val="clear" w:color="auto" w:fill="FFFFFF"/>
                  <w:lang w:val="uk-UA"/>
                </w:rPr>
                <w:t>пунктом</w:t>
              </w:r>
            </w:hyperlink>
            <w:hyperlink r:id="rId11" w:anchor="n52" w:tgtFrame="_blank" w:history="1">
              <w:r w:rsidRPr="00EF5CC3">
                <w:rPr>
                  <w:rStyle w:val="a4"/>
                  <w:color w:val="auto"/>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color w:val="auto"/>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6181BFC1" w14:textId="77777777" w:rsidR="00286A02" w:rsidRPr="00EF5CC3" w:rsidRDefault="00286A02" w:rsidP="002513EF">
            <w:pPr>
              <w:pStyle w:val="rvps2"/>
              <w:spacing w:before="0" w:beforeAutospacing="0" w:after="0" w:afterAutospacing="0"/>
              <w:jc w:val="both"/>
              <w:rPr>
                <w:shd w:val="clear" w:color="auto" w:fill="FFFFFF"/>
                <w:lang w:val="uk-UA"/>
              </w:rPr>
            </w:pPr>
            <w:bookmarkStart w:id="30" w:name="n620"/>
            <w:bookmarkEnd w:id="30"/>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EF5CC3" w:rsidRDefault="00286A02" w:rsidP="002513EF">
            <w:pPr>
              <w:pStyle w:val="rvps2"/>
              <w:spacing w:before="0" w:beforeAutospacing="0" w:after="0" w:afterAutospacing="0"/>
              <w:jc w:val="both"/>
              <w:rPr>
                <w:shd w:val="clear" w:color="auto" w:fill="FFFFFF"/>
                <w:lang w:val="uk-UA"/>
              </w:rPr>
            </w:pPr>
            <w:bookmarkStart w:id="31" w:name="n621"/>
            <w:bookmarkEnd w:id="31"/>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EF5CC3" w:rsidRDefault="00286A02" w:rsidP="002513EF">
            <w:pPr>
              <w:pStyle w:val="rvps2"/>
              <w:spacing w:before="0" w:beforeAutospacing="0" w:after="0" w:afterAutospacing="0"/>
              <w:jc w:val="both"/>
              <w:rPr>
                <w:shd w:val="clear" w:color="auto" w:fill="FFFFFF"/>
                <w:lang w:val="uk-UA"/>
              </w:rPr>
            </w:pPr>
            <w:bookmarkStart w:id="32" w:name="n622"/>
            <w:bookmarkEnd w:id="32"/>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EF5CC3" w:rsidRDefault="00286A02" w:rsidP="002513EF">
            <w:pPr>
              <w:pStyle w:val="rvps2"/>
              <w:spacing w:before="0" w:beforeAutospacing="0" w:after="0" w:afterAutospacing="0"/>
              <w:jc w:val="both"/>
              <w:rPr>
                <w:shd w:val="clear" w:color="auto" w:fill="FFFFFF"/>
                <w:lang w:val="uk-UA"/>
              </w:rPr>
            </w:pPr>
            <w:bookmarkStart w:id="33" w:name="n623"/>
            <w:bookmarkEnd w:id="33"/>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77777777" w:rsidR="00286A02" w:rsidRPr="00EF5CC3" w:rsidRDefault="00286A02" w:rsidP="002513EF">
            <w:pPr>
              <w:pStyle w:val="rvps2"/>
              <w:spacing w:before="0" w:beforeAutospacing="0" w:after="0" w:afterAutospacing="0"/>
              <w:jc w:val="both"/>
              <w:rPr>
                <w:shd w:val="clear" w:color="auto" w:fill="FFFFFF"/>
                <w:lang w:val="uk-UA"/>
              </w:rPr>
            </w:pPr>
            <w:bookmarkStart w:id="34" w:name="n624"/>
            <w:bookmarkEnd w:id="34"/>
            <w:r w:rsidRPr="00EF5CC3">
              <w:rPr>
                <w:shd w:val="clear" w:color="auto" w:fill="FFFFFF"/>
                <w:lang w:val="uk-UA"/>
              </w:rPr>
              <w:t xml:space="preserve">9) у Єдиному державному реєстрі юридичних осіб, фізичних осіб - підприємців та громадських формувань відсутня інформація, </w:t>
            </w:r>
            <w:r w:rsidRPr="00EF5CC3">
              <w:rPr>
                <w:shd w:val="clear" w:color="auto" w:fill="FFFFFF"/>
                <w:lang w:val="uk-UA"/>
              </w:rPr>
              <w:lastRenderedPageBreak/>
              <w:t>передбачена </w:t>
            </w:r>
            <w:hyperlink r:id="rId13" w:anchor="n174" w:tgtFrame="_blank" w:history="1">
              <w:r w:rsidRPr="00EF5CC3">
                <w:rPr>
                  <w:rStyle w:val="a4"/>
                  <w:color w:val="auto"/>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361594F" w14:textId="77777777" w:rsidR="00286A02" w:rsidRPr="00EF5CC3" w:rsidRDefault="00286A02" w:rsidP="002513EF">
            <w:pPr>
              <w:pStyle w:val="rvps2"/>
              <w:spacing w:before="0" w:beforeAutospacing="0" w:after="0" w:afterAutospacing="0"/>
              <w:jc w:val="both"/>
              <w:rPr>
                <w:shd w:val="clear" w:color="auto" w:fill="FFFFFF"/>
                <w:lang w:val="uk-UA"/>
              </w:rPr>
            </w:pPr>
            <w:bookmarkStart w:id="35" w:name="n625"/>
            <w:bookmarkEnd w:id="35"/>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63A8A433" w14:textId="77777777"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color w:val="auto"/>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color w:val="auto"/>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color w:val="auto"/>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color w:val="auto"/>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color w:val="auto"/>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8EC060"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color w:val="auto"/>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7F513B8"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color w:val="auto"/>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цього пункту.</w:t>
            </w:r>
          </w:p>
          <w:p w14:paraId="100277A7"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color w:val="auto"/>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EF5CC3" w:rsidRDefault="000368EE" w:rsidP="002513E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color w:val="auto"/>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w:t>
            </w:r>
            <w:r w:rsidRPr="00EF5CC3">
              <w:rPr>
                <w:b/>
                <w:bCs/>
                <w:sz w:val="22"/>
                <w:szCs w:val="22"/>
                <w:shd w:val="clear" w:color="auto" w:fill="FFFFFF"/>
                <w:lang w:val="uk-UA"/>
              </w:rPr>
              <w:lastRenderedPageBreak/>
              <w:t xml:space="preserve">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EF5CC3"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w:t>
            </w:r>
            <w:r w:rsidR="00650719" w:rsidRPr="00EF5CC3">
              <w:rPr>
                <w:rFonts w:ascii="Times New Roman" w:hAnsi="Times New Roman"/>
                <w:b/>
                <w:bCs/>
                <w:u w:val="single"/>
                <w:lang w:val="uk-UA"/>
              </w:rPr>
              <w:t xml:space="preserve">4 </w:t>
            </w:r>
            <w:r w:rsidRPr="00EF5CC3">
              <w:rPr>
                <w:rFonts w:ascii="Times New Roman" w:hAnsi="Times New Roman"/>
                <w:b/>
                <w:bCs/>
                <w:u w:val="single"/>
                <w:lang w:val="uk-UA"/>
              </w:rPr>
              <w:t xml:space="preserve">даної тендерної документації. </w:t>
            </w:r>
          </w:p>
          <w:p w14:paraId="447AA1A3" w14:textId="48030DA1" w:rsidR="007063AB" w:rsidRPr="00EF5CC3" w:rsidRDefault="007063AB" w:rsidP="002513EF">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EF5CC3" w:rsidRDefault="007063AB" w:rsidP="002513EF">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EF5CC3">
              <w:rPr>
                <w:rFonts w:ascii="Times New Roman" w:hAnsi="Times New Roman"/>
                <w:b/>
                <w:bCs/>
                <w:lang w:val="uk-UA"/>
              </w:rPr>
              <w:t xml:space="preserve"> які</w:t>
            </w:r>
            <w:r w:rsidRPr="00EF5CC3">
              <w:rPr>
                <w:rFonts w:ascii="Times New Roman" w:hAnsi="Times New Roman"/>
                <w:b/>
                <w:bCs/>
                <w:lang w:val="uk-UA"/>
              </w:rPr>
              <w:t xml:space="preserve"> подаються у складі тендерної пропозиції:</w:t>
            </w:r>
          </w:p>
          <w:p w14:paraId="6E34A8A4" w14:textId="77777777" w:rsidR="007063AB" w:rsidRPr="00EF5CC3" w:rsidRDefault="007063AB" w:rsidP="002513EF">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EF5CC3" w:rsidRDefault="007063AB" w:rsidP="002513EF">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79C5464" w:rsidR="007063AB" w:rsidRPr="00EF5CC3" w:rsidRDefault="007063AB" w:rsidP="002513EF">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006E43ED" w:rsidRPr="006E43ED">
              <w:rPr>
                <w:rFonts w:ascii="Times New Roman" w:hAnsi="Times New Roman"/>
              </w:rPr>
              <w:t>20</w:t>
            </w:r>
            <w:r w:rsidRPr="00EF5CC3">
              <w:rPr>
                <w:rFonts w:ascii="Times New Roman" w:hAnsi="Times New Roman"/>
                <w:lang w:val="uk-UA"/>
              </w:rPr>
              <w:t xml:space="preserve"> по 202</w:t>
            </w:r>
            <w:r w:rsidR="00286A02" w:rsidRPr="00EF5CC3">
              <w:rPr>
                <w:rFonts w:ascii="Times New Roman" w:hAnsi="Times New Roman"/>
                <w:lang w:val="uk-UA"/>
              </w:rPr>
              <w:t>5</w:t>
            </w:r>
            <w:r w:rsidRPr="00EF5CC3">
              <w:rPr>
                <w:rFonts w:ascii="Times New Roman" w:hAnsi="Times New Roman"/>
                <w:lang w:val="uk-UA"/>
              </w:rPr>
              <w:t xml:space="preserve"> роки. </w:t>
            </w:r>
          </w:p>
          <w:p w14:paraId="177002A0" w14:textId="534DC12C" w:rsidR="00FA32C0" w:rsidRDefault="007063AB" w:rsidP="006E43ED">
            <w:pPr>
              <w:spacing w:after="0" w:line="240" w:lineRule="auto"/>
              <w:outlineLvl w:val="0"/>
              <w:rPr>
                <w:rFonts w:ascii="Times New Roman" w:hAnsi="Times New Roman"/>
                <w:b/>
                <w:i/>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7E6B01" w:rsidRPr="006E43ED">
              <w:rPr>
                <w:rFonts w:ascii="Times New Roman" w:hAnsi="Times New Roman"/>
                <w:i/>
                <w:lang w:val="uk-UA"/>
              </w:rPr>
              <w:t>надання послуг</w:t>
            </w:r>
            <w:r w:rsidR="00D447BC" w:rsidRPr="006E43ED">
              <w:rPr>
                <w:rFonts w:ascii="Times New Roman" w:hAnsi="Times New Roman"/>
                <w:i/>
                <w:lang w:val="uk-UA"/>
              </w:rPr>
              <w:t xml:space="preserve"> </w:t>
            </w:r>
            <w:r w:rsidRPr="006E43ED">
              <w:rPr>
                <w:rFonts w:ascii="Times New Roman" w:hAnsi="Times New Roman"/>
                <w:i/>
                <w:lang w:val="uk-UA"/>
              </w:rPr>
              <w:t xml:space="preserve">відповідно до </w:t>
            </w:r>
            <w:r w:rsidR="00291D11" w:rsidRPr="00B960FC">
              <w:rPr>
                <w:rFonts w:ascii="Times New Roman" w:eastAsia="Lucida Sans Unicode" w:hAnsi="Times New Roman"/>
                <w:b/>
                <w:kern w:val="1"/>
                <w:lang w:eastAsia="hi-IN" w:bidi="hi-IN"/>
              </w:rPr>
              <w:t xml:space="preserve">ДК 021:2015: </w:t>
            </w:r>
            <w:r w:rsidR="00291D11" w:rsidRPr="00B960FC">
              <w:rPr>
                <w:rFonts w:ascii="Times New Roman" w:hAnsi="Times New Roman"/>
                <w:b/>
                <w:bCs/>
                <w:lang w:val="uk-UA"/>
              </w:rPr>
              <w:t>72250000-2 «Послуги пов’язані із системами та підтримкою»</w:t>
            </w:r>
          </w:p>
          <w:p w14:paraId="65C5B21B" w14:textId="77777777" w:rsidR="006E43ED" w:rsidRPr="006E43ED" w:rsidRDefault="006E43ED" w:rsidP="006E43ED">
            <w:pPr>
              <w:spacing w:after="0" w:line="240" w:lineRule="auto"/>
              <w:outlineLvl w:val="0"/>
              <w:rPr>
                <w:rFonts w:ascii="Times New Roman" w:hAnsi="Times New Roman"/>
                <w:b/>
                <w:i/>
              </w:rPr>
            </w:pPr>
          </w:p>
          <w:p w14:paraId="495951EA" w14:textId="7C14F209" w:rsidR="007063AB" w:rsidRPr="00EF5CC3" w:rsidRDefault="007063AB" w:rsidP="002513EF">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 xml:space="preserve">На підтвердження факту виконання аналогічного договору  учасником </w:t>
            </w:r>
            <w:r w:rsidR="000368EE" w:rsidRPr="00EF5CC3">
              <w:rPr>
                <w:rFonts w:ascii="Times New Roman" w:hAnsi="Times New Roman"/>
                <w:sz w:val="22"/>
                <w:szCs w:val="22"/>
                <w:lang w:val="uk-UA"/>
              </w:rPr>
              <w:t>на</w:t>
            </w:r>
            <w:r w:rsidRPr="00EF5CC3">
              <w:rPr>
                <w:rFonts w:ascii="Times New Roman" w:hAnsi="Times New Roman"/>
                <w:sz w:val="22"/>
                <w:szCs w:val="22"/>
                <w:lang w:val="uk-UA"/>
              </w:rPr>
              <w:t xml:space="preserve">даються </w:t>
            </w:r>
            <w:r w:rsidR="005C6AD7" w:rsidRPr="00EF5CC3">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sidRPr="00EF5CC3">
              <w:rPr>
                <w:rFonts w:ascii="Times New Roman" w:hAnsi="Times New Roman"/>
                <w:sz w:val="22"/>
                <w:szCs w:val="22"/>
                <w:lang w:val="uk-UA"/>
              </w:rPr>
              <w:t xml:space="preserve">: </w:t>
            </w:r>
            <w:r w:rsidR="000368EE" w:rsidRPr="00EF5CC3">
              <w:rPr>
                <w:rFonts w:ascii="Times New Roman" w:hAnsi="Times New Roman"/>
                <w:sz w:val="22"/>
                <w:szCs w:val="22"/>
                <w:lang w:val="uk-UA"/>
              </w:rPr>
              <w:t>актів наданих послуг</w:t>
            </w:r>
            <w:r w:rsidR="00F11374" w:rsidRPr="00EF5CC3">
              <w:rPr>
                <w:rFonts w:ascii="Times New Roman" w:hAnsi="Times New Roman"/>
                <w:sz w:val="22"/>
                <w:szCs w:val="22"/>
                <w:lang w:val="uk-UA"/>
              </w:rPr>
              <w:t xml:space="preserve"> та ін.</w:t>
            </w:r>
          </w:p>
          <w:p w14:paraId="02A8669D" w14:textId="77777777" w:rsidR="007063AB" w:rsidRPr="00EF5CC3" w:rsidRDefault="007063AB" w:rsidP="002513EF">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EF5CC3" w:rsidRDefault="007063AB" w:rsidP="002513E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EF5CC3" w:rsidRDefault="007063AB" w:rsidP="002513EF">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EF5CC3" w:rsidRDefault="007063AB" w:rsidP="002513E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EF5CC3"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EF5CC3">
              <w:rPr>
                <w:rFonts w:ascii="Times New Roman" w:hAnsi="Times New Roman"/>
                <w:bCs/>
              </w:rPr>
              <w:t xml:space="preserve"> </w:t>
            </w:r>
            <w:proofErr w:type="spellStart"/>
            <w:r w:rsidRPr="00EF5CC3">
              <w:rPr>
                <w:rStyle w:val="af2"/>
                <w:rFonts w:ascii="Times New Roman" w:hAnsi="Times New Roman"/>
              </w:rPr>
              <w:t>Дані</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Учасника</w:t>
            </w:r>
            <w:proofErr w:type="spellEnd"/>
            <w:r w:rsidRPr="00EF5CC3">
              <w:rPr>
                <w:rStyle w:val="af2"/>
                <w:rFonts w:ascii="Times New Roman" w:hAnsi="Times New Roman"/>
              </w:rPr>
              <w:t>: (</w:t>
            </w:r>
            <w:proofErr w:type="spellStart"/>
            <w:r w:rsidRPr="00EF5CC3">
              <w:rPr>
                <w:rStyle w:val="af2"/>
                <w:rFonts w:ascii="Times New Roman" w:hAnsi="Times New Roman"/>
              </w:rPr>
              <w:t>учасник</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надає</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скановану</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довідку</w:t>
            </w:r>
            <w:proofErr w:type="spellEnd"/>
            <w:r w:rsidRPr="00EF5CC3">
              <w:rPr>
                <w:rStyle w:val="af2"/>
                <w:rFonts w:ascii="Times New Roman" w:hAnsi="Times New Roman"/>
              </w:rPr>
              <w:t xml:space="preserve"> з </w:t>
            </w:r>
            <w:proofErr w:type="spellStart"/>
            <w:r w:rsidRPr="00EF5CC3">
              <w:rPr>
                <w:rStyle w:val="af2"/>
                <w:rFonts w:ascii="Times New Roman" w:hAnsi="Times New Roman"/>
              </w:rPr>
              <w:t>інформацію</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які</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відносяться</w:t>
            </w:r>
            <w:proofErr w:type="spellEnd"/>
            <w:r w:rsidRPr="00EF5CC3">
              <w:rPr>
                <w:rStyle w:val="af2"/>
                <w:rFonts w:ascii="Times New Roman" w:hAnsi="Times New Roman"/>
              </w:rPr>
              <w:t xml:space="preserve"> до </w:t>
            </w:r>
            <w:proofErr w:type="spellStart"/>
            <w:r w:rsidRPr="00EF5CC3">
              <w:rPr>
                <w:rStyle w:val="af2"/>
                <w:rFonts w:ascii="Times New Roman" w:hAnsi="Times New Roman"/>
              </w:rPr>
              <w:t>керівного</w:t>
            </w:r>
            <w:proofErr w:type="spellEnd"/>
            <w:r w:rsidRPr="00EF5CC3">
              <w:rPr>
                <w:rStyle w:val="af2"/>
                <w:rFonts w:ascii="Times New Roman" w:hAnsi="Times New Roman"/>
              </w:rPr>
              <w:t xml:space="preserve"> складу та </w:t>
            </w:r>
            <w:proofErr w:type="spellStart"/>
            <w:r w:rsidRPr="00EF5CC3">
              <w:rPr>
                <w:rStyle w:val="af2"/>
                <w:rFonts w:ascii="Times New Roman" w:hAnsi="Times New Roman"/>
              </w:rPr>
              <w:t>мають</w:t>
            </w:r>
            <w:proofErr w:type="spellEnd"/>
            <w:r w:rsidRPr="00EF5CC3">
              <w:rPr>
                <w:rStyle w:val="af2"/>
                <w:rFonts w:ascii="Times New Roman" w:hAnsi="Times New Roman"/>
              </w:rPr>
              <w:t xml:space="preserve"> право на </w:t>
            </w:r>
            <w:proofErr w:type="spellStart"/>
            <w:r w:rsidRPr="00EF5CC3">
              <w:rPr>
                <w:rStyle w:val="af2"/>
                <w:rFonts w:ascii="Times New Roman" w:hAnsi="Times New Roman"/>
              </w:rPr>
              <w:t>укладання</w:t>
            </w:r>
            <w:proofErr w:type="spellEnd"/>
            <w:r w:rsidRPr="00EF5CC3">
              <w:rPr>
                <w:rStyle w:val="af2"/>
                <w:rFonts w:ascii="Times New Roman" w:hAnsi="Times New Roman"/>
              </w:rPr>
              <w:t xml:space="preserve"> договору/</w:t>
            </w:r>
            <w:proofErr w:type="spellStart"/>
            <w:r w:rsidRPr="00EF5CC3">
              <w:rPr>
                <w:rStyle w:val="af2"/>
                <w:rFonts w:ascii="Times New Roman" w:hAnsi="Times New Roman"/>
              </w:rPr>
              <w:t>підписання</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тендерної</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пропозиції</w:t>
            </w:r>
            <w:proofErr w:type="spellEnd"/>
            <w:r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EF5CC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EF5CC3" w:rsidRDefault="007063AB" w:rsidP="002513EF">
                  <w:pPr>
                    <w:pStyle w:val="af1"/>
                    <w:jc w:val="center"/>
                    <w:rPr>
                      <w:rFonts w:ascii="Times New Roman" w:hAnsi="Times New Roman"/>
                      <w:b/>
                      <w:sz w:val="18"/>
                      <w:szCs w:val="18"/>
                      <w:lang w:val="uk-UA"/>
                    </w:rPr>
                  </w:pPr>
                </w:p>
                <w:p w14:paraId="684DB15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93DAB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3A17827"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5A0E3529"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EF5CC3" w:rsidRDefault="007063AB" w:rsidP="002513EF">
                  <w:pPr>
                    <w:pStyle w:val="af1"/>
                    <w:rPr>
                      <w:rFonts w:ascii="Times New Roman" w:hAnsi="Times New Roman"/>
                      <w:b/>
                      <w:sz w:val="18"/>
                      <w:szCs w:val="18"/>
                      <w:lang w:val="uk-UA"/>
                    </w:rPr>
                  </w:pPr>
                </w:p>
              </w:tc>
            </w:tr>
            <w:tr w:rsidR="00EF5CC3" w:rsidRPr="00EF5CC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EF5CC3" w:rsidRDefault="007063AB" w:rsidP="002513EF">
                  <w:pPr>
                    <w:pStyle w:val="af1"/>
                    <w:rPr>
                      <w:rFonts w:ascii="Times New Roman" w:hAnsi="Times New Roman"/>
                      <w:b/>
                      <w:sz w:val="18"/>
                      <w:szCs w:val="18"/>
                      <w:lang w:val="uk-UA"/>
                    </w:rPr>
                  </w:pPr>
                </w:p>
              </w:tc>
            </w:tr>
          </w:tbl>
          <w:p w14:paraId="6BCA16A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 xml:space="preserve">У випадку, якщо Учасник діє на підставі модельного статуту необхідно </w:t>
            </w:r>
            <w:r w:rsidRPr="00EF5CC3">
              <w:rPr>
                <w:rFonts w:ascii="Times New Roman" w:hAnsi="Times New Roman"/>
                <w:lang w:val="uk-UA" w:eastAsia="uk-UA"/>
              </w:rPr>
              <w:lastRenderedPageBreak/>
              <w:t>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42D52D5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EF5CC3"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3A803E4E"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E2F8D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7272683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2A15D536" w14:textId="1DFBF902" w:rsidR="007063AB" w:rsidRPr="00EF5CC3" w:rsidRDefault="00C52F6D" w:rsidP="002513EF">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w:t>
            </w:r>
            <w:r w:rsidR="007063AB" w:rsidRPr="00EF5CC3">
              <w:rPr>
                <w:rFonts w:ascii="Times New Roman" w:hAnsi="Times New Roman"/>
                <w:lang w:val="uk-UA"/>
              </w:rPr>
              <w:t xml:space="preserve"> Витяг</w:t>
            </w:r>
            <w:r w:rsidR="00286A02" w:rsidRPr="00EF5CC3">
              <w:rPr>
                <w:rFonts w:ascii="Times New Roman" w:hAnsi="Times New Roman"/>
                <w:lang w:val="uk-UA"/>
              </w:rPr>
              <w:t>/виписку</w:t>
            </w:r>
            <w:r w:rsidR="007063AB"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EF5CC3">
              <w:rPr>
                <w:rFonts w:ascii="Times New Roman" w:hAnsi="Times New Roman"/>
                <w:lang w:val="uk-UA" w:eastAsia="uk-UA"/>
              </w:rPr>
              <w:t xml:space="preserve"> </w:t>
            </w:r>
          </w:p>
          <w:p w14:paraId="22A1459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B44FFC0" w14:textId="77777777" w:rsidR="007063AB" w:rsidRPr="00EF5CC3" w:rsidRDefault="007063AB" w:rsidP="002513EF">
            <w:pPr>
              <w:pStyle w:val="af1"/>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114436B" w14:textId="77777777" w:rsidR="007063AB" w:rsidRPr="00EF5CC3" w:rsidRDefault="007063AB" w:rsidP="002513EF">
            <w:pPr>
              <w:pStyle w:val="af1"/>
              <w:jc w:val="both"/>
              <w:rPr>
                <w:rFonts w:ascii="Times New Roman" w:hAnsi="Times New Roman"/>
                <w:b/>
                <w:i/>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w:t>
            </w:r>
            <w:r w:rsidRPr="00EF5CC3">
              <w:rPr>
                <w:rFonts w:ascii="Times New Roman" w:hAnsi="Times New Roman"/>
                <w:lang w:val="uk-UA"/>
              </w:rPr>
              <w:lastRenderedPageBreak/>
              <w:t xml:space="preserve">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16B0B1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EF5CC3" w:rsidRDefault="007063AB" w:rsidP="002513E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39ABD331" w14:textId="77777777" w:rsidR="007063AB" w:rsidRPr="00EF5CC3" w:rsidRDefault="007063AB" w:rsidP="002513E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FA4BCA9"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EF5CC3" w:rsidRDefault="007063AB" w:rsidP="002513E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EF5CC3" w:rsidRDefault="007063AB" w:rsidP="002513EF">
            <w:pPr>
              <w:pStyle w:val="af1"/>
              <w:jc w:val="both"/>
              <w:rPr>
                <w:rFonts w:ascii="Times New Roman" w:hAnsi="Times New Roman"/>
                <w:i/>
                <w:iCs/>
                <w:lang w:val="uk-UA"/>
              </w:rPr>
            </w:pPr>
            <w:r w:rsidRPr="00EF5CC3">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682A5EDE" w14:textId="5E232CC1" w:rsidR="007063AB" w:rsidRPr="00EF5CC3" w:rsidRDefault="007063AB" w:rsidP="002513EF">
            <w:pPr>
              <w:pStyle w:val="af1"/>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EF5CC3" w:rsidRDefault="007063AB" w:rsidP="002513E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EF5CC3" w:rsidRDefault="007063AB" w:rsidP="002513E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EF5CC3" w:rsidRDefault="007063AB" w:rsidP="002513E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Усі довідки</w:t>
            </w:r>
            <w:r w:rsidR="008B14FB" w:rsidRPr="00EF5CC3">
              <w:rPr>
                <w:rFonts w:ascii="Times New Roman" w:hAnsi="Times New Roman"/>
                <w:lang w:val="uk-UA"/>
              </w:rPr>
              <w:t xml:space="preserve">, </w:t>
            </w:r>
            <w:r w:rsidR="008B14FB"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w:t>
            </w:r>
            <w:r w:rsidR="00B71DCF" w:rsidRPr="00EF5CC3">
              <w:rPr>
                <w:rFonts w:ascii="Times New Roman" w:hAnsi="Times New Roman"/>
                <w:lang w:val="uk-UA"/>
              </w:rPr>
              <w:t>ті</w:t>
            </w:r>
            <w:r w:rsidRPr="00EF5CC3">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EF5CC3" w:rsidRDefault="007063AB" w:rsidP="002513E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1D494798" w14:textId="77777777" w:rsidR="007063AB" w:rsidRPr="00EF5CC3" w:rsidRDefault="007063AB" w:rsidP="002513EF">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EF5CC3" w:rsidRDefault="007063AB" w:rsidP="002513EF">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EF5CC3" w14:paraId="6E989EBA" w14:textId="77777777" w:rsidTr="005417D1">
        <w:trPr>
          <w:trHeight w:val="520"/>
          <w:jc w:val="center"/>
        </w:trPr>
        <w:tc>
          <w:tcPr>
            <w:tcW w:w="532" w:type="dxa"/>
          </w:tcPr>
          <w:p w14:paraId="3A96FD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4D99CF69"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EF5CC3"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EF5CC3" w:rsidRDefault="00530DC7" w:rsidP="00530DC7">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04D32462" w14:textId="20DEFE9F" w:rsidR="00530DC7" w:rsidRPr="00EF5CC3" w:rsidRDefault="00715197" w:rsidP="00530DC7">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00530DC7" w:rsidRPr="00EF5CC3">
              <w:rPr>
                <w:rFonts w:ascii="Times New Roman" w:hAnsi="Times New Roman"/>
                <w:bCs/>
              </w:rPr>
              <w:t xml:space="preserve">, </w:t>
            </w:r>
            <w:proofErr w:type="spellStart"/>
            <w:r w:rsidR="00530DC7" w:rsidRPr="00EF5CC3">
              <w:rPr>
                <w:rFonts w:ascii="Times New Roman" w:hAnsi="Times New Roman"/>
              </w:rPr>
              <w:t>повинні</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відповідати</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вимогам</w:t>
            </w:r>
            <w:proofErr w:type="spellEnd"/>
            <w:r w:rsidR="00530DC7" w:rsidRPr="00EF5CC3">
              <w:rPr>
                <w:rFonts w:ascii="Times New Roman" w:hAnsi="Times New Roman"/>
                <w:lang w:val="uk-UA"/>
              </w:rPr>
              <w:t>, наведеним в Додатку № 2 до тендерної документації.</w:t>
            </w:r>
          </w:p>
          <w:p w14:paraId="33276F70" w14:textId="77777777" w:rsidR="00530DC7" w:rsidRPr="00EF5CC3" w:rsidRDefault="00530DC7" w:rsidP="00530DC7">
            <w:pPr>
              <w:widowControl w:val="0"/>
              <w:autoSpaceDE w:val="0"/>
              <w:spacing w:after="0" w:line="240" w:lineRule="auto"/>
              <w:jc w:val="both"/>
              <w:rPr>
                <w:rFonts w:ascii="Times New Roman" w:hAnsi="Times New Roman"/>
                <w:lang w:val="uk-UA"/>
              </w:rPr>
            </w:pPr>
            <w:r w:rsidRPr="00EF5CC3">
              <w:rPr>
                <w:rFonts w:ascii="Times New Roman" w:hAnsi="Times New Roman"/>
                <w:lang w:val="uk-UA"/>
              </w:rPr>
              <w:t xml:space="preserve">Інформація про відповідність запропонованого предмета закупівлі вимогам </w:t>
            </w:r>
            <w:r w:rsidRPr="00EF5CC3">
              <w:rPr>
                <w:rFonts w:ascii="Times New Roman" w:hAnsi="Times New Roman"/>
                <w:lang w:val="uk-UA"/>
              </w:rPr>
              <w:lastRenderedPageBreak/>
              <w:t>тендерної документації повинна бути документально підтверджена.</w:t>
            </w:r>
          </w:p>
          <w:p w14:paraId="0AEAD922" w14:textId="3048FF9D" w:rsidR="00530DC7" w:rsidRPr="00EF5CC3" w:rsidRDefault="00530DC7" w:rsidP="00530DC7">
            <w:pPr>
              <w:pStyle w:val="af1"/>
              <w:jc w:val="both"/>
              <w:rPr>
                <w:rFonts w:ascii="Times New Roman" w:hAnsi="Times New Roman"/>
                <w:b/>
                <w:i/>
              </w:rPr>
            </w:pPr>
            <w:r w:rsidRPr="00EF5CC3">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EF5CC3">
              <w:rPr>
                <w:rFonts w:ascii="Times New Roman" w:hAnsi="Times New Roman"/>
                <w:b/>
                <w:i/>
                <w:lang w:val="uk-UA"/>
              </w:rPr>
              <w:t xml:space="preserve">товари </w:t>
            </w:r>
            <w:r w:rsidRPr="00EF5CC3">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EF5CC3" w14:paraId="021A6176" w14:textId="77777777" w:rsidTr="005417D1">
        <w:trPr>
          <w:trHeight w:val="520"/>
          <w:jc w:val="center"/>
        </w:trPr>
        <w:tc>
          <w:tcPr>
            <w:tcW w:w="532" w:type="dxa"/>
          </w:tcPr>
          <w:p w14:paraId="700E3A4E" w14:textId="77777777" w:rsidR="00530DC7" w:rsidRPr="00EF5CC3" w:rsidRDefault="00530DC7" w:rsidP="00530DC7">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7</w:t>
            </w:r>
          </w:p>
        </w:tc>
        <w:tc>
          <w:tcPr>
            <w:tcW w:w="2744" w:type="dxa"/>
          </w:tcPr>
          <w:p w14:paraId="6CDFC289"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F36F9E1" w14:textId="77777777" w:rsidR="00530DC7" w:rsidRPr="00EF5CC3" w:rsidRDefault="00530DC7" w:rsidP="00530DC7">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5B1D0D2B" w14:textId="77777777" w:rsidR="00530DC7" w:rsidRPr="00EF5CC3" w:rsidRDefault="00530DC7" w:rsidP="00530DC7">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048F2210" w14:textId="77777777" w:rsidR="00530DC7" w:rsidRPr="00EF5CC3" w:rsidRDefault="00530DC7" w:rsidP="00530DC7">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EF5CC3" w:rsidRPr="00EF5CC3" w14:paraId="5230B128" w14:textId="77777777" w:rsidTr="005417D1">
        <w:trPr>
          <w:trHeight w:val="520"/>
          <w:jc w:val="center"/>
        </w:trPr>
        <w:tc>
          <w:tcPr>
            <w:tcW w:w="532" w:type="dxa"/>
          </w:tcPr>
          <w:p w14:paraId="49198E55"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747641F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EF5CC3" w:rsidRDefault="00F11374" w:rsidP="00530DC7">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715197" w:rsidRPr="00EF5CC3">
              <w:rPr>
                <w:rFonts w:ascii="Times New Roman" w:hAnsi="Times New Roman"/>
                <w:u w:val="single"/>
                <w:lang w:val="uk-UA"/>
              </w:rPr>
              <w:t>послуги</w:t>
            </w:r>
          </w:p>
          <w:p w14:paraId="547972A9" w14:textId="6A80E364" w:rsidR="00530DC7" w:rsidRPr="00EF5CC3" w:rsidRDefault="00530DC7" w:rsidP="00530DC7">
            <w:pPr>
              <w:spacing w:after="0" w:line="240" w:lineRule="auto"/>
              <w:ind w:left="34"/>
              <w:jc w:val="both"/>
              <w:rPr>
                <w:rFonts w:ascii="Times New Roman" w:hAnsi="Times New Roman"/>
                <w:b/>
                <w:lang w:val="uk-UA"/>
              </w:rPr>
            </w:pPr>
          </w:p>
        </w:tc>
      </w:tr>
      <w:tr w:rsidR="00EF5CC3" w:rsidRPr="00534B2A" w14:paraId="61BC005A" w14:textId="77777777" w:rsidTr="005417D1">
        <w:trPr>
          <w:trHeight w:val="520"/>
          <w:jc w:val="center"/>
        </w:trPr>
        <w:tc>
          <w:tcPr>
            <w:tcW w:w="532" w:type="dxa"/>
          </w:tcPr>
          <w:p w14:paraId="31093D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4A91B527"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EF5CC3" w14:paraId="69AA428B" w14:textId="77777777" w:rsidTr="005417D1">
        <w:trPr>
          <w:trHeight w:val="291"/>
          <w:jc w:val="center"/>
        </w:trPr>
        <w:tc>
          <w:tcPr>
            <w:tcW w:w="10627" w:type="dxa"/>
            <w:gridSpan w:val="3"/>
            <w:shd w:val="clear" w:color="auto" w:fill="D6E3BC"/>
          </w:tcPr>
          <w:p w14:paraId="0466752F"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EF5CC3" w:rsidRPr="00EF5CC3" w14:paraId="7A53EC13" w14:textId="77777777" w:rsidTr="005417D1">
        <w:trPr>
          <w:trHeight w:val="520"/>
          <w:jc w:val="center"/>
        </w:trPr>
        <w:tc>
          <w:tcPr>
            <w:tcW w:w="532" w:type="dxa"/>
          </w:tcPr>
          <w:p w14:paraId="43C7D0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39F173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EF5CC3" w:rsidRDefault="00496DA3" w:rsidP="00496DA3">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4859B2A3" w14:textId="77777777" w:rsidR="00496DA3" w:rsidRPr="00EF5CC3" w:rsidRDefault="00496DA3" w:rsidP="00496DA3">
            <w:pPr>
              <w:shd w:val="clear" w:color="auto" w:fill="FFFFFF"/>
              <w:spacing w:after="0" w:line="240" w:lineRule="auto"/>
              <w:jc w:val="both"/>
              <w:rPr>
                <w:rFonts w:ascii="Times New Roman" w:eastAsia="Times New Roman" w:hAnsi="Times New Roman"/>
              </w:rPr>
            </w:pPr>
            <w:bookmarkStart w:id="42" w:name="n48"/>
            <w:bookmarkEnd w:id="42"/>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694A2976" w14:textId="77777777" w:rsidR="00530DC7" w:rsidRPr="00EF5CC3" w:rsidRDefault="00530DC7" w:rsidP="00530DC7">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5D259292" w14:textId="3AD29203" w:rsidR="00530DC7" w:rsidRPr="00534B2A" w:rsidRDefault="00534B2A" w:rsidP="00530DC7">
            <w:pPr>
              <w:spacing w:after="0" w:line="240" w:lineRule="auto"/>
              <w:ind w:firstLine="328"/>
              <w:jc w:val="both"/>
              <w:rPr>
                <w:rFonts w:ascii="Times New Roman" w:hAnsi="Times New Roman"/>
                <w:noProof/>
                <w:u w:val="single"/>
                <w:shd w:val="clear" w:color="auto" w:fill="FFFFFF"/>
                <w:lang w:val="uk-UA"/>
              </w:rPr>
            </w:pPr>
            <w:r w:rsidRPr="00534B2A">
              <w:rPr>
                <w:rFonts w:ascii="Times New Roman" w:hAnsi="Times New Roman"/>
                <w:b/>
                <w:u w:val="single"/>
                <w:shd w:val="clear" w:color="auto" w:fill="FFFFFF"/>
                <w:lang w:val="uk-UA"/>
              </w:rPr>
              <w:t>07</w:t>
            </w:r>
            <w:r w:rsidR="00530DC7" w:rsidRPr="00534B2A">
              <w:rPr>
                <w:rFonts w:ascii="Times New Roman" w:hAnsi="Times New Roman"/>
                <w:b/>
                <w:u w:val="single"/>
                <w:shd w:val="clear" w:color="auto" w:fill="FFFFFF"/>
                <w:lang w:val="uk-UA"/>
              </w:rPr>
              <w:t>.</w:t>
            </w:r>
            <w:r w:rsidR="00291D11" w:rsidRPr="00534B2A">
              <w:rPr>
                <w:rFonts w:ascii="Times New Roman" w:hAnsi="Times New Roman"/>
                <w:b/>
                <w:u w:val="single"/>
                <w:shd w:val="clear" w:color="auto" w:fill="FFFFFF"/>
                <w:lang w:val="uk-UA"/>
              </w:rPr>
              <w:t>01</w:t>
            </w:r>
            <w:r w:rsidR="00530DC7" w:rsidRPr="00534B2A">
              <w:rPr>
                <w:rFonts w:ascii="Times New Roman" w:hAnsi="Times New Roman"/>
                <w:b/>
                <w:u w:val="single"/>
                <w:shd w:val="clear" w:color="auto" w:fill="FFFFFF"/>
                <w:lang w:val="uk-UA"/>
              </w:rPr>
              <w:t>.202</w:t>
            </w:r>
            <w:r w:rsidR="00291D11" w:rsidRPr="00534B2A">
              <w:rPr>
                <w:rFonts w:ascii="Times New Roman" w:hAnsi="Times New Roman"/>
                <w:b/>
                <w:u w:val="single"/>
                <w:shd w:val="clear" w:color="auto" w:fill="FFFFFF"/>
                <w:lang w:val="uk-UA"/>
              </w:rPr>
              <w:t>6</w:t>
            </w:r>
            <w:r w:rsidR="00530DC7" w:rsidRPr="00534B2A">
              <w:rPr>
                <w:rFonts w:ascii="Times New Roman" w:hAnsi="Times New Roman"/>
                <w:b/>
                <w:u w:val="single"/>
                <w:shd w:val="clear" w:color="auto" w:fill="FFFFFF"/>
                <w:lang w:val="uk-UA"/>
              </w:rPr>
              <w:t xml:space="preserve"> року до </w:t>
            </w:r>
            <w:r w:rsidR="008E4CD2" w:rsidRPr="00534B2A">
              <w:rPr>
                <w:rFonts w:ascii="Times New Roman" w:hAnsi="Times New Roman"/>
                <w:b/>
                <w:u w:val="single"/>
                <w:shd w:val="clear" w:color="auto" w:fill="FFFFFF"/>
                <w:lang w:val="uk-UA"/>
              </w:rPr>
              <w:t>08</w:t>
            </w:r>
            <w:r w:rsidR="00530DC7" w:rsidRPr="00534B2A">
              <w:rPr>
                <w:rFonts w:ascii="Times New Roman" w:hAnsi="Times New Roman"/>
                <w:b/>
                <w:u w:val="single"/>
                <w:shd w:val="clear" w:color="auto" w:fill="FFFFFF"/>
                <w:lang w:val="uk-UA"/>
              </w:rPr>
              <w:t>:00</w:t>
            </w:r>
          </w:p>
          <w:p w14:paraId="0574CACD"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6C94D331"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476EBE6"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bookmarkStart w:id="44" w:name="_GoBack"/>
            <w:bookmarkEnd w:id="44"/>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1449C04"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022078A"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74881AEA" w14:textId="77777777" w:rsidR="00530DC7" w:rsidRPr="00EF5CC3" w:rsidRDefault="00530DC7" w:rsidP="00530DC7">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47D69E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EF5CC3" w:rsidRPr="00EF5CC3" w14:paraId="087A0DAB" w14:textId="77777777" w:rsidTr="005417D1">
        <w:trPr>
          <w:trHeight w:val="520"/>
          <w:jc w:val="center"/>
        </w:trPr>
        <w:tc>
          <w:tcPr>
            <w:tcW w:w="532" w:type="dxa"/>
          </w:tcPr>
          <w:p w14:paraId="0094811A"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C298102"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5C34618D"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63AA274" w14:textId="77777777" w:rsidR="00530DC7" w:rsidRPr="00EF5CC3" w:rsidRDefault="00530DC7" w:rsidP="00530DC7">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color w:val="auto"/>
                  <w:shd w:val="clear" w:color="auto" w:fill="FFFFFF"/>
                </w:rPr>
                <w:t xml:space="preserve">абзацу </w:t>
              </w:r>
              <w:proofErr w:type="spellStart"/>
              <w:r w:rsidRPr="00EF5CC3">
                <w:rPr>
                  <w:rStyle w:val="a4"/>
                  <w:rFonts w:ascii="Times New Roman" w:hAnsi="Times New Roman"/>
                  <w:color w:val="auto"/>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color w:val="auto"/>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3277136F" w14:textId="77777777"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lastRenderedPageBreak/>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FA32C0" w:rsidRPr="00EF5CC3">
              <w:fldChar w:fldCharType="begin"/>
            </w:r>
            <w:r w:rsidR="00FA32C0" w:rsidRPr="00EF5CC3">
              <w:rPr>
                <w:rFonts w:ascii="Times New Roman" w:hAnsi="Times New Roman"/>
              </w:rPr>
              <w:instrText xml:space="preserve"> HYPERLINK "https://zakon.rada.gov.ua/laws/show/922-19" \l "n1250" \t "_blank" </w:instrText>
            </w:r>
            <w:r w:rsidR="00FA32C0" w:rsidRPr="00EF5CC3">
              <w:fldChar w:fldCharType="separate"/>
            </w:r>
            <w:r w:rsidRPr="00EF5CC3">
              <w:rPr>
                <w:rStyle w:val="a4"/>
                <w:rFonts w:ascii="Times New Roman" w:hAnsi="Times New Roman"/>
                <w:color w:val="auto"/>
                <w:shd w:val="clear" w:color="auto" w:fill="FFFFFF"/>
              </w:rPr>
              <w:t>статті</w:t>
            </w:r>
            <w:proofErr w:type="spellEnd"/>
            <w:r w:rsidRPr="00EF5CC3">
              <w:rPr>
                <w:rStyle w:val="a4"/>
                <w:rFonts w:ascii="Times New Roman" w:hAnsi="Times New Roman"/>
                <w:color w:val="auto"/>
                <w:shd w:val="clear" w:color="auto" w:fill="FFFFFF"/>
              </w:rPr>
              <w:t xml:space="preserve"> 16</w:t>
            </w:r>
            <w:r w:rsidR="00FA32C0" w:rsidRPr="00EF5CC3">
              <w:rPr>
                <w:rStyle w:val="a4"/>
                <w:rFonts w:ascii="Times New Roman" w:hAnsi="Times New Roman"/>
                <w:color w:val="auto"/>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color w:val="auto"/>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1D315441" w14:textId="77777777" w:rsidR="00530DC7" w:rsidRPr="00EF5CC3" w:rsidRDefault="00530DC7" w:rsidP="00530DC7">
            <w:pPr>
              <w:pStyle w:val="rvps2"/>
              <w:shd w:val="clear" w:color="auto" w:fill="FFFFFF"/>
              <w:spacing w:before="0" w:beforeAutospacing="0" w:after="0" w:afterAutospacing="0"/>
              <w:ind w:firstLine="450"/>
              <w:jc w:val="both"/>
              <w:rPr>
                <w:sz w:val="22"/>
                <w:szCs w:val="22"/>
              </w:rPr>
            </w:pPr>
          </w:p>
        </w:tc>
      </w:tr>
      <w:tr w:rsidR="00EF5CC3" w:rsidRPr="00EF5CC3" w14:paraId="20E8A312" w14:textId="77777777" w:rsidTr="005417D1">
        <w:trPr>
          <w:trHeight w:val="313"/>
          <w:jc w:val="center"/>
        </w:trPr>
        <w:tc>
          <w:tcPr>
            <w:tcW w:w="10627" w:type="dxa"/>
            <w:gridSpan w:val="3"/>
            <w:shd w:val="clear" w:color="auto" w:fill="D6E3BC"/>
          </w:tcPr>
          <w:p w14:paraId="4D6B1A9C"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lastRenderedPageBreak/>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EF5CC3" w:rsidRPr="00EF5CC3" w14:paraId="5A8A269D" w14:textId="77777777" w:rsidTr="005417D1">
        <w:trPr>
          <w:trHeight w:val="282"/>
          <w:jc w:val="center"/>
        </w:trPr>
        <w:tc>
          <w:tcPr>
            <w:tcW w:w="532" w:type="dxa"/>
          </w:tcPr>
          <w:p w14:paraId="17C4BF8F"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1F59881"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5" w:name="n1511"/>
            <w:bookmarkEnd w:id="45"/>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267DA4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6" w:name="n577"/>
            <w:bookmarkEnd w:id="46"/>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B1E714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7" w:name="n579"/>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"n1513" \t "_blank" </w:instrText>
            </w:r>
            <w:r w:rsidR="00FA32C0" w:rsidRPr="00EF5CC3">
              <w:fldChar w:fldCharType="separate"/>
            </w:r>
            <w:r w:rsidRPr="00EF5CC3">
              <w:rPr>
                <w:rStyle w:val="a4"/>
                <w:color w:val="auto"/>
                <w:sz w:val="22"/>
                <w:szCs w:val="22"/>
              </w:rPr>
              <w:t>другої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"n1524" \t "_blank" </w:instrText>
            </w:r>
            <w:r w:rsidR="00FA32C0" w:rsidRPr="00EF5CC3">
              <w:fldChar w:fldCharType="separate"/>
            </w:r>
            <w:r w:rsidRPr="00EF5CC3">
              <w:rPr>
                <w:rStyle w:val="a4"/>
                <w:color w:val="auto"/>
                <w:sz w:val="22"/>
                <w:szCs w:val="22"/>
              </w:rPr>
              <w:t>п’ятої</w:t>
            </w:r>
            <w:proofErr w:type="spellEnd"/>
            <w:r w:rsidRPr="00EF5CC3">
              <w:rPr>
                <w:rStyle w:val="a4"/>
                <w:color w:val="auto"/>
                <w:sz w:val="22"/>
                <w:szCs w:val="22"/>
              </w:rPr>
              <w:t xml:space="preserve"> - </w:t>
            </w:r>
            <w:proofErr w:type="spellStart"/>
            <w:r w:rsidRPr="00EF5CC3">
              <w:rPr>
                <w:rStyle w:val="a4"/>
                <w:color w:val="auto"/>
                <w:sz w:val="22"/>
                <w:szCs w:val="22"/>
              </w:rPr>
              <w:t>дев’ятої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"n1531" \t "_blank" </w:instrText>
            </w:r>
            <w:r w:rsidR="00FA32C0" w:rsidRPr="00EF5CC3">
              <w:fldChar w:fldCharType="separate"/>
            </w:r>
            <w:r w:rsidRPr="00EF5CC3">
              <w:rPr>
                <w:rStyle w:val="a4"/>
                <w:color w:val="auto"/>
                <w:sz w:val="22"/>
                <w:szCs w:val="22"/>
              </w:rPr>
              <w:t>дванадцятої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"n1553" \t "_blank" </w:instrText>
            </w:r>
            <w:r w:rsidR="00FA32C0" w:rsidRPr="00EF5CC3">
              <w:fldChar w:fldCharType="separate"/>
            </w:r>
            <w:r w:rsidRPr="00EF5CC3">
              <w:rPr>
                <w:rStyle w:val="a4"/>
                <w:color w:val="auto"/>
                <w:sz w:val="22"/>
                <w:szCs w:val="22"/>
              </w:rPr>
              <w:t>шістнадцятої</w:t>
            </w:r>
            <w:proofErr w:type="spellEnd"/>
            <w:r w:rsidR="00FA32C0" w:rsidRPr="00EF5CC3">
              <w:rPr>
                <w:rStyle w:val="a4"/>
                <w:color w:val="auto"/>
                <w:sz w:val="22"/>
                <w:szCs w:val="22"/>
              </w:rPr>
              <w:fldChar w:fldCharType="end"/>
            </w:r>
            <w:r w:rsidRPr="00EF5CC3">
              <w:rPr>
                <w:sz w:val="22"/>
                <w:szCs w:val="22"/>
              </w:rPr>
              <w:t>, </w:t>
            </w:r>
            <w:hyperlink r:id="rId32" w:anchor="n1543"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color w:val="auto"/>
                  <w:sz w:val="22"/>
                  <w:szCs w:val="22"/>
                </w:rPr>
                <w:t>другого</w:t>
              </w:r>
            </w:hyperlink>
            <w:r w:rsidRPr="00EF5CC3">
              <w:rPr>
                <w:sz w:val="22"/>
                <w:szCs w:val="22"/>
              </w:rPr>
              <w:t> і </w:t>
            </w:r>
            <w:proofErr w:type="spellStart"/>
            <w:r w:rsidR="00FA32C0" w:rsidRPr="00EF5CC3">
              <w:fldChar w:fldCharType="begin"/>
            </w:r>
            <w:r w:rsidR="00FA32C0" w:rsidRPr="00EF5CC3">
              <w:instrText xml:space="preserve"> HYPERLINK "https://zakon.rada.gov.ua/laws/show/922-19" \l "n1551" \t "_blank" </w:instrText>
            </w:r>
            <w:r w:rsidR="00FA32C0" w:rsidRPr="00EF5CC3">
              <w:fldChar w:fldCharType="separate"/>
            </w:r>
            <w:r w:rsidRPr="00EF5CC3">
              <w:rPr>
                <w:rStyle w:val="a4"/>
                <w:color w:val="auto"/>
                <w:sz w:val="22"/>
                <w:szCs w:val="22"/>
              </w:rPr>
              <w:t>третього</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color w:val="auto"/>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9ED8F0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8" w:name="n580"/>
            <w:bookmarkEnd w:id="48"/>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994191E" w14:textId="77777777" w:rsidR="00530DC7" w:rsidRPr="00EF5CC3"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485316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EF5CC3" w:rsidRDefault="00530DC7" w:rsidP="002513EF">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4"/>
                  <w:b/>
                  <w:bCs/>
                  <w:color w:val="auto"/>
                  <w:sz w:val="22"/>
                  <w:szCs w:val="22"/>
                  <w:lang w:val="uk-UA"/>
                </w:rPr>
                <w:t>пунктом 47</w:t>
              </w:r>
            </w:hyperlink>
            <w:r w:rsidRPr="00EF5CC3">
              <w:rPr>
                <w:b/>
                <w:bCs/>
                <w:sz w:val="22"/>
                <w:szCs w:val="22"/>
              </w:rPr>
              <w:t> </w:t>
            </w:r>
            <w:r w:rsidRPr="00EF5CC3">
              <w:rPr>
                <w:b/>
                <w:bCs/>
                <w:sz w:val="22"/>
                <w:szCs w:val="22"/>
                <w:lang w:val="uk-UA"/>
              </w:rPr>
              <w:t xml:space="preserve">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w:t>
            </w:r>
            <w:r w:rsidRPr="00EF5CC3">
              <w:rPr>
                <w:b/>
                <w:bCs/>
                <w:sz w:val="22"/>
                <w:szCs w:val="22"/>
                <w:lang w:val="uk-UA"/>
              </w:rPr>
              <w:lastRenderedPageBreak/>
              <w:t>замовник відхиляє тендерну пропозицію такого учасника процедури закупівлі.</w:t>
            </w:r>
          </w:p>
          <w:p w14:paraId="336178D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50" w:name="n301"/>
            <w:bookmarkEnd w:id="50"/>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3D668ACE"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1E7D67B"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561BF7C3"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9FCCDD5"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2711DA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4" w:name="n315"/>
            <w:bookmarkEnd w:id="54"/>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88A544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5" w:name="n316"/>
            <w:bookmarkEnd w:id="55"/>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3DCFD068"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87AEA7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E82ACE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062FFE8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7A45188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47CABA7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75FABA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C49631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color w:val="auto"/>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66B240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6" w:name="n327"/>
            <w:bookmarkEnd w:id="66"/>
          </w:p>
          <w:p w14:paraId="3751DCA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7" w:name="n328"/>
            <w:bookmarkEnd w:id="67"/>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EF5CC3" w:rsidRPr="006E43ED" w14:paraId="7E797D57" w14:textId="77777777" w:rsidTr="005417D1">
        <w:trPr>
          <w:trHeight w:val="520"/>
          <w:jc w:val="center"/>
        </w:trPr>
        <w:tc>
          <w:tcPr>
            <w:tcW w:w="532" w:type="dxa"/>
          </w:tcPr>
          <w:p w14:paraId="00F8473B"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FD14F04" w14:textId="77777777" w:rsidR="00530DC7" w:rsidRPr="00EF5CC3"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2BD12938"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4FA14199"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739487B" w:rsidR="00715197" w:rsidRPr="00EF5CC3"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sidR="006E43ED">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00652E38" w:rsidRPr="00EF5CC3">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3</w:t>
            </w:r>
          </w:p>
        </w:tc>
        <w:tc>
          <w:tcPr>
            <w:tcW w:w="2744" w:type="dxa"/>
          </w:tcPr>
          <w:p w14:paraId="109AF86F"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243965E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0850B9"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3" w:name="n592"/>
            <w:bookmarkEnd w:id="73"/>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5F0DAD4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4" w:name="n593"/>
            <w:bookmarkEnd w:id="74"/>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color w:val="auto"/>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ABEA35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5" w:name="n594"/>
            <w:bookmarkEnd w:id="75"/>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E8C185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6" w:name="n595"/>
            <w:bookmarkEnd w:id="7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F8DB69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7" w:name="n596"/>
            <w:bookmarkEnd w:id="77"/>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4AA3811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8" w:name="n597"/>
            <w:bookmarkEnd w:id="78"/>
            <w:r w:rsidRPr="00EF5CC3">
              <w:rPr>
                <w:sz w:val="22"/>
                <w:szCs w:val="22"/>
              </w:rPr>
              <w:lastRenderedPageBreak/>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"n1543" \t "_blank"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FA32C0" w:rsidRPr="00EF5CC3">
              <w:fldChar w:fldCharType="begin"/>
            </w:r>
            <w:r w:rsidR="00FA32C0" w:rsidRPr="00EF5CC3">
              <w:instrText xml:space="preserve"> HYPERLINK "https://zakon.rada.gov.ua/laws/show/1178-2022-%D0%BF" \l "n581"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дев’ятим</w:t>
            </w:r>
            <w:proofErr w:type="spellEnd"/>
            <w:r w:rsidR="00FA32C0" w:rsidRPr="00EF5CC3">
              <w:rPr>
                <w:rStyle w:val="a4"/>
                <w:color w:val="auto"/>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9D652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9" w:name="n598"/>
            <w:bookmarkEnd w:id="79"/>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color w:val="auto"/>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3AEBC9A" w14:textId="68B5EDD2" w:rsidR="002A50E0" w:rsidRPr="00EF5CC3" w:rsidRDefault="002A50E0" w:rsidP="002513EF">
            <w:pPr>
              <w:pStyle w:val="rvps2"/>
              <w:shd w:val="clear" w:color="auto" w:fill="FFFFFF"/>
              <w:spacing w:before="0" w:beforeAutospacing="0" w:after="0" w:afterAutospacing="0"/>
              <w:ind w:firstLine="450"/>
              <w:jc w:val="both"/>
              <w:rPr>
                <w:sz w:val="22"/>
                <w:szCs w:val="22"/>
                <w:lang w:val="uk-UA"/>
              </w:rPr>
            </w:pPr>
            <w:bookmarkStart w:id="80" w:name="n599"/>
            <w:bookmarkStart w:id="81" w:name="n600"/>
            <w:bookmarkEnd w:id="80"/>
            <w:bookmarkEnd w:id="81"/>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713A60">
              <w:fldChar w:fldCharType="begin"/>
            </w:r>
            <w:r w:rsidR="00713A60" w:rsidRPr="00534B2A">
              <w:rPr>
                <w:lang w:val="uk-UA"/>
              </w:rPr>
              <w:instrText xml:space="preserve"> </w:instrText>
            </w:r>
            <w:r w:rsidR="00713A60">
              <w:instrText>HYPERLINK</w:instrText>
            </w:r>
            <w:r w:rsidR="00713A60" w:rsidRPr="00534B2A">
              <w:rPr>
                <w:lang w:val="uk-UA"/>
              </w:rPr>
              <w:instrText xml:space="preserve"> "</w:instrText>
            </w:r>
            <w:r w:rsidR="00713A60">
              <w:instrText>https</w:instrText>
            </w:r>
            <w:r w:rsidR="00713A60" w:rsidRPr="00534B2A">
              <w:rPr>
                <w:lang w:val="uk-UA"/>
              </w:rPr>
              <w:instrText>://</w:instrText>
            </w:r>
            <w:r w:rsidR="00713A60">
              <w:instrText>zakon</w:instrText>
            </w:r>
            <w:r w:rsidR="00713A60" w:rsidRPr="00534B2A">
              <w:rPr>
                <w:lang w:val="uk-UA"/>
              </w:rPr>
              <w:instrText>.</w:instrText>
            </w:r>
            <w:r w:rsidR="00713A60">
              <w:instrText>rada</w:instrText>
            </w:r>
            <w:r w:rsidR="00713A60" w:rsidRPr="00534B2A">
              <w:rPr>
                <w:lang w:val="uk-UA"/>
              </w:rPr>
              <w:instrText>.</w:instrText>
            </w:r>
            <w:r w:rsidR="00713A60">
              <w:instrText>gov</w:instrText>
            </w:r>
            <w:r w:rsidR="00713A60" w:rsidRPr="00534B2A">
              <w:rPr>
                <w:lang w:val="uk-UA"/>
              </w:rPr>
              <w:instrText>.</w:instrText>
            </w:r>
            <w:r w:rsidR="00713A60">
              <w:instrText>ua</w:instrText>
            </w:r>
            <w:r w:rsidR="00713A60" w:rsidRPr="00534B2A">
              <w:rPr>
                <w:lang w:val="uk-UA"/>
              </w:rPr>
              <w:instrText>/</w:instrText>
            </w:r>
            <w:r w:rsidR="00713A60">
              <w:instrText>laws</w:instrText>
            </w:r>
            <w:r w:rsidR="00713A60" w:rsidRPr="00534B2A">
              <w:rPr>
                <w:lang w:val="uk-UA"/>
              </w:rPr>
              <w:instrText>/</w:instrText>
            </w:r>
            <w:r w:rsidR="00713A60">
              <w:instrText>show</w:instrText>
            </w:r>
            <w:r w:rsidR="00713A60" w:rsidRPr="00534B2A">
              <w:rPr>
                <w:lang w:val="uk-UA"/>
              </w:rPr>
              <w:instrText>/1178-2022-%</w:instrText>
            </w:r>
            <w:r w:rsidR="00713A60">
              <w:instrText>D</w:instrText>
            </w:r>
            <w:r w:rsidR="00713A60" w:rsidRPr="00534B2A">
              <w:rPr>
                <w:lang w:val="uk-UA"/>
              </w:rPr>
              <w:instrText>0%</w:instrText>
            </w:r>
            <w:r w:rsidR="00713A60">
              <w:instrText>BF</w:instrText>
            </w:r>
            <w:r w:rsidR="00713A60" w:rsidRPr="00534B2A">
              <w:rPr>
                <w:lang w:val="uk-UA"/>
              </w:rPr>
              <w:instrText>" \</w:instrText>
            </w:r>
            <w:r w:rsidR="00713A60">
              <w:instrText>l</w:instrText>
            </w:r>
            <w:r w:rsidR="00713A60" w:rsidRPr="00534B2A">
              <w:rPr>
                <w:lang w:val="uk-UA"/>
              </w:rPr>
              <w:instrText xml:space="preserve"> "</w:instrText>
            </w:r>
            <w:r w:rsidR="00713A60">
              <w:instrText>n</w:instrText>
            </w:r>
            <w:r w:rsidR="00713A60" w:rsidRPr="00534B2A">
              <w:rPr>
                <w:lang w:val="uk-UA"/>
              </w:rPr>
              <w:instrText xml:space="preserve">2" </w:instrText>
            </w:r>
            <w:r w:rsidR="00713A60">
              <w:fldChar w:fldCharType="separate"/>
            </w:r>
            <w:r w:rsidRPr="00EF5CC3">
              <w:rPr>
                <w:rStyle w:val="a4"/>
                <w:color w:val="auto"/>
                <w:sz w:val="22"/>
                <w:szCs w:val="22"/>
                <w:lang w:val="uk-UA"/>
              </w:rPr>
              <w:t>№ 1178</w:t>
            </w:r>
            <w:r w:rsidR="00713A60">
              <w:rPr>
                <w:rStyle w:val="a4"/>
                <w:color w:val="auto"/>
                <w:sz w:val="22"/>
                <w:szCs w:val="22"/>
                <w:lang w:val="uk-UA"/>
              </w:rPr>
              <w:fldChar w:fldCharType="end"/>
            </w:r>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6AB7208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39" w:anchor="n588" w:history="1">
              <w:r w:rsidRPr="00EF5CC3">
                <w:rPr>
                  <w:rStyle w:val="a4"/>
                  <w:color w:val="auto"/>
                  <w:sz w:val="22"/>
                  <w:szCs w:val="22"/>
                  <w:lang w:val="uk-UA"/>
                </w:rPr>
                <w:t>пункту 43</w:t>
              </w:r>
            </w:hyperlink>
            <w:r w:rsidRPr="00EF5CC3">
              <w:rPr>
                <w:sz w:val="22"/>
                <w:szCs w:val="22"/>
              </w:rPr>
              <w:t> </w:t>
            </w:r>
            <w:r w:rsidRPr="00EF5CC3">
              <w:rPr>
                <w:sz w:val="22"/>
                <w:szCs w:val="22"/>
                <w:lang w:val="uk-UA"/>
              </w:rPr>
              <w:t>цих особливостей;</w:t>
            </w:r>
          </w:p>
          <w:p w14:paraId="0E672B9E"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3" w:name="n602"/>
            <w:bookmarkEnd w:id="83"/>
            <w:r w:rsidRPr="00EF5CC3">
              <w:rPr>
                <w:sz w:val="22"/>
                <w:szCs w:val="22"/>
                <w:lang w:val="uk-UA"/>
              </w:rPr>
              <w:t>є такою, строк дії якої закінчився;</w:t>
            </w:r>
          </w:p>
          <w:p w14:paraId="270100B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4" w:name="n603"/>
            <w:bookmarkEnd w:id="84"/>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5" w:name="n604"/>
            <w:bookmarkEnd w:id="85"/>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0" w:anchor="n1422"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37AC608C"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6" w:name="n605"/>
            <w:bookmarkEnd w:id="86"/>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B00AD3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7" w:name="n606"/>
            <w:bookmarkEnd w:id="87"/>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140195A3" w14:textId="6418337A"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8" w:name="n607"/>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FA32C0" w:rsidRPr="00EF5CC3">
              <w:fldChar w:fldCharType="begin"/>
            </w:r>
            <w:r w:rsidR="00FA32C0" w:rsidRPr="00EF5CC3">
              <w:instrText xml:space="preserve"> HYPERLINK "https://zakon.rada.gov.ua/laws/show/1178-2022-%D0%BF" \l "n618" </w:instrText>
            </w:r>
            <w:r w:rsidR="00FA32C0" w:rsidRPr="00EF5CC3">
              <w:fldChar w:fldCharType="separate"/>
            </w:r>
            <w:r w:rsidRPr="00EF5CC3">
              <w:rPr>
                <w:rStyle w:val="a4"/>
                <w:color w:val="auto"/>
                <w:sz w:val="22"/>
                <w:szCs w:val="22"/>
              </w:rPr>
              <w:t>підпунктах</w:t>
            </w:r>
            <w:proofErr w:type="spellEnd"/>
            <w:r w:rsidRPr="00EF5CC3">
              <w:rPr>
                <w:rStyle w:val="a4"/>
                <w:color w:val="auto"/>
                <w:sz w:val="22"/>
                <w:szCs w:val="22"/>
              </w:rPr>
              <w:t xml:space="preserve"> 3</w:t>
            </w:r>
            <w:r w:rsidR="00FA32C0" w:rsidRPr="00EF5CC3">
              <w:rPr>
                <w:rStyle w:val="a4"/>
                <w:color w:val="auto"/>
                <w:sz w:val="22"/>
                <w:szCs w:val="22"/>
              </w:rPr>
              <w:fldChar w:fldCharType="end"/>
            </w:r>
            <w:r w:rsidRPr="00EF5CC3">
              <w:rPr>
                <w:sz w:val="22"/>
                <w:szCs w:val="22"/>
              </w:rPr>
              <w:t>, </w:t>
            </w:r>
            <w:hyperlink r:id="rId41" w:anchor="n620" w:history="1">
              <w:r w:rsidRPr="00EF5CC3">
                <w:rPr>
                  <w:rStyle w:val="a4"/>
                  <w:color w:val="auto"/>
                  <w:sz w:val="22"/>
                  <w:szCs w:val="22"/>
                </w:rPr>
                <w:t>5</w:t>
              </w:r>
            </w:hyperlink>
            <w:r w:rsidRPr="00EF5CC3">
              <w:rPr>
                <w:sz w:val="22"/>
                <w:szCs w:val="22"/>
              </w:rPr>
              <w:t>, </w:t>
            </w:r>
            <w:hyperlink r:id="rId42" w:anchor="n621" w:history="1">
              <w:r w:rsidRPr="00EF5CC3">
                <w:rPr>
                  <w:rStyle w:val="a4"/>
                  <w:color w:val="auto"/>
                  <w:sz w:val="22"/>
                  <w:szCs w:val="22"/>
                </w:rPr>
                <w:t>6</w:t>
              </w:r>
            </w:hyperlink>
            <w:r w:rsidRPr="00EF5CC3">
              <w:rPr>
                <w:sz w:val="22"/>
                <w:szCs w:val="22"/>
              </w:rPr>
              <w:t> і </w:t>
            </w:r>
            <w:hyperlink r:id="rId43" w:anchor="n627" w:history="1">
              <w:r w:rsidRPr="00EF5CC3">
                <w:rPr>
                  <w:rStyle w:val="a4"/>
                  <w:color w:val="auto"/>
                  <w:sz w:val="22"/>
                  <w:szCs w:val="22"/>
                </w:rPr>
                <w:t>12</w:t>
              </w:r>
            </w:hyperlink>
            <w:r w:rsidRPr="00EF5CC3">
              <w:rPr>
                <w:sz w:val="22"/>
                <w:szCs w:val="22"/>
              </w:rPr>
              <w:t> </w:t>
            </w:r>
            <w:r w:rsidR="005417D1"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BD6378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9" w:name="n608"/>
            <w:bookmarkEnd w:id="89"/>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41C069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90" w:name="n609"/>
            <w:bookmarkEnd w:id="90"/>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2348CB7"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706E4F68"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1" w:name="n611"/>
            <w:bookmarkStart w:id="92" w:name="n613"/>
            <w:bookmarkEnd w:id="91"/>
            <w:bookmarkEnd w:id="9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52E92AA3"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3" w:name="n612"/>
            <w:bookmarkEnd w:id="93"/>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4"/>
                <w:color w:val="auto"/>
                <w:u w:val="none"/>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1BEF36AB"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4" w:name="n614"/>
            <w:bookmarkEnd w:id="94"/>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FA32C0" w:rsidRPr="00EF5CC3">
              <w:fldChar w:fldCharType="begin"/>
            </w:r>
            <w:r w:rsidR="00FA32C0" w:rsidRPr="00EF5CC3">
              <w:instrText xml:space="preserve"> HYPERLINK "https://zakon.rada.gov.ua/laws/show/922-19" \l "n1039" \t "_blank" </w:instrText>
            </w:r>
            <w:r w:rsidR="00FA32C0" w:rsidRPr="00EF5CC3">
              <w:fldChar w:fldCharType="separate"/>
            </w:r>
            <w:r w:rsidRPr="00EF5CC3">
              <w:rPr>
                <w:rStyle w:val="a4"/>
                <w:color w:val="auto"/>
                <w:sz w:val="22"/>
                <w:szCs w:val="22"/>
              </w:rPr>
              <w:t>статті</w:t>
            </w:r>
            <w:proofErr w:type="spellEnd"/>
            <w:r w:rsidRPr="00EF5CC3">
              <w:rPr>
                <w:rStyle w:val="a4"/>
                <w:color w:val="auto"/>
                <w:sz w:val="22"/>
                <w:szCs w:val="22"/>
              </w:rPr>
              <w:t xml:space="preserve"> 10</w:t>
            </w:r>
            <w:r w:rsidR="00FA32C0" w:rsidRPr="00EF5CC3">
              <w:rPr>
                <w:rStyle w:val="a4"/>
                <w:color w:val="auto"/>
                <w:sz w:val="22"/>
                <w:szCs w:val="22"/>
              </w:rPr>
              <w:fldChar w:fldCharType="end"/>
            </w:r>
            <w:r w:rsidRPr="00EF5CC3">
              <w:rPr>
                <w:sz w:val="22"/>
                <w:szCs w:val="22"/>
              </w:rPr>
              <w:t> Закону.</w:t>
            </w:r>
            <w:bookmarkStart w:id="95" w:name="n159"/>
            <w:bookmarkEnd w:id="95"/>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6" w:name="n643"/>
            <w:bookmarkEnd w:id="96"/>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7" w:name="n644"/>
            <w:bookmarkEnd w:id="97"/>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8" w:name="n645"/>
            <w:bookmarkEnd w:id="98"/>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9" w:name="n646"/>
            <w:bookmarkEnd w:id="99"/>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100" w:name="n832"/>
            <w:bookmarkEnd w:id="100"/>
            <w:r w:rsidRPr="002513EF">
              <w:rPr>
                <w:sz w:val="22"/>
                <w:szCs w:val="22"/>
                <w:lang w:val="uk-UA"/>
              </w:rPr>
              <w:t>5) подання для участі у відкритих торгах, передбачених </w:t>
            </w:r>
            <w:hyperlink r:id="rId44"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101" w:name="n833"/>
            <w:bookmarkStart w:id="102" w:name="n647"/>
            <w:bookmarkEnd w:id="101"/>
            <w:bookmarkEnd w:id="102"/>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3" w:name="n179"/>
            <w:bookmarkEnd w:id="103"/>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0"/>
            <w:bookmarkEnd w:id="104"/>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1"/>
            <w:bookmarkEnd w:id="105"/>
            <w:r w:rsidRPr="002513EF">
              <w:rPr>
                <w:sz w:val="22"/>
                <w:szCs w:val="22"/>
              </w:rPr>
              <w:lastRenderedPageBreak/>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5"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9" w:name="n637"/>
            <w:bookmarkEnd w:id="109"/>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6"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7" w:anchor="n1611" w:tgtFrame="_blank" w:history="1">
              <w:r w:rsidRPr="00C32AC9">
                <w:rPr>
                  <w:rStyle w:val="a4"/>
                  <w:rFonts w:ascii="Times New Roman" w:hAnsi="Times New Roman"/>
                  <w:color w:val="auto"/>
                  <w:shd w:val="solid" w:color="FFFFFF" w:fill="FFFFFF"/>
                  <w:lang w:val="uk-UA"/>
                </w:rPr>
                <w:t>статтею</w:t>
              </w:r>
            </w:hyperlink>
            <w:hyperlink r:id="rId48"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49"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0"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1" w:anchor="n1762" w:tgtFrame="_blank" w:history="1">
              <w:r w:rsidRPr="002513EF">
                <w:rPr>
                  <w:rStyle w:val="a4"/>
                  <w:color w:val="auto"/>
                  <w:sz w:val="22"/>
                  <w:szCs w:val="22"/>
                  <w:lang w:val="uk-UA"/>
                </w:rPr>
                <w:t>другої - п’ятої</w:t>
              </w:r>
            </w:hyperlink>
            <w:r w:rsidRPr="002513EF">
              <w:rPr>
                <w:sz w:val="22"/>
                <w:szCs w:val="22"/>
                <w:lang w:val="uk-UA"/>
              </w:rPr>
              <w:t>, </w:t>
            </w:r>
            <w:hyperlink r:id="rId52"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10" w:name="n788"/>
            <w:bookmarkStart w:id="111" w:name="n503"/>
            <w:bookmarkEnd w:id="110"/>
            <w:bookmarkEnd w:id="111"/>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lastRenderedPageBreak/>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536787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35B7728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2) узгодженого сторонами збільшення ціни за одиницю товару не більше ніж на 10 відсотків </w:t>
            </w:r>
            <w:proofErr w:type="spellStart"/>
            <w:r w:rsidRPr="002513EF">
              <w:rPr>
                <w:sz w:val="22"/>
                <w:szCs w:val="22"/>
                <w:lang w:val="uk-UA"/>
              </w:rPr>
              <w:t>пропорційно</w:t>
            </w:r>
            <w:proofErr w:type="spellEnd"/>
            <w:r w:rsidRPr="002513EF">
              <w:rPr>
                <w:sz w:val="22"/>
                <w:szCs w:val="22"/>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E17283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96DDFB4"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72BD88D"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BF522CE"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3645390A"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8AA066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8) зміни умов у зв’язку із застосуванням положень </w:t>
            </w:r>
            <w:hyperlink r:id="rId53" w:anchor="n1778" w:tgtFrame="_blank" w:history="1">
              <w:r w:rsidRPr="002513EF">
                <w:rPr>
                  <w:rStyle w:val="a4"/>
                  <w:color w:val="auto"/>
                  <w:sz w:val="22"/>
                  <w:szCs w:val="22"/>
                  <w:lang w:val="uk-UA"/>
                </w:rPr>
                <w:t>частини шостої</w:t>
              </w:r>
            </w:hyperlink>
            <w:r w:rsidRPr="002513EF">
              <w:rPr>
                <w:sz w:val="22"/>
                <w:szCs w:val="22"/>
                <w:lang w:val="uk-UA"/>
              </w:rPr>
              <w:t> статті 41 Закону;</w:t>
            </w:r>
          </w:p>
          <w:p w14:paraId="4DC39798" w14:textId="77777777" w:rsidR="00C32AC9" w:rsidRPr="002513EF" w:rsidRDefault="00C32AC9" w:rsidP="002513EF">
            <w:pPr>
              <w:pStyle w:val="rvps2"/>
              <w:spacing w:before="0" w:beforeAutospacing="0" w:after="0" w:afterAutospacing="0"/>
              <w:ind w:firstLine="448"/>
              <w:rPr>
                <w:sz w:val="22"/>
                <w:szCs w:val="22"/>
                <w:lang w:val="uk-UA"/>
              </w:rPr>
            </w:pPr>
            <w:bookmarkStart w:id="112" w:name="n753"/>
            <w:bookmarkEnd w:id="112"/>
            <w:r w:rsidRPr="002513EF">
              <w:rPr>
                <w:sz w:val="22"/>
                <w:szCs w:val="22"/>
                <w:lang w:val="uk-UA"/>
              </w:rPr>
              <w:t xml:space="preserve">9) зменшення обсягів закупівлі та/або ціни згідно з договорами про закупівлю робіт з будівництва об’єктів нерухомого майна відповідно до </w:t>
            </w:r>
            <w:r w:rsidRPr="002513EF">
              <w:rPr>
                <w:sz w:val="22"/>
                <w:szCs w:val="22"/>
                <w:lang w:val="uk-UA"/>
              </w:rPr>
              <w:lastRenderedPageBreak/>
              <w:t>постанови Кабінету Міністрів України від 25 квітня 2023 р. </w:t>
            </w:r>
            <w:r w:rsidR="00713A60">
              <w:fldChar w:fldCharType="begin"/>
            </w:r>
            <w:r w:rsidR="00713A60" w:rsidRPr="00534B2A">
              <w:rPr>
                <w:lang w:val="uk-UA"/>
              </w:rPr>
              <w:instrText xml:space="preserve"> </w:instrText>
            </w:r>
            <w:r w:rsidR="00713A60">
              <w:instrText>HYPERLINK</w:instrText>
            </w:r>
            <w:r w:rsidR="00713A60" w:rsidRPr="00534B2A">
              <w:rPr>
                <w:lang w:val="uk-UA"/>
              </w:rPr>
              <w:instrText xml:space="preserve"> "</w:instrText>
            </w:r>
            <w:r w:rsidR="00713A60">
              <w:instrText>https</w:instrText>
            </w:r>
            <w:r w:rsidR="00713A60" w:rsidRPr="00534B2A">
              <w:rPr>
                <w:lang w:val="uk-UA"/>
              </w:rPr>
              <w:instrText>://</w:instrText>
            </w:r>
            <w:r w:rsidR="00713A60">
              <w:instrText>zakon</w:instrText>
            </w:r>
            <w:r w:rsidR="00713A60" w:rsidRPr="00534B2A">
              <w:rPr>
                <w:lang w:val="uk-UA"/>
              </w:rPr>
              <w:instrText>.</w:instrText>
            </w:r>
            <w:r w:rsidR="00713A60">
              <w:instrText>rada</w:instrText>
            </w:r>
            <w:r w:rsidR="00713A60" w:rsidRPr="00534B2A">
              <w:rPr>
                <w:lang w:val="uk-UA"/>
              </w:rPr>
              <w:instrText>.</w:instrText>
            </w:r>
            <w:r w:rsidR="00713A60">
              <w:instrText>gov</w:instrText>
            </w:r>
            <w:r w:rsidR="00713A60" w:rsidRPr="00534B2A">
              <w:rPr>
                <w:lang w:val="uk-UA"/>
              </w:rPr>
              <w:instrText>.</w:instrText>
            </w:r>
            <w:r w:rsidR="00713A60">
              <w:instrText>ua</w:instrText>
            </w:r>
            <w:r w:rsidR="00713A60" w:rsidRPr="00534B2A">
              <w:rPr>
                <w:lang w:val="uk-UA"/>
              </w:rPr>
              <w:instrText>/</w:instrText>
            </w:r>
            <w:r w:rsidR="00713A60">
              <w:instrText>laws</w:instrText>
            </w:r>
            <w:r w:rsidR="00713A60" w:rsidRPr="00534B2A">
              <w:rPr>
                <w:lang w:val="uk-UA"/>
              </w:rPr>
              <w:instrText>/</w:instrText>
            </w:r>
            <w:r w:rsidR="00713A60">
              <w:instrText>show</w:instrText>
            </w:r>
            <w:r w:rsidR="00713A60" w:rsidRPr="00534B2A">
              <w:rPr>
                <w:lang w:val="uk-UA"/>
              </w:rPr>
              <w:instrText>/382-2023-%</w:instrText>
            </w:r>
            <w:r w:rsidR="00713A60">
              <w:instrText>D</w:instrText>
            </w:r>
            <w:r w:rsidR="00713A60" w:rsidRPr="00534B2A">
              <w:rPr>
                <w:lang w:val="uk-UA"/>
              </w:rPr>
              <w:instrText>0%</w:instrText>
            </w:r>
            <w:r w:rsidR="00713A60">
              <w:instrText>BF</w:instrText>
            </w:r>
            <w:r w:rsidR="00713A60" w:rsidRPr="00534B2A">
              <w:rPr>
                <w:lang w:val="uk-UA"/>
              </w:rPr>
              <w:instrText>" \</w:instrText>
            </w:r>
            <w:r w:rsidR="00713A60">
              <w:instrText>t</w:instrText>
            </w:r>
            <w:r w:rsidR="00713A60" w:rsidRPr="00534B2A">
              <w:rPr>
                <w:lang w:val="uk-UA"/>
              </w:rPr>
              <w:instrText xml:space="preserve"> "_</w:instrText>
            </w:r>
            <w:r w:rsidR="00713A60">
              <w:instrText>blank</w:instrText>
            </w:r>
            <w:r w:rsidR="00713A60" w:rsidRPr="00534B2A">
              <w:rPr>
                <w:lang w:val="uk-UA"/>
              </w:rPr>
              <w:instrText xml:space="preserve">" </w:instrText>
            </w:r>
            <w:r w:rsidR="00713A60">
              <w:fldChar w:fldCharType="separate"/>
            </w:r>
            <w:r w:rsidRPr="002513EF">
              <w:rPr>
                <w:rStyle w:val="a4"/>
                <w:color w:val="auto"/>
                <w:sz w:val="22"/>
                <w:szCs w:val="22"/>
                <w:lang w:val="uk-UA"/>
              </w:rPr>
              <w:t>№ 382</w:t>
            </w:r>
            <w:r w:rsidR="00713A60">
              <w:rPr>
                <w:rStyle w:val="a4"/>
                <w:color w:val="auto"/>
                <w:sz w:val="22"/>
                <w:szCs w:val="22"/>
                <w:lang w:val="uk-UA"/>
              </w:rPr>
              <w:fldChar w:fldCharType="end"/>
            </w:r>
            <w:r w:rsidRPr="002513EF">
              <w:rPr>
                <w:sz w:val="22"/>
                <w:szCs w:val="22"/>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2573610" w14:textId="77777777" w:rsidR="00C32AC9" w:rsidRPr="002513EF" w:rsidRDefault="00C32AC9" w:rsidP="002513EF">
            <w:pPr>
              <w:pStyle w:val="rvps2"/>
              <w:spacing w:before="0" w:beforeAutospacing="0" w:after="0" w:afterAutospacing="0"/>
              <w:ind w:firstLine="448"/>
              <w:rPr>
                <w:sz w:val="22"/>
                <w:szCs w:val="22"/>
                <w:lang w:val="uk-UA"/>
              </w:rPr>
            </w:pPr>
            <w:bookmarkStart w:id="113" w:name="n754"/>
            <w:bookmarkStart w:id="114" w:name="n870"/>
            <w:bookmarkEnd w:id="113"/>
            <w:bookmarkEnd w:id="114"/>
            <w:r w:rsidRPr="002513EF">
              <w:rPr>
                <w:sz w:val="22"/>
                <w:szCs w:val="22"/>
                <w:lang w:val="uk-UA"/>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 </w:t>
            </w:r>
            <w:hyperlink r:id="rId54" w:anchor="n940" w:tgtFrame="_blank" w:history="1">
              <w:r w:rsidRPr="002513EF">
                <w:rPr>
                  <w:rStyle w:val="a4"/>
                  <w:color w:val="auto"/>
                  <w:sz w:val="22"/>
                  <w:szCs w:val="22"/>
                  <w:lang w:val="uk-UA"/>
                </w:rPr>
                <w:t>частині другій</w:t>
              </w:r>
            </w:hyperlink>
            <w:r w:rsidRPr="002513EF">
              <w:rPr>
                <w:sz w:val="22"/>
                <w:szCs w:val="22"/>
                <w:lang w:val="uk-UA"/>
              </w:rPr>
              <w:t> статті 6 Закону, із подальшим застосуванням правил і процедур, встановлених організацією, що здійснює таке співфінансування.</w:t>
            </w:r>
          </w:p>
          <w:p w14:paraId="3E4A5AE9"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5"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6"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7"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58" w:anchor="n638" w:history="1">
              <w:r w:rsidRPr="002513EF">
                <w:rPr>
                  <w:rStyle w:val="a4"/>
                  <w:color w:val="auto"/>
                  <w:sz w:val="22"/>
                  <w:szCs w:val="22"/>
                  <w:lang w:val="uk-UA"/>
                </w:rPr>
                <w:t>абзацами третім</w:t>
              </w:r>
            </w:hyperlink>
            <w:r w:rsidRPr="002513EF">
              <w:rPr>
                <w:sz w:val="22"/>
                <w:szCs w:val="22"/>
                <w:lang w:val="uk-UA"/>
              </w:rPr>
              <w:t> та </w:t>
            </w:r>
            <w:hyperlink r:id="rId59"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0"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EF5CC3" w:rsidRDefault="00530DC7" w:rsidP="00530DC7">
      <w:pPr>
        <w:widowControl w:val="0"/>
        <w:spacing w:after="0" w:line="240" w:lineRule="auto"/>
        <w:ind w:right="-2"/>
        <w:jc w:val="right"/>
        <w:rPr>
          <w:rFonts w:ascii="Times New Roman" w:eastAsia="Times New Roman" w:hAnsi="Times New Roman"/>
          <w:b/>
          <w:i/>
          <w:lang w:val="uk-UA" w:eastAsia="uk-UA"/>
        </w:rPr>
      </w:pPr>
      <w:bookmarkStart w:id="115" w:name="_Hlk152856395"/>
      <w:bookmarkStart w:id="116" w:name="_Hlk166576378"/>
      <w:bookmarkStart w:id="117" w:name="_Hlk125457498"/>
      <w:r w:rsidRPr="00EF5CC3">
        <w:rPr>
          <w:rFonts w:ascii="Times New Roman" w:eastAsia="Times New Roman" w:hAnsi="Times New Roman"/>
          <w:b/>
          <w:i/>
          <w:lang w:val="uk-UA" w:eastAsia="uk-UA"/>
        </w:rPr>
        <w:lastRenderedPageBreak/>
        <w:t>Додаток № 1 до ТД</w:t>
      </w:r>
    </w:p>
    <w:p w14:paraId="69669836" w14:textId="31460136" w:rsidR="00530DC7" w:rsidRPr="00EF5CC3"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65A93128" w14:textId="77777777" w:rsidR="00F11D49" w:rsidRPr="00EF5CC3"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EF5CC3" w:rsidRDefault="00530DC7" w:rsidP="00F11D49">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w:t>
      </w:r>
      <w:r w:rsidR="00542401" w:rsidRPr="00EF5CC3">
        <w:rPr>
          <w:rFonts w:ascii="Times New Roman" w:hAnsi="Times New Roman"/>
          <w:i/>
          <w:sz w:val="24"/>
          <w:szCs w:val="24"/>
          <w:lang w:val="uk-UA"/>
        </w:rPr>
        <w:t>Цінова</w:t>
      </w:r>
      <w:r w:rsidRPr="00EF5CC3">
        <w:rPr>
          <w:rFonts w:ascii="Times New Roman" w:hAnsi="Times New Roman"/>
          <w:i/>
          <w:sz w:val="24"/>
          <w:szCs w:val="24"/>
          <w:lang w:val="uk-UA"/>
        </w:rPr>
        <w:t xml:space="preserve"> пропозиція” подається </w:t>
      </w:r>
      <w:r w:rsidR="00813A24" w:rsidRPr="00EF5CC3">
        <w:rPr>
          <w:rFonts w:ascii="Times New Roman" w:hAnsi="Times New Roman"/>
          <w:i/>
          <w:sz w:val="24"/>
          <w:szCs w:val="24"/>
          <w:lang w:val="uk-UA"/>
        </w:rPr>
        <w:t>за формою</w:t>
      </w:r>
      <w:r w:rsidRPr="00EF5CC3">
        <w:rPr>
          <w:rFonts w:ascii="Times New Roman" w:hAnsi="Times New Roman"/>
          <w:i/>
          <w:sz w:val="24"/>
          <w:szCs w:val="24"/>
          <w:lang w:val="uk-UA"/>
        </w:rPr>
        <w:t>,</w:t>
      </w:r>
      <w:r w:rsidR="00813A24" w:rsidRPr="00EF5CC3">
        <w:rPr>
          <w:rFonts w:ascii="Times New Roman" w:hAnsi="Times New Roman"/>
          <w:i/>
          <w:sz w:val="24"/>
          <w:szCs w:val="24"/>
          <w:lang w:val="uk-UA"/>
        </w:rPr>
        <w:t xml:space="preserve"> що </w:t>
      </w:r>
      <w:r w:rsidRPr="00EF5CC3">
        <w:rPr>
          <w:rFonts w:ascii="Times New Roman" w:hAnsi="Times New Roman"/>
          <w:i/>
          <w:sz w:val="24"/>
          <w:szCs w:val="24"/>
          <w:lang w:val="uk-UA"/>
        </w:rPr>
        <w:t xml:space="preserve"> наведен</w:t>
      </w:r>
      <w:r w:rsidR="00813A24" w:rsidRPr="00EF5CC3">
        <w:rPr>
          <w:rFonts w:ascii="Times New Roman" w:hAnsi="Times New Roman"/>
          <w:i/>
          <w:sz w:val="24"/>
          <w:szCs w:val="24"/>
          <w:lang w:val="uk-UA"/>
        </w:rPr>
        <w:t>а</w:t>
      </w:r>
      <w:r w:rsidRPr="00EF5CC3">
        <w:rPr>
          <w:rFonts w:ascii="Times New Roman" w:hAnsi="Times New Roman"/>
          <w:i/>
          <w:sz w:val="24"/>
          <w:szCs w:val="24"/>
          <w:lang w:val="uk-UA"/>
        </w:rPr>
        <w:t xml:space="preserve"> нижче.</w:t>
      </w:r>
    </w:p>
    <w:p w14:paraId="1FCB2762" w14:textId="2B32454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CDF4F49" w14:textId="27B682F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1DF1AA8B"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358211EC"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F64C72" w14:textId="77777777" w:rsidR="00542401" w:rsidRPr="00EF5CC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58DF96B7"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39BC292E"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0284AAE6"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EF8603B" w14:textId="35A3F402"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Pr="00EF5CC3">
        <w:rPr>
          <w:rFonts w:ascii="Times New Roman" w:eastAsia="Times New Roman" w:hAnsi="Times New Roman"/>
          <w:u w:val="single"/>
          <w:lang w:val="uk-UA" w:eastAsia="ru-RU"/>
        </w:rPr>
        <w:t xml:space="preserve">за фактом </w:t>
      </w:r>
      <w:r w:rsidR="00681D98" w:rsidRPr="00EF5CC3">
        <w:rPr>
          <w:rFonts w:ascii="Times New Roman" w:eastAsia="Times New Roman" w:hAnsi="Times New Roman"/>
          <w:u w:val="single"/>
          <w:lang w:val="uk-UA" w:eastAsia="ru-RU"/>
        </w:rPr>
        <w:t>надання послуг</w:t>
      </w:r>
      <w:r w:rsidR="00813A24" w:rsidRPr="00EF5CC3">
        <w:rPr>
          <w:rFonts w:ascii="Times New Roman" w:eastAsia="Times New Roman" w:hAnsi="Times New Roman"/>
          <w:u w:val="single"/>
          <w:lang w:val="uk-UA" w:eastAsia="ru-RU"/>
        </w:rPr>
        <w:t xml:space="preserve"> протягом</w:t>
      </w:r>
      <w:r w:rsidRPr="00EF5CC3">
        <w:rPr>
          <w:rFonts w:ascii="Times New Roman" w:eastAsia="Times New Roman" w:hAnsi="Times New Roman"/>
          <w:u w:val="single"/>
          <w:lang w:val="uk-UA" w:eastAsia="ru-RU"/>
        </w:rPr>
        <w:t xml:space="preserve"> </w:t>
      </w:r>
      <w:r w:rsidR="00291D11">
        <w:rPr>
          <w:rFonts w:ascii="Times New Roman" w:eastAsia="Times New Roman" w:hAnsi="Times New Roman"/>
          <w:u w:val="single"/>
          <w:lang w:val="uk-UA" w:eastAsia="ru-RU"/>
        </w:rPr>
        <w:t>1</w:t>
      </w:r>
      <w:r w:rsidRPr="00EF5CC3">
        <w:rPr>
          <w:rFonts w:ascii="Times New Roman" w:eastAsia="Times New Roman" w:hAnsi="Times New Roman"/>
          <w:u w:val="single"/>
          <w:lang w:val="uk-UA" w:eastAsia="ru-RU"/>
        </w:rPr>
        <w:t xml:space="preserve">0 </w:t>
      </w:r>
      <w:r w:rsidR="005C6AD7" w:rsidRPr="00EF5CC3">
        <w:rPr>
          <w:rFonts w:ascii="Times New Roman" w:eastAsia="Times New Roman" w:hAnsi="Times New Roman"/>
          <w:u w:val="single"/>
          <w:lang w:val="uk-UA" w:eastAsia="ru-RU"/>
        </w:rPr>
        <w:t>календарн</w:t>
      </w:r>
      <w:r w:rsidRPr="00EF5CC3">
        <w:rPr>
          <w:rFonts w:ascii="Times New Roman" w:eastAsia="Times New Roman" w:hAnsi="Times New Roman"/>
          <w:u w:val="single"/>
          <w:lang w:val="uk-UA" w:eastAsia="ru-RU"/>
        </w:rPr>
        <w:t xml:space="preserve">их днів              </w:t>
      </w:r>
    </w:p>
    <w:p w14:paraId="09907A46" w14:textId="486B1980"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447BC" w:rsidRPr="00EF5CC3">
        <w:rPr>
          <w:rFonts w:ascii="Times New Roman" w:eastAsia="Times New Roman" w:hAnsi="Times New Roman"/>
          <w:lang w:val="uk-UA" w:eastAsia="ru-RU"/>
        </w:rPr>
        <w:t xml:space="preserve"> </w:t>
      </w:r>
      <w:r w:rsidR="00681D98" w:rsidRPr="00EF5CC3">
        <w:rPr>
          <w:rFonts w:ascii="Times New Roman" w:eastAsia="Times New Roman" w:hAnsi="Times New Roman"/>
          <w:lang w:val="uk-UA" w:eastAsia="ru-RU"/>
        </w:rPr>
        <w:t>надання послуг</w:t>
      </w:r>
      <w:r w:rsidRPr="00EF5CC3">
        <w:rPr>
          <w:rFonts w:ascii="Times New Roman" w:eastAsia="Times New Roman" w:hAnsi="Times New Roman"/>
          <w:lang w:val="uk-UA" w:eastAsia="ru-RU"/>
        </w:rPr>
        <w:t>:  _______</w:t>
      </w:r>
      <w:r w:rsidRPr="00EF5CC3">
        <w:rPr>
          <w:rFonts w:ascii="Times New Roman" w:eastAsia="Times New Roman" w:hAnsi="Times New Roman"/>
          <w:u w:val="single"/>
          <w:lang w:val="uk-UA" w:eastAsia="ru-RU"/>
        </w:rPr>
        <w:t xml:space="preserve"> </w:t>
      </w:r>
    </w:p>
    <w:p w14:paraId="54F011AA" w14:textId="147A559B" w:rsidR="00542401" w:rsidRPr="00EF5CC3"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46C7E418" w14:textId="7D86570A" w:rsidR="00542401" w:rsidRPr="00EF5CC3"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EF5CC3" w:rsidRPr="00EF5CC3"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00C8E74A"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4CF89BA1"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EF5CC3" w:rsidRPr="00EF5CC3"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EF5CC3"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EF5CC3"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EF5CC3" w:rsidRPr="00EF5CC3"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EF5CC3"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EF5CC3" w:rsidRDefault="00542401" w:rsidP="0001613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EF5CC3" w:rsidRDefault="00016138" w:rsidP="0001613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00542401" w:rsidRPr="00EF5CC3">
        <w:rPr>
          <w:sz w:val="22"/>
          <w:szCs w:val="22"/>
          <w:lang w:eastAsia="ru-RU"/>
        </w:rPr>
        <w:t xml:space="preserve">Ми погоджуємося дотримуватися умов цієї пропозиції протягом </w:t>
      </w:r>
      <w:r w:rsidR="00542401" w:rsidRPr="00EF5CC3">
        <w:rPr>
          <w:b/>
          <w:sz w:val="22"/>
          <w:szCs w:val="22"/>
          <w:lang w:eastAsia="ru-RU"/>
        </w:rPr>
        <w:t>90</w:t>
      </w:r>
      <w:r w:rsidR="00542401" w:rsidRPr="00EF5CC3">
        <w:rPr>
          <w:sz w:val="22"/>
          <w:szCs w:val="22"/>
          <w:lang w:eastAsia="ru-RU"/>
        </w:rPr>
        <w:t xml:space="preserve"> календарних днів з дати кінцевого строку подання тендерних пропозицій. </w:t>
      </w:r>
    </w:p>
    <w:p w14:paraId="1CCBD355" w14:textId="15278560" w:rsidR="00542401" w:rsidRPr="00EF5CC3" w:rsidRDefault="00542401">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EF5CC3" w:rsidRDefault="00542401" w:rsidP="00542401">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_____________________                            </w:t>
      </w:r>
      <w:r w:rsidR="00835548" w:rsidRPr="00EF5CC3">
        <w:rPr>
          <w:rFonts w:ascii="Times New Roman" w:eastAsia="Times New Roman" w:hAnsi="Times New Roman"/>
          <w:lang w:val="uk-UA" w:eastAsia="ru-RU"/>
        </w:rPr>
        <w:t xml:space="preserve">                                    </w:t>
      </w:r>
      <w:r w:rsidRPr="00EF5CC3">
        <w:rPr>
          <w:rFonts w:ascii="Times New Roman" w:eastAsia="Times New Roman" w:hAnsi="Times New Roman"/>
          <w:lang w:val="uk-UA" w:eastAsia="ru-RU"/>
        </w:rPr>
        <w:t xml:space="preserve">________         </w:t>
      </w:r>
      <w:r w:rsidR="00835548" w:rsidRPr="00EF5CC3">
        <w:rPr>
          <w:rFonts w:ascii="Times New Roman" w:eastAsia="Times New Roman" w:hAnsi="Times New Roman"/>
          <w:lang w:val="uk-UA" w:eastAsia="ru-RU"/>
        </w:rPr>
        <w:t>__________________</w:t>
      </w:r>
    </w:p>
    <w:p w14:paraId="5C4ADA06" w14:textId="3432CB30" w:rsidR="00835548" w:rsidRPr="00EF5CC3" w:rsidRDefault="00542401" w:rsidP="0054240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7BACE79C" w14:textId="2D998BB4" w:rsidR="00F11D49" w:rsidRPr="00EF5CC3" w:rsidRDefault="00542401" w:rsidP="008D5AAE">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00835548"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5"/>
    </w:p>
    <w:p w14:paraId="7BC0E30C" w14:textId="068EAF45" w:rsidR="00530DC7" w:rsidRPr="00EF5CC3" w:rsidRDefault="00F37BBA" w:rsidP="00594448">
      <w:pPr>
        <w:jc w:val="right"/>
        <w:rPr>
          <w:rFonts w:ascii="Times New Roman" w:eastAsia="Times New Roman" w:hAnsi="Times New Roman"/>
          <w:b/>
          <w:bCs/>
          <w:i/>
          <w:lang w:val="uk-UA" w:eastAsia="ru-RU"/>
        </w:rPr>
      </w:pPr>
      <w:bookmarkStart w:id="118" w:name="_Hlk166576437"/>
      <w:bookmarkStart w:id="119" w:name="_Hlk152856448"/>
      <w:bookmarkEnd w:id="116"/>
      <w:r w:rsidRPr="00EF5CC3">
        <w:rPr>
          <w:rFonts w:ascii="Times New Roman" w:eastAsia="Times New Roman" w:hAnsi="Times New Roman"/>
          <w:b/>
          <w:i/>
          <w:lang w:val="uk-UA" w:eastAsia="uk-UA"/>
        </w:rPr>
        <w:br w:type="page"/>
      </w:r>
      <w:r w:rsidR="00530DC7" w:rsidRPr="00EF5CC3">
        <w:rPr>
          <w:rFonts w:ascii="Times New Roman" w:eastAsia="Times New Roman" w:hAnsi="Times New Roman"/>
          <w:b/>
          <w:i/>
          <w:lang w:val="uk-UA" w:eastAsia="uk-UA"/>
        </w:rPr>
        <w:lastRenderedPageBreak/>
        <w:t>Додаток № 2 до ТД</w:t>
      </w:r>
    </w:p>
    <w:p w14:paraId="67B103E1" w14:textId="77777777" w:rsidR="00291D11" w:rsidRDefault="00291D11" w:rsidP="00291D11">
      <w:pPr>
        <w:widowControl w:val="0"/>
        <w:tabs>
          <w:tab w:val="left" w:pos="9030"/>
        </w:tabs>
        <w:spacing w:after="0" w:line="240" w:lineRule="auto"/>
        <w:ind w:right="-2"/>
        <w:rPr>
          <w:rFonts w:ascii="Times New Roman" w:eastAsia="Times New Roman" w:hAnsi="Times New Roman"/>
          <w:b/>
          <w:i/>
          <w:lang w:val="uk-UA" w:eastAsia="uk-UA"/>
        </w:rPr>
      </w:pPr>
      <w:bookmarkStart w:id="120" w:name="_Hlk161651215"/>
      <w:bookmarkEnd w:id="118"/>
      <w:r>
        <w:rPr>
          <w:rFonts w:ascii="Times New Roman" w:eastAsia="Times New Roman" w:hAnsi="Times New Roman"/>
          <w:b/>
          <w:i/>
          <w:lang w:val="uk-UA" w:eastAsia="uk-UA"/>
        </w:rPr>
        <w:tab/>
      </w:r>
    </w:p>
    <w:p w14:paraId="0CEEC0C8" w14:textId="77777777" w:rsidR="00291D11" w:rsidRPr="00780272" w:rsidRDefault="00291D11" w:rsidP="00291D11">
      <w:pPr>
        <w:tabs>
          <w:tab w:val="left" w:pos="426"/>
        </w:tabs>
        <w:spacing w:after="0" w:line="240" w:lineRule="auto"/>
        <w:ind w:right="-284"/>
        <w:rPr>
          <w:rFonts w:ascii="Times New Roman" w:hAnsi="Times New Roman"/>
          <w:b/>
          <w:lang w:val="uk-UA"/>
        </w:rPr>
      </w:pPr>
    </w:p>
    <w:p w14:paraId="3E667DAA" w14:textId="77777777" w:rsidR="00291D11" w:rsidRDefault="00291D11" w:rsidP="00291D11">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7CEFC7C2" w14:textId="77777777" w:rsidR="00291D11" w:rsidRPr="00B960FC" w:rsidRDefault="00291D11" w:rsidP="00291D11">
      <w:pPr>
        <w:spacing w:after="0" w:line="240" w:lineRule="auto"/>
        <w:jc w:val="center"/>
        <w:rPr>
          <w:rFonts w:ascii="Times New Roman" w:hAnsi="Times New Roman"/>
          <w:b/>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p>
    <w:p w14:paraId="15CF57FD" w14:textId="77777777" w:rsidR="00291D11" w:rsidRPr="00B960FC" w:rsidRDefault="00291D11" w:rsidP="00291D11">
      <w:pPr>
        <w:keepNext/>
        <w:autoSpaceDN w:val="0"/>
        <w:adjustRightInd w:val="0"/>
        <w:spacing w:after="0" w:line="240" w:lineRule="auto"/>
        <w:jc w:val="center"/>
        <w:rPr>
          <w:rFonts w:ascii="Times New Roman" w:hAnsi="Times New Roman"/>
          <w:b/>
          <w:bCs/>
        </w:rPr>
      </w:pPr>
    </w:p>
    <w:p w14:paraId="4E6F37C9" w14:textId="77777777" w:rsidR="00291D11" w:rsidRPr="00B960FC" w:rsidRDefault="00291D11" w:rsidP="00291D11">
      <w:pPr>
        <w:ind w:left="720"/>
        <w:contextualSpacing/>
        <w:rPr>
          <w:rFonts w:ascii="Times New Roman" w:hAnsi="Times New Roman"/>
          <w:b/>
          <w:sz w:val="28"/>
          <w:szCs w:val="28"/>
          <w:lang w:val="uk-UA"/>
        </w:rPr>
      </w:pPr>
      <w:r w:rsidRPr="00B960FC">
        <w:rPr>
          <w:rFonts w:ascii="Times New Roman" w:hAnsi="Times New Roman"/>
          <w:b/>
          <w:sz w:val="28"/>
          <w:szCs w:val="28"/>
          <w:lang w:val="uk-UA"/>
        </w:rPr>
        <w:t xml:space="preserve">                                             Загальна інформація</w:t>
      </w:r>
    </w:p>
    <w:p w14:paraId="1BBC00AD" w14:textId="77777777" w:rsidR="00291D11" w:rsidRPr="00B960FC" w:rsidRDefault="00291D11" w:rsidP="00291D11">
      <w:pPr>
        <w:ind w:firstLine="709"/>
        <w:contextualSpacing/>
        <w:jc w:val="both"/>
        <w:rPr>
          <w:rFonts w:ascii="Times New Roman" w:hAnsi="Times New Roman"/>
          <w:b/>
          <w:lang w:val="uk-UA"/>
        </w:rPr>
      </w:pPr>
      <w:r w:rsidRPr="00B960FC">
        <w:rPr>
          <w:rFonts w:ascii="Times New Roman" w:hAnsi="Times New Roman"/>
          <w:b/>
          <w:lang w:val="uk-UA"/>
        </w:rPr>
        <w:t>Вступ</w:t>
      </w:r>
    </w:p>
    <w:p w14:paraId="16729A7B" w14:textId="77777777" w:rsidR="00291D11" w:rsidRPr="00B960FC" w:rsidRDefault="00291D11" w:rsidP="00291D11">
      <w:pPr>
        <w:ind w:firstLine="709"/>
        <w:contextualSpacing/>
        <w:jc w:val="both"/>
        <w:rPr>
          <w:rFonts w:ascii="Times New Roman" w:hAnsi="Times New Roman"/>
          <w:lang w:val="uk-UA"/>
        </w:rPr>
      </w:pPr>
      <w:r w:rsidRPr="00B960FC">
        <w:rPr>
          <w:rFonts w:ascii="Times New Roman" w:hAnsi="Times New Roman"/>
          <w:lang w:val="uk-UA"/>
        </w:rPr>
        <w:t xml:space="preserve">Постановою кабінету Міністрів України № 1359 від 20.12.20 (надалі Постанова) «Деякі питання організації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-диспетчерської служби та моніторингу якості надання екстреної медичної допомоги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-диспетчерські служби використовують електронні медичні інформаційні системи».</w:t>
      </w:r>
    </w:p>
    <w:p w14:paraId="459D2BE9" w14:textId="77777777" w:rsidR="00291D11" w:rsidRPr="00B960FC" w:rsidRDefault="00291D11" w:rsidP="00291D11">
      <w:pPr>
        <w:contextualSpacing/>
        <w:jc w:val="both"/>
        <w:rPr>
          <w:rFonts w:ascii="Times New Roman" w:hAnsi="Times New Roman"/>
          <w:lang w:val="uk-UA"/>
        </w:rPr>
      </w:pPr>
      <w:r w:rsidRPr="00B960FC">
        <w:rPr>
          <w:rFonts w:ascii="Times New Roman" w:hAnsi="Times New Roman"/>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-диспетчерської служби»</w:t>
      </w:r>
    </w:p>
    <w:p w14:paraId="39AA7192" w14:textId="77777777" w:rsidR="00291D11" w:rsidRPr="00B960FC" w:rsidRDefault="00291D11" w:rsidP="00291D11">
      <w:pPr>
        <w:ind w:firstLine="709"/>
        <w:contextualSpacing/>
        <w:jc w:val="both"/>
        <w:rPr>
          <w:rFonts w:ascii="Times New Roman" w:hAnsi="Times New Roman"/>
          <w:lang w:val="uk-UA"/>
        </w:rPr>
      </w:pPr>
      <w:r w:rsidRPr="00B960FC">
        <w:rPr>
          <w:rFonts w:ascii="Times New Roman" w:hAnsi="Times New Roman"/>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5AD3C567" w14:textId="77777777" w:rsidR="00291D11" w:rsidRPr="00B960FC" w:rsidRDefault="00291D11" w:rsidP="00291D11">
      <w:pPr>
        <w:contextualSpacing/>
        <w:rPr>
          <w:rFonts w:ascii="Times New Roman" w:hAnsi="Times New Roman"/>
          <w:b/>
          <w:lang w:val="uk-UA"/>
        </w:rPr>
      </w:pPr>
      <w:bookmarkStart w:id="121" w:name="_Toc64446942"/>
      <w:bookmarkStart w:id="122" w:name="_Toc65299581"/>
      <w:bookmarkStart w:id="123" w:name="_Toc65490527"/>
      <w:bookmarkStart w:id="124" w:name="_Toc87417543"/>
      <w:bookmarkStart w:id="125" w:name="_Toc88023126"/>
      <w:bookmarkStart w:id="126" w:name="_Toc88358300"/>
      <w:bookmarkStart w:id="127" w:name="_Toc88358379"/>
      <w:bookmarkStart w:id="128" w:name="_Toc88366746"/>
      <w:bookmarkStart w:id="129" w:name="_Toc64446943"/>
      <w:bookmarkStart w:id="130" w:name="_Toc65299582"/>
      <w:bookmarkStart w:id="131" w:name="_Toc65490528"/>
      <w:bookmarkStart w:id="132" w:name="_Toc87417544"/>
      <w:bookmarkStart w:id="133" w:name="_Toc88023127"/>
      <w:bookmarkStart w:id="134" w:name="_Toc88358301"/>
      <w:bookmarkStart w:id="135" w:name="_Toc88358380"/>
      <w:bookmarkStart w:id="136" w:name="_Toc88366747"/>
      <w:bookmarkStart w:id="137" w:name="_Toc64446944"/>
      <w:bookmarkStart w:id="138" w:name="_Toc65299583"/>
      <w:bookmarkStart w:id="139" w:name="_Toc65490529"/>
      <w:bookmarkStart w:id="140" w:name="_Toc87417545"/>
      <w:bookmarkStart w:id="141" w:name="_Toc88023128"/>
      <w:bookmarkStart w:id="142" w:name="_Toc88358302"/>
      <w:bookmarkStart w:id="143" w:name="_Toc88358381"/>
      <w:bookmarkStart w:id="144" w:name="_Toc88366748"/>
      <w:bookmarkStart w:id="145" w:name="_Toc64446945"/>
      <w:bookmarkStart w:id="146" w:name="_Toc65299584"/>
      <w:bookmarkStart w:id="147" w:name="_Toc65490530"/>
      <w:bookmarkStart w:id="148" w:name="_Toc87417546"/>
      <w:bookmarkStart w:id="149" w:name="_Toc88023129"/>
      <w:bookmarkStart w:id="150" w:name="_Toc88358303"/>
      <w:bookmarkStart w:id="151" w:name="_Toc88358382"/>
      <w:bookmarkStart w:id="152" w:name="_Toc88366749"/>
      <w:bookmarkStart w:id="153" w:name="_Toc64446946"/>
      <w:bookmarkStart w:id="154" w:name="_Toc65299585"/>
      <w:bookmarkStart w:id="155" w:name="_Toc65490531"/>
      <w:bookmarkStart w:id="156" w:name="_Toc87417547"/>
      <w:bookmarkStart w:id="157" w:name="_Toc88023130"/>
      <w:bookmarkStart w:id="158" w:name="_Toc88358304"/>
      <w:bookmarkStart w:id="159" w:name="_Toc88358383"/>
      <w:bookmarkStart w:id="160" w:name="_Toc88366750"/>
      <w:bookmarkStart w:id="161" w:name="_Toc64446947"/>
      <w:bookmarkStart w:id="162" w:name="_Toc65299586"/>
      <w:bookmarkStart w:id="163" w:name="_Toc65490532"/>
      <w:bookmarkStart w:id="164" w:name="_Toc87417548"/>
      <w:bookmarkStart w:id="165" w:name="_Toc88023131"/>
      <w:bookmarkStart w:id="166" w:name="_Toc88358305"/>
      <w:bookmarkStart w:id="167" w:name="_Toc88358384"/>
      <w:bookmarkStart w:id="168" w:name="_Toc88366751"/>
      <w:bookmarkStart w:id="169" w:name="_Toc64446948"/>
      <w:bookmarkStart w:id="170" w:name="_Toc65299587"/>
      <w:bookmarkStart w:id="171" w:name="_Toc65490533"/>
      <w:bookmarkStart w:id="172" w:name="_Toc87417549"/>
      <w:bookmarkStart w:id="173" w:name="_Toc88023132"/>
      <w:bookmarkStart w:id="174" w:name="_Toc88358306"/>
      <w:bookmarkStart w:id="175" w:name="_Toc88358385"/>
      <w:bookmarkStart w:id="176" w:name="_Toc88366752"/>
      <w:bookmarkStart w:id="177" w:name="_Toc64446949"/>
      <w:bookmarkStart w:id="178" w:name="_Toc65299588"/>
      <w:bookmarkStart w:id="179" w:name="_Toc65490534"/>
      <w:bookmarkStart w:id="180" w:name="_Toc87417550"/>
      <w:bookmarkStart w:id="181" w:name="_Toc88023133"/>
      <w:bookmarkStart w:id="182" w:name="_Toc88358307"/>
      <w:bookmarkStart w:id="183" w:name="_Toc88358386"/>
      <w:bookmarkStart w:id="184" w:name="_Toc88366753"/>
      <w:bookmarkStart w:id="185" w:name="_Toc64446950"/>
      <w:bookmarkStart w:id="186" w:name="_Toc65299589"/>
      <w:bookmarkStart w:id="187" w:name="_Toc65490535"/>
      <w:bookmarkStart w:id="188" w:name="_Toc87417551"/>
      <w:bookmarkStart w:id="189" w:name="_Toc88023134"/>
      <w:bookmarkStart w:id="190" w:name="_Toc88358308"/>
      <w:bookmarkStart w:id="191" w:name="_Toc88358387"/>
      <w:bookmarkStart w:id="192" w:name="_Toc88366754"/>
      <w:bookmarkStart w:id="193" w:name="_Toc64446951"/>
      <w:bookmarkStart w:id="194" w:name="_Toc65299590"/>
      <w:bookmarkStart w:id="195" w:name="_Toc65490536"/>
      <w:bookmarkStart w:id="196" w:name="_Toc87417552"/>
      <w:bookmarkStart w:id="197" w:name="_Toc88023135"/>
      <w:bookmarkStart w:id="198" w:name="_Toc88358309"/>
      <w:bookmarkStart w:id="199" w:name="_Toc88358388"/>
      <w:bookmarkStart w:id="200" w:name="_Toc88366755"/>
      <w:bookmarkStart w:id="201" w:name="_Toc64446952"/>
      <w:bookmarkStart w:id="202" w:name="_Toc65299591"/>
      <w:bookmarkStart w:id="203" w:name="_Toc65490537"/>
      <w:bookmarkStart w:id="204" w:name="_Toc87417553"/>
      <w:bookmarkStart w:id="205" w:name="_Toc88023136"/>
      <w:bookmarkStart w:id="206" w:name="_Toc88358310"/>
      <w:bookmarkStart w:id="207" w:name="_Toc88358389"/>
      <w:bookmarkStart w:id="208" w:name="_Toc88366756"/>
      <w:bookmarkStart w:id="209" w:name="_Toc64446953"/>
      <w:bookmarkStart w:id="210" w:name="_Toc65299592"/>
      <w:bookmarkStart w:id="211" w:name="_Toc65490538"/>
      <w:bookmarkStart w:id="212" w:name="_Toc87417554"/>
      <w:bookmarkStart w:id="213" w:name="_Toc88023137"/>
      <w:bookmarkStart w:id="214" w:name="_Toc88358311"/>
      <w:bookmarkStart w:id="215" w:name="_Toc88358390"/>
      <w:bookmarkStart w:id="216" w:name="_Toc88366757"/>
      <w:bookmarkStart w:id="217" w:name="_Toc64446954"/>
      <w:bookmarkStart w:id="218" w:name="_Toc65299593"/>
      <w:bookmarkStart w:id="219" w:name="_Toc65490539"/>
      <w:bookmarkStart w:id="220" w:name="_Toc87417555"/>
      <w:bookmarkStart w:id="221" w:name="_Toc88023138"/>
      <w:bookmarkStart w:id="222" w:name="_Toc88358312"/>
      <w:bookmarkStart w:id="223" w:name="_Toc88358391"/>
      <w:bookmarkStart w:id="224" w:name="_Toc88366758"/>
      <w:bookmarkStart w:id="225" w:name="_Toc64446955"/>
      <w:bookmarkStart w:id="226" w:name="_Toc65299594"/>
      <w:bookmarkStart w:id="227" w:name="_Toc65490540"/>
      <w:bookmarkStart w:id="228" w:name="_Toc87417556"/>
      <w:bookmarkStart w:id="229" w:name="_Toc88023139"/>
      <w:bookmarkStart w:id="230" w:name="_Toc88358313"/>
      <w:bookmarkStart w:id="231" w:name="_Toc88358392"/>
      <w:bookmarkStart w:id="232" w:name="_Toc88366759"/>
      <w:bookmarkStart w:id="233" w:name="_Toc64446956"/>
      <w:bookmarkStart w:id="234" w:name="_Toc65299595"/>
      <w:bookmarkStart w:id="235" w:name="_Toc65490541"/>
      <w:bookmarkStart w:id="236" w:name="_Toc87417557"/>
      <w:bookmarkStart w:id="237" w:name="_Toc88023140"/>
      <w:bookmarkStart w:id="238" w:name="_Toc88358314"/>
      <w:bookmarkStart w:id="239" w:name="_Toc88358393"/>
      <w:bookmarkStart w:id="240" w:name="_Toc88366760"/>
      <w:bookmarkStart w:id="241" w:name="_Toc64446957"/>
      <w:bookmarkStart w:id="242" w:name="_Toc65299596"/>
      <w:bookmarkStart w:id="243" w:name="_Toc65490542"/>
      <w:bookmarkStart w:id="244" w:name="_Toc87417558"/>
      <w:bookmarkStart w:id="245" w:name="_Toc88023141"/>
      <w:bookmarkStart w:id="246" w:name="_Toc88358315"/>
      <w:bookmarkStart w:id="247" w:name="_Toc88358394"/>
      <w:bookmarkStart w:id="248" w:name="_Toc88366761"/>
      <w:bookmarkStart w:id="249" w:name="_Toc64446958"/>
      <w:bookmarkStart w:id="250" w:name="_Toc65299597"/>
      <w:bookmarkStart w:id="251" w:name="_Toc65490543"/>
      <w:bookmarkStart w:id="252" w:name="_Toc87417559"/>
      <w:bookmarkStart w:id="253" w:name="_Toc88023142"/>
      <w:bookmarkStart w:id="254" w:name="_Toc88358316"/>
      <w:bookmarkStart w:id="255" w:name="_Toc88358395"/>
      <w:bookmarkStart w:id="256" w:name="_Toc88366762"/>
      <w:bookmarkStart w:id="257" w:name="_Toc64446959"/>
      <w:bookmarkStart w:id="258" w:name="_Toc65299598"/>
      <w:bookmarkStart w:id="259" w:name="_Toc65490544"/>
      <w:bookmarkStart w:id="260" w:name="_Toc87417560"/>
      <w:bookmarkStart w:id="261" w:name="_Toc88023143"/>
      <w:bookmarkStart w:id="262" w:name="_Toc88358317"/>
      <w:bookmarkStart w:id="263" w:name="_Toc88358396"/>
      <w:bookmarkStart w:id="264" w:name="_Toc88366763"/>
      <w:bookmarkStart w:id="265" w:name="_Toc64446960"/>
      <w:bookmarkStart w:id="266" w:name="_Toc65299599"/>
      <w:bookmarkStart w:id="267" w:name="_Toc65490545"/>
      <w:bookmarkStart w:id="268" w:name="_Toc87417561"/>
      <w:bookmarkStart w:id="269" w:name="_Toc88023144"/>
      <w:bookmarkStart w:id="270" w:name="_Toc88358318"/>
      <w:bookmarkStart w:id="271" w:name="_Toc88358397"/>
      <w:bookmarkStart w:id="272" w:name="_Toc88366764"/>
      <w:bookmarkStart w:id="273" w:name="_Toc64446961"/>
      <w:bookmarkStart w:id="274" w:name="_Toc65299600"/>
      <w:bookmarkStart w:id="275" w:name="_Toc65490546"/>
      <w:bookmarkStart w:id="276" w:name="_Toc87417562"/>
      <w:bookmarkStart w:id="277" w:name="_Toc88023145"/>
      <w:bookmarkStart w:id="278" w:name="_Toc88358319"/>
      <w:bookmarkStart w:id="279" w:name="_Toc88358398"/>
      <w:bookmarkStart w:id="280" w:name="_Toc88366765"/>
      <w:bookmarkStart w:id="281" w:name="_Toc64446962"/>
      <w:bookmarkStart w:id="282" w:name="_Toc65299601"/>
      <w:bookmarkStart w:id="283" w:name="_Toc65490547"/>
      <w:bookmarkStart w:id="284" w:name="_Toc87417563"/>
      <w:bookmarkStart w:id="285" w:name="_Toc88023146"/>
      <w:bookmarkStart w:id="286" w:name="_Toc88358320"/>
      <w:bookmarkStart w:id="287" w:name="_Toc88358399"/>
      <w:bookmarkStart w:id="288" w:name="_Toc88366766"/>
      <w:bookmarkStart w:id="289" w:name="_Toc64446963"/>
      <w:bookmarkStart w:id="290" w:name="_Toc65299602"/>
      <w:bookmarkStart w:id="291" w:name="_Toc65490548"/>
      <w:bookmarkStart w:id="292" w:name="_Toc87417564"/>
      <w:bookmarkStart w:id="293" w:name="_Toc88023147"/>
      <w:bookmarkStart w:id="294" w:name="_Toc88358321"/>
      <w:bookmarkStart w:id="295" w:name="_Toc88358400"/>
      <w:bookmarkStart w:id="296" w:name="_Toc88366767"/>
      <w:bookmarkStart w:id="297" w:name="_Toc64446964"/>
      <w:bookmarkStart w:id="298" w:name="_Toc65299603"/>
      <w:bookmarkStart w:id="299" w:name="_Toc65490549"/>
      <w:bookmarkStart w:id="300" w:name="_Toc87417565"/>
      <w:bookmarkStart w:id="301" w:name="_Toc88023148"/>
      <w:bookmarkStart w:id="302" w:name="_Toc88358322"/>
      <w:bookmarkStart w:id="303" w:name="_Toc88358401"/>
      <w:bookmarkStart w:id="304" w:name="_Toc88366768"/>
      <w:bookmarkStart w:id="305" w:name="_Toc64446965"/>
      <w:bookmarkStart w:id="306" w:name="_Toc65299604"/>
      <w:bookmarkStart w:id="307" w:name="_Toc65490550"/>
      <w:bookmarkStart w:id="308" w:name="_Toc87417566"/>
      <w:bookmarkStart w:id="309" w:name="_Toc88023149"/>
      <w:bookmarkStart w:id="310" w:name="_Toc88358323"/>
      <w:bookmarkStart w:id="311" w:name="_Toc88358402"/>
      <w:bookmarkStart w:id="312" w:name="_Toc88366769"/>
      <w:bookmarkStart w:id="313" w:name="_Toc90269840"/>
      <w:bookmarkStart w:id="314" w:name="_Toc90277700"/>
      <w:bookmarkStart w:id="315" w:name="_Toc90451704"/>
      <w:bookmarkStart w:id="316" w:name="_Toc91569153"/>
      <w:bookmarkStart w:id="317" w:name="_Toc99424166"/>
      <w:bookmarkStart w:id="318" w:name="_Toc99438615"/>
      <w:bookmarkStart w:id="319" w:name="_Toc99440645"/>
      <w:bookmarkStart w:id="320" w:name="_Toc99446391"/>
      <w:bookmarkStart w:id="321" w:name="_Toc99446476"/>
      <w:bookmarkStart w:id="322" w:name="_Toc9950753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948F8AE" w14:textId="77777777" w:rsidR="00291D11" w:rsidRPr="00B960FC" w:rsidRDefault="00291D11" w:rsidP="00291D11">
      <w:pPr>
        <w:ind w:firstLine="709"/>
        <w:contextualSpacing/>
        <w:rPr>
          <w:rFonts w:ascii="Times New Roman" w:hAnsi="Times New Roman"/>
          <w:b/>
          <w:lang w:val="uk-UA"/>
        </w:rPr>
      </w:pPr>
      <w:r w:rsidRPr="00B960FC">
        <w:rPr>
          <w:rFonts w:ascii="Times New Roman" w:hAnsi="Times New Roman"/>
          <w:b/>
          <w:lang w:val="uk-UA"/>
        </w:rPr>
        <w:t xml:space="preserve">Обсяг Послуг </w:t>
      </w:r>
      <w:bookmarkEnd w:id="313"/>
      <w:bookmarkEnd w:id="314"/>
      <w:bookmarkEnd w:id="315"/>
      <w:bookmarkEnd w:id="316"/>
      <w:bookmarkEnd w:id="317"/>
      <w:bookmarkEnd w:id="318"/>
      <w:bookmarkEnd w:id="319"/>
      <w:bookmarkEnd w:id="320"/>
      <w:bookmarkEnd w:id="321"/>
      <w:bookmarkEnd w:id="322"/>
    </w:p>
    <w:p w14:paraId="4F78F324" w14:textId="77777777" w:rsidR="00291D11" w:rsidRPr="00D04744" w:rsidRDefault="00291D11" w:rsidP="00291D11">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960FC">
        <w:rPr>
          <w:rFonts w:ascii="Times New Roman" w:hAnsi="Times New Roman"/>
          <w:lang w:val="uk-UA"/>
        </w:rPr>
        <w:tab/>
        <w:t xml:space="preserve">Виконавець протягом терміну дії договору зобов’язується надавати Споживачу послуги </w:t>
      </w:r>
      <w:r w:rsidRPr="00B960FC">
        <w:rPr>
          <w:rFonts w:ascii="Times New Roman" w:hAnsi="Times New Roman"/>
          <w:bCs/>
          <w:lang w:val="uk-UA"/>
        </w:rPr>
        <w:t xml:space="preserve">72250000-2 «Послуги пов’язані із системами та підтримкою» </w:t>
      </w:r>
      <w:r w:rsidRPr="00B960FC">
        <w:rPr>
          <w:rFonts w:ascii="Times New Roman" w:hAnsi="Times New Roman"/>
          <w:bCs/>
          <w:lang w:val="uk-UA" w:eastAsia="uk-UA"/>
        </w:rPr>
        <w:t>(</w:t>
      </w: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w:t>
      </w:r>
      <w:r w:rsidRPr="00D04744">
        <w:rPr>
          <w:rFonts w:ascii="Times New Roman" w:hAnsi="Times New Roman"/>
          <w:bCs/>
          <w:lang w:val="uk-UA"/>
        </w:rPr>
        <w:t xml:space="preserve">програмно-апаратного комплексу  </w:t>
      </w:r>
      <w:proofErr w:type="spellStart"/>
      <w:r w:rsidRPr="00D04744">
        <w:rPr>
          <w:rFonts w:ascii="Times New Roman" w:hAnsi="Times New Roman"/>
          <w:bCs/>
          <w:lang w:val="uk-UA"/>
        </w:rPr>
        <w:t>оперативно</w:t>
      </w:r>
      <w:proofErr w:type="spellEnd"/>
      <w:r w:rsidRPr="00D04744">
        <w:rPr>
          <w:rFonts w:ascii="Times New Roman" w:hAnsi="Times New Roman"/>
          <w:bCs/>
          <w:lang w:val="uk-UA"/>
        </w:rPr>
        <w:t>-диспетчерської</w:t>
      </w:r>
      <w:r>
        <w:rPr>
          <w:rFonts w:ascii="Times New Roman" w:hAnsi="Times New Roman"/>
          <w:bCs/>
          <w:lang w:val="uk-UA"/>
        </w:rPr>
        <w:t xml:space="preserve"> </w:t>
      </w:r>
      <w:r w:rsidRPr="00D04744">
        <w:rPr>
          <w:rFonts w:ascii="Times New Roman" w:hAnsi="Times New Roman"/>
          <w:bCs/>
          <w:lang w:val="uk-UA"/>
        </w:rPr>
        <w:t>служби </w:t>
      </w:r>
      <w:r>
        <w:rPr>
          <w:rFonts w:ascii="Times New Roman" w:hAnsi="Times New Roman"/>
          <w:lang w:val="uk-UA"/>
        </w:rPr>
        <w:t>к</w:t>
      </w:r>
      <w:r w:rsidRPr="006F1E9F">
        <w:rPr>
          <w:rFonts w:ascii="Times New Roman" w:hAnsi="Times New Roman"/>
          <w:lang w:val="uk-UA"/>
        </w:rPr>
        <w:t>омунального підприємства</w:t>
      </w:r>
      <w:r>
        <w:rPr>
          <w:rFonts w:ascii="Times New Roman" w:hAnsi="Times New Roman"/>
          <w:lang w:val="uk-UA"/>
        </w:rPr>
        <w:t xml:space="preserve"> </w:t>
      </w:r>
      <w:r w:rsidRPr="006F1E9F">
        <w:rPr>
          <w:rFonts w:ascii="Times New Roman" w:hAnsi="Times New Roman"/>
          <w:lang w:val="uk-UA"/>
        </w:rPr>
        <w:t xml:space="preserve">“Обласний центр екстреної медичної допомоги та медицини катастроф” Рівненської обласної ради» </w:t>
      </w:r>
      <w:r w:rsidRPr="00D04744">
        <w:rPr>
          <w:rFonts w:ascii="Times New Roman" w:hAnsi="Times New Roman"/>
          <w:b/>
          <w:lang w:val="uk-UA"/>
        </w:rPr>
        <w:t xml:space="preserve">(надалі – Послуги) </w:t>
      </w:r>
      <w:r w:rsidRPr="00D04744">
        <w:rPr>
          <w:rFonts w:ascii="Times New Roman" w:hAnsi="Times New Roman"/>
          <w:lang w:val="uk-UA"/>
        </w:rPr>
        <w:t>відповідно до п. «Зміст пакету».</w:t>
      </w:r>
    </w:p>
    <w:p w14:paraId="6E14944D" w14:textId="77777777" w:rsidR="00291D11" w:rsidRPr="00D04744" w:rsidRDefault="00291D11" w:rsidP="00291D11">
      <w:pPr>
        <w:ind w:firstLine="709"/>
        <w:contextualSpacing/>
        <w:rPr>
          <w:rFonts w:ascii="Times New Roman" w:hAnsi="Times New Roman"/>
          <w:b/>
          <w:lang w:val="uk-UA"/>
        </w:rPr>
      </w:pPr>
      <w:bookmarkStart w:id="323" w:name="_Toc90269841"/>
      <w:bookmarkStart w:id="324" w:name="_Toc90277701"/>
      <w:bookmarkStart w:id="325" w:name="_Toc90451705"/>
      <w:bookmarkStart w:id="326" w:name="_Toc91569154"/>
      <w:bookmarkStart w:id="327" w:name="_Toc99424167"/>
      <w:bookmarkStart w:id="328" w:name="_Toc99438616"/>
      <w:bookmarkStart w:id="329" w:name="_Toc99440646"/>
      <w:bookmarkStart w:id="330" w:name="_Toc99446392"/>
      <w:bookmarkStart w:id="331" w:name="_Toc99446477"/>
      <w:bookmarkStart w:id="332" w:name="_Toc99507535"/>
      <w:r w:rsidRPr="00D04744">
        <w:rPr>
          <w:rFonts w:ascii="Times New Roman" w:hAnsi="Times New Roman"/>
          <w:b/>
          <w:lang w:val="uk-UA"/>
        </w:rPr>
        <w:t>Зміст Пакет</w:t>
      </w:r>
      <w:bookmarkEnd w:id="323"/>
      <w:bookmarkEnd w:id="324"/>
      <w:bookmarkEnd w:id="325"/>
      <w:bookmarkEnd w:id="326"/>
      <w:bookmarkEnd w:id="327"/>
      <w:r w:rsidRPr="00D04744">
        <w:rPr>
          <w:rFonts w:ascii="Times New Roman" w:hAnsi="Times New Roman"/>
          <w:b/>
          <w:lang w:val="uk-UA"/>
        </w:rPr>
        <w:t>у</w:t>
      </w:r>
      <w:bookmarkEnd w:id="328"/>
      <w:bookmarkEnd w:id="329"/>
      <w:bookmarkEnd w:id="330"/>
      <w:bookmarkEnd w:id="331"/>
      <w:bookmarkEnd w:id="332"/>
      <w:r w:rsidRPr="00D04744">
        <w:rPr>
          <w:rFonts w:ascii="Times New Roman" w:hAnsi="Times New Roman"/>
          <w:b/>
          <w:lang w:val="uk-UA"/>
        </w:rPr>
        <w:t xml:space="preserve"> </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3715"/>
      </w:tblGrid>
      <w:tr w:rsidR="00291D11" w:rsidRPr="00D04744" w14:paraId="51058B2E" w14:textId="77777777" w:rsidTr="00291D11">
        <w:trPr>
          <w:trHeight w:val="565"/>
        </w:trPr>
        <w:tc>
          <w:tcPr>
            <w:tcW w:w="468" w:type="dxa"/>
          </w:tcPr>
          <w:p w14:paraId="268A4137" w14:textId="77777777" w:rsidR="00291D11" w:rsidRPr="00D04744" w:rsidRDefault="00291D11" w:rsidP="00291D11">
            <w:pPr>
              <w:contextualSpacing/>
              <w:jc w:val="center"/>
              <w:rPr>
                <w:rFonts w:ascii="Times New Roman" w:hAnsi="Times New Roman"/>
                <w:b/>
                <w:lang w:val="uk-UA"/>
              </w:rPr>
            </w:pPr>
            <w:r w:rsidRPr="00D04744">
              <w:rPr>
                <w:rFonts w:ascii="Times New Roman" w:hAnsi="Times New Roman"/>
                <w:b/>
                <w:lang w:val="uk-UA"/>
              </w:rPr>
              <w:t>№</w:t>
            </w:r>
          </w:p>
        </w:tc>
        <w:tc>
          <w:tcPr>
            <w:tcW w:w="4460" w:type="dxa"/>
          </w:tcPr>
          <w:p w14:paraId="20F49C8C" w14:textId="77777777" w:rsidR="00291D11" w:rsidRPr="00D04744" w:rsidRDefault="00291D11" w:rsidP="00291D11">
            <w:pPr>
              <w:contextualSpacing/>
              <w:jc w:val="center"/>
              <w:rPr>
                <w:rFonts w:ascii="Times New Roman" w:hAnsi="Times New Roman"/>
                <w:b/>
                <w:lang w:val="uk-UA"/>
              </w:rPr>
            </w:pPr>
            <w:r w:rsidRPr="00D04744">
              <w:rPr>
                <w:rFonts w:ascii="Times New Roman" w:hAnsi="Times New Roman"/>
                <w:b/>
                <w:lang w:val="uk-UA"/>
              </w:rPr>
              <w:t>Види послуг</w:t>
            </w:r>
          </w:p>
        </w:tc>
        <w:tc>
          <w:tcPr>
            <w:tcW w:w="3715" w:type="dxa"/>
          </w:tcPr>
          <w:p w14:paraId="632657DC" w14:textId="77777777" w:rsidR="00291D11" w:rsidRPr="00D04744" w:rsidRDefault="00291D11" w:rsidP="00291D11">
            <w:pPr>
              <w:contextualSpacing/>
              <w:jc w:val="center"/>
              <w:rPr>
                <w:rFonts w:ascii="Times New Roman" w:hAnsi="Times New Roman"/>
                <w:b/>
                <w:lang w:val="uk-UA"/>
              </w:rPr>
            </w:pPr>
            <w:r w:rsidRPr="00D04744">
              <w:rPr>
                <w:rFonts w:ascii="Times New Roman" w:hAnsi="Times New Roman"/>
                <w:b/>
                <w:lang w:val="uk-UA"/>
              </w:rPr>
              <w:t>Термін надання</w:t>
            </w:r>
          </w:p>
        </w:tc>
      </w:tr>
      <w:tr w:rsidR="00291D11" w:rsidRPr="00D04744" w14:paraId="397A1EB6" w14:textId="77777777" w:rsidTr="00291D11">
        <w:tc>
          <w:tcPr>
            <w:tcW w:w="468" w:type="dxa"/>
          </w:tcPr>
          <w:p w14:paraId="5CB95201"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1</w:t>
            </w:r>
          </w:p>
        </w:tc>
        <w:tc>
          <w:tcPr>
            <w:tcW w:w="4460" w:type="dxa"/>
          </w:tcPr>
          <w:p w14:paraId="4C8BD897"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 xml:space="preserve">Цілодобова чергова служба </w:t>
            </w:r>
            <w:r w:rsidRPr="00D04744">
              <w:rPr>
                <w:rFonts w:ascii="Times New Roman" w:hAnsi="Times New Roman"/>
                <w:bCs/>
              </w:rPr>
              <w:t xml:space="preserve"> </w:t>
            </w:r>
            <w:r w:rsidRPr="00D04744">
              <w:rPr>
                <w:rFonts w:ascii="Times New Roman" w:hAnsi="Times New Roman"/>
                <w:bCs/>
                <w:lang w:val="uk-UA"/>
              </w:rPr>
              <w:t xml:space="preserve">/ «гаряча лінія» та підтримка в аварійних випадках </w:t>
            </w:r>
          </w:p>
        </w:tc>
        <w:tc>
          <w:tcPr>
            <w:tcW w:w="3715" w:type="dxa"/>
            <w:vAlign w:val="center"/>
          </w:tcPr>
          <w:p w14:paraId="2C00E5BC" w14:textId="77777777" w:rsidR="00291D11" w:rsidRPr="00D04744" w:rsidRDefault="00291D11" w:rsidP="00291D11">
            <w:pPr>
              <w:contextualSpacing/>
              <w:rPr>
                <w:rFonts w:ascii="Times New Roman" w:hAnsi="Times New Roman"/>
                <w:lang w:val="uk-UA"/>
              </w:rPr>
            </w:pPr>
            <w:r w:rsidRPr="00D04744">
              <w:rPr>
                <w:rFonts w:ascii="Times New Roman" w:hAnsi="Times New Roman"/>
                <w:lang w:val="uk-UA"/>
              </w:rPr>
              <w:t>24 години 7 днів протягом тижня</w:t>
            </w:r>
          </w:p>
        </w:tc>
      </w:tr>
      <w:tr w:rsidR="00291D11" w:rsidRPr="00D04744" w14:paraId="7E8F80E7" w14:textId="77777777" w:rsidTr="00291D11">
        <w:tc>
          <w:tcPr>
            <w:tcW w:w="468" w:type="dxa"/>
          </w:tcPr>
          <w:p w14:paraId="1CF8F58D"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2</w:t>
            </w:r>
          </w:p>
        </w:tc>
        <w:tc>
          <w:tcPr>
            <w:tcW w:w="4460" w:type="dxa"/>
          </w:tcPr>
          <w:p w14:paraId="15F0D600"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Технічна допомога</w:t>
            </w:r>
          </w:p>
        </w:tc>
        <w:tc>
          <w:tcPr>
            <w:tcW w:w="3715" w:type="dxa"/>
          </w:tcPr>
          <w:p w14:paraId="534E852E" w14:textId="77777777" w:rsidR="00291D11" w:rsidRPr="00D04744" w:rsidRDefault="00291D11" w:rsidP="00291D11">
            <w:pPr>
              <w:contextualSpacing/>
              <w:rPr>
                <w:rFonts w:ascii="Times New Roman" w:hAnsi="Times New Roman"/>
                <w:lang w:val="uk-UA"/>
              </w:rPr>
            </w:pPr>
            <w:r w:rsidRPr="00D04744">
              <w:rPr>
                <w:rFonts w:ascii="Times New Roman" w:hAnsi="Times New Roman"/>
                <w:lang w:val="uk-UA"/>
              </w:rPr>
              <w:t xml:space="preserve">За запитами Замовника, </w:t>
            </w:r>
          </w:p>
          <w:p w14:paraId="065824FC" w14:textId="77777777" w:rsidR="00291D11" w:rsidRPr="00D04744" w:rsidRDefault="00291D11" w:rsidP="00291D11">
            <w:pPr>
              <w:contextualSpacing/>
              <w:rPr>
                <w:rFonts w:ascii="Times New Roman" w:hAnsi="Times New Roman"/>
                <w:lang w:val="uk-UA"/>
              </w:rPr>
            </w:pPr>
            <w:r w:rsidRPr="00D04744">
              <w:rPr>
                <w:rFonts w:ascii="Times New Roman" w:hAnsi="Times New Roman"/>
                <w:lang w:val="uk-UA"/>
              </w:rPr>
              <w:t>в робочі дні з 8.15 до 16.45</w:t>
            </w:r>
          </w:p>
        </w:tc>
      </w:tr>
      <w:tr w:rsidR="00291D11" w:rsidRPr="00D04744" w14:paraId="17A90FAD" w14:textId="77777777" w:rsidTr="00291D11">
        <w:tc>
          <w:tcPr>
            <w:tcW w:w="468" w:type="dxa"/>
          </w:tcPr>
          <w:p w14:paraId="6251284F" w14:textId="77777777" w:rsidR="00291D11" w:rsidRPr="00D04744" w:rsidRDefault="00291D11" w:rsidP="00291D11">
            <w:pPr>
              <w:adjustRightInd w:val="0"/>
              <w:contextualSpacing/>
              <w:rPr>
                <w:rFonts w:ascii="Times New Roman" w:hAnsi="Times New Roman"/>
                <w:bCs/>
              </w:rPr>
            </w:pPr>
            <w:r w:rsidRPr="00D04744">
              <w:rPr>
                <w:rFonts w:ascii="Times New Roman" w:hAnsi="Times New Roman"/>
                <w:bCs/>
              </w:rPr>
              <w:t>3</w:t>
            </w:r>
          </w:p>
        </w:tc>
        <w:tc>
          <w:tcPr>
            <w:tcW w:w="4460" w:type="dxa"/>
          </w:tcPr>
          <w:p w14:paraId="5E844B6B"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Технічна допомога на об’єкті в разі аварійного становища</w:t>
            </w:r>
          </w:p>
        </w:tc>
        <w:tc>
          <w:tcPr>
            <w:tcW w:w="3715" w:type="dxa"/>
            <w:vAlign w:val="center"/>
          </w:tcPr>
          <w:p w14:paraId="144E3738" w14:textId="77777777" w:rsidR="00291D11" w:rsidRPr="00D04744" w:rsidRDefault="00291D11" w:rsidP="00291D11">
            <w:pPr>
              <w:contextualSpacing/>
              <w:rPr>
                <w:rFonts w:ascii="Times New Roman" w:hAnsi="Times New Roman"/>
                <w:lang w:val="uk-UA"/>
              </w:rPr>
            </w:pPr>
            <w:r w:rsidRPr="00D04744">
              <w:rPr>
                <w:rFonts w:ascii="Times New Roman" w:hAnsi="Times New Roman"/>
                <w:lang w:val="uk-UA"/>
              </w:rPr>
              <w:t>При необхідності</w:t>
            </w:r>
          </w:p>
        </w:tc>
      </w:tr>
      <w:tr w:rsidR="00291D11" w:rsidRPr="00D04744" w14:paraId="54CBD4A5" w14:textId="77777777" w:rsidTr="00291D11">
        <w:tc>
          <w:tcPr>
            <w:tcW w:w="468" w:type="dxa"/>
          </w:tcPr>
          <w:p w14:paraId="4BCB1964" w14:textId="77777777" w:rsidR="00291D11" w:rsidRPr="00D04744" w:rsidRDefault="00291D11" w:rsidP="00291D11">
            <w:pPr>
              <w:adjustRightInd w:val="0"/>
              <w:contextualSpacing/>
              <w:rPr>
                <w:rFonts w:ascii="Times New Roman" w:hAnsi="Times New Roman"/>
                <w:bCs/>
              </w:rPr>
            </w:pPr>
            <w:r w:rsidRPr="00D04744">
              <w:rPr>
                <w:rFonts w:ascii="Times New Roman" w:hAnsi="Times New Roman"/>
                <w:bCs/>
              </w:rPr>
              <w:t>4</w:t>
            </w:r>
          </w:p>
        </w:tc>
        <w:tc>
          <w:tcPr>
            <w:tcW w:w="4460" w:type="dxa"/>
          </w:tcPr>
          <w:p w14:paraId="4999FE59" w14:textId="77777777" w:rsidR="00291D11" w:rsidRPr="00D04744" w:rsidRDefault="00291D11" w:rsidP="00291D11">
            <w:pPr>
              <w:adjustRightInd w:val="0"/>
              <w:contextualSpacing/>
              <w:rPr>
                <w:rFonts w:ascii="Times New Roman" w:hAnsi="Times New Roman"/>
                <w:bCs/>
                <w:lang w:val="uk-UA"/>
              </w:rPr>
            </w:pPr>
            <w:r w:rsidRPr="00D04744">
              <w:rPr>
                <w:rFonts w:ascii="Times New Roman" w:hAnsi="Times New Roman"/>
                <w:bCs/>
                <w:lang w:val="uk-UA"/>
              </w:rPr>
              <w:t>Інформаційно-технічна підтримка та ведення тематичного форуму через WEB портал</w:t>
            </w:r>
          </w:p>
        </w:tc>
        <w:tc>
          <w:tcPr>
            <w:tcW w:w="3715" w:type="dxa"/>
            <w:vAlign w:val="center"/>
          </w:tcPr>
          <w:p w14:paraId="33BF8130" w14:textId="77777777" w:rsidR="00291D11" w:rsidRPr="00D04744" w:rsidRDefault="00291D11" w:rsidP="00291D11">
            <w:pPr>
              <w:contextualSpacing/>
              <w:rPr>
                <w:rFonts w:ascii="Times New Roman" w:hAnsi="Times New Roman"/>
                <w:lang w:val="uk-UA"/>
              </w:rPr>
            </w:pPr>
            <w:r w:rsidRPr="00D04744">
              <w:rPr>
                <w:rFonts w:ascii="Times New Roman" w:hAnsi="Times New Roman"/>
                <w:lang w:val="uk-UA"/>
              </w:rPr>
              <w:t>Постійно</w:t>
            </w:r>
          </w:p>
        </w:tc>
      </w:tr>
    </w:tbl>
    <w:p w14:paraId="2AA99F5A" w14:textId="77777777" w:rsidR="00291D11" w:rsidRPr="00D04744" w:rsidRDefault="00291D11" w:rsidP="00291D11">
      <w:pPr>
        <w:contextualSpacing/>
        <w:rPr>
          <w:rFonts w:ascii="Times New Roman" w:hAnsi="Times New Roman"/>
          <w:b/>
          <w:lang w:val="uk-UA"/>
        </w:rPr>
      </w:pPr>
    </w:p>
    <w:p w14:paraId="4852F844" w14:textId="77777777" w:rsidR="00291D11" w:rsidRPr="00D04744" w:rsidRDefault="00291D11" w:rsidP="00291D11">
      <w:pPr>
        <w:ind w:firstLine="709"/>
        <w:contextualSpacing/>
        <w:rPr>
          <w:rFonts w:ascii="Times New Roman" w:hAnsi="Times New Roman"/>
          <w:b/>
          <w:lang w:val="uk-UA"/>
        </w:rPr>
      </w:pPr>
      <w:r w:rsidRPr="00D04744">
        <w:rPr>
          <w:rFonts w:ascii="Times New Roman" w:hAnsi="Times New Roman"/>
          <w:b/>
          <w:lang w:val="uk-UA"/>
        </w:rPr>
        <w:t xml:space="preserve">Контактна інформація </w:t>
      </w:r>
      <w:r w:rsidRPr="00D04744">
        <w:rPr>
          <w:rFonts w:ascii="Times New Roman" w:hAnsi="Times New Roman"/>
          <w:b/>
          <w:lang w:val="uk-UA" w:eastAsia="de-DE"/>
        </w:rPr>
        <w:t>для Замовника</w:t>
      </w:r>
    </w:p>
    <w:p w14:paraId="320B27DD"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D04744">
        <w:rPr>
          <w:rFonts w:ascii="Times New Roman" w:hAnsi="Times New Roman"/>
          <w:lang w:val="uk-UA"/>
        </w:rPr>
        <w:t>Hel</w:t>
      </w:r>
      <w:proofErr w:type="spellEnd"/>
      <w:r w:rsidRPr="00D04744">
        <w:rPr>
          <w:rFonts w:ascii="Times New Roman" w:hAnsi="Times New Roman"/>
          <w:lang w:val="en-GB"/>
        </w:rPr>
        <w:t>p</w:t>
      </w:r>
      <w:proofErr w:type="spellStart"/>
      <w:r w:rsidRPr="00D04744">
        <w:rPr>
          <w:rFonts w:ascii="Times New Roman" w:hAnsi="Times New Roman"/>
          <w:lang w:val="uk-UA"/>
        </w:rPr>
        <w:t>Desk</w:t>
      </w:r>
      <w:proofErr w:type="spellEnd"/>
      <w:r w:rsidRPr="00D04744">
        <w:rPr>
          <w:rFonts w:ascii="Times New Roman" w:hAnsi="Times New Roman"/>
          <w:lang w:val="uk-UA"/>
        </w:rPr>
        <w:t xml:space="preserve">, яка доступна за посиланням </w:t>
      </w:r>
      <w:hyperlink r:id="rId61" w:history="1">
        <w:r w:rsidRPr="000533E4">
          <w:rPr>
            <w:rStyle w:val="a4"/>
            <w:rFonts w:ascii="Times New Roman" w:hAnsi="Times New Roman"/>
            <w:lang w:val="uk-UA"/>
          </w:rPr>
          <w:t>_______________________________.</w:t>
        </w:r>
      </w:hyperlink>
      <w:r w:rsidRPr="00D04744">
        <w:rPr>
          <w:rFonts w:ascii="Times New Roman" w:hAnsi="Times New Roman"/>
          <w:lang w:val="uk-UA"/>
        </w:rPr>
        <w:t xml:space="preserve"> </w:t>
      </w:r>
    </w:p>
    <w:p w14:paraId="710516FC"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lang w:val="uk-UA"/>
        </w:rPr>
        <w:t xml:space="preserve">, </w:t>
      </w:r>
      <w:proofErr w:type="spellStart"/>
      <w:r w:rsidRPr="00D04744">
        <w:rPr>
          <w:rFonts w:ascii="Times New Roman" w:hAnsi="Times New Roman"/>
          <w:lang w:val="uk-UA"/>
        </w:rPr>
        <w:t>Viber</w:t>
      </w:r>
      <w:proofErr w:type="spellEnd"/>
      <w:r w:rsidRPr="00D04744">
        <w:rPr>
          <w:rFonts w:ascii="Times New Roman" w:hAnsi="Times New Roman"/>
          <w:lang w:val="uk-UA"/>
        </w:rPr>
        <w:t xml:space="preserve"> та інші месенджери,  електронною поштою або через інформаційну систему </w:t>
      </w:r>
      <w:proofErr w:type="spellStart"/>
      <w:r w:rsidRPr="00D04744">
        <w:rPr>
          <w:rFonts w:ascii="Times New Roman" w:hAnsi="Times New Roman"/>
          <w:lang w:val="uk-UA"/>
        </w:rPr>
        <w:t>HelpDesk</w:t>
      </w:r>
      <w:proofErr w:type="spellEnd"/>
      <w:r w:rsidRPr="00D04744">
        <w:rPr>
          <w:rFonts w:ascii="Times New Roman" w:hAnsi="Times New Roman"/>
          <w:lang w:val="uk-UA"/>
        </w:rPr>
        <w:t xml:space="preserve"> Виконавця.</w:t>
      </w:r>
    </w:p>
    <w:p w14:paraId="6B4FA93F"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Фахівцям Замовника  щодо Послуг  звертатися до Виконавця :</w:t>
      </w:r>
    </w:p>
    <w:p w14:paraId="6A1CBEB6" w14:textId="77777777" w:rsidR="00291D11" w:rsidRPr="00D04744"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33" w:name="_Hlk66197725"/>
      <w:r w:rsidRPr="00D04744">
        <w:rPr>
          <w:rFonts w:ascii="Times New Roman" w:hAnsi="Times New Roman"/>
          <w:sz w:val="20"/>
          <w:szCs w:val="20"/>
          <w:lang w:val="uk-UA"/>
        </w:rPr>
        <w:t xml:space="preserve">Телефон:  </w:t>
      </w:r>
    </w:p>
    <w:p w14:paraId="6BCD2A73" w14:textId="77777777" w:rsidR="00291D11" w:rsidRPr="00D04744"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en-GB"/>
        </w:rPr>
        <w:t>HelpDesk</w:t>
      </w:r>
      <w:proofErr w:type="spellEnd"/>
      <w:r w:rsidRPr="00D04744">
        <w:rPr>
          <w:rFonts w:ascii="Times New Roman" w:hAnsi="Times New Roman"/>
          <w:sz w:val="20"/>
          <w:szCs w:val="20"/>
          <w:lang w:val="uk-UA"/>
        </w:rPr>
        <w:t xml:space="preserve">: </w:t>
      </w:r>
    </w:p>
    <w:p w14:paraId="38E271EB" w14:textId="77777777" w:rsidR="00291D11" w:rsidRPr="00D04744"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lastRenderedPageBreak/>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62390CD3" w14:textId="77777777" w:rsidR="00291D11" w:rsidRPr="00D04744"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333"/>
    </w:p>
    <w:p w14:paraId="41ADED4B" w14:textId="77777777" w:rsidR="00291D11" w:rsidRPr="00D04744" w:rsidRDefault="00291D11" w:rsidP="00291D11">
      <w:pPr>
        <w:ind w:firstLine="708"/>
        <w:contextualSpacing/>
        <w:jc w:val="both"/>
        <w:rPr>
          <w:rFonts w:ascii="Times New Roman" w:hAnsi="Times New Roman"/>
          <w:lang w:val="uk-UA"/>
        </w:rPr>
      </w:pPr>
    </w:p>
    <w:p w14:paraId="48752CA3"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З усіх організаційних та суперечних питань звертатися до представника Виконавця:</w:t>
      </w:r>
    </w:p>
    <w:p w14:paraId="523E539D" w14:textId="77777777" w:rsidR="00291D11" w:rsidRPr="00D04744"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34" w:name="_Hlk66197746"/>
      <w:r w:rsidRPr="00D04744">
        <w:rPr>
          <w:rFonts w:ascii="Times New Roman" w:hAnsi="Times New Roman"/>
          <w:sz w:val="20"/>
          <w:szCs w:val="20"/>
          <w:lang w:val="uk-UA"/>
        </w:rPr>
        <w:t xml:space="preserve">Телефон: </w:t>
      </w:r>
    </w:p>
    <w:p w14:paraId="3C1A852D" w14:textId="77777777" w:rsidR="00291D11" w:rsidRPr="00D04744"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6073F2B3" w14:textId="77777777" w:rsidR="00291D11" w:rsidRPr="00D04744"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p>
    <w:bookmarkEnd w:id="334"/>
    <w:p w14:paraId="5B32B7AF" w14:textId="77777777" w:rsidR="00291D11" w:rsidRPr="00D04744" w:rsidRDefault="00291D11" w:rsidP="00291D11">
      <w:pPr>
        <w:adjustRightInd w:val="0"/>
        <w:contextualSpacing/>
        <w:jc w:val="both"/>
        <w:rPr>
          <w:rFonts w:ascii="Times New Roman" w:hAnsi="Times New Roman"/>
          <w:b/>
          <w:lang w:val="uk-UA"/>
        </w:rPr>
      </w:pPr>
    </w:p>
    <w:p w14:paraId="43BD9BAD" w14:textId="77777777" w:rsidR="00291D11" w:rsidRPr="00D04744" w:rsidRDefault="00291D11" w:rsidP="00291D11">
      <w:pPr>
        <w:adjustRightInd w:val="0"/>
        <w:ind w:firstLine="709"/>
        <w:contextualSpacing/>
        <w:jc w:val="both"/>
        <w:rPr>
          <w:rFonts w:ascii="Times New Roman" w:hAnsi="Times New Roman"/>
          <w:b/>
          <w:lang w:val="uk-UA"/>
        </w:rPr>
      </w:pPr>
      <w:r w:rsidRPr="00D04744">
        <w:rPr>
          <w:rFonts w:ascii="Times New Roman" w:hAnsi="Times New Roman"/>
          <w:b/>
          <w:lang w:val="uk-UA"/>
        </w:rPr>
        <w:t xml:space="preserve">Додаткова інформація </w:t>
      </w:r>
    </w:p>
    <w:p w14:paraId="5C0A134A" w14:textId="77777777" w:rsidR="00291D11" w:rsidRPr="00D04744" w:rsidRDefault="00291D11" w:rsidP="00291D11">
      <w:pPr>
        <w:ind w:firstLine="708"/>
        <w:contextualSpacing/>
        <w:jc w:val="both"/>
        <w:rPr>
          <w:rFonts w:ascii="Times New Roman" w:hAnsi="Times New Roman"/>
          <w:bCs/>
          <w:lang w:val="uk-UA"/>
        </w:rPr>
      </w:pPr>
      <w:r w:rsidRPr="00D04744">
        <w:rPr>
          <w:rFonts w:ascii="Times New Roman" w:hAnsi="Times New Roman"/>
          <w:lang w:val="uk-UA"/>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lang w:val="uk-UA"/>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04744">
        <w:rPr>
          <w:rFonts w:ascii="Times New Roman" w:hAnsi="Times New Roman"/>
          <w:lang w:val="uk-UA"/>
        </w:rPr>
        <w:t>web</w:t>
      </w:r>
      <w:proofErr w:type="spellEnd"/>
      <w:r w:rsidRPr="00D04744">
        <w:rPr>
          <w:rFonts w:ascii="Times New Roman" w:hAnsi="Times New Roman"/>
          <w:lang w:val="uk-UA"/>
        </w:rPr>
        <w:t xml:space="preserve"> - сайті: </w:t>
      </w:r>
      <w:bookmarkStart w:id="335" w:name="_Hlk66197762"/>
      <w:r w:rsidRPr="00D04744">
        <w:rPr>
          <w:rFonts w:ascii="Times New Roman" w:hAnsi="Times New Roman"/>
          <w:bCs/>
          <w:lang w:val="uk-UA"/>
        </w:rPr>
        <w:t>www.monteks.com.ua</w:t>
      </w:r>
      <w:bookmarkEnd w:id="335"/>
    </w:p>
    <w:p w14:paraId="0992D6C0" w14:textId="77777777" w:rsidR="00291D11" w:rsidRPr="00D04744" w:rsidRDefault="00291D11" w:rsidP="00291D11">
      <w:pPr>
        <w:pStyle w:val="1"/>
        <w:numPr>
          <w:ilvl w:val="0"/>
          <w:numId w:val="20"/>
        </w:numPr>
        <w:autoSpaceDE w:val="0"/>
        <w:autoSpaceDN w:val="0"/>
        <w:spacing w:before="0" w:after="0"/>
        <w:ind w:left="720"/>
        <w:contextualSpacing/>
        <w:jc w:val="center"/>
        <w:rPr>
          <w:rFonts w:ascii="Times New Roman" w:hAnsi="Times New Roman"/>
          <w:sz w:val="28"/>
          <w:szCs w:val="28"/>
        </w:rPr>
      </w:pPr>
      <w:bookmarkStart w:id="336" w:name="_Toc88379413"/>
      <w:proofErr w:type="spellStart"/>
      <w:r w:rsidRPr="00D04744">
        <w:rPr>
          <w:rFonts w:ascii="Times New Roman" w:hAnsi="Times New Roman"/>
          <w:sz w:val="28"/>
          <w:szCs w:val="28"/>
        </w:rPr>
        <w:t>Цілодобова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чергова</w:t>
      </w:r>
      <w:proofErr w:type="spellEnd"/>
      <w:r w:rsidRPr="00D04744">
        <w:rPr>
          <w:rFonts w:ascii="Times New Roman" w:hAnsi="Times New Roman"/>
          <w:sz w:val="28"/>
          <w:szCs w:val="28"/>
        </w:rPr>
        <w:t xml:space="preserve"> служба / «</w:t>
      </w:r>
      <w:proofErr w:type="spellStart"/>
      <w:r w:rsidRPr="00D04744">
        <w:rPr>
          <w:rFonts w:ascii="Times New Roman" w:hAnsi="Times New Roman"/>
          <w:sz w:val="28"/>
          <w:szCs w:val="28"/>
        </w:rPr>
        <w:t>гаряча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лінія</w:t>
      </w:r>
      <w:proofErr w:type="spellEnd"/>
      <w:r w:rsidRPr="00D04744">
        <w:rPr>
          <w:rFonts w:ascii="Times New Roman" w:hAnsi="Times New Roman"/>
          <w:sz w:val="28"/>
          <w:szCs w:val="28"/>
        </w:rPr>
        <w:t>»</w:t>
      </w:r>
    </w:p>
    <w:p w14:paraId="6145478F" w14:textId="77777777" w:rsidR="00291D11" w:rsidRPr="006F1E9F" w:rsidRDefault="00291D11" w:rsidP="00291D11">
      <w:pPr>
        <w:pStyle w:val="1"/>
        <w:ind w:left="720"/>
        <w:contextualSpacing/>
        <w:jc w:val="center"/>
        <w:rPr>
          <w:rFonts w:ascii="Times New Roman" w:hAnsi="Times New Roman"/>
          <w:sz w:val="28"/>
          <w:szCs w:val="28"/>
        </w:rPr>
      </w:pPr>
      <w:r w:rsidRPr="00D04744">
        <w:rPr>
          <w:rFonts w:ascii="Times New Roman" w:hAnsi="Times New Roman"/>
          <w:sz w:val="28"/>
          <w:szCs w:val="28"/>
        </w:rPr>
        <w:t xml:space="preserve">та </w:t>
      </w:r>
      <w:proofErr w:type="spellStart"/>
      <w:r w:rsidRPr="00D04744">
        <w:rPr>
          <w:rFonts w:ascii="Times New Roman" w:hAnsi="Times New Roman"/>
          <w:sz w:val="28"/>
          <w:szCs w:val="28"/>
        </w:rPr>
        <w:t>підтримка</w:t>
      </w:r>
      <w:proofErr w:type="spellEnd"/>
      <w:r w:rsidRPr="00D04744">
        <w:rPr>
          <w:rFonts w:ascii="Times New Roman" w:hAnsi="Times New Roman"/>
          <w:sz w:val="28"/>
          <w:szCs w:val="28"/>
        </w:rPr>
        <w:t xml:space="preserve"> в </w:t>
      </w:r>
      <w:proofErr w:type="spellStart"/>
      <w:r w:rsidRPr="00D04744">
        <w:rPr>
          <w:rFonts w:ascii="Times New Roman" w:hAnsi="Times New Roman"/>
          <w:sz w:val="28"/>
          <w:szCs w:val="28"/>
        </w:rPr>
        <w:t>аварійних</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випадках</w:t>
      </w:r>
      <w:proofErr w:type="spellEnd"/>
    </w:p>
    <w:p w14:paraId="39D7218D" w14:textId="77777777" w:rsidR="00291D11" w:rsidRPr="00D04744" w:rsidRDefault="00291D11" w:rsidP="00291D11">
      <w:pPr>
        <w:numPr>
          <w:ilvl w:val="0"/>
          <w:numId w:val="25"/>
        </w:numPr>
        <w:spacing w:after="0" w:line="240" w:lineRule="auto"/>
        <w:contextualSpacing/>
        <w:rPr>
          <w:rFonts w:ascii="Times New Roman" w:hAnsi="Times New Roman"/>
          <w:b/>
          <w:lang w:val="uk-UA"/>
        </w:rPr>
      </w:pPr>
      <w:bookmarkStart w:id="337" w:name="_Toc90277705"/>
      <w:bookmarkStart w:id="338" w:name="_Toc90451708"/>
      <w:bookmarkStart w:id="339" w:name="_Toc91565912"/>
      <w:bookmarkStart w:id="340" w:name="_Toc91569157"/>
      <w:bookmarkStart w:id="341" w:name="_Toc99424170"/>
      <w:bookmarkStart w:id="342" w:name="_Toc99438619"/>
      <w:bookmarkStart w:id="343" w:name="_Toc99440649"/>
      <w:bookmarkStart w:id="344" w:name="_Toc99446395"/>
      <w:bookmarkStart w:id="345" w:name="_Toc99446480"/>
      <w:bookmarkStart w:id="346" w:name="_Toc99507538"/>
      <w:r w:rsidRPr="00D04744">
        <w:rPr>
          <w:rFonts w:ascii="Times New Roman" w:hAnsi="Times New Roman"/>
          <w:b/>
          <w:lang w:val="uk-UA"/>
        </w:rPr>
        <w:t>Вступ</w:t>
      </w:r>
      <w:bookmarkEnd w:id="336"/>
      <w:bookmarkEnd w:id="337"/>
      <w:bookmarkEnd w:id="338"/>
      <w:bookmarkEnd w:id="339"/>
      <w:bookmarkEnd w:id="340"/>
      <w:bookmarkEnd w:id="341"/>
      <w:bookmarkEnd w:id="342"/>
      <w:bookmarkEnd w:id="343"/>
      <w:bookmarkEnd w:id="344"/>
      <w:bookmarkEnd w:id="345"/>
      <w:bookmarkEnd w:id="346"/>
    </w:p>
    <w:p w14:paraId="0D2EE795"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або серйозних перешкод доступу до неї.</w:t>
      </w:r>
    </w:p>
    <w:p w14:paraId="5B76EBEF"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Метою чергової служби та підтримки в аварійних випадках є оперативне усунення аварійного стану в системі.</w:t>
      </w:r>
    </w:p>
    <w:p w14:paraId="7C46217D"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b/>
          <w:lang w:val="uk-UA"/>
        </w:rPr>
        <w:t xml:space="preserve">Аварійний стан програмно-апаратного комплексу </w:t>
      </w:r>
      <w:proofErr w:type="spellStart"/>
      <w:r w:rsidRPr="00D04744">
        <w:rPr>
          <w:rFonts w:ascii="Times New Roman" w:hAnsi="Times New Roman"/>
          <w:b/>
          <w:lang w:val="uk-UA"/>
        </w:rPr>
        <w:t>оперативно</w:t>
      </w:r>
      <w:proofErr w:type="spellEnd"/>
      <w:r w:rsidRPr="00D04744">
        <w:rPr>
          <w:rFonts w:ascii="Times New Roman" w:hAnsi="Times New Roman"/>
          <w:b/>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297FA74E" w14:textId="77777777" w:rsidR="00291D11" w:rsidRPr="00D04744" w:rsidRDefault="00291D11" w:rsidP="00291D11">
      <w:pPr>
        <w:tabs>
          <w:tab w:val="left" w:pos="142"/>
        </w:tabs>
        <w:contextualSpacing/>
        <w:jc w:val="both"/>
        <w:rPr>
          <w:rFonts w:ascii="Times New Roman" w:hAnsi="Times New Roman"/>
          <w:lang w:val="uk-UA"/>
        </w:rPr>
      </w:pPr>
    </w:p>
    <w:p w14:paraId="21422E95" w14:textId="77777777" w:rsidR="00291D11" w:rsidRPr="00D04744" w:rsidRDefault="00291D11" w:rsidP="00291D11">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1.2 Забезпечення належних засобів зв’язку</w:t>
      </w:r>
    </w:p>
    <w:p w14:paraId="0301DC67"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79711FD3" w14:textId="77777777" w:rsidR="00291D11" w:rsidRPr="00D04744" w:rsidRDefault="00291D11" w:rsidP="00291D11">
      <w:pPr>
        <w:ind w:firstLine="708"/>
        <w:contextualSpacing/>
        <w:jc w:val="both"/>
        <w:rPr>
          <w:rFonts w:ascii="Times New Roman" w:hAnsi="Times New Roman"/>
          <w:lang w:val="uk-UA"/>
        </w:rPr>
      </w:pPr>
    </w:p>
    <w:p w14:paraId="03DEDBA4" w14:textId="77777777" w:rsidR="00291D11" w:rsidRPr="00D04744" w:rsidRDefault="00291D11" w:rsidP="00291D11">
      <w:pPr>
        <w:ind w:firstLine="709"/>
        <w:contextualSpacing/>
        <w:jc w:val="both"/>
        <w:rPr>
          <w:rFonts w:ascii="Times New Roman" w:hAnsi="Times New Roman"/>
          <w:b/>
          <w:lang w:val="uk-UA"/>
        </w:rPr>
      </w:pPr>
      <w:r w:rsidRPr="00D04744">
        <w:rPr>
          <w:rFonts w:ascii="Times New Roman" w:hAnsi="Times New Roman"/>
          <w:b/>
          <w:lang w:val="uk-UA"/>
        </w:rPr>
        <w:t>1.3 Приклади аварійних випадків:</w:t>
      </w:r>
    </w:p>
    <w:p w14:paraId="179CE20C" w14:textId="77777777" w:rsidR="00291D11" w:rsidRPr="00D04744" w:rsidRDefault="00291D11" w:rsidP="00291D11">
      <w:pPr>
        <w:numPr>
          <w:ilvl w:val="0"/>
          <w:numId w:val="22"/>
        </w:numPr>
        <w:tabs>
          <w:tab w:val="clear" w:pos="360"/>
          <w:tab w:val="num" w:pos="900"/>
        </w:tabs>
        <w:spacing w:after="0" w:line="240" w:lineRule="auto"/>
        <w:ind w:left="900"/>
        <w:contextualSpacing/>
        <w:jc w:val="both"/>
        <w:rPr>
          <w:rFonts w:ascii="Times New Roman" w:hAnsi="Times New Roman"/>
          <w:lang w:val="uk-UA"/>
        </w:rPr>
      </w:pPr>
      <w:r w:rsidRPr="00D04744">
        <w:rPr>
          <w:rFonts w:ascii="Times New Roman" w:hAnsi="Times New Roman"/>
          <w:lang w:val="uk-UA"/>
        </w:rPr>
        <w:t xml:space="preserve">Загальний збій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що приводить до втрати можливості функціонування систем;</w:t>
      </w:r>
    </w:p>
    <w:p w14:paraId="78989410" w14:textId="77777777" w:rsidR="00291D11" w:rsidRPr="00D04744" w:rsidRDefault="00291D11" w:rsidP="00291D11">
      <w:pPr>
        <w:numPr>
          <w:ilvl w:val="0"/>
          <w:numId w:val="21"/>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Аварійна відмова програмного забезпечення або його складових;</w:t>
      </w:r>
    </w:p>
    <w:p w14:paraId="10752260" w14:textId="77777777" w:rsidR="00291D11" w:rsidRPr="00D04744" w:rsidRDefault="00291D11" w:rsidP="00291D11">
      <w:pPr>
        <w:numPr>
          <w:ilvl w:val="0"/>
          <w:numId w:val="21"/>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Проблеми з обробкою чи прийняттям виклику на номер 103;</w:t>
      </w:r>
    </w:p>
    <w:p w14:paraId="78B47A63" w14:textId="77777777" w:rsidR="00291D11" w:rsidRPr="00D04744" w:rsidRDefault="00291D11" w:rsidP="00291D11">
      <w:pPr>
        <w:numPr>
          <w:ilvl w:val="0"/>
          <w:numId w:val="21"/>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Критичні помилки в роботі служби, бази даних чи серверного обладнання;</w:t>
      </w:r>
    </w:p>
    <w:p w14:paraId="3EC82D0A" w14:textId="77777777" w:rsidR="00291D11" w:rsidRPr="00D04744" w:rsidRDefault="00291D11" w:rsidP="00291D11">
      <w:pPr>
        <w:numPr>
          <w:ilvl w:val="0"/>
          <w:numId w:val="21"/>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2074A2E4" w14:textId="77777777" w:rsidR="00291D11" w:rsidRPr="00D04744" w:rsidRDefault="00291D11" w:rsidP="00291D11">
      <w:pPr>
        <w:tabs>
          <w:tab w:val="num" w:pos="900"/>
        </w:tabs>
        <w:ind w:left="540" w:right="71"/>
        <w:contextualSpacing/>
        <w:jc w:val="both"/>
        <w:rPr>
          <w:rFonts w:ascii="Times New Roman" w:hAnsi="Times New Roman"/>
          <w:lang w:val="uk-UA" w:eastAsia="de-DE"/>
        </w:rPr>
      </w:pPr>
      <w:r w:rsidRPr="00D04744">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3599B888" w14:textId="77777777" w:rsidR="00291D11" w:rsidRPr="00D04744" w:rsidRDefault="00291D11" w:rsidP="00291D11">
      <w:pPr>
        <w:ind w:firstLine="432"/>
        <w:contextualSpacing/>
        <w:rPr>
          <w:rFonts w:ascii="Times New Roman" w:hAnsi="Times New Roman"/>
          <w:b/>
          <w:lang w:val="uk-UA"/>
        </w:rPr>
      </w:pPr>
    </w:p>
    <w:p w14:paraId="6548F99E" w14:textId="77777777" w:rsidR="00291D11" w:rsidRPr="00D04744" w:rsidRDefault="00291D11" w:rsidP="00291D11">
      <w:pPr>
        <w:ind w:firstLine="709"/>
        <w:contextualSpacing/>
        <w:rPr>
          <w:rFonts w:ascii="Times New Roman" w:hAnsi="Times New Roman"/>
          <w:b/>
          <w:lang w:val="uk-UA"/>
        </w:rPr>
      </w:pPr>
      <w:r w:rsidRPr="00D04744">
        <w:rPr>
          <w:rFonts w:ascii="Times New Roman" w:hAnsi="Times New Roman"/>
          <w:b/>
          <w:lang w:val="uk-UA"/>
        </w:rPr>
        <w:t>1.4 Зобов’язання по термінах надання  технічної допомоги та підтримки в аварійних випадках</w:t>
      </w:r>
    </w:p>
    <w:tbl>
      <w:tblPr>
        <w:tblW w:w="85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541"/>
      </w:tblGrid>
      <w:tr w:rsidR="00291D11" w:rsidRPr="00D04744" w14:paraId="509DAE7C" w14:textId="77777777" w:rsidTr="00291D11">
        <w:trPr>
          <w:trHeight w:val="315"/>
        </w:trPr>
        <w:tc>
          <w:tcPr>
            <w:tcW w:w="4960" w:type="dxa"/>
            <w:shd w:val="clear" w:color="auto" w:fill="auto"/>
          </w:tcPr>
          <w:p w14:paraId="3B9D15CA" w14:textId="77777777" w:rsidR="00291D11" w:rsidRPr="00D04744" w:rsidRDefault="00291D11" w:rsidP="00291D11">
            <w:pPr>
              <w:numPr>
                <w:ilvl w:val="0"/>
                <w:numId w:val="23"/>
              </w:numPr>
              <w:spacing w:after="0" w:line="240" w:lineRule="auto"/>
              <w:contextualSpacing/>
              <w:rPr>
                <w:rFonts w:ascii="Times New Roman" w:hAnsi="Times New Roman"/>
              </w:rPr>
            </w:pPr>
            <w:r w:rsidRPr="00D04744">
              <w:rPr>
                <w:rFonts w:ascii="Times New Roman" w:hAnsi="Times New Roman"/>
                <w:lang w:val="uk-UA"/>
              </w:rPr>
              <w:t>доступність служби</w:t>
            </w:r>
          </w:p>
        </w:tc>
        <w:tc>
          <w:tcPr>
            <w:tcW w:w="3541" w:type="dxa"/>
            <w:shd w:val="clear" w:color="auto" w:fill="auto"/>
          </w:tcPr>
          <w:p w14:paraId="1459B5BC" w14:textId="77777777" w:rsidR="00291D11" w:rsidRPr="00D04744" w:rsidRDefault="00291D11" w:rsidP="00291D11">
            <w:pPr>
              <w:contextualSpacing/>
              <w:jc w:val="center"/>
              <w:rPr>
                <w:rFonts w:ascii="Times New Roman" w:hAnsi="Times New Roman"/>
              </w:rPr>
            </w:pPr>
            <w:r w:rsidRPr="00D04744">
              <w:rPr>
                <w:rFonts w:ascii="Times New Roman" w:hAnsi="Times New Roman"/>
                <w:lang w:val="uk-UA"/>
              </w:rPr>
              <w:t>24 години, 7 днів/тиждень</w:t>
            </w:r>
          </w:p>
        </w:tc>
      </w:tr>
      <w:tr w:rsidR="00291D11" w:rsidRPr="00D04744" w14:paraId="359B6493" w14:textId="77777777" w:rsidTr="00291D11">
        <w:trPr>
          <w:trHeight w:val="315"/>
        </w:trPr>
        <w:tc>
          <w:tcPr>
            <w:tcW w:w="4960" w:type="dxa"/>
            <w:shd w:val="clear" w:color="auto" w:fill="auto"/>
          </w:tcPr>
          <w:p w14:paraId="4C3BA5EF" w14:textId="77777777" w:rsidR="00291D11" w:rsidRPr="00D04744" w:rsidRDefault="00291D11" w:rsidP="00291D11">
            <w:pPr>
              <w:numPr>
                <w:ilvl w:val="0"/>
                <w:numId w:val="23"/>
              </w:numPr>
              <w:spacing w:after="0" w:line="240" w:lineRule="auto"/>
              <w:contextualSpacing/>
              <w:rPr>
                <w:rFonts w:ascii="Times New Roman" w:hAnsi="Times New Roman"/>
              </w:rPr>
            </w:pPr>
            <w:r w:rsidRPr="00D04744">
              <w:rPr>
                <w:rFonts w:ascii="Times New Roman" w:hAnsi="Times New Roman"/>
                <w:lang w:val="uk-UA"/>
              </w:rPr>
              <w:t xml:space="preserve">час реакції </w:t>
            </w:r>
            <w:r w:rsidRPr="00D04744">
              <w:rPr>
                <w:rFonts w:ascii="Times New Roman" w:hAnsi="Times New Roman"/>
                <w:b/>
                <w:vertAlign w:val="superscript"/>
                <w:lang w:val="uk-UA"/>
              </w:rPr>
              <w:t>1)</w:t>
            </w:r>
          </w:p>
        </w:tc>
        <w:tc>
          <w:tcPr>
            <w:tcW w:w="3541" w:type="dxa"/>
            <w:shd w:val="clear" w:color="auto" w:fill="auto"/>
          </w:tcPr>
          <w:p w14:paraId="2759A854" w14:textId="77777777" w:rsidR="00291D11" w:rsidRPr="00D04744" w:rsidRDefault="00291D11" w:rsidP="00291D11">
            <w:pPr>
              <w:contextualSpacing/>
              <w:jc w:val="center"/>
              <w:rPr>
                <w:rFonts w:ascii="Times New Roman" w:hAnsi="Times New Roman"/>
                <w:lang w:val="uk-UA"/>
              </w:rPr>
            </w:pPr>
            <w:r w:rsidRPr="00D04744">
              <w:rPr>
                <w:rFonts w:ascii="Times New Roman" w:hAnsi="Times New Roman"/>
                <w:lang w:val="uk-UA"/>
              </w:rPr>
              <w:t>30 хвилин (рекомендація)</w:t>
            </w:r>
          </w:p>
        </w:tc>
      </w:tr>
      <w:tr w:rsidR="00291D11" w:rsidRPr="00D04744" w14:paraId="688BF7D8" w14:textId="77777777" w:rsidTr="00291D11">
        <w:trPr>
          <w:trHeight w:val="315"/>
        </w:trPr>
        <w:tc>
          <w:tcPr>
            <w:tcW w:w="4960" w:type="dxa"/>
            <w:shd w:val="clear" w:color="auto" w:fill="auto"/>
          </w:tcPr>
          <w:p w14:paraId="256E2EE0" w14:textId="77777777" w:rsidR="00291D11" w:rsidRPr="00D04744" w:rsidRDefault="00291D11" w:rsidP="00291D11">
            <w:pPr>
              <w:numPr>
                <w:ilvl w:val="0"/>
                <w:numId w:val="23"/>
              </w:numPr>
              <w:spacing w:after="0" w:line="240" w:lineRule="auto"/>
              <w:contextualSpacing/>
              <w:rPr>
                <w:rFonts w:ascii="Times New Roman" w:hAnsi="Times New Roman"/>
              </w:rPr>
            </w:pPr>
            <w:r w:rsidRPr="00D04744">
              <w:rPr>
                <w:rFonts w:ascii="Times New Roman" w:hAnsi="Times New Roman"/>
                <w:lang w:val="uk-UA"/>
              </w:rPr>
              <w:t>час надання першої відповіді</w:t>
            </w:r>
          </w:p>
        </w:tc>
        <w:tc>
          <w:tcPr>
            <w:tcW w:w="3541" w:type="dxa"/>
            <w:shd w:val="clear" w:color="auto" w:fill="auto"/>
          </w:tcPr>
          <w:p w14:paraId="0F090831" w14:textId="77777777" w:rsidR="00291D11" w:rsidRPr="00D04744" w:rsidRDefault="00291D11" w:rsidP="00291D11">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90 хвилин</w:t>
            </w:r>
          </w:p>
        </w:tc>
      </w:tr>
      <w:tr w:rsidR="00291D11" w:rsidRPr="00D04744" w14:paraId="57AC905B" w14:textId="77777777" w:rsidTr="00291D11">
        <w:trPr>
          <w:trHeight w:val="360"/>
        </w:trPr>
        <w:tc>
          <w:tcPr>
            <w:tcW w:w="4960" w:type="dxa"/>
            <w:shd w:val="clear" w:color="auto" w:fill="auto"/>
          </w:tcPr>
          <w:p w14:paraId="5CB01493" w14:textId="77777777" w:rsidR="00291D11" w:rsidRPr="00D04744" w:rsidRDefault="00291D11" w:rsidP="00291D11">
            <w:pPr>
              <w:numPr>
                <w:ilvl w:val="0"/>
                <w:numId w:val="23"/>
              </w:numPr>
              <w:spacing w:after="0" w:line="240" w:lineRule="auto"/>
              <w:contextualSpacing/>
              <w:rPr>
                <w:rFonts w:ascii="Times New Roman" w:hAnsi="Times New Roman"/>
              </w:rPr>
            </w:pPr>
            <w:r w:rsidRPr="00D04744">
              <w:rPr>
                <w:rFonts w:ascii="Times New Roman" w:hAnsi="Times New Roman"/>
                <w:lang w:val="uk-UA"/>
              </w:rPr>
              <w:t xml:space="preserve">час надання проміжного рішення </w:t>
            </w:r>
            <w:r w:rsidRPr="00D04744">
              <w:rPr>
                <w:rFonts w:ascii="Times New Roman" w:hAnsi="Times New Roman"/>
                <w:b/>
                <w:vertAlign w:val="superscript"/>
                <w:lang w:val="uk-UA"/>
              </w:rPr>
              <w:t>2)</w:t>
            </w:r>
            <w:r w:rsidRPr="00D04744">
              <w:rPr>
                <w:rFonts w:ascii="Times New Roman" w:hAnsi="Times New Roman"/>
                <w:vertAlign w:val="superscript"/>
                <w:lang w:val="uk-UA"/>
              </w:rPr>
              <w:t xml:space="preserve"> </w:t>
            </w:r>
          </w:p>
        </w:tc>
        <w:tc>
          <w:tcPr>
            <w:tcW w:w="3541" w:type="dxa"/>
            <w:shd w:val="clear" w:color="auto" w:fill="auto"/>
            <w:vAlign w:val="center"/>
          </w:tcPr>
          <w:p w14:paraId="6A1235F3" w14:textId="77777777" w:rsidR="00291D11" w:rsidRPr="00D04744" w:rsidRDefault="00291D11" w:rsidP="00291D11">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6 годин (якомога швидше)</w:t>
            </w:r>
          </w:p>
        </w:tc>
      </w:tr>
      <w:tr w:rsidR="00291D11" w:rsidRPr="00D04744" w14:paraId="62FC4399" w14:textId="77777777" w:rsidTr="00291D11">
        <w:trPr>
          <w:trHeight w:val="367"/>
        </w:trPr>
        <w:tc>
          <w:tcPr>
            <w:tcW w:w="4960" w:type="dxa"/>
            <w:shd w:val="clear" w:color="auto" w:fill="auto"/>
          </w:tcPr>
          <w:p w14:paraId="122ACE2D" w14:textId="77777777" w:rsidR="00291D11" w:rsidRPr="00D04744" w:rsidRDefault="00291D11" w:rsidP="00291D11">
            <w:pPr>
              <w:numPr>
                <w:ilvl w:val="0"/>
                <w:numId w:val="23"/>
              </w:numPr>
              <w:spacing w:after="0" w:line="240" w:lineRule="auto"/>
              <w:contextualSpacing/>
              <w:rPr>
                <w:rFonts w:ascii="Times New Roman" w:hAnsi="Times New Roman"/>
              </w:rPr>
            </w:pPr>
            <w:r w:rsidRPr="00D04744">
              <w:rPr>
                <w:rFonts w:ascii="Times New Roman" w:hAnsi="Times New Roman"/>
                <w:lang w:val="uk-UA"/>
              </w:rPr>
              <w:t>кінцеве рішення</w:t>
            </w:r>
          </w:p>
        </w:tc>
        <w:tc>
          <w:tcPr>
            <w:tcW w:w="3541" w:type="dxa"/>
            <w:shd w:val="clear" w:color="auto" w:fill="auto"/>
          </w:tcPr>
          <w:p w14:paraId="0F344308" w14:textId="77777777" w:rsidR="00291D11" w:rsidRPr="00D04744" w:rsidRDefault="00291D11" w:rsidP="00291D11">
            <w:pPr>
              <w:contextualSpacing/>
              <w:jc w:val="center"/>
              <w:rPr>
                <w:rFonts w:ascii="Times New Roman" w:hAnsi="Times New Roman"/>
              </w:rPr>
            </w:pPr>
            <w:r w:rsidRPr="00D04744">
              <w:rPr>
                <w:rFonts w:ascii="Times New Roman" w:hAnsi="Times New Roman"/>
                <w:lang w:val="uk-UA"/>
              </w:rPr>
              <w:t>Визначений час до 10 днів</w:t>
            </w:r>
          </w:p>
        </w:tc>
      </w:tr>
    </w:tbl>
    <w:p w14:paraId="02BA3F8B" w14:textId="77777777" w:rsidR="00291D11" w:rsidRDefault="00291D11" w:rsidP="00291D11">
      <w:pPr>
        <w:tabs>
          <w:tab w:val="left" w:pos="142"/>
        </w:tabs>
        <w:contextualSpacing/>
        <w:jc w:val="both"/>
        <w:rPr>
          <w:rFonts w:ascii="Times New Roman" w:hAnsi="Times New Roman"/>
          <w:i/>
          <w:lang w:val="uk-UA" w:eastAsia="de-DE"/>
        </w:rPr>
      </w:pPr>
    </w:p>
    <w:p w14:paraId="3E246DBF" w14:textId="77777777" w:rsidR="00291D11" w:rsidRPr="00D04744" w:rsidRDefault="00291D11" w:rsidP="00291D11">
      <w:pPr>
        <w:tabs>
          <w:tab w:val="left" w:pos="142"/>
        </w:tabs>
        <w:ind w:left="708"/>
        <w:contextualSpacing/>
        <w:jc w:val="both"/>
        <w:rPr>
          <w:rFonts w:ascii="Times New Roman" w:hAnsi="Times New Roman"/>
          <w:i/>
          <w:lang w:val="uk-UA" w:eastAsia="de-DE"/>
        </w:rPr>
      </w:pPr>
    </w:p>
    <w:p w14:paraId="1692FF59" w14:textId="77777777" w:rsidR="00291D11" w:rsidRPr="00D04744" w:rsidRDefault="00291D11" w:rsidP="00291D11">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Примітки:</w:t>
      </w:r>
    </w:p>
    <w:p w14:paraId="205AC456" w14:textId="77777777" w:rsidR="00291D11" w:rsidRPr="00D04744" w:rsidRDefault="00291D11" w:rsidP="00291D11">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D04744">
        <w:rPr>
          <w:rFonts w:ascii="Times New Roman" w:hAnsi="Times New Roman"/>
          <w:i/>
          <w:lang w:val="uk-UA" w:eastAsia="de-DE"/>
        </w:rPr>
        <w:t>вирішать</w:t>
      </w:r>
      <w:proofErr w:type="spellEnd"/>
      <w:r w:rsidRPr="00D04744">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D04744">
        <w:rPr>
          <w:rFonts w:ascii="Times New Roman" w:hAnsi="Times New Roman"/>
          <w:i/>
          <w:lang w:val="uk-UA" w:eastAsia="de-DE"/>
        </w:rPr>
        <w:t>вирішеня</w:t>
      </w:r>
      <w:proofErr w:type="spellEnd"/>
      <w:r w:rsidRPr="00D04744">
        <w:rPr>
          <w:rFonts w:ascii="Times New Roman" w:hAnsi="Times New Roman"/>
          <w:i/>
          <w:lang w:val="uk-UA" w:eastAsia="de-DE"/>
        </w:rPr>
        <w:t xml:space="preserve"> проблеми буде надано в робочій час в межах технічної допомоги.</w:t>
      </w:r>
    </w:p>
    <w:p w14:paraId="552AEA43" w14:textId="77777777" w:rsidR="00291D11" w:rsidRPr="00D04744" w:rsidRDefault="00291D11" w:rsidP="00291D11">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6A69F011" w14:textId="77777777" w:rsidR="00291D11" w:rsidRPr="00D04744" w:rsidRDefault="00291D11" w:rsidP="00291D11">
      <w:pPr>
        <w:tabs>
          <w:tab w:val="left" w:pos="142"/>
        </w:tabs>
        <w:contextualSpacing/>
        <w:jc w:val="both"/>
        <w:rPr>
          <w:rFonts w:ascii="Times New Roman" w:hAnsi="Times New Roman"/>
          <w:lang w:val="uk-UA" w:eastAsia="de-DE"/>
        </w:rPr>
      </w:pPr>
    </w:p>
    <w:p w14:paraId="7D2BB34F" w14:textId="77777777" w:rsidR="00291D11" w:rsidRPr="00D04744" w:rsidRDefault="00291D11" w:rsidP="00291D11">
      <w:pPr>
        <w:widowControl w:val="0"/>
        <w:tabs>
          <w:tab w:val="left" w:pos="142"/>
        </w:tabs>
        <w:ind w:firstLine="709"/>
        <w:contextualSpacing/>
        <w:jc w:val="both"/>
        <w:rPr>
          <w:rFonts w:ascii="Times New Roman" w:hAnsi="Times New Roman"/>
          <w:b/>
          <w:bCs/>
          <w:lang w:val="uk-UA" w:eastAsia="de-DE"/>
        </w:rPr>
      </w:pPr>
      <w:r w:rsidRPr="00D04744">
        <w:rPr>
          <w:rFonts w:ascii="Times New Roman" w:hAnsi="Times New Roman"/>
          <w:b/>
          <w:lang w:val="uk-UA" w:eastAsia="de-DE"/>
        </w:rPr>
        <w:t xml:space="preserve">1.5. </w:t>
      </w:r>
      <w:r w:rsidRPr="00D04744">
        <w:rPr>
          <w:rFonts w:ascii="Times New Roman" w:hAnsi="Times New Roman"/>
          <w:b/>
          <w:bCs/>
          <w:lang w:val="uk-UA" w:eastAsia="de-DE"/>
        </w:rPr>
        <w:t>Звернення в аварійних ситуаціях.</w:t>
      </w:r>
    </w:p>
    <w:p w14:paraId="108AD690"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39560557" w14:textId="77777777" w:rsidR="00291D11" w:rsidRPr="00D04744" w:rsidRDefault="00291D11" w:rsidP="00291D11">
      <w:pPr>
        <w:ind w:firstLine="708"/>
        <w:contextualSpacing/>
        <w:jc w:val="both"/>
        <w:rPr>
          <w:rFonts w:ascii="Times New Roman" w:hAnsi="Times New Roman"/>
        </w:rPr>
      </w:pPr>
      <w:r w:rsidRPr="00D04744">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3417A8D5"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0AB4BF23"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53154754"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725E4265"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25261793" w14:textId="77777777" w:rsidR="00291D11" w:rsidRPr="006F1E9F" w:rsidRDefault="00291D11" w:rsidP="00291D11">
      <w:pPr>
        <w:pStyle w:val="1"/>
        <w:numPr>
          <w:ilvl w:val="0"/>
          <w:numId w:val="24"/>
        </w:numPr>
        <w:autoSpaceDE w:val="0"/>
        <w:autoSpaceDN w:val="0"/>
        <w:spacing w:before="0" w:after="0"/>
        <w:contextualSpacing/>
        <w:jc w:val="center"/>
        <w:rPr>
          <w:rFonts w:ascii="Times New Roman" w:hAnsi="Times New Roman"/>
          <w:sz w:val="28"/>
          <w:szCs w:val="28"/>
        </w:rPr>
      </w:pPr>
      <w:bookmarkStart w:id="347" w:name="_Toc245267743"/>
      <w:proofErr w:type="spellStart"/>
      <w:r w:rsidRPr="00D04744">
        <w:rPr>
          <w:rFonts w:ascii="Times New Roman" w:hAnsi="Times New Roman"/>
          <w:sz w:val="28"/>
          <w:szCs w:val="28"/>
        </w:rPr>
        <w:t>Технічна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допомога</w:t>
      </w:r>
      <w:proofErr w:type="spellEnd"/>
    </w:p>
    <w:p w14:paraId="4163380C" w14:textId="77777777" w:rsidR="00291D11" w:rsidRPr="00D04744" w:rsidRDefault="00291D11" w:rsidP="00291D11">
      <w:pPr>
        <w:tabs>
          <w:tab w:val="left" w:pos="142"/>
        </w:tabs>
        <w:contextualSpacing/>
        <w:jc w:val="both"/>
        <w:rPr>
          <w:rFonts w:ascii="Times New Roman" w:hAnsi="Times New Roman"/>
          <w:b/>
          <w:lang w:val="uk-UA"/>
        </w:rPr>
      </w:pPr>
      <w:bookmarkStart w:id="348" w:name="_Toc91565953"/>
      <w:bookmarkStart w:id="349" w:name="_Toc99507581"/>
      <w:r w:rsidRPr="00D04744">
        <w:rPr>
          <w:rFonts w:ascii="Times New Roman" w:hAnsi="Times New Roman"/>
          <w:b/>
          <w:lang w:val="uk-UA"/>
        </w:rPr>
        <w:tab/>
      </w:r>
      <w:r w:rsidRPr="00D04744">
        <w:rPr>
          <w:rFonts w:ascii="Times New Roman" w:hAnsi="Times New Roman"/>
          <w:b/>
          <w:lang w:val="uk-UA"/>
        </w:rPr>
        <w:tab/>
        <w:t>2.1.</w:t>
      </w:r>
      <w:r w:rsidRPr="00D04744">
        <w:rPr>
          <w:rFonts w:ascii="Times New Roman" w:hAnsi="Times New Roman"/>
          <w:b/>
          <w:lang w:val="uk-UA"/>
        </w:rPr>
        <w:tab/>
        <w:t>Вступ</w:t>
      </w:r>
    </w:p>
    <w:p w14:paraId="1669EF71"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791375AC" w14:textId="77777777" w:rsidR="00291D11" w:rsidRPr="00D04744" w:rsidRDefault="00291D11" w:rsidP="00291D11">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2.2 Забезпечення належних засобів зв’язку для отримання запитів Замовника послуг.</w:t>
      </w:r>
    </w:p>
    <w:p w14:paraId="7A964D74" w14:textId="77777777" w:rsidR="00291D11" w:rsidRPr="000533E4" w:rsidRDefault="00291D11" w:rsidP="00291D11">
      <w:pPr>
        <w:tabs>
          <w:tab w:val="left" w:pos="142"/>
        </w:tabs>
        <w:contextualSpacing/>
        <w:jc w:val="both"/>
        <w:rPr>
          <w:rFonts w:ascii="Times New Roman" w:hAnsi="Times New Roman"/>
        </w:rPr>
      </w:pPr>
      <w:r w:rsidRPr="00D04744">
        <w:rPr>
          <w:rFonts w:ascii="Times New Roman" w:hAnsi="Times New Roman"/>
          <w:lang w:val="uk-UA"/>
        </w:rPr>
        <w:tab/>
      </w:r>
      <w:r w:rsidRPr="00D04744">
        <w:rPr>
          <w:rFonts w:ascii="Times New Roman" w:hAnsi="Times New Roman"/>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D04744">
        <w:rPr>
          <w:rFonts w:ascii="Times New Roman" w:hAnsi="Times New Roman"/>
          <w:lang w:val="en-GB"/>
        </w:rPr>
        <w:t>HelpDesk</w:t>
      </w:r>
      <w:proofErr w:type="spellEnd"/>
      <w:r w:rsidRPr="00D04744">
        <w:rPr>
          <w:rFonts w:ascii="Times New Roman" w:hAnsi="Times New Roman"/>
        </w:rPr>
        <w:t>,</w:t>
      </w:r>
      <w:r w:rsidRPr="00D04744">
        <w:rPr>
          <w:rFonts w:ascii="Times New Roman" w:hAnsi="Times New Roman"/>
          <w:lang w:val="uk-UA"/>
        </w:rPr>
        <w:t xml:space="preserve"> яка доступна за посиланням _____________________________________.</w:t>
      </w:r>
      <w:r w:rsidRPr="00D04744">
        <w:rPr>
          <w:rFonts w:ascii="Times New Roman" w:hAnsi="Times New Roman"/>
        </w:rPr>
        <w:t xml:space="preserve"> </w:t>
      </w:r>
    </w:p>
    <w:p w14:paraId="732652A6" w14:textId="77777777" w:rsidR="00291D11" w:rsidRPr="00D04744" w:rsidRDefault="00291D11" w:rsidP="00291D11">
      <w:pPr>
        <w:ind w:firstLine="709"/>
        <w:contextualSpacing/>
        <w:jc w:val="both"/>
        <w:rPr>
          <w:rFonts w:ascii="Times New Roman" w:hAnsi="Times New Roman"/>
          <w:b/>
          <w:lang w:val="uk-UA"/>
        </w:rPr>
      </w:pPr>
      <w:r w:rsidRPr="00D04744">
        <w:rPr>
          <w:rFonts w:ascii="Times New Roman" w:hAnsi="Times New Roman"/>
          <w:b/>
          <w:lang w:val="uk-UA"/>
        </w:rPr>
        <w:t>2.3 Приклади запитів на технічну допомогу:</w:t>
      </w:r>
    </w:p>
    <w:p w14:paraId="203D9FB8"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консультації фахівців  Замовника з загальних питань експлуатації ОДС-103;</w:t>
      </w:r>
    </w:p>
    <w:p w14:paraId="77252198"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відповіді на технічні питання, що стосуються комутаційної систем «Дніпро-МТ»;</w:t>
      </w:r>
    </w:p>
    <w:p w14:paraId="6686B68F"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технічна допомога щодо налаштування спеціалізованого програмного забезпечення, різноманітних баз даних;</w:t>
      </w:r>
    </w:p>
    <w:p w14:paraId="59166CFB"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4C5FBBA4" w14:textId="77777777" w:rsidR="00291D11" w:rsidRPr="00D04744" w:rsidRDefault="00291D11" w:rsidP="00291D11">
      <w:pPr>
        <w:tabs>
          <w:tab w:val="left" w:pos="142"/>
        </w:tabs>
        <w:contextualSpacing/>
        <w:jc w:val="both"/>
        <w:rPr>
          <w:rFonts w:ascii="Times New Roman" w:hAnsi="Times New Roman"/>
          <w:lang w:val="uk-UA"/>
        </w:rPr>
      </w:pPr>
    </w:p>
    <w:p w14:paraId="0FAE4FFB" w14:textId="77777777" w:rsidR="00291D11" w:rsidRPr="00D04744" w:rsidRDefault="00291D11" w:rsidP="00291D11">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2.4 Запити Замовника на технічну допомогу та їх супровід.</w:t>
      </w:r>
    </w:p>
    <w:p w14:paraId="2D3F1C03"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lastRenderedPageBreak/>
        <w:tab/>
      </w:r>
      <w:r w:rsidRPr="00D04744">
        <w:rPr>
          <w:rFonts w:ascii="Times New Roman" w:hAnsi="Times New Roman"/>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69227209"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Назва Замовника послуг;</w:t>
      </w:r>
    </w:p>
    <w:p w14:paraId="697DA007"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Відповідальна контактна особа, номер телефону й адреса електронної пошти;</w:t>
      </w:r>
    </w:p>
    <w:p w14:paraId="137127CE" w14:textId="77777777" w:rsidR="00291D11" w:rsidRPr="00D04744" w:rsidRDefault="00291D11" w:rsidP="00291D11">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 xml:space="preserve">Короткий опис запиту. </w:t>
      </w:r>
    </w:p>
    <w:p w14:paraId="7710B597" w14:textId="77777777" w:rsidR="00291D11" w:rsidRPr="00D04744" w:rsidRDefault="00291D11" w:rsidP="00291D11">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D04744">
        <w:rPr>
          <w:rFonts w:ascii="Times New Roman" w:hAnsi="Times New Roman"/>
        </w:rPr>
        <w:t xml:space="preserve">. </w:t>
      </w:r>
      <w:r w:rsidRPr="00D04744">
        <w:rPr>
          <w:rFonts w:ascii="Times New Roman" w:hAnsi="Times New Roman"/>
          <w:lang w:val="uk-UA"/>
        </w:rPr>
        <w:t>Виконавець  веде архів  запитів Замовника Послуг .</w:t>
      </w:r>
    </w:p>
    <w:p w14:paraId="5713650E" w14:textId="77777777" w:rsidR="00291D11" w:rsidRPr="00D04744" w:rsidRDefault="00291D11" w:rsidP="00291D11">
      <w:pPr>
        <w:tabs>
          <w:tab w:val="left" w:pos="142"/>
        </w:tabs>
        <w:contextualSpacing/>
        <w:jc w:val="center"/>
        <w:rPr>
          <w:rFonts w:ascii="Times New Roman" w:hAnsi="Times New Roman"/>
          <w:b/>
          <w:bCs/>
          <w:sz w:val="28"/>
          <w:szCs w:val="28"/>
          <w:lang w:val="uk-UA"/>
        </w:rPr>
      </w:pPr>
      <w:r w:rsidRPr="00D04744">
        <w:rPr>
          <w:rFonts w:ascii="Times New Roman" w:hAnsi="Times New Roman"/>
          <w:b/>
          <w:bCs/>
          <w:sz w:val="28"/>
          <w:szCs w:val="28"/>
          <w:lang w:val="uk-UA"/>
        </w:rPr>
        <w:t xml:space="preserve">3.Технічна допомога на об’єкті </w:t>
      </w:r>
    </w:p>
    <w:p w14:paraId="1E18A606" w14:textId="77777777" w:rsidR="00291D11" w:rsidRPr="00D04744" w:rsidRDefault="00291D11" w:rsidP="00291D11">
      <w:pPr>
        <w:tabs>
          <w:tab w:val="left" w:pos="142"/>
        </w:tabs>
        <w:contextualSpacing/>
        <w:jc w:val="center"/>
        <w:rPr>
          <w:rFonts w:ascii="Times New Roman" w:hAnsi="Times New Roman"/>
          <w:b/>
          <w:sz w:val="28"/>
          <w:szCs w:val="28"/>
          <w:lang w:val="uk-UA" w:eastAsia="de-DE"/>
        </w:rPr>
      </w:pPr>
      <w:r w:rsidRPr="00D04744">
        <w:rPr>
          <w:rFonts w:ascii="Times New Roman" w:hAnsi="Times New Roman"/>
          <w:b/>
          <w:bCs/>
          <w:sz w:val="28"/>
          <w:szCs w:val="28"/>
          <w:lang w:val="uk-UA"/>
        </w:rPr>
        <w:t>в разі аварійного становища</w:t>
      </w:r>
    </w:p>
    <w:p w14:paraId="32A60926" w14:textId="77777777" w:rsidR="00291D11" w:rsidRPr="00D04744" w:rsidRDefault="00291D11" w:rsidP="00291D11">
      <w:pPr>
        <w:tabs>
          <w:tab w:val="left" w:pos="142"/>
        </w:tabs>
        <w:contextualSpacing/>
        <w:jc w:val="center"/>
        <w:rPr>
          <w:rFonts w:ascii="Times New Roman" w:hAnsi="Times New Roman"/>
          <w:lang w:val="uk-UA" w:eastAsia="de-DE"/>
        </w:rPr>
      </w:pPr>
    </w:p>
    <w:p w14:paraId="26B9CFE5" w14:textId="77777777" w:rsidR="00291D11" w:rsidRPr="00D04744" w:rsidRDefault="00291D11" w:rsidP="00291D11">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3.1 Загальні положення</w:t>
      </w:r>
      <w:bookmarkEnd w:id="348"/>
      <w:bookmarkEnd w:id="349"/>
      <w:r w:rsidRPr="00D04744">
        <w:rPr>
          <w:rFonts w:ascii="Times New Roman" w:hAnsi="Times New Roman"/>
          <w:b/>
          <w:bCs/>
          <w:lang w:val="uk-UA" w:eastAsia="de-DE"/>
        </w:rPr>
        <w:t>.</w:t>
      </w:r>
    </w:p>
    <w:p w14:paraId="41695CE8"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bCs/>
          <w:lang w:val="uk-UA" w:eastAsia="de-DE"/>
        </w:rPr>
        <w:tab/>
      </w:r>
      <w:r w:rsidRPr="00D04744">
        <w:rPr>
          <w:rFonts w:ascii="Times New Roman" w:hAnsi="Times New Roman"/>
          <w:bCs/>
          <w:lang w:val="uk-UA" w:eastAsia="de-DE"/>
        </w:rPr>
        <w:tab/>
        <w:t>У</w:t>
      </w:r>
      <w:r w:rsidRPr="00D04744">
        <w:rPr>
          <w:rFonts w:ascii="Times New Roman" w:hAnsi="Times New Roman"/>
          <w:b/>
          <w:bCs/>
          <w:lang w:val="uk-UA" w:eastAsia="de-DE"/>
        </w:rPr>
        <w:t xml:space="preserve"> </w:t>
      </w:r>
      <w:r w:rsidRPr="00D04744">
        <w:rPr>
          <w:rFonts w:ascii="Times New Roman" w:hAnsi="Times New Roman"/>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val="uk-UA" w:eastAsia="de-DE"/>
        </w:rPr>
        <w:t>за попереднім узгодженням</w:t>
      </w:r>
      <w:r w:rsidRPr="00D04744">
        <w:rPr>
          <w:rFonts w:ascii="Times New Roman" w:hAnsi="Times New Roman"/>
          <w:lang w:val="uk-UA" w:eastAsia="de-DE"/>
        </w:rPr>
        <w:t>, персонал Виконавця п</w:t>
      </w:r>
      <w:bookmarkStart w:id="350" w:name="_Toc91565954"/>
      <w:bookmarkStart w:id="351" w:name="_Toc99507582"/>
      <w:r w:rsidRPr="00D04744">
        <w:rPr>
          <w:rFonts w:ascii="Times New Roman" w:hAnsi="Times New Roman"/>
          <w:lang w:val="uk-UA" w:eastAsia="de-DE"/>
        </w:rPr>
        <w:t>рибуває на місце аварії особисто.</w:t>
      </w:r>
    </w:p>
    <w:p w14:paraId="021E0C86" w14:textId="77777777" w:rsidR="00291D11" w:rsidRPr="00D04744" w:rsidRDefault="00291D11" w:rsidP="00291D11">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3.2</w:t>
      </w:r>
      <w:r w:rsidRPr="00D04744">
        <w:rPr>
          <w:rFonts w:ascii="Times New Roman" w:hAnsi="Times New Roman"/>
          <w:b/>
          <w:lang w:val="uk-UA" w:eastAsia="de-DE"/>
        </w:rPr>
        <w:tab/>
      </w:r>
      <w:r w:rsidRPr="00D04744">
        <w:rPr>
          <w:rFonts w:ascii="Times New Roman" w:hAnsi="Times New Roman"/>
          <w:b/>
          <w:bCs/>
          <w:lang w:val="uk-UA" w:eastAsia="de-DE"/>
        </w:rPr>
        <w:t>Забезпечення доступу до комплектів запасних частин (забезпечується Замовником послуг)</w:t>
      </w:r>
      <w:bookmarkEnd w:id="350"/>
      <w:bookmarkEnd w:id="351"/>
      <w:r w:rsidRPr="00D04744">
        <w:rPr>
          <w:rFonts w:ascii="Times New Roman" w:hAnsi="Times New Roman"/>
          <w:b/>
          <w:bCs/>
          <w:lang w:val="uk-UA" w:eastAsia="de-DE"/>
        </w:rPr>
        <w:t>.</w:t>
      </w:r>
    </w:p>
    <w:p w14:paraId="55D314CB"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1DD19EB8"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0DC2C3B3" w14:textId="77777777" w:rsidR="00291D11" w:rsidRPr="00D04744" w:rsidRDefault="00291D11" w:rsidP="00291D11">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352" w:name="_Toc91565956"/>
      <w:bookmarkStart w:id="353" w:name="_Toc99507584"/>
      <w:r w:rsidRPr="00D04744">
        <w:rPr>
          <w:rFonts w:ascii="Times New Roman" w:hAnsi="Times New Roman"/>
          <w:lang w:val="uk-UA" w:eastAsia="de-DE"/>
        </w:rPr>
        <w:t xml:space="preserve"> Ремонт несправних модулів та поповнення складу запасних деталей не підпадає під дію даного Договору.</w:t>
      </w:r>
    </w:p>
    <w:p w14:paraId="03DA6F1D" w14:textId="77777777" w:rsidR="00291D11" w:rsidRPr="00D04744" w:rsidRDefault="00291D11" w:rsidP="00291D11">
      <w:pPr>
        <w:tabs>
          <w:tab w:val="left" w:pos="142"/>
        </w:tabs>
        <w:contextualSpacing/>
        <w:jc w:val="both"/>
        <w:rPr>
          <w:rFonts w:ascii="Times New Roman" w:hAnsi="Times New Roman"/>
          <w:sz w:val="28"/>
          <w:szCs w:val="28"/>
          <w:lang w:val="uk-UA" w:eastAsia="de-DE"/>
        </w:rPr>
      </w:pPr>
    </w:p>
    <w:bookmarkEnd w:id="352"/>
    <w:bookmarkEnd w:id="353"/>
    <w:p w14:paraId="6DE57124" w14:textId="77777777" w:rsidR="00291D11" w:rsidRPr="00D04744" w:rsidRDefault="00291D11" w:rsidP="00291D11">
      <w:pPr>
        <w:ind w:left="36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 xml:space="preserve">4. Інформаційно-технічна підтримка </w:t>
      </w:r>
    </w:p>
    <w:p w14:paraId="16326878" w14:textId="77777777" w:rsidR="00291D11" w:rsidRPr="00D04744" w:rsidRDefault="00291D11" w:rsidP="00291D11">
      <w:pPr>
        <w:ind w:left="72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та ведення тематичного форуму через WEB портал</w:t>
      </w:r>
    </w:p>
    <w:bookmarkEnd w:id="347"/>
    <w:p w14:paraId="26DE76C6" w14:textId="77777777" w:rsidR="00291D11" w:rsidRPr="00D04744" w:rsidRDefault="00291D11" w:rsidP="00291D11">
      <w:pPr>
        <w:contextualSpacing/>
        <w:rPr>
          <w:rFonts w:ascii="Times New Roman" w:hAnsi="Times New Roman"/>
          <w:b/>
          <w:lang w:val="uk-UA"/>
        </w:rPr>
      </w:pPr>
    </w:p>
    <w:p w14:paraId="3F7F3FBB" w14:textId="77777777" w:rsidR="00291D11" w:rsidRPr="00D04744" w:rsidRDefault="00291D11" w:rsidP="00291D11">
      <w:pPr>
        <w:ind w:firstLine="708"/>
        <w:contextualSpacing/>
        <w:rPr>
          <w:rFonts w:ascii="Times New Roman" w:hAnsi="Times New Roman"/>
          <w:b/>
          <w:lang w:val="uk-UA"/>
        </w:rPr>
      </w:pPr>
      <w:r w:rsidRPr="00D04744">
        <w:rPr>
          <w:rFonts w:ascii="Times New Roman" w:hAnsi="Times New Roman"/>
          <w:b/>
          <w:lang w:val="uk-UA"/>
        </w:rPr>
        <w:t>4.1 Загальні положення</w:t>
      </w:r>
    </w:p>
    <w:p w14:paraId="0FBCAC72"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 xml:space="preserve">Інформаційно-технічна підтримка та ведення тематичного форуму через WEB портал Виконавця, здійснюється за </w:t>
      </w:r>
      <w:proofErr w:type="spellStart"/>
      <w:r w:rsidRPr="00D04744">
        <w:rPr>
          <w:rFonts w:ascii="Times New Roman" w:hAnsi="Times New Roman"/>
          <w:lang w:val="uk-UA"/>
        </w:rPr>
        <w:t>адресою</w:t>
      </w:r>
      <w:proofErr w:type="spellEnd"/>
      <w:r w:rsidRPr="00D04744">
        <w:rPr>
          <w:rFonts w:ascii="Times New Roman" w:hAnsi="Times New Roman"/>
          <w:lang w:val="uk-UA"/>
        </w:rPr>
        <w:t xml:space="preserve"> _______________ .</w:t>
      </w:r>
    </w:p>
    <w:p w14:paraId="54305E24"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5E9864EA" w14:textId="77777777" w:rsidR="00291D11" w:rsidRPr="00D04744" w:rsidRDefault="00291D11" w:rsidP="00291D11">
      <w:pPr>
        <w:contextualSpacing/>
        <w:jc w:val="both"/>
        <w:rPr>
          <w:rFonts w:ascii="Times New Roman" w:hAnsi="Times New Roman"/>
          <w:lang w:val="uk-UA"/>
        </w:rPr>
      </w:pPr>
    </w:p>
    <w:p w14:paraId="17645D0C" w14:textId="77777777" w:rsidR="00291D11" w:rsidRPr="00D04744" w:rsidRDefault="00291D11" w:rsidP="00291D11">
      <w:pPr>
        <w:contextualSpacing/>
        <w:jc w:val="both"/>
        <w:rPr>
          <w:rFonts w:ascii="Times New Roman" w:hAnsi="Times New Roman"/>
          <w:b/>
          <w:lang w:val="uk-UA"/>
        </w:rPr>
      </w:pPr>
      <w:r w:rsidRPr="00D04744">
        <w:rPr>
          <w:rFonts w:ascii="Times New Roman" w:hAnsi="Times New Roman"/>
          <w:b/>
          <w:lang w:val="uk-UA"/>
        </w:rPr>
        <w:t xml:space="preserve">             4.2 Доступ до тематичного форуму.</w:t>
      </w:r>
    </w:p>
    <w:p w14:paraId="00524864" w14:textId="77777777" w:rsidR="00291D11" w:rsidRPr="00D04744" w:rsidRDefault="00291D11" w:rsidP="00291D11">
      <w:pPr>
        <w:ind w:firstLine="708"/>
        <w:contextualSpacing/>
        <w:jc w:val="both"/>
        <w:rPr>
          <w:rFonts w:ascii="Times New Roman" w:hAnsi="Times New Roman"/>
          <w:lang w:val="uk-UA"/>
        </w:rPr>
      </w:pPr>
      <w:r w:rsidRPr="00D04744">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6FAFCC30" w14:textId="77777777" w:rsidR="00291D11" w:rsidRPr="00D04744" w:rsidRDefault="00291D11" w:rsidP="00291D11">
      <w:pPr>
        <w:ind w:firstLine="708"/>
        <w:contextualSpacing/>
        <w:jc w:val="both"/>
        <w:rPr>
          <w:rFonts w:ascii="Times New Roman" w:hAnsi="Times New Roman"/>
          <w:i/>
          <w:lang w:val="uk-UA"/>
        </w:rPr>
      </w:pPr>
      <w:r w:rsidRPr="00D04744">
        <w:rPr>
          <w:rFonts w:ascii="Times New Roman" w:hAnsi="Times New Roman"/>
          <w:i/>
          <w:lang w:val="uk-UA"/>
        </w:rPr>
        <w:t>ПІБ фахівця Замовника, посада, електрона адреса, Логін для входу</w:t>
      </w:r>
    </w:p>
    <w:p w14:paraId="46393F8E" w14:textId="77777777" w:rsidR="00291D11" w:rsidRPr="00315BA0" w:rsidRDefault="00291D11" w:rsidP="00291D11">
      <w:pPr>
        <w:ind w:firstLine="708"/>
        <w:contextualSpacing/>
        <w:jc w:val="both"/>
        <w:rPr>
          <w:rFonts w:ascii="Times New Roman" w:hAnsi="Times New Roman"/>
          <w:lang w:val="uk-UA"/>
        </w:rPr>
      </w:pPr>
      <w:r w:rsidRPr="00D04744">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1D480507" w14:textId="77777777" w:rsidR="00291D11" w:rsidRPr="006F1E9F" w:rsidRDefault="00291D11" w:rsidP="00291D11">
      <w:pPr>
        <w:jc w:val="center"/>
        <w:rPr>
          <w:rFonts w:ascii="Times New Roman" w:hAnsi="Times New Roman"/>
          <w:b/>
          <w:bCs/>
        </w:rPr>
      </w:pPr>
      <w:proofErr w:type="spellStart"/>
      <w:r w:rsidRPr="00D04744">
        <w:rPr>
          <w:rFonts w:ascii="Times New Roman" w:hAnsi="Times New Roman"/>
          <w:b/>
          <w:bCs/>
        </w:rPr>
        <w:lastRenderedPageBreak/>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6EF59A3B" w14:textId="77777777" w:rsidR="00291D11" w:rsidRPr="00D04744" w:rsidRDefault="00291D11" w:rsidP="00291D11">
      <w:pPr>
        <w:numPr>
          <w:ilvl w:val="0"/>
          <w:numId w:val="19"/>
        </w:numPr>
        <w:spacing w:after="0" w:line="240" w:lineRule="auto"/>
        <w:ind w:left="0" w:firstLine="709"/>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5F2ACE94" w14:textId="77777777" w:rsidR="00291D11" w:rsidRPr="00D04744" w:rsidRDefault="00291D11" w:rsidP="00291D11">
      <w:pPr>
        <w:numPr>
          <w:ilvl w:val="0"/>
          <w:numId w:val="19"/>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0843FB6E" w14:textId="77777777" w:rsidR="00291D11" w:rsidRPr="00D04744" w:rsidRDefault="00291D11" w:rsidP="00291D11">
      <w:pPr>
        <w:numPr>
          <w:ilvl w:val="0"/>
          <w:numId w:val="19"/>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33116183" w14:textId="77777777" w:rsidR="00291D11" w:rsidRPr="00D04744" w:rsidRDefault="00291D11" w:rsidP="00291D11">
      <w:pPr>
        <w:numPr>
          <w:ilvl w:val="0"/>
          <w:numId w:val="19"/>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3CD69B0F" w14:textId="77777777" w:rsidR="00291D11" w:rsidRPr="00D04744" w:rsidRDefault="00291D11" w:rsidP="00291D11">
      <w:pPr>
        <w:widowControl w:val="0"/>
        <w:numPr>
          <w:ilvl w:val="0"/>
          <w:numId w:val="19"/>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10075855" w14:textId="77777777" w:rsidR="00291D11" w:rsidRPr="0089367B" w:rsidRDefault="00291D11" w:rsidP="00291D11">
      <w:pPr>
        <w:ind w:left="709" w:right="142"/>
        <w:jc w:val="both"/>
      </w:pPr>
    </w:p>
    <w:p w14:paraId="04D46C1B" w14:textId="77777777" w:rsidR="00291D11" w:rsidRDefault="00291D11" w:rsidP="00291D11"/>
    <w:p w14:paraId="6443F643" w14:textId="77777777" w:rsidR="00291D11" w:rsidRDefault="00291D11" w:rsidP="00291D11"/>
    <w:p w14:paraId="1E4B59DC" w14:textId="77777777" w:rsidR="00291D11" w:rsidRDefault="00291D11" w:rsidP="00291D11"/>
    <w:p w14:paraId="4BC30784" w14:textId="77777777" w:rsidR="00291D11" w:rsidRDefault="00291D11" w:rsidP="00291D11"/>
    <w:p w14:paraId="14042E72" w14:textId="77777777" w:rsidR="00291D11" w:rsidRDefault="00291D11" w:rsidP="00291D11"/>
    <w:p w14:paraId="7F767692" w14:textId="77777777" w:rsidR="00291D11" w:rsidRDefault="00291D11" w:rsidP="00291D11"/>
    <w:p w14:paraId="7EAFB0DA" w14:textId="77777777" w:rsidR="00291D11" w:rsidRDefault="00291D11" w:rsidP="00291D11">
      <w:pPr>
        <w:keepNext/>
        <w:autoSpaceDN w:val="0"/>
        <w:adjustRightInd w:val="0"/>
        <w:spacing w:after="0" w:line="240" w:lineRule="auto"/>
      </w:pPr>
    </w:p>
    <w:p w14:paraId="15404686" w14:textId="77777777" w:rsidR="00690506" w:rsidRPr="00291D11" w:rsidRDefault="00690506" w:rsidP="00111973">
      <w:pPr>
        <w:spacing w:after="0" w:line="240" w:lineRule="auto"/>
        <w:ind w:firstLine="7655"/>
        <w:rPr>
          <w:rFonts w:ascii="Times New Roman" w:hAnsi="Times New Roman"/>
          <w:sz w:val="24"/>
          <w:szCs w:val="24"/>
        </w:rPr>
      </w:pPr>
    </w:p>
    <w:p w14:paraId="2F88BCF3" w14:textId="77777777" w:rsidR="00690506" w:rsidRPr="0048444A" w:rsidRDefault="00690506" w:rsidP="00111973">
      <w:pPr>
        <w:spacing w:after="0" w:line="240" w:lineRule="auto"/>
        <w:ind w:firstLine="7655"/>
        <w:rPr>
          <w:rFonts w:ascii="Times New Roman" w:hAnsi="Times New Roman"/>
          <w:sz w:val="24"/>
          <w:szCs w:val="24"/>
          <w:lang w:val="uk-UA"/>
        </w:rPr>
      </w:pPr>
    </w:p>
    <w:p w14:paraId="50CFD344" w14:textId="77777777" w:rsidR="00690506" w:rsidRPr="0048444A" w:rsidRDefault="00690506" w:rsidP="00111973">
      <w:pPr>
        <w:spacing w:after="0" w:line="240" w:lineRule="auto"/>
        <w:ind w:firstLine="7655"/>
        <w:rPr>
          <w:rFonts w:ascii="Times New Roman" w:hAnsi="Times New Roman"/>
          <w:sz w:val="24"/>
          <w:szCs w:val="24"/>
          <w:lang w:val="uk-UA"/>
        </w:rPr>
      </w:pPr>
    </w:p>
    <w:p w14:paraId="2D7FACB4" w14:textId="77777777" w:rsidR="00690506" w:rsidRPr="0048444A" w:rsidRDefault="00690506" w:rsidP="00111973">
      <w:pPr>
        <w:spacing w:after="0" w:line="240" w:lineRule="auto"/>
        <w:ind w:firstLine="7655"/>
        <w:rPr>
          <w:rFonts w:ascii="Times New Roman" w:hAnsi="Times New Roman"/>
          <w:sz w:val="24"/>
          <w:szCs w:val="24"/>
          <w:lang w:val="uk-UA"/>
        </w:rPr>
      </w:pPr>
    </w:p>
    <w:p w14:paraId="2EE5F574" w14:textId="77777777" w:rsidR="00690506" w:rsidRPr="0048444A" w:rsidRDefault="00690506" w:rsidP="00111973">
      <w:pPr>
        <w:spacing w:after="0" w:line="240" w:lineRule="auto"/>
        <w:ind w:firstLine="7655"/>
        <w:rPr>
          <w:rFonts w:ascii="Times New Roman" w:hAnsi="Times New Roman"/>
          <w:sz w:val="24"/>
          <w:szCs w:val="24"/>
          <w:lang w:val="uk-UA"/>
        </w:rPr>
      </w:pPr>
    </w:p>
    <w:p w14:paraId="559D7802" w14:textId="77777777" w:rsidR="00690506" w:rsidRPr="0048444A" w:rsidRDefault="00690506" w:rsidP="00111973">
      <w:pPr>
        <w:spacing w:after="0" w:line="240" w:lineRule="auto"/>
        <w:ind w:firstLine="7655"/>
        <w:rPr>
          <w:rFonts w:ascii="Times New Roman" w:hAnsi="Times New Roman"/>
          <w:sz w:val="24"/>
          <w:szCs w:val="24"/>
          <w:lang w:val="uk-UA"/>
        </w:rPr>
      </w:pPr>
    </w:p>
    <w:p w14:paraId="686068F6" w14:textId="58EDEBCE" w:rsidR="00690506" w:rsidRPr="0048444A" w:rsidRDefault="00690506" w:rsidP="00111973">
      <w:pPr>
        <w:spacing w:after="0" w:line="240" w:lineRule="auto"/>
        <w:ind w:firstLine="7655"/>
        <w:rPr>
          <w:rFonts w:ascii="Times New Roman" w:hAnsi="Times New Roman"/>
          <w:sz w:val="24"/>
          <w:szCs w:val="24"/>
          <w:lang w:val="uk-UA"/>
        </w:rPr>
      </w:pPr>
    </w:p>
    <w:p w14:paraId="3078FAEE" w14:textId="77777777" w:rsidR="00690506" w:rsidRPr="0048444A" w:rsidRDefault="00690506" w:rsidP="00111973">
      <w:pPr>
        <w:spacing w:after="0" w:line="240" w:lineRule="auto"/>
        <w:ind w:firstLine="7655"/>
        <w:rPr>
          <w:rFonts w:ascii="Times New Roman" w:hAnsi="Times New Roman"/>
          <w:sz w:val="24"/>
          <w:szCs w:val="24"/>
          <w:lang w:val="uk-UA"/>
        </w:rPr>
      </w:pPr>
    </w:p>
    <w:p w14:paraId="194E7D52" w14:textId="42173A46" w:rsidR="00690506" w:rsidRDefault="00690506" w:rsidP="00111973">
      <w:pPr>
        <w:spacing w:after="0" w:line="240" w:lineRule="auto"/>
        <w:ind w:firstLine="7655"/>
        <w:rPr>
          <w:rFonts w:ascii="Times New Roman" w:hAnsi="Times New Roman"/>
          <w:sz w:val="24"/>
          <w:szCs w:val="24"/>
          <w:lang w:val="uk-UA"/>
        </w:rPr>
      </w:pPr>
    </w:p>
    <w:p w14:paraId="10237436" w14:textId="3B2DFADB" w:rsidR="00291D11" w:rsidRDefault="00291D11" w:rsidP="00111973">
      <w:pPr>
        <w:spacing w:after="0" w:line="240" w:lineRule="auto"/>
        <w:ind w:firstLine="7655"/>
        <w:rPr>
          <w:rFonts w:ascii="Times New Roman" w:hAnsi="Times New Roman"/>
          <w:sz w:val="24"/>
          <w:szCs w:val="24"/>
          <w:lang w:val="uk-UA"/>
        </w:rPr>
      </w:pPr>
    </w:p>
    <w:p w14:paraId="6DFD8915" w14:textId="3280EF8E" w:rsidR="00291D11" w:rsidRDefault="00291D11" w:rsidP="00111973">
      <w:pPr>
        <w:spacing w:after="0" w:line="240" w:lineRule="auto"/>
        <w:ind w:firstLine="7655"/>
        <w:rPr>
          <w:rFonts w:ascii="Times New Roman" w:hAnsi="Times New Roman"/>
          <w:sz w:val="24"/>
          <w:szCs w:val="24"/>
          <w:lang w:val="uk-UA"/>
        </w:rPr>
      </w:pPr>
    </w:p>
    <w:p w14:paraId="1772D70E" w14:textId="2BB0FDF8" w:rsidR="00291D11" w:rsidRDefault="00291D11" w:rsidP="00111973">
      <w:pPr>
        <w:spacing w:after="0" w:line="240" w:lineRule="auto"/>
        <w:ind w:firstLine="7655"/>
        <w:rPr>
          <w:rFonts w:ascii="Times New Roman" w:hAnsi="Times New Roman"/>
          <w:sz w:val="24"/>
          <w:szCs w:val="24"/>
          <w:lang w:val="uk-UA"/>
        </w:rPr>
      </w:pPr>
    </w:p>
    <w:p w14:paraId="400BCA51" w14:textId="1F5D5A3F" w:rsidR="00291D11" w:rsidRDefault="00291D11" w:rsidP="00111973">
      <w:pPr>
        <w:spacing w:after="0" w:line="240" w:lineRule="auto"/>
        <w:ind w:firstLine="7655"/>
        <w:rPr>
          <w:rFonts w:ascii="Times New Roman" w:hAnsi="Times New Roman"/>
          <w:sz w:val="24"/>
          <w:szCs w:val="24"/>
          <w:lang w:val="uk-UA"/>
        </w:rPr>
      </w:pPr>
    </w:p>
    <w:p w14:paraId="5B5BEE0A" w14:textId="70C7D696" w:rsidR="00291D11" w:rsidRDefault="00291D11" w:rsidP="00111973">
      <w:pPr>
        <w:spacing w:after="0" w:line="240" w:lineRule="auto"/>
        <w:ind w:firstLine="7655"/>
        <w:rPr>
          <w:rFonts w:ascii="Times New Roman" w:hAnsi="Times New Roman"/>
          <w:sz w:val="24"/>
          <w:szCs w:val="24"/>
          <w:lang w:val="uk-UA"/>
        </w:rPr>
      </w:pPr>
    </w:p>
    <w:p w14:paraId="3D803A58" w14:textId="7B4B1390" w:rsidR="00291D11" w:rsidRDefault="00291D11" w:rsidP="00111973">
      <w:pPr>
        <w:spacing w:after="0" w:line="240" w:lineRule="auto"/>
        <w:ind w:firstLine="7655"/>
        <w:rPr>
          <w:rFonts w:ascii="Times New Roman" w:hAnsi="Times New Roman"/>
          <w:sz w:val="24"/>
          <w:szCs w:val="24"/>
          <w:lang w:val="uk-UA"/>
        </w:rPr>
      </w:pPr>
    </w:p>
    <w:p w14:paraId="0A3A741A" w14:textId="7F84B56D" w:rsidR="00291D11" w:rsidRDefault="00291D11" w:rsidP="00111973">
      <w:pPr>
        <w:spacing w:after="0" w:line="240" w:lineRule="auto"/>
        <w:ind w:firstLine="7655"/>
        <w:rPr>
          <w:rFonts w:ascii="Times New Roman" w:hAnsi="Times New Roman"/>
          <w:sz w:val="24"/>
          <w:szCs w:val="24"/>
          <w:lang w:val="uk-UA"/>
        </w:rPr>
      </w:pPr>
    </w:p>
    <w:p w14:paraId="21310857" w14:textId="7119C140" w:rsidR="00291D11" w:rsidRDefault="00291D11" w:rsidP="00111973">
      <w:pPr>
        <w:spacing w:after="0" w:line="240" w:lineRule="auto"/>
        <w:ind w:firstLine="7655"/>
        <w:rPr>
          <w:rFonts w:ascii="Times New Roman" w:hAnsi="Times New Roman"/>
          <w:sz w:val="24"/>
          <w:szCs w:val="24"/>
          <w:lang w:val="uk-UA"/>
        </w:rPr>
      </w:pPr>
    </w:p>
    <w:p w14:paraId="0417B7AE" w14:textId="1CEE3267" w:rsidR="00291D11" w:rsidRDefault="00291D11" w:rsidP="00111973">
      <w:pPr>
        <w:spacing w:after="0" w:line="240" w:lineRule="auto"/>
        <w:ind w:firstLine="7655"/>
        <w:rPr>
          <w:rFonts w:ascii="Times New Roman" w:hAnsi="Times New Roman"/>
          <w:sz w:val="24"/>
          <w:szCs w:val="24"/>
          <w:lang w:val="uk-UA"/>
        </w:rPr>
      </w:pPr>
    </w:p>
    <w:p w14:paraId="791068FD" w14:textId="0598AE5F" w:rsidR="00291D11" w:rsidRDefault="00291D11" w:rsidP="00111973">
      <w:pPr>
        <w:spacing w:after="0" w:line="240" w:lineRule="auto"/>
        <w:ind w:firstLine="7655"/>
        <w:rPr>
          <w:rFonts w:ascii="Times New Roman" w:hAnsi="Times New Roman"/>
          <w:sz w:val="24"/>
          <w:szCs w:val="24"/>
          <w:lang w:val="uk-UA"/>
        </w:rPr>
      </w:pPr>
    </w:p>
    <w:p w14:paraId="4D661ABF" w14:textId="611CFFFB" w:rsidR="00291D11" w:rsidRDefault="00291D11" w:rsidP="00111973">
      <w:pPr>
        <w:spacing w:after="0" w:line="240" w:lineRule="auto"/>
        <w:ind w:firstLine="7655"/>
        <w:rPr>
          <w:rFonts w:ascii="Times New Roman" w:hAnsi="Times New Roman"/>
          <w:sz w:val="24"/>
          <w:szCs w:val="24"/>
          <w:lang w:val="uk-UA"/>
        </w:rPr>
      </w:pPr>
    </w:p>
    <w:p w14:paraId="30951DEC" w14:textId="63A9A320" w:rsidR="00291D11" w:rsidRDefault="00291D11" w:rsidP="00111973">
      <w:pPr>
        <w:spacing w:after="0" w:line="240" w:lineRule="auto"/>
        <w:ind w:firstLine="7655"/>
        <w:rPr>
          <w:rFonts w:ascii="Times New Roman" w:hAnsi="Times New Roman"/>
          <w:sz w:val="24"/>
          <w:szCs w:val="24"/>
          <w:lang w:val="uk-UA"/>
        </w:rPr>
      </w:pPr>
    </w:p>
    <w:p w14:paraId="7DE3EBE5" w14:textId="2BDDB843" w:rsidR="00291D11" w:rsidRDefault="00291D11" w:rsidP="00111973">
      <w:pPr>
        <w:spacing w:after="0" w:line="240" w:lineRule="auto"/>
        <w:ind w:firstLine="7655"/>
        <w:rPr>
          <w:rFonts w:ascii="Times New Roman" w:hAnsi="Times New Roman"/>
          <w:sz w:val="24"/>
          <w:szCs w:val="24"/>
          <w:lang w:val="uk-UA"/>
        </w:rPr>
      </w:pPr>
    </w:p>
    <w:p w14:paraId="73F2B6C8" w14:textId="77777777" w:rsidR="00291D11" w:rsidRPr="0048444A" w:rsidRDefault="00291D11" w:rsidP="00111973">
      <w:pPr>
        <w:spacing w:after="0" w:line="240" w:lineRule="auto"/>
        <w:ind w:firstLine="7655"/>
        <w:rPr>
          <w:rFonts w:ascii="Times New Roman" w:hAnsi="Times New Roman"/>
          <w:sz w:val="24"/>
          <w:szCs w:val="24"/>
          <w:lang w:val="uk-UA"/>
        </w:rPr>
      </w:pPr>
    </w:p>
    <w:p w14:paraId="2C5ACDCA" w14:textId="77777777" w:rsidR="00291D11" w:rsidRDefault="00291D11" w:rsidP="00291D11">
      <w:pPr>
        <w:pStyle w:val="afe"/>
        <w:tabs>
          <w:tab w:val="clear" w:pos="4677"/>
          <w:tab w:val="clear" w:pos="9355"/>
        </w:tabs>
        <w:jc w:val="right"/>
        <w:rPr>
          <w:rFonts w:ascii="Times New Roman" w:eastAsia="Times New Roman" w:hAnsi="Times New Roman"/>
          <w:b/>
          <w:i/>
          <w:lang w:val="uk-UA" w:eastAsia="uk-UA"/>
        </w:rPr>
      </w:pPr>
      <w:bookmarkStart w:id="354" w:name="_Hlk166576582"/>
      <w:bookmarkEnd w:id="117"/>
      <w:bookmarkEnd w:id="12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329577EE" w14:textId="77777777" w:rsidR="00291D11" w:rsidRPr="00E851DB" w:rsidRDefault="00291D11" w:rsidP="00291D11">
      <w:pPr>
        <w:spacing w:before="100" w:beforeAutospacing="1" w:after="100" w:afterAutospacing="1"/>
        <w:jc w:val="center"/>
        <w:rPr>
          <w:rFonts w:ascii="Times New Roman" w:hAnsi="Times New Roman"/>
          <w:b/>
          <w:bCs/>
          <w:lang w:val="uk-UA"/>
        </w:rPr>
      </w:pPr>
      <w:r>
        <w:rPr>
          <w:rFonts w:ascii="Times New Roman" w:hAnsi="Times New Roman"/>
          <w:lang w:val="uk-UA"/>
        </w:rPr>
        <w:t>Проект д</w:t>
      </w:r>
      <w:r w:rsidRPr="003264CE">
        <w:rPr>
          <w:rFonts w:ascii="Times New Roman" w:hAnsi="Times New Roman"/>
          <w:lang w:val="uk-UA"/>
        </w:rPr>
        <w:t>огов</w:t>
      </w:r>
      <w:r>
        <w:rPr>
          <w:rFonts w:ascii="Times New Roman" w:hAnsi="Times New Roman"/>
          <w:lang w:val="uk-UA"/>
        </w:rPr>
        <w:t>ору</w:t>
      </w:r>
      <w:r w:rsidRPr="003264CE">
        <w:rPr>
          <w:rFonts w:ascii="Times New Roman" w:hAnsi="Times New Roman"/>
          <w:lang w:val="uk-UA"/>
        </w:rPr>
        <w:t xml:space="preserve"> </w:t>
      </w:r>
      <w:r w:rsidRPr="00E851DB">
        <w:rPr>
          <w:rFonts w:ascii="Times New Roman" w:hAnsi="Times New Roman"/>
          <w:lang w:val="uk-UA"/>
        </w:rPr>
        <w:t>№</w:t>
      </w:r>
      <w:r w:rsidRPr="003264CE">
        <w:rPr>
          <w:rFonts w:ascii="Times New Roman" w:hAnsi="Times New Roman"/>
          <w:lang w:val="uk-UA"/>
        </w:rPr>
        <w:t xml:space="preserve"> </w:t>
      </w:r>
      <w:r>
        <w:rPr>
          <w:rFonts w:ascii="Times New Roman" w:hAnsi="Times New Roman"/>
          <w:lang w:val="uk-UA"/>
        </w:rPr>
        <w:t>____________</w:t>
      </w:r>
    </w:p>
    <w:p w14:paraId="2B26AC1F" w14:textId="734FCB0D" w:rsidR="00291D11" w:rsidRPr="003264CE" w:rsidRDefault="00291D11" w:rsidP="00291D11">
      <w:pPr>
        <w:spacing w:before="100" w:beforeAutospacing="1" w:after="100" w:afterAutospacing="1"/>
        <w:rPr>
          <w:rFonts w:ascii="Times New Roman" w:hAnsi="Times New Roman"/>
          <w:b/>
          <w:bCs/>
          <w:lang w:val="uk-UA" w:eastAsia="uk-UA"/>
        </w:rPr>
      </w:pPr>
      <w:r w:rsidRPr="003264CE">
        <w:rPr>
          <w:rFonts w:ascii="Times New Roman" w:hAnsi="Times New Roman"/>
          <w:lang w:val="uk-UA"/>
        </w:rPr>
        <w:t>м.</w:t>
      </w:r>
      <w:r>
        <w:rPr>
          <w:rFonts w:ascii="Times New Roman" w:hAnsi="Times New Roman"/>
          <w:lang w:val="uk-UA"/>
        </w:rPr>
        <w:t>__________</w:t>
      </w:r>
      <w:r w:rsidRPr="003264CE">
        <w:rPr>
          <w:rFonts w:ascii="Times New Roman" w:hAnsi="Times New Roman"/>
          <w:lang w:val="uk-UA"/>
        </w:rPr>
        <w:t xml:space="preserve"> </w:t>
      </w:r>
      <w:r w:rsidRPr="003264CE">
        <w:rPr>
          <w:rFonts w:ascii="Times New Roman" w:hAnsi="Times New Roman"/>
          <w:lang w:val="uk-UA"/>
        </w:rPr>
        <w:tab/>
      </w:r>
      <w:r w:rsidRPr="003264CE">
        <w:rPr>
          <w:rFonts w:ascii="Times New Roman" w:hAnsi="Times New Roman"/>
          <w:lang w:val="uk-UA"/>
        </w:rPr>
        <w:tab/>
        <w:t xml:space="preserve">                                                  </w:t>
      </w:r>
      <w:r>
        <w:rPr>
          <w:rFonts w:ascii="Times New Roman" w:hAnsi="Times New Roman"/>
          <w:lang w:val="uk-UA"/>
        </w:rPr>
        <w:t xml:space="preserve">                        </w:t>
      </w:r>
      <w:r w:rsidRPr="003264CE">
        <w:rPr>
          <w:rFonts w:ascii="Times New Roman" w:hAnsi="Times New Roman"/>
          <w:lang w:val="uk-UA"/>
        </w:rPr>
        <w:t xml:space="preserve">  </w:t>
      </w:r>
      <w:r>
        <w:rPr>
          <w:rFonts w:ascii="Times New Roman" w:hAnsi="Times New Roman"/>
          <w:lang w:val="uk-UA"/>
        </w:rPr>
        <w:t xml:space="preserve">      </w:t>
      </w:r>
      <w:r w:rsidRPr="003264CE">
        <w:rPr>
          <w:rFonts w:ascii="Times New Roman" w:hAnsi="Times New Roman"/>
          <w:lang w:val="uk-UA"/>
        </w:rPr>
        <w:t xml:space="preserve"> </w:t>
      </w:r>
      <w:r>
        <w:rPr>
          <w:rFonts w:ascii="Times New Roman" w:hAnsi="Times New Roman"/>
          <w:lang w:val="uk-UA"/>
        </w:rPr>
        <w:t xml:space="preserve">                </w:t>
      </w:r>
      <w:r w:rsidRPr="003264CE">
        <w:rPr>
          <w:rFonts w:ascii="Times New Roman" w:hAnsi="Times New Roman"/>
          <w:lang w:val="uk-UA"/>
        </w:rPr>
        <w:t>«___» ___________</w:t>
      </w:r>
      <w:r>
        <w:rPr>
          <w:rFonts w:ascii="Times New Roman" w:hAnsi="Times New Roman"/>
          <w:lang w:val="uk-UA"/>
        </w:rPr>
        <w:t>2026</w:t>
      </w:r>
      <w:r w:rsidRPr="003264CE">
        <w:rPr>
          <w:rFonts w:ascii="Times New Roman" w:hAnsi="Times New Roman"/>
          <w:lang w:val="uk-UA"/>
        </w:rPr>
        <w:t xml:space="preserve"> р. </w:t>
      </w:r>
    </w:p>
    <w:p w14:paraId="05A5DFC1" w14:textId="77777777" w:rsidR="00291D11" w:rsidRPr="003264CE" w:rsidRDefault="00291D11" w:rsidP="00291D11">
      <w:pPr>
        <w:spacing w:line="240" w:lineRule="atLeast"/>
        <w:ind w:firstLine="426"/>
        <w:jc w:val="both"/>
        <w:rPr>
          <w:rFonts w:ascii="Times New Roman" w:hAnsi="Times New Roman"/>
          <w:lang w:val="uk-UA"/>
        </w:rPr>
      </w:pPr>
      <w:r>
        <w:rPr>
          <w:rFonts w:ascii="Times New Roman" w:hAnsi="Times New Roman"/>
          <w:b/>
          <w:bCs/>
          <w:lang w:val="uk-UA" w:eastAsia="uk-UA"/>
        </w:rPr>
        <w:t>______________________________________</w:t>
      </w:r>
      <w:r w:rsidRPr="003264CE">
        <w:rPr>
          <w:rFonts w:ascii="Times New Roman" w:hAnsi="Times New Roman"/>
          <w:lang w:val="uk-UA" w:eastAsia="uk-UA"/>
        </w:rPr>
        <w:t xml:space="preserve">, </w:t>
      </w:r>
      <w:r w:rsidRPr="003264CE">
        <w:rPr>
          <w:rFonts w:ascii="Times New Roman" w:hAnsi="Times New Roman"/>
          <w:lang w:val="uk-UA"/>
        </w:rPr>
        <w:t xml:space="preserve">іменоване в подальшому «Виконавець», в особі </w:t>
      </w:r>
      <w:r>
        <w:rPr>
          <w:rFonts w:ascii="Times New Roman" w:hAnsi="Times New Roman"/>
          <w:lang w:val="uk-UA"/>
        </w:rPr>
        <w:t>_________________________</w:t>
      </w:r>
      <w:r w:rsidRPr="003264CE">
        <w:rPr>
          <w:rFonts w:ascii="Times New Roman" w:hAnsi="Times New Roman"/>
          <w:lang w:val="uk-UA"/>
        </w:rPr>
        <w:t xml:space="preserve">, що діє на підставі </w:t>
      </w:r>
      <w:r>
        <w:rPr>
          <w:rFonts w:ascii="Times New Roman" w:hAnsi="Times New Roman"/>
          <w:lang w:val="uk-UA"/>
        </w:rPr>
        <w:t>________________</w:t>
      </w:r>
      <w:r w:rsidRPr="003264CE">
        <w:rPr>
          <w:rFonts w:ascii="Times New Roman" w:hAnsi="Times New Roman"/>
          <w:lang w:val="uk-UA"/>
        </w:rPr>
        <w:t xml:space="preserve">, з одного боку, і </w:t>
      </w:r>
      <w:r>
        <w:rPr>
          <w:rFonts w:ascii="Times New Roman" w:hAnsi="Times New Roman"/>
          <w:b/>
          <w:lang w:val="uk-UA"/>
        </w:rPr>
        <w:t>____________________________________________________</w:t>
      </w:r>
      <w:r w:rsidRPr="003264CE">
        <w:rPr>
          <w:rFonts w:ascii="Times New Roman" w:hAnsi="Times New Roman"/>
          <w:lang w:val="uk-UA"/>
        </w:rPr>
        <w:t xml:space="preserve">,  іменоване в подальшому «Замовник», в особі </w:t>
      </w:r>
      <w:r>
        <w:rPr>
          <w:rFonts w:ascii="Times New Roman" w:hAnsi="Times New Roman"/>
          <w:lang w:val="uk-UA"/>
        </w:rPr>
        <w:t>__________________________________,</w:t>
      </w:r>
      <w:r w:rsidRPr="003264CE">
        <w:rPr>
          <w:rFonts w:ascii="Times New Roman" w:hAnsi="Times New Roman"/>
          <w:lang w:val="uk-UA"/>
        </w:rPr>
        <w:t xml:space="preserve"> який діє на підставі </w:t>
      </w:r>
      <w:r>
        <w:rPr>
          <w:rFonts w:ascii="Times New Roman" w:hAnsi="Times New Roman"/>
          <w:lang w:val="uk-UA"/>
        </w:rPr>
        <w:t>____________</w:t>
      </w:r>
      <w:r w:rsidRPr="003264CE">
        <w:rPr>
          <w:rFonts w:ascii="Times New Roman" w:hAnsi="Times New Roman"/>
          <w:lang w:val="uk-UA"/>
        </w:rPr>
        <w:t xml:space="preserve">, з іншого боку, разом іменовані «Сторони», уклали цей договір (надалі - Договір) про таке: </w:t>
      </w:r>
    </w:p>
    <w:p w14:paraId="4785B552" w14:textId="77777777" w:rsidR="00291D11" w:rsidRPr="003264CE" w:rsidRDefault="00291D11" w:rsidP="00291D11">
      <w:pPr>
        <w:spacing w:line="240" w:lineRule="atLeast"/>
        <w:ind w:firstLine="426"/>
        <w:jc w:val="both"/>
        <w:rPr>
          <w:rFonts w:ascii="Times New Roman" w:hAnsi="Times New Roman"/>
          <w:lang w:val="uk-UA"/>
        </w:rPr>
      </w:pPr>
    </w:p>
    <w:p w14:paraId="6F89EC31" w14:textId="77777777" w:rsidR="00291D11" w:rsidRPr="003264CE" w:rsidRDefault="00291D11" w:rsidP="00291D11">
      <w:pPr>
        <w:ind w:firstLine="425"/>
        <w:jc w:val="center"/>
        <w:rPr>
          <w:rFonts w:ascii="Times New Roman" w:hAnsi="Times New Roman"/>
          <w:lang w:val="uk-UA"/>
        </w:rPr>
      </w:pPr>
      <w:r w:rsidRPr="003264CE">
        <w:rPr>
          <w:rFonts w:ascii="Times New Roman" w:hAnsi="Times New Roman"/>
          <w:b/>
          <w:bCs/>
          <w:lang w:val="uk-UA"/>
        </w:rPr>
        <w:t>1. ПРЕДМЕТ ДОГОВОРУ</w:t>
      </w:r>
      <w:r w:rsidRPr="003264CE">
        <w:rPr>
          <w:rFonts w:ascii="Times New Roman" w:hAnsi="Times New Roman"/>
          <w:lang w:val="uk-UA"/>
        </w:rPr>
        <w:t xml:space="preserve"> </w:t>
      </w:r>
    </w:p>
    <w:p w14:paraId="1937191A" w14:textId="77777777" w:rsidR="00291D11" w:rsidRPr="00B960FC" w:rsidRDefault="00291D11" w:rsidP="00291D11">
      <w:pPr>
        <w:spacing w:after="0" w:line="240" w:lineRule="auto"/>
        <w:jc w:val="both"/>
        <w:rPr>
          <w:rFonts w:ascii="Times New Roman" w:hAnsi="Times New Roman"/>
          <w:b/>
          <w:lang w:val="uk-UA" w:eastAsia="uk-UA"/>
        </w:rPr>
      </w:pPr>
      <w:r w:rsidRPr="003264CE">
        <w:rPr>
          <w:rFonts w:ascii="Times New Roman" w:hAnsi="Times New Roman"/>
          <w:lang w:val="uk-UA"/>
        </w:rPr>
        <w:t xml:space="preserve">1.1. Відповідно до умов </w:t>
      </w:r>
      <w:r w:rsidRPr="00B7657E">
        <w:rPr>
          <w:rFonts w:ascii="Times New Roman" w:hAnsi="Times New Roman"/>
          <w:lang w:val="uk-UA"/>
        </w:rPr>
        <w:t>даного Договору Виконавець зобов'язується надати послуги за визначеним предметом закупівлі</w:t>
      </w:r>
      <w:r>
        <w:rPr>
          <w:rFonts w:ascii="Times New Roman" w:hAnsi="Times New Roman"/>
          <w:lang w:val="uk-UA"/>
        </w:rPr>
        <w:t>:</w:t>
      </w:r>
      <w:r w:rsidRPr="00B960FC">
        <w:rPr>
          <w:rFonts w:ascii="Times New Roman" w:hAnsi="Times New Roman"/>
          <w:b/>
          <w:bCs/>
        </w:rPr>
        <w:t xml:space="preserve"> </w:t>
      </w: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r w:rsidRPr="00B960FC">
        <w:rPr>
          <w:rStyle w:val="ng-binding1"/>
          <w:rFonts w:ascii="Times New Roman" w:hAnsi="Times New Roman"/>
          <w:b/>
          <w:lang w:eastAsia="uk-UA"/>
        </w:rPr>
        <w:t xml:space="preserve"> </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sidRPr="00B7657E">
        <w:rPr>
          <w:rFonts w:ascii="Times New Roman" w:hAnsi="Times New Roman"/>
          <w:lang w:val="uk-UA"/>
        </w:rPr>
        <w:t>, (надалі – Послуги), а Замовник зобов’язується прийняти належним чином надані Послуги та оплатити</w:t>
      </w:r>
      <w:r w:rsidRPr="003264CE">
        <w:rPr>
          <w:rFonts w:ascii="Times New Roman" w:hAnsi="Times New Roman"/>
          <w:lang w:val="uk-UA"/>
        </w:rPr>
        <w:t xml:space="preserve"> їх в порядку, </w:t>
      </w:r>
      <w:r w:rsidRPr="006610ED">
        <w:rPr>
          <w:rFonts w:ascii="Times New Roman" w:hAnsi="Times New Roman"/>
          <w:lang w:val="uk-UA"/>
        </w:rPr>
        <w:t>визначеному цим Договором.</w:t>
      </w:r>
    </w:p>
    <w:p w14:paraId="71CAB350" w14:textId="77777777" w:rsidR="00291D11" w:rsidRPr="00784FFD" w:rsidRDefault="00291D11" w:rsidP="00291D11">
      <w:pPr>
        <w:tabs>
          <w:tab w:val="left" w:pos="708"/>
          <w:tab w:val="left" w:pos="1416"/>
          <w:tab w:val="left" w:pos="2124"/>
          <w:tab w:val="left" w:pos="2832"/>
          <w:tab w:val="left" w:pos="3540"/>
          <w:tab w:val="left" w:pos="4248"/>
          <w:tab w:val="left" w:pos="4956"/>
          <w:tab w:val="left" w:pos="5664"/>
          <w:tab w:val="left" w:pos="6372"/>
          <w:tab w:val="left" w:pos="7080"/>
        </w:tabs>
        <w:ind w:firstLine="567"/>
        <w:jc w:val="both"/>
        <w:rPr>
          <w:rFonts w:ascii="Times New Roman" w:hAnsi="Times New Roman"/>
          <w:lang w:val="uk-UA"/>
        </w:rPr>
      </w:pPr>
      <w:r w:rsidRPr="00784FFD">
        <w:rPr>
          <w:rFonts w:ascii="Times New Roman" w:hAnsi="Times New Roman"/>
          <w:sz w:val="24"/>
          <w:szCs w:val="24"/>
        </w:rPr>
        <w:t xml:space="preserve">1.2. </w:t>
      </w:r>
      <w:proofErr w:type="spellStart"/>
      <w:r w:rsidRPr="00784FFD">
        <w:rPr>
          <w:rFonts w:ascii="Times New Roman" w:hAnsi="Times New Roman"/>
          <w:sz w:val="24"/>
          <w:szCs w:val="24"/>
        </w:rPr>
        <w:t>Види</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обсяги</w:t>
      </w:r>
      <w:proofErr w:type="spellEnd"/>
      <w:r w:rsidRPr="00784FFD">
        <w:rPr>
          <w:rFonts w:ascii="Times New Roman" w:hAnsi="Times New Roman"/>
          <w:sz w:val="24"/>
          <w:szCs w:val="24"/>
        </w:rPr>
        <w:t xml:space="preserve">, строки </w:t>
      </w:r>
      <w:proofErr w:type="spellStart"/>
      <w:r w:rsidRPr="00784FFD">
        <w:rPr>
          <w:rFonts w:ascii="Times New Roman" w:hAnsi="Times New Roman"/>
          <w:sz w:val="24"/>
          <w:szCs w:val="24"/>
        </w:rPr>
        <w:t>надання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визначаються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Переліком</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Додаток</w:t>
      </w:r>
      <w:proofErr w:type="spellEnd"/>
      <w:r w:rsidRPr="00784FFD">
        <w:rPr>
          <w:rFonts w:ascii="Times New Roman" w:hAnsi="Times New Roman"/>
          <w:sz w:val="24"/>
          <w:szCs w:val="24"/>
        </w:rPr>
        <w:t xml:space="preserve"> 1 до Договору).  </w:t>
      </w:r>
    </w:p>
    <w:p w14:paraId="084DFF19" w14:textId="77777777" w:rsidR="00291D11" w:rsidRPr="00784FFD" w:rsidRDefault="00291D11" w:rsidP="00291D11">
      <w:pPr>
        <w:jc w:val="center"/>
        <w:outlineLvl w:val="0"/>
        <w:rPr>
          <w:rFonts w:ascii="Times New Roman" w:hAnsi="Times New Roman"/>
          <w:sz w:val="24"/>
          <w:szCs w:val="24"/>
          <w:lang w:val="uk-UA"/>
        </w:rPr>
      </w:pPr>
      <w:r w:rsidRPr="00784FFD">
        <w:rPr>
          <w:rFonts w:ascii="Times New Roman" w:hAnsi="Times New Roman"/>
          <w:b/>
          <w:bCs/>
          <w:sz w:val="24"/>
          <w:szCs w:val="24"/>
          <w:lang w:val="uk-UA"/>
        </w:rPr>
        <w:t>2. ЦІНА ДОГОВОРУ ТА ПОРЯДОК РОЗРАХУНКІВ</w:t>
      </w:r>
      <w:r w:rsidRPr="00784FFD">
        <w:rPr>
          <w:rFonts w:ascii="Times New Roman" w:hAnsi="Times New Roman"/>
          <w:sz w:val="24"/>
          <w:szCs w:val="24"/>
          <w:lang w:val="uk-UA"/>
        </w:rPr>
        <w:t xml:space="preserve"> </w:t>
      </w:r>
    </w:p>
    <w:p w14:paraId="33401F73" w14:textId="77777777" w:rsidR="00291D11" w:rsidRPr="00784FFD" w:rsidRDefault="00291D11" w:rsidP="00291D11">
      <w:pPr>
        <w:pStyle w:val="11"/>
        <w:ind w:firstLine="709"/>
        <w:jc w:val="both"/>
        <w:rPr>
          <w:rFonts w:ascii="Times New Roman" w:hAnsi="Times New Roman" w:cs="Times New Roman"/>
          <w:color w:val="auto"/>
          <w:sz w:val="24"/>
          <w:szCs w:val="24"/>
        </w:rPr>
      </w:pPr>
      <w:r w:rsidRPr="00784FFD">
        <w:rPr>
          <w:rFonts w:ascii="Times New Roman" w:hAnsi="Times New Roman" w:cs="Times New Roman"/>
          <w:color w:val="auto"/>
          <w:sz w:val="24"/>
          <w:szCs w:val="24"/>
        </w:rPr>
        <w:t xml:space="preserve">2.1. </w:t>
      </w:r>
      <w:proofErr w:type="spellStart"/>
      <w:r w:rsidRPr="00784FFD">
        <w:rPr>
          <w:rFonts w:ascii="Times New Roman" w:hAnsi="Times New Roman" w:cs="Times New Roman"/>
          <w:color w:val="auto"/>
          <w:sz w:val="24"/>
          <w:szCs w:val="24"/>
        </w:rPr>
        <w:t>Загальна</w:t>
      </w:r>
      <w:proofErr w:type="spellEnd"/>
      <w:r w:rsidRPr="00784FFD">
        <w:rPr>
          <w:rFonts w:ascii="Times New Roman" w:hAnsi="Times New Roman" w:cs="Times New Roman"/>
          <w:color w:val="auto"/>
          <w:sz w:val="24"/>
          <w:szCs w:val="24"/>
        </w:rPr>
        <w:t xml:space="preserve"> </w:t>
      </w:r>
      <w:proofErr w:type="spellStart"/>
      <w:r w:rsidRPr="00784FFD">
        <w:rPr>
          <w:rFonts w:ascii="Times New Roman" w:hAnsi="Times New Roman" w:cs="Times New Roman"/>
          <w:color w:val="auto"/>
          <w:sz w:val="24"/>
          <w:szCs w:val="24"/>
        </w:rPr>
        <w:t>вартість</w:t>
      </w:r>
      <w:proofErr w:type="spellEnd"/>
      <w:r w:rsidRPr="00784FFD">
        <w:rPr>
          <w:rFonts w:ascii="Times New Roman" w:hAnsi="Times New Roman" w:cs="Times New Roman"/>
          <w:color w:val="auto"/>
          <w:sz w:val="24"/>
          <w:szCs w:val="24"/>
        </w:rPr>
        <w:t xml:space="preserve"> договору  </w:t>
      </w:r>
      <w:proofErr w:type="spellStart"/>
      <w:r w:rsidRPr="00784FFD">
        <w:rPr>
          <w:rFonts w:ascii="Times New Roman" w:hAnsi="Times New Roman" w:cs="Times New Roman"/>
          <w:color w:val="auto"/>
          <w:sz w:val="24"/>
          <w:szCs w:val="24"/>
        </w:rPr>
        <w:t>складає</w:t>
      </w:r>
      <w:proofErr w:type="spellEnd"/>
      <w:r w:rsidRPr="00784FFD">
        <w:rPr>
          <w:rFonts w:ascii="Times New Roman" w:hAnsi="Times New Roman" w:cs="Times New Roman"/>
          <w:color w:val="auto"/>
          <w:sz w:val="24"/>
          <w:szCs w:val="24"/>
        </w:rPr>
        <w:t xml:space="preserve"> </w:t>
      </w:r>
      <w:r w:rsidRPr="00784FFD">
        <w:rPr>
          <w:rFonts w:ascii="Times New Roman" w:hAnsi="Times New Roman" w:cs="Times New Roman"/>
          <w:b/>
          <w:bCs/>
          <w:color w:val="auto"/>
          <w:sz w:val="24"/>
          <w:szCs w:val="24"/>
        </w:rPr>
        <w:t>______________ грн. (___________________)</w:t>
      </w:r>
      <w:r w:rsidRPr="00784FFD">
        <w:rPr>
          <w:rFonts w:ascii="Times New Roman" w:hAnsi="Times New Roman" w:cs="Times New Roman"/>
          <w:color w:val="auto"/>
          <w:sz w:val="24"/>
          <w:szCs w:val="24"/>
        </w:rPr>
        <w:t xml:space="preserve">, в тому </w:t>
      </w:r>
      <w:proofErr w:type="spellStart"/>
      <w:r w:rsidRPr="00784FFD">
        <w:rPr>
          <w:rFonts w:ascii="Times New Roman" w:hAnsi="Times New Roman" w:cs="Times New Roman"/>
          <w:color w:val="auto"/>
          <w:sz w:val="24"/>
          <w:szCs w:val="24"/>
        </w:rPr>
        <w:t>числі</w:t>
      </w:r>
      <w:proofErr w:type="spellEnd"/>
      <w:r w:rsidRPr="00784FFD">
        <w:rPr>
          <w:rFonts w:ascii="Times New Roman" w:hAnsi="Times New Roman" w:cs="Times New Roman"/>
          <w:color w:val="auto"/>
          <w:sz w:val="24"/>
          <w:szCs w:val="24"/>
        </w:rPr>
        <w:t xml:space="preserve">  ПДВ 20 % - ______________ грн. (____________________)</w:t>
      </w:r>
    </w:p>
    <w:p w14:paraId="3E034F8D" w14:textId="6C9D74A9"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2.2. Період надання послуг: з моменту підписання договору</w:t>
      </w:r>
      <w:r>
        <w:rPr>
          <w:rFonts w:ascii="Times New Roman" w:hAnsi="Times New Roman"/>
          <w:sz w:val="24"/>
          <w:szCs w:val="24"/>
          <w:lang w:val="uk-UA"/>
        </w:rPr>
        <w:t xml:space="preserve"> і </w:t>
      </w:r>
      <w:r w:rsidRPr="00784FFD">
        <w:rPr>
          <w:rFonts w:ascii="Times New Roman" w:hAnsi="Times New Roman"/>
          <w:sz w:val="24"/>
          <w:szCs w:val="24"/>
          <w:lang w:val="uk-UA"/>
        </w:rPr>
        <w:t>до 31.</w:t>
      </w:r>
      <w:r w:rsidRPr="00784FFD">
        <w:rPr>
          <w:rFonts w:ascii="Times New Roman" w:hAnsi="Times New Roman"/>
          <w:sz w:val="24"/>
          <w:szCs w:val="24"/>
        </w:rPr>
        <w:t>12</w:t>
      </w:r>
      <w:r w:rsidRPr="00784FFD">
        <w:rPr>
          <w:rFonts w:ascii="Times New Roman" w:hAnsi="Times New Roman"/>
          <w:sz w:val="24"/>
          <w:szCs w:val="24"/>
          <w:lang w:val="uk-UA"/>
        </w:rPr>
        <w:t>.202</w:t>
      </w:r>
      <w:r>
        <w:rPr>
          <w:rFonts w:ascii="Times New Roman" w:hAnsi="Times New Roman"/>
          <w:sz w:val="24"/>
          <w:szCs w:val="24"/>
          <w:lang w:val="uk-UA"/>
        </w:rPr>
        <w:t>6</w:t>
      </w:r>
      <w:r w:rsidRPr="00784FFD">
        <w:rPr>
          <w:rFonts w:ascii="Times New Roman" w:hAnsi="Times New Roman"/>
          <w:sz w:val="24"/>
          <w:szCs w:val="24"/>
          <w:lang w:val="uk-UA"/>
        </w:rPr>
        <w:t xml:space="preserve"> року</w:t>
      </w:r>
    </w:p>
    <w:p w14:paraId="200FA6B9" w14:textId="77777777" w:rsidR="00291D11" w:rsidRPr="00784FFD" w:rsidRDefault="00291D11" w:rsidP="00291D11">
      <w:pPr>
        <w:pStyle w:val="a9"/>
        <w:ind w:firstLine="709"/>
        <w:jc w:val="both"/>
      </w:pPr>
      <w:r w:rsidRPr="00784FFD">
        <w:t xml:space="preserve">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w:t>
      </w:r>
      <w:r>
        <w:t>календарних</w:t>
      </w:r>
      <w:r w:rsidRPr="00784FFD">
        <w:t xml:space="preserve"> днів з дати отримання Замовником оригіналів рахунку та акту.</w:t>
      </w:r>
    </w:p>
    <w:p w14:paraId="137BBA29" w14:textId="77777777" w:rsidR="00291D11" w:rsidRPr="00784FFD" w:rsidRDefault="00291D11" w:rsidP="00291D11">
      <w:pPr>
        <w:pStyle w:val="a9"/>
        <w:ind w:firstLine="709"/>
        <w:jc w:val="both"/>
      </w:pPr>
      <w:r w:rsidRPr="00784FFD">
        <w:t xml:space="preserve">2.4. У разі затримки фінансування, рахунки за надані послуги здійснюються протягом 10  </w:t>
      </w:r>
      <w:r>
        <w:t>календарних</w:t>
      </w:r>
      <w:r w:rsidRPr="00784FFD">
        <w:t xml:space="preserve"> днів з моменту отримання Замовником коштів на свій рахунок.</w:t>
      </w:r>
    </w:p>
    <w:p w14:paraId="0CA17E28" w14:textId="77777777" w:rsidR="00291D11" w:rsidRPr="00784FFD" w:rsidRDefault="00291D11" w:rsidP="00291D11">
      <w:pPr>
        <w:pStyle w:val="a9"/>
        <w:ind w:firstLine="709"/>
        <w:jc w:val="both"/>
      </w:pPr>
      <w:r w:rsidRPr="00784FFD">
        <w:t>2.5. Джерело фінансування ___________________________.</w:t>
      </w:r>
    </w:p>
    <w:p w14:paraId="2A716E0B" w14:textId="77777777" w:rsidR="00291D11" w:rsidRPr="00784FFD" w:rsidRDefault="00291D11" w:rsidP="00291D11">
      <w:pPr>
        <w:pStyle w:val="a9"/>
        <w:ind w:firstLine="709"/>
      </w:pPr>
    </w:p>
    <w:p w14:paraId="5C976799" w14:textId="77777777" w:rsidR="00291D11" w:rsidRPr="00784FFD" w:rsidRDefault="00291D11" w:rsidP="00291D11">
      <w:pPr>
        <w:pStyle w:val="a9"/>
        <w:ind w:firstLine="709"/>
        <w:jc w:val="center"/>
        <w:rPr>
          <w:b/>
          <w:bCs/>
        </w:rPr>
      </w:pPr>
      <w:r w:rsidRPr="00784FFD">
        <w:rPr>
          <w:b/>
          <w:bCs/>
        </w:rPr>
        <w:t>3. ПОРЯДОК  ЗДАЧІ-ПРИЙМАННЯ ПОСЛУГ</w:t>
      </w:r>
    </w:p>
    <w:p w14:paraId="376E3CFD" w14:textId="77777777" w:rsidR="00291D11" w:rsidRPr="00784FFD" w:rsidRDefault="00291D11" w:rsidP="00291D11">
      <w:pPr>
        <w:pStyle w:val="a9"/>
        <w:ind w:firstLine="709"/>
      </w:pPr>
      <w:r w:rsidRPr="00784FFD">
        <w:t>3.1. Звітним періодом надання Послуг є місяць.</w:t>
      </w:r>
    </w:p>
    <w:p w14:paraId="1B2678AD" w14:textId="77777777" w:rsidR="00291D11" w:rsidRPr="00784FFD" w:rsidRDefault="00291D11" w:rsidP="00291D11">
      <w:pPr>
        <w:ind w:firstLine="709"/>
        <w:contextualSpacing/>
        <w:jc w:val="both"/>
        <w:rPr>
          <w:rFonts w:ascii="Times New Roman" w:hAnsi="Times New Roman"/>
          <w:sz w:val="24"/>
          <w:szCs w:val="24"/>
          <w:lang w:val="uk-UA"/>
        </w:rPr>
      </w:pPr>
      <w:r w:rsidRPr="00784FFD">
        <w:rPr>
          <w:rFonts w:ascii="Times New Roman" w:hAnsi="Times New Roman"/>
          <w:sz w:val="24"/>
          <w:szCs w:val="24"/>
        </w:rPr>
        <w:t>3.</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2DF03241" w14:textId="77777777" w:rsidR="00291D11" w:rsidRPr="00784FFD" w:rsidRDefault="00291D11" w:rsidP="00291D11">
      <w:pPr>
        <w:pStyle w:val="a9"/>
        <w:ind w:firstLine="709"/>
        <w:contextualSpacing/>
      </w:pPr>
      <w:r w:rsidRPr="00784FFD">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72C4C44C" w14:textId="77777777" w:rsidR="00291D11" w:rsidRPr="00784FFD" w:rsidRDefault="00291D11" w:rsidP="00291D11">
      <w:pPr>
        <w:pStyle w:val="a9"/>
        <w:ind w:firstLine="709"/>
        <w:contextualSpacing/>
      </w:pPr>
      <w:r w:rsidRPr="00784FFD">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01AB8BE7" w14:textId="059EA0F4" w:rsidR="00291D11" w:rsidRPr="003B4F44" w:rsidRDefault="00291D11" w:rsidP="00291D11">
      <w:pPr>
        <w:pStyle w:val="a9"/>
        <w:ind w:firstLine="709"/>
        <w:contextualSpacing/>
      </w:pPr>
      <w:r w:rsidRPr="00784FFD">
        <w:t>3.5. Сторони погодились, що акт здачі-приймання наданих послуг за грудень 20</w:t>
      </w:r>
      <w:r w:rsidRPr="00784FFD">
        <w:rPr>
          <w:lang w:val="ru-RU"/>
        </w:rPr>
        <w:t>2</w:t>
      </w:r>
      <w:r>
        <w:rPr>
          <w:lang w:val="ru-RU"/>
        </w:rPr>
        <w:t>6</w:t>
      </w:r>
      <w:r w:rsidRPr="00784FFD">
        <w:t xml:space="preserve"> року готується Виконавцем до 20 грудня </w:t>
      </w:r>
      <w:r>
        <w:t xml:space="preserve">2026 </w:t>
      </w:r>
      <w:r w:rsidRPr="00784FFD">
        <w:t>року за надані протягом грудня послуги в повному обсязі.</w:t>
      </w:r>
    </w:p>
    <w:p w14:paraId="2D22CCCC" w14:textId="77777777" w:rsidR="00291D11" w:rsidRPr="00784FFD" w:rsidRDefault="00291D11" w:rsidP="00291D11">
      <w:pPr>
        <w:jc w:val="center"/>
        <w:rPr>
          <w:rFonts w:ascii="Times New Roman" w:hAnsi="Times New Roman"/>
          <w:b/>
          <w:bCs/>
          <w:sz w:val="24"/>
          <w:szCs w:val="24"/>
          <w:lang w:val="uk-UA"/>
        </w:rPr>
      </w:pPr>
      <w:r w:rsidRPr="00784FFD">
        <w:rPr>
          <w:rFonts w:ascii="Times New Roman" w:hAnsi="Times New Roman"/>
          <w:b/>
          <w:bCs/>
          <w:sz w:val="24"/>
          <w:szCs w:val="24"/>
          <w:lang w:val="uk-UA"/>
        </w:rPr>
        <w:t>4. ВІДПОВІДАЛЬНІСТЬ СТОРІН</w:t>
      </w:r>
    </w:p>
    <w:p w14:paraId="2B178A93" w14:textId="77777777" w:rsidR="00291D11" w:rsidRPr="00784FFD" w:rsidRDefault="00291D11" w:rsidP="00291D11">
      <w:pPr>
        <w:ind w:firstLine="709"/>
        <w:jc w:val="both"/>
        <w:rPr>
          <w:rFonts w:ascii="Times New Roman" w:hAnsi="Times New Roman"/>
          <w:sz w:val="24"/>
          <w:szCs w:val="24"/>
          <w:lang w:val="uk-UA"/>
        </w:rPr>
      </w:pPr>
      <w:bookmarkStart w:id="355" w:name="_Toc91565899"/>
      <w:bookmarkStart w:id="356" w:name="_Toc99438605"/>
      <w:bookmarkStart w:id="357" w:name="_Toc99440635"/>
      <w:bookmarkStart w:id="358" w:name="_Toc99446381"/>
      <w:bookmarkStart w:id="359" w:name="_Toc99446466"/>
      <w:bookmarkStart w:id="360" w:name="_Toc99507524"/>
      <w:r w:rsidRPr="00784FFD">
        <w:rPr>
          <w:rFonts w:ascii="Times New Roman" w:hAnsi="Times New Roman"/>
          <w:sz w:val="24"/>
          <w:szCs w:val="24"/>
          <w:lang w:val="uk-UA"/>
        </w:rPr>
        <w:lastRenderedPageBreak/>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412BF96D"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4F0CA423"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bookmarkStart w:id="361" w:name="_Toc221693357"/>
    </w:p>
    <w:p w14:paraId="3301AEE1" w14:textId="77777777" w:rsidR="00291D11" w:rsidRPr="00784FFD" w:rsidRDefault="00291D11" w:rsidP="00291D11">
      <w:pPr>
        <w:jc w:val="center"/>
        <w:rPr>
          <w:rFonts w:ascii="Times New Roman" w:hAnsi="Times New Roman"/>
          <w:b/>
          <w:bCs/>
          <w:sz w:val="24"/>
          <w:szCs w:val="24"/>
          <w:lang w:val="uk-UA"/>
        </w:rPr>
      </w:pPr>
      <w:bookmarkStart w:id="362" w:name="_Toc85446339"/>
      <w:r w:rsidRPr="00784FFD">
        <w:rPr>
          <w:rFonts w:ascii="Times New Roman" w:hAnsi="Times New Roman"/>
          <w:b/>
          <w:bCs/>
          <w:sz w:val="24"/>
          <w:szCs w:val="24"/>
          <w:lang w:val="uk-UA"/>
        </w:rPr>
        <w:t>5. КОНФІДЕНЦІЙНІСТЬ. НЕДОБРОСОВІСНА КОНКУРЕНЦІЯ.</w:t>
      </w:r>
    </w:p>
    <w:bookmarkEnd w:id="355"/>
    <w:bookmarkEnd w:id="356"/>
    <w:bookmarkEnd w:id="357"/>
    <w:bookmarkEnd w:id="358"/>
    <w:bookmarkEnd w:id="359"/>
    <w:bookmarkEnd w:id="360"/>
    <w:bookmarkEnd w:id="361"/>
    <w:bookmarkEnd w:id="362"/>
    <w:p w14:paraId="629EB13F"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7D02B0F9"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6B4C40A8"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363" w:name="_Toc91565900"/>
      <w:bookmarkStart w:id="364" w:name="_Toc99438606"/>
      <w:bookmarkStart w:id="365" w:name="_Toc99440636"/>
      <w:bookmarkStart w:id="366" w:name="_Toc99446382"/>
      <w:bookmarkStart w:id="367" w:name="_Toc99446467"/>
      <w:bookmarkStart w:id="368" w:name="_Toc99507525"/>
      <w:bookmarkStart w:id="369" w:name="_Toc221693358"/>
    </w:p>
    <w:p w14:paraId="67596524" w14:textId="77777777" w:rsidR="00291D11" w:rsidRPr="00784FFD" w:rsidRDefault="00291D11" w:rsidP="00291D11">
      <w:pPr>
        <w:jc w:val="center"/>
        <w:rPr>
          <w:rFonts w:ascii="Times New Roman" w:hAnsi="Times New Roman"/>
          <w:b/>
          <w:bCs/>
          <w:sz w:val="24"/>
          <w:szCs w:val="24"/>
          <w:lang w:val="uk-UA"/>
        </w:rPr>
      </w:pPr>
      <w:r w:rsidRPr="00784FFD">
        <w:rPr>
          <w:rFonts w:ascii="Times New Roman" w:hAnsi="Times New Roman"/>
          <w:b/>
          <w:bCs/>
          <w:sz w:val="24"/>
          <w:szCs w:val="24"/>
          <w:lang w:val="uk-UA"/>
        </w:rPr>
        <w:t xml:space="preserve">6. </w:t>
      </w:r>
      <w:bookmarkEnd w:id="363"/>
      <w:bookmarkEnd w:id="364"/>
      <w:bookmarkEnd w:id="365"/>
      <w:bookmarkEnd w:id="366"/>
      <w:bookmarkEnd w:id="367"/>
      <w:bookmarkEnd w:id="368"/>
      <w:bookmarkEnd w:id="369"/>
      <w:r w:rsidRPr="00784FFD">
        <w:rPr>
          <w:rFonts w:ascii="Times New Roman" w:hAnsi="Times New Roman"/>
          <w:b/>
          <w:bCs/>
          <w:sz w:val="24"/>
          <w:szCs w:val="24"/>
          <w:lang w:val="uk-UA"/>
        </w:rPr>
        <w:t>ФОРС-МАЖОРНІ ОБСТАВИНИ</w:t>
      </w:r>
    </w:p>
    <w:p w14:paraId="6B89F682"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26C2D0AA"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1ACBD1EB"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370" w:name="_Toc91565901"/>
      <w:bookmarkStart w:id="371" w:name="_Toc99438607"/>
      <w:bookmarkStart w:id="372" w:name="_Toc99440637"/>
      <w:bookmarkStart w:id="373" w:name="_Toc99446383"/>
      <w:bookmarkStart w:id="374" w:name="_Toc99446468"/>
      <w:bookmarkStart w:id="375" w:name="_Toc99507526"/>
    </w:p>
    <w:p w14:paraId="1840D4C7"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0A2F96CF" w14:textId="77777777" w:rsidR="00291D11" w:rsidRPr="00784FFD" w:rsidRDefault="00291D11" w:rsidP="00291D11">
      <w:pPr>
        <w:jc w:val="center"/>
        <w:rPr>
          <w:rFonts w:ascii="Times New Roman" w:hAnsi="Times New Roman"/>
          <w:b/>
          <w:bCs/>
          <w:sz w:val="24"/>
          <w:szCs w:val="24"/>
          <w:lang w:val="uk-UA"/>
        </w:rPr>
      </w:pPr>
      <w:bookmarkStart w:id="376" w:name="_Toc221693359"/>
      <w:r w:rsidRPr="00784FFD">
        <w:rPr>
          <w:rFonts w:ascii="Times New Roman" w:hAnsi="Times New Roman"/>
          <w:b/>
          <w:bCs/>
          <w:sz w:val="24"/>
          <w:szCs w:val="24"/>
          <w:lang w:val="uk-UA"/>
        </w:rPr>
        <w:t>7. ГАРАНТІ</w:t>
      </w:r>
      <w:bookmarkEnd w:id="370"/>
      <w:bookmarkEnd w:id="371"/>
      <w:bookmarkEnd w:id="372"/>
      <w:bookmarkEnd w:id="373"/>
      <w:bookmarkEnd w:id="374"/>
      <w:bookmarkEnd w:id="375"/>
      <w:bookmarkEnd w:id="376"/>
      <w:r w:rsidRPr="00784FFD">
        <w:rPr>
          <w:rFonts w:ascii="Times New Roman" w:hAnsi="Times New Roman"/>
          <w:b/>
          <w:bCs/>
          <w:sz w:val="24"/>
          <w:szCs w:val="24"/>
          <w:lang w:val="uk-UA"/>
        </w:rPr>
        <w:t>Ї</w:t>
      </w:r>
    </w:p>
    <w:p w14:paraId="5EB945BC"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04B52287"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rPr>
        <w:t>7.</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зобов’язується під час надання Послуг</w:t>
      </w:r>
      <w:r w:rsidRPr="00784FFD">
        <w:rPr>
          <w:rFonts w:ascii="Times New Roman" w:hAnsi="Times New Roman"/>
          <w:sz w:val="24"/>
          <w:szCs w:val="24"/>
        </w:rPr>
        <w:t xml:space="preserve"> за </w:t>
      </w:r>
      <w:r w:rsidRPr="00784FFD">
        <w:rPr>
          <w:rFonts w:ascii="Times New Roman" w:hAnsi="Times New Roman"/>
          <w:sz w:val="24"/>
          <w:szCs w:val="24"/>
          <w:lang w:val="uk-UA"/>
        </w:rPr>
        <w:t>Д</w:t>
      </w:r>
      <w:r w:rsidRPr="00784FFD">
        <w:rPr>
          <w:rFonts w:ascii="Times New Roman" w:hAnsi="Times New Roman"/>
          <w:sz w:val="24"/>
          <w:szCs w:val="24"/>
        </w:rPr>
        <w:t>оговором</w:t>
      </w:r>
      <w:r w:rsidRPr="00784FFD">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33FA57BB" w14:textId="77777777" w:rsidR="00291D11"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bookmarkStart w:id="377" w:name="_Toc91565903"/>
      <w:bookmarkStart w:id="378" w:name="_Toc99438609"/>
      <w:bookmarkStart w:id="379" w:name="_Toc99440639"/>
      <w:bookmarkStart w:id="380" w:name="_Toc99446385"/>
      <w:bookmarkStart w:id="381" w:name="_Toc99446470"/>
      <w:bookmarkStart w:id="382" w:name="_Toc99507528"/>
      <w:bookmarkStart w:id="383" w:name="_Toc221693361"/>
    </w:p>
    <w:p w14:paraId="26046DBD" w14:textId="77777777" w:rsidR="00291D11" w:rsidRDefault="00291D11" w:rsidP="00291D11">
      <w:pPr>
        <w:ind w:firstLine="709"/>
        <w:jc w:val="center"/>
        <w:rPr>
          <w:rFonts w:ascii="Times New Roman" w:hAnsi="Times New Roman"/>
          <w:b/>
          <w:bCs/>
          <w:sz w:val="24"/>
          <w:szCs w:val="24"/>
          <w:lang w:val="uk-UA"/>
        </w:rPr>
      </w:pPr>
      <w:r w:rsidRPr="002B0765">
        <w:rPr>
          <w:rFonts w:ascii="Times New Roman" w:hAnsi="Times New Roman"/>
          <w:b/>
          <w:bCs/>
          <w:sz w:val="24"/>
          <w:szCs w:val="24"/>
          <w:lang w:val="uk-UA"/>
        </w:rPr>
        <w:lastRenderedPageBreak/>
        <w:t>8. ІСТОТНІ УМОВИ ДОГОВОРУ</w:t>
      </w:r>
    </w:p>
    <w:p w14:paraId="12F2A61B" w14:textId="77777777" w:rsidR="00291D11" w:rsidRPr="00BF615D" w:rsidRDefault="00291D11" w:rsidP="00291D11">
      <w:pPr>
        <w:pStyle w:val="51"/>
        <w:widowControl w:val="0"/>
        <w:spacing w:line="240" w:lineRule="auto"/>
        <w:ind w:firstLine="851"/>
        <w:jc w:val="both"/>
        <w:rPr>
          <w:rFonts w:ascii="Times New Roman" w:hAnsi="Times New Roman" w:cs="Times New Roman"/>
          <w:color w:val="auto"/>
          <w:sz w:val="24"/>
          <w:szCs w:val="24"/>
          <w:lang w:val="uk-UA"/>
        </w:rPr>
      </w:pPr>
      <w:r w:rsidRPr="00BF615D">
        <w:rPr>
          <w:rFonts w:ascii="Times New Roman" w:hAnsi="Times New Roman" w:cs="Times New Roman"/>
          <w:color w:val="auto"/>
          <w:sz w:val="24"/>
          <w:szCs w:val="24"/>
          <w:lang w:val="uk-UA"/>
        </w:rPr>
        <w:t xml:space="preserve">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36A892B8" w14:textId="77777777" w:rsidR="00291D11" w:rsidRPr="00AF41C0" w:rsidRDefault="00291D11" w:rsidP="00291D11">
      <w:pPr>
        <w:pStyle w:val="rvps2"/>
        <w:shd w:val="clear" w:color="auto" w:fill="FFFFFF"/>
        <w:spacing w:before="0" w:beforeAutospacing="0" w:after="150" w:afterAutospacing="0"/>
        <w:ind w:firstLine="450"/>
        <w:jc w:val="both"/>
        <w:rPr>
          <w:lang w:val="ru-UA"/>
        </w:rPr>
      </w:pPr>
      <w:r w:rsidRPr="00AF41C0">
        <w:t xml:space="preserve">1) </w:t>
      </w:r>
      <w:proofErr w:type="spellStart"/>
      <w:r w:rsidRPr="00AF41C0">
        <w:t>зменшення</w:t>
      </w:r>
      <w:proofErr w:type="spellEnd"/>
      <w:r w:rsidRPr="00AF41C0">
        <w:t xml:space="preserve"> </w:t>
      </w:r>
      <w:proofErr w:type="spellStart"/>
      <w:r w:rsidRPr="00AF41C0">
        <w:t>обсягів</w:t>
      </w:r>
      <w:proofErr w:type="spellEnd"/>
      <w:r w:rsidRPr="00AF41C0">
        <w:t xml:space="preserve"> </w:t>
      </w:r>
      <w:proofErr w:type="spellStart"/>
      <w:r w:rsidRPr="00AF41C0">
        <w:t>закупівлі</w:t>
      </w:r>
      <w:proofErr w:type="spellEnd"/>
      <w:r w:rsidRPr="00AF41C0">
        <w:t xml:space="preserve">, </w:t>
      </w:r>
      <w:proofErr w:type="spellStart"/>
      <w:r w:rsidRPr="00AF41C0">
        <w:t>зокрема</w:t>
      </w:r>
      <w:proofErr w:type="spellEnd"/>
      <w:r w:rsidRPr="00AF41C0">
        <w:t xml:space="preserve"> з </w:t>
      </w:r>
      <w:proofErr w:type="spellStart"/>
      <w:r w:rsidRPr="00AF41C0">
        <w:t>урахуванням</w:t>
      </w:r>
      <w:proofErr w:type="spellEnd"/>
      <w:r w:rsidRPr="00AF41C0">
        <w:t xml:space="preserve"> фактичного </w:t>
      </w:r>
      <w:proofErr w:type="spellStart"/>
      <w:r w:rsidRPr="00AF41C0">
        <w:t>обсягу</w:t>
      </w:r>
      <w:proofErr w:type="spellEnd"/>
      <w:r w:rsidRPr="00AF41C0">
        <w:t xml:space="preserve"> </w:t>
      </w:r>
      <w:proofErr w:type="spellStart"/>
      <w:r w:rsidRPr="00AF41C0">
        <w:t>видатків</w:t>
      </w:r>
      <w:proofErr w:type="spellEnd"/>
      <w:r w:rsidRPr="00AF41C0">
        <w:t xml:space="preserve"> </w:t>
      </w:r>
      <w:proofErr w:type="spellStart"/>
      <w:r w:rsidRPr="00AF41C0">
        <w:t>замовника</w:t>
      </w:r>
      <w:proofErr w:type="spellEnd"/>
      <w:r w:rsidRPr="00AF41C0">
        <w:t>;</w:t>
      </w:r>
    </w:p>
    <w:p w14:paraId="7C1161A0" w14:textId="77777777" w:rsidR="00291D11" w:rsidRPr="00AF41C0" w:rsidRDefault="00291D11" w:rsidP="00291D11">
      <w:pPr>
        <w:pStyle w:val="rvps2"/>
        <w:shd w:val="clear" w:color="auto" w:fill="FFFFFF"/>
        <w:spacing w:before="0" w:beforeAutospacing="0" w:after="150" w:afterAutospacing="0"/>
        <w:ind w:firstLine="450"/>
        <w:jc w:val="both"/>
      </w:pPr>
      <w:bookmarkStart w:id="384" w:name="n511"/>
      <w:bookmarkEnd w:id="384"/>
      <w:r w:rsidRPr="00AF41C0">
        <w:t xml:space="preserve">2) </w:t>
      </w:r>
      <w:proofErr w:type="spellStart"/>
      <w:r w:rsidRPr="00AF41C0">
        <w:t>узгодженого</w:t>
      </w:r>
      <w:proofErr w:type="spellEnd"/>
      <w:r w:rsidRPr="00AF41C0">
        <w:t xml:space="preserve"> сторонами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не </w:t>
      </w:r>
      <w:proofErr w:type="spellStart"/>
      <w:r w:rsidRPr="00AF41C0">
        <w:t>більше</w:t>
      </w:r>
      <w:proofErr w:type="spellEnd"/>
      <w:r w:rsidRPr="00AF41C0">
        <w:t xml:space="preserve"> </w:t>
      </w:r>
      <w:proofErr w:type="spellStart"/>
      <w:r w:rsidRPr="00AF41C0">
        <w:t>ніж</w:t>
      </w:r>
      <w:proofErr w:type="spellEnd"/>
      <w:r w:rsidRPr="00AF41C0">
        <w:t xml:space="preserve"> на 10 </w:t>
      </w:r>
      <w:proofErr w:type="spellStart"/>
      <w:r w:rsidRPr="00AF41C0">
        <w:t>відсотків</w:t>
      </w:r>
      <w:proofErr w:type="spellEnd"/>
      <w:r w:rsidRPr="00AF41C0">
        <w:t xml:space="preserve"> </w:t>
      </w:r>
      <w:proofErr w:type="spellStart"/>
      <w:r w:rsidRPr="00AF41C0">
        <w:t>пропорційно</w:t>
      </w:r>
      <w:proofErr w:type="spellEnd"/>
      <w:r w:rsidRPr="00AF41C0">
        <w:t xml:space="preserve"> </w:t>
      </w:r>
      <w:proofErr w:type="spellStart"/>
      <w:r w:rsidRPr="00AF41C0">
        <w:t>коливанню</w:t>
      </w:r>
      <w:proofErr w:type="spellEnd"/>
      <w:r w:rsidRPr="00AF41C0">
        <w:t xml:space="preserve"> </w:t>
      </w:r>
      <w:proofErr w:type="spellStart"/>
      <w:r w:rsidRPr="00AF41C0">
        <w:t>ціни</w:t>
      </w:r>
      <w:proofErr w:type="spellEnd"/>
      <w:r w:rsidRPr="00AF41C0">
        <w:t xml:space="preserve"> такого товару на ринку, </w:t>
      </w:r>
      <w:proofErr w:type="spellStart"/>
      <w:r w:rsidRPr="00AF41C0">
        <w:t>що</w:t>
      </w:r>
      <w:proofErr w:type="spellEnd"/>
      <w:r w:rsidRPr="00AF41C0">
        <w:t xml:space="preserve"> </w:t>
      </w:r>
      <w:proofErr w:type="spellStart"/>
      <w:r w:rsidRPr="00AF41C0">
        <w:t>відбулося</w:t>
      </w:r>
      <w:proofErr w:type="spellEnd"/>
      <w:r w:rsidRPr="00AF41C0">
        <w:t xml:space="preserve"> з дня </w:t>
      </w:r>
      <w:proofErr w:type="spellStart"/>
      <w:r w:rsidRPr="00AF41C0">
        <w:t>укладення</w:t>
      </w:r>
      <w:proofErr w:type="spellEnd"/>
      <w:r w:rsidRPr="00AF41C0">
        <w:t xml:space="preserve"> договору про </w:t>
      </w:r>
      <w:proofErr w:type="spellStart"/>
      <w:r w:rsidRPr="00AF41C0">
        <w:t>закупівлю</w:t>
      </w:r>
      <w:proofErr w:type="spellEnd"/>
      <w:r w:rsidRPr="00AF41C0">
        <w:t xml:space="preserve"> (у </w:t>
      </w:r>
      <w:proofErr w:type="spellStart"/>
      <w:r w:rsidRPr="00AF41C0">
        <w:t>разі</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за </w:t>
      </w:r>
      <w:proofErr w:type="spellStart"/>
      <w:r w:rsidRPr="00AF41C0">
        <w:t>цим</w:t>
      </w:r>
      <w:proofErr w:type="spellEnd"/>
      <w:r w:rsidRPr="00AF41C0">
        <w:t xml:space="preserve"> </w:t>
      </w:r>
      <w:proofErr w:type="spellStart"/>
      <w:r w:rsidRPr="00AF41C0">
        <w:t>підпунктом</w:t>
      </w:r>
      <w:proofErr w:type="spellEnd"/>
      <w:r w:rsidRPr="00AF41C0">
        <w:t xml:space="preserve"> </w:t>
      </w:r>
      <w:proofErr w:type="spellStart"/>
      <w:r w:rsidRPr="00AF41C0">
        <w:t>вперше</w:t>
      </w:r>
      <w:proofErr w:type="spellEnd"/>
      <w:r w:rsidRPr="00AF41C0">
        <w:t xml:space="preserve">) </w:t>
      </w:r>
      <w:proofErr w:type="spellStart"/>
      <w:r w:rsidRPr="00AF41C0">
        <w:t>або</w:t>
      </w:r>
      <w:proofErr w:type="spellEnd"/>
      <w:r w:rsidRPr="00AF41C0">
        <w:t xml:space="preserve"> з дня </w:t>
      </w:r>
      <w:proofErr w:type="spellStart"/>
      <w:r w:rsidRPr="00AF41C0">
        <w:t>останнього</w:t>
      </w:r>
      <w:proofErr w:type="spellEnd"/>
      <w:r w:rsidRPr="00AF41C0">
        <w:t xml:space="preserve"> </w:t>
      </w:r>
      <w:proofErr w:type="spellStart"/>
      <w:r w:rsidRPr="00AF41C0">
        <w:t>внесення</w:t>
      </w:r>
      <w:proofErr w:type="spellEnd"/>
      <w:r w:rsidRPr="00AF41C0">
        <w:t xml:space="preserve"> </w:t>
      </w:r>
      <w:proofErr w:type="spellStart"/>
      <w:r w:rsidRPr="00AF41C0">
        <w:t>змін</w:t>
      </w:r>
      <w:proofErr w:type="spellEnd"/>
      <w:r w:rsidRPr="00AF41C0">
        <w:t xml:space="preserve"> до договору про </w:t>
      </w:r>
      <w:proofErr w:type="spellStart"/>
      <w:r w:rsidRPr="00AF41C0">
        <w:t>закупівлю</w:t>
      </w:r>
      <w:proofErr w:type="spellEnd"/>
      <w:r w:rsidRPr="00AF41C0">
        <w:t xml:space="preserve"> в </w:t>
      </w:r>
      <w:proofErr w:type="spellStart"/>
      <w:r w:rsidRPr="00AF41C0">
        <w:t>частині</w:t>
      </w:r>
      <w:proofErr w:type="spellEnd"/>
      <w:r w:rsidRPr="00AF41C0">
        <w:t xml:space="preserve"> </w:t>
      </w:r>
      <w:proofErr w:type="spellStart"/>
      <w:r w:rsidRPr="00AF41C0">
        <w:t>зміни</w:t>
      </w:r>
      <w:proofErr w:type="spellEnd"/>
      <w:r w:rsidRPr="00AF41C0">
        <w:t xml:space="preserve"> </w:t>
      </w:r>
      <w:proofErr w:type="spellStart"/>
      <w:r w:rsidRPr="00AF41C0">
        <w:t>ціни</w:t>
      </w:r>
      <w:proofErr w:type="spellEnd"/>
      <w:r w:rsidRPr="00AF41C0">
        <w:t xml:space="preserve"> (у </w:t>
      </w:r>
      <w:proofErr w:type="spellStart"/>
      <w:r w:rsidRPr="00AF41C0">
        <w:t>разі</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за </w:t>
      </w:r>
      <w:proofErr w:type="spellStart"/>
      <w:r w:rsidRPr="00AF41C0">
        <w:t>цим</w:t>
      </w:r>
      <w:proofErr w:type="spellEnd"/>
      <w:r w:rsidRPr="00AF41C0">
        <w:t xml:space="preserve"> </w:t>
      </w:r>
      <w:proofErr w:type="spellStart"/>
      <w:r w:rsidRPr="00AF41C0">
        <w:t>підпунктом</w:t>
      </w:r>
      <w:proofErr w:type="spellEnd"/>
      <w:r w:rsidRPr="00AF41C0">
        <w:t xml:space="preserve"> </w:t>
      </w:r>
      <w:proofErr w:type="spellStart"/>
      <w:r w:rsidRPr="00AF41C0">
        <w:t>вдруге</w:t>
      </w:r>
      <w:proofErr w:type="spellEnd"/>
      <w:r w:rsidRPr="00AF41C0">
        <w:t xml:space="preserve"> і </w:t>
      </w:r>
      <w:proofErr w:type="spellStart"/>
      <w:r w:rsidRPr="00AF41C0">
        <w:t>далі</w:t>
      </w:r>
      <w:proofErr w:type="spellEnd"/>
      <w:r w:rsidRPr="00AF41C0">
        <w:t xml:space="preserve">), за </w:t>
      </w:r>
      <w:proofErr w:type="spellStart"/>
      <w:r w:rsidRPr="00AF41C0">
        <w:t>умови</w:t>
      </w:r>
      <w:proofErr w:type="spellEnd"/>
      <w:r w:rsidRPr="00AF41C0">
        <w:t xml:space="preserve"> документального </w:t>
      </w:r>
      <w:proofErr w:type="spellStart"/>
      <w:r w:rsidRPr="00AF41C0">
        <w:t>підтвердження</w:t>
      </w:r>
      <w:proofErr w:type="spellEnd"/>
      <w:r w:rsidRPr="00AF41C0">
        <w:t xml:space="preserve"> такого </w:t>
      </w:r>
      <w:proofErr w:type="spellStart"/>
      <w:r w:rsidRPr="00AF41C0">
        <w:t>коливання</w:t>
      </w:r>
      <w:proofErr w:type="spellEnd"/>
      <w:r w:rsidRPr="00AF41C0">
        <w:t xml:space="preserve">. </w:t>
      </w:r>
      <w:proofErr w:type="spellStart"/>
      <w:r w:rsidRPr="00AF41C0">
        <w:t>Такі</w:t>
      </w:r>
      <w:proofErr w:type="spellEnd"/>
      <w:r w:rsidRPr="00AF41C0">
        <w:t xml:space="preserve"> </w:t>
      </w:r>
      <w:proofErr w:type="spellStart"/>
      <w:r w:rsidRPr="00AF41C0">
        <w:t>зміни</w:t>
      </w:r>
      <w:proofErr w:type="spellEnd"/>
      <w:r w:rsidRPr="00AF41C0">
        <w:t xml:space="preserve"> </w:t>
      </w:r>
      <w:proofErr w:type="gramStart"/>
      <w:r w:rsidRPr="00AF41C0">
        <w:t>до договору</w:t>
      </w:r>
      <w:proofErr w:type="gramEnd"/>
      <w:r w:rsidRPr="00AF41C0">
        <w:t xml:space="preserve"> про </w:t>
      </w:r>
      <w:proofErr w:type="spellStart"/>
      <w:r w:rsidRPr="00AF41C0">
        <w:t>закупівлю</w:t>
      </w:r>
      <w:proofErr w:type="spellEnd"/>
      <w:r w:rsidRPr="00AF41C0">
        <w:t xml:space="preserve"> </w:t>
      </w:r>
      <w:proofErr w:type="spellStart"/>
      <w:r w:rsidRPr="00AF41C0">
        <w:t>можуть</w:t>
      </w:r>
      <w:proofErr w:type="spellEnd"/>
      <w:r w:rsidRPr="00AF41C0">
        <w:t xml:space="preserve"> бути </w:t>
      </w:r>
      <w:proofErr w:type="spellStart"/>
      <w:r w:rsidRPr="00AF41C0">
        <w:t>внесені</w:t>
      </w:r>
      <w:proofErr w:type="spellEnd"/>
      <w:r w:rsidRPr="00AF41C0">
        <w:t xml:space="preserve"> не </w:t>
      </w:r>
      <w:proofErr w:type="spellStart"/>
      <w:r w:rsidRPr="00AF41C0">
        <w:t>раніше</w:t>
      </w:r>
      <w:proofErr w:type="spellEnd"/>
      <w:r w:rsidRPr="00AF41C0">
        <w:t xml:space="preserve"> 90 </w:t>
      </w:r>
      <w:proofErr w:type="spellStart"/>
      <w:r w:rsidRPr="00AF41C0">
        <w:t>днів</w:t>
      </w:r>
      <w:proofErr w:type="spellEnd"/>
      <w:r w:rsidRPr="00AF41C0">
        <w:t xml:space="preserve"> з дня </w:t>
      </w:r>
      <w:proofErr w:type="spellStart"/>
      <w:r w:rsidRPr="00AF41C0">
        <w:t>підписання</w:t>
      </w:r>
      <w:proofErr w:type="spellEnd"/>
      <w:r w:rsidRPr="00AF41C0">
        <w:t xml:space="preserve"> договору про </w:t>
      </w:r>
      <w:proofErr w:type="spellStart"/>
      <w:r w:rsidRPr="00AF41C0">
        <w:t>закупівлю</w:t>
      </w:r>
      <w:proofErr w:type="spellEnd"/>
      <w:r w:rsidRPr="00AF41C0">
        <w:t xml:space="preserve"> </w:t>
      </w:r>
      <w:proofErr w:type="spellStart"/>
      <w:r w:rsidRPr="00AF41C0">
        <w:t>або</w:t>
      </w:r>
      <w:proofErr w:type="spellEnd"/>
      <w:r w:rsidRPr="00AF41C0">
        <w:t xml:space="preserve"> </w:t>
      </w:r>
      <w:proofErr w:type="spellStart"/>
      <w:r w:rsidRPr="00AF41C0">
        <w:t>внесення</w:t>
      </w:r>
      <w:proofErr w:type="spellEnd"/>
      <w:r w:rsidRPr="00AF41C0">
        <w:t xml:space="preserve"> до </w:t>
      </w:r>
      <w:proofErr w:type="spellStart"/>
      <w:r w:rsidRPr="00AF41C0">
        <w:t>нього</w:t>
      </w:r>
      <w:proofErr w:type="spellEnd"/>
      <w:r w:rsidRPr="00AF41C0">
        <w:t xml:space="preserve"> </w:t>
      </w:r>
      <w:proofErr w:type="spellStart"/>
      <w:r w:rsidRPr="00AF41C0">
        <w:t>змін</w:t>
      </w:r>
      <w:proofErr w:type="spellEnd"/>
      <w:r w:rsidRPr="00AF41C0">
        <w:t xml:space="preserve"> </w:t>
      </w:r>
      <w:proofErr w:type="spellStart"/>
      <w:r w:rsidRPr="00AF41C0">
        <w:t>щодо</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за </w:t>
      </w:r>
      <w:proofErr w:type="spellStart"/>
      <w:r w:rsidRPr="00AF41C0">
        <w:t>умови</w:t>
      </w:r>
      <w:proofErr w:type="spellEnd"/>
      <w:r w:rsidRPr="00AF41C0">
        <w:t xml:space="preserve">, </w:t>
      </w:r>
      <w:proofErr w:type="spellStart"/>
      <w:r w:rsidRPr="00AF41C0">
        <w:t>що</w:t>
      </w:r>
      <w:proofErr w:type="spellEnd"/>
      <w:r w:rsidRPr="00AF41C0">
        <w:t xml:space="preserve"> </w:t>
      </w:r>
      <w:proofErr w:type="spellStart"/>
      <w:r w:rsidRPr="00AF41C0">
        <w:t>такі</w:t>
      </w:r>
      <w:proofErr w:type="spellEnd"/>
      <w:r w:rsidRPr="00AF41C0">
        <w:t xml:space="preserve"> </w:t>
      </w:r>
      <w:proofErr w:type="spellStart"/>
      <w:r w:rsidRPr="00AF41C0">
        <w:t>зміни</w:t>
      </w:r>
      <w:proofErr w:type="spellEnd"/>
      <w:r w:rsidRPr="00AF41C0">
        <w:t xml:space="preserve"> не </w:t>
      </w:r>
      <w:proofErr w:type="spellStart"/>
      <w:r w:rsidRPr="00AF41C0">
        <w:t>призведуть</w:t>
      </w:r>
      <w:proofErr w:type="spellEnd"/>
      <w:r w:rsidRPr="00AF41C0">
        <w:t xml:space="preserve"> до </w:t>
      </w:r>
      <w:proofErr w:type="spellStart"/>
      <w:r w:rsidRPr="00AF41C0">
        <w:t>збільшення</w:t>
      </w:r>
      <w:proofErr w:type="spellEnd"/>
      <w:r w:rsidRPr="00AF41C0">
        <w:t xml:space="preserve"> </w:t>
      </w:r>
      <w:proofErr w:type="spellStart"/>
      <w:r w:rsidRPr="00AF41C0">
        <w:t>суми</w:t>
      </w:r>
      <w:proofErr w:type="spellEnd"/>
      <w:r w:rsidRPr="00AF41C0">
        <w:t xml:space="preserve">, </w:t>
      </w:r>
      <w:proofErr w:type="spellStart"/>
      <w:r w:rsidRPr="00AF41C0">
        <w:t>визначеної</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 xml:space="preserve">. </w:t>
      </w:r>
      <w:proofErr w:type="spellStart"/>
      <w:r w:rsidRPr="00AF41C0">
        <w:t>Обмеження</w:t>
      </w:r>
      <w:proofErr w:type="spellEnd"/>
      <w:r w:rsidRPr="00AF41C0">
        <w:t xml:space="preserve"> </w:t>
      </w:r>
      <w:proofErr w:type="spellStart"/>
      <w:r w:rsidRPr="00AF41C0">
        <w:t>стосовно</w:t>
      </w:r>
      <w:proofErr w:type="spellEnd"/>
      <w:r w:rsidRPr="00AF41C0">
        <w:t xml:space="preserve"> </w:t>
      </w:r>
      <w:proofErr w:type="spellStart"/>
      <w:r w:rsidRPr="00AF41C0">
        <w:t>строків</w:t>
      </w:r>
      <w:proofErr w:type="spellEnd"/>
      <w:r w:rsidRPr="00AF41C0">
        <w:t xml:space="preserve"> </w:t>
      </w:r>
      <w:proofErr w:type="spellStart"/>
      <w:r w:rsidRPr="00AF41C0">
        <w:t>внесення</w:t>
      </w:r>
      <w:proofErr w:type="spellEnd"/>
      <w:r w:rsidRPr="00AF41C0">
        <w:t xml:space="preserve"> </w:t>
      </w:r>
      <w:proofErr w:type="spellStart"/>
      <w:r w:rsidRPr="00AF41C0">
        <w:t>змін</w:t>
      </w:r>
      <w:proofErr w:type="spellEnd"/>
      <w:r w:rsidRPr="00AF41C0">
        <w:t xml:space="preserve"> </w:t>
      </w:r>
      <w:proofErr w:type="gramStart"/>
      <w:r w:rsidRPr="00AF41C0">
        <w:t>до договору</w:t>
      </w:r>
      <w:proofErr w:type="gramEnd"/>
      <w:r w:rsidRPr="00AF41C0">
        <w:t xml:space="preserve"> про </w:t>
      </w:r>
      <w:proofErr w:type="spellStart"/>
      <w:r w:rsidRPr="00AF41C0">
        <w:t>закупівлю</w:t>
      </w:r>
      <w:proofErr w:type="spellEnd"/>
      <w:r w:rsidRPr="00AF41C0">
        <w:t xml:space="preserve"> </w:t>
      </w:r>
      <w:proofErr w:type="spellStart"/>
      <w:r w:rsidRPr="00AF41C0">
        <w:t>щодо</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не </w:t>
      </w:r>
      <w:proofErr w:type="spellStart"/>
      <w:r w:rsidRPr="00AF41C0">
        <w:t>застосовується</w:t>
      </w:r>
      <w:proofErr w:type="spellEnd"/>
      <w:r w:rsidRPr="00AF41C0">
        <w:t xml:space="preserve"> у </w:t>
      </w:r>
      <w:proofErr w:type="spellStart"/>
      <w:r w:rsidRPr="00AF41C0">
        <w:t>разі</w:t>
      </w:r>
      <w:proofErr w:type="spellEnd"/>
      <w:r w:rsidRPr="00AF41C0">
        <w:t xml:space="preserve"> </w:t>
      </w:r>
      <w:proofErr w:type="spellStart"/>
      <w:r w:rsidRPr="00AF41C0">
        <w:t>зміни</w:t>
      </w:r>
      <w:proofErr w:type="spellEnd"/>
      <w:r w:rsidRPr="00AF41C0">
        <w:t xml:space="preserve"> умов договору про </w:t>
      </w:r>
      <w:proofErr w:type="spellStart"/>
      <w:r w:rsidRPr="00AF41C0">
        <w:t>закупівлю</w:t>
      </w:r>
      <w:proofErr w:type="spellEnd"/>
      <w:r w:rsidRPr="00AF41C0">
        <w:t xml:space="preserve"> бензину та дизельного </w:t>
      </w:r>
      <w:proofErr w:type="spellStart"/>
      <w:r w:rsidRPr="00AF41C0">
        <w:t>пального</w:t>
      </w:r>
      <w:proofErr w:type="spellEnd"/>
      <w:r w:rsidRPr="00AF41C0">
        <w:t xml:space="preserve">, природного газу та </w:t>
      </w:r>
      <w:proofErr w:type="spellStart"/>
      <w:r w:rsidRPr="00AF41C0">
        <w:t>електричної</w:t>
      </w:r>
      <w:proofErr w:type="spellEnd"/>
      <w:r w:rsidRPr="00AF41C0">
        <w:t xml:space="preserve"> </w:t>
      </w:r>
      <w:proofErr w:type="spellStart"/>
      <w:r w:rsidRPr="00AF41C0">
        <w:t>енергії</w:t>
      </w:r>
      <w:proofErr w:type="spellEnd"/>
      <w:r w:rsidRPr="00AF41C0">
        <w:t xml:space="preserve">. </w:t>
      </w:r>
      <w:proofErr w:type="spellStart"/>
      <w:r w:rsidRPr="00AF41C0">
        <w:t>Обмеження</w:t>
      </w:r>
      <w:proofErr w:type="spellEnd"/>
      <w:r w:rsidRPr="00AF41C0">
        <w:t xml:space="preserve"> </w:t>
      </w:r>
      <w:proofErr w:type="spellStart"/>
      <w:r w:rsidRPr="00AF41C0">
        <w:t>щодо</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не </w:t>
      </w:r>
      <w:proofErr w:type="spellStart"/>
      <w:r w:rsidRPr="00AF41C0">
        <w:t>більше</w:t>
      </w:r>
      <w:proofErr w:type="spellEnd"/>
      <w:r w:rsidRPr="00AF41C0">
        <w:t xml:space="preserve"> </w:t>
      </w:r>
      <w:proofErr w:type="spellStart"/>
      <w:r w:rsidRPr="00AF41C0">
        <w:t>ніж</w:t>
      </w:r>
      <w:proofErr w:type="spellEnd"/>
      <w:r w:rsidRPr="00AF41C0">
        <w:t xml:space="preserve"> на 10 </w:t>
      </w:r>
      <w:proofErr w:type="spellStart"/>
      <w:r w:rsidRPr="00AF41C0">
        <w:t>відсотків</w:t>
      </w:r>
      <w:proofErr w:type="spellEnd"/>
      <w:r w:rsidRPr="00AF41C0">
        <w:t xml:space="preserve"> </w:t>
      </w:r>
      <w:proofErr w:type="spellStart"/>
      <w:r w:rsidRPr="00AF41C0">
        <w:t>застосовується</w:t>
      </w:r>
      <w:proofErr w:type="spellEnd"/>
      <w:r w:rsidRPr="00AF41C0">
        <w:t xml:space="preserve"> </w:t>
      </w:r>
      <w:proofErr w:type="spellStart"/>
      <w:r w:rsidRPr="00AF41C0">
        <w:t>щодо</w:t>
      </w:r>
      <w:proofErr w:type="spellEnd"/>
      <w:r w:rsidRPr="00AF41C0">
        <w:t xml:space="preserve"> кожного </w:t>
      </w:r>
      <w:proofErr w:type="spellStart"/>
      <w:r w:rsidRPr="00AF41C0">
        <w:t>окремого</w:t>
      </w:r>
      <w:proofErr w:type="spellEnd"/>
      <w:r w:rsidRPr="00AF41C0">
        <w:t xml:space="preserve"> </w:t>
      </w:r>
      <w:proofErr w:type="spellStart"/>
      <w:r w:rsidRPr="00AF41C0">
        <w:t>випадку</w:t>
      </w:r>
      <w:proofErr w:type="spellEnd"/>
      <w:r w:rsidRPr="00AF41C0">
        <w:t xml:space="preserve"> </w:t>
      </w:r>
      <w:proofErr w:type="spellStart"/>
      <w:r w:rsidRPr="00AF41C0">
        <w:t>збільшення</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(без </w:t>
      </w:r>
      <w:proofErr w:type="spellStart"/>
      <w:r w:rsidRPr="00AF41C0">
        <w:t>обмеження</w:t>
      </w:r>
      <w:proofErr w:type="spellEnd"/>
      <w:r w:rsidRPr="00AF41C0">
        <w:t xml:space="preserve"> </w:t>
      </w:r>
      <w:proofErr w:type="spellStart"/>
      <w:r w:rsidRPr="00AF41C0">
        <w:t>кількості</w:t>
      </w:r>
      <w:proofErr w:type="spellEnd"/>
      <w:r w:rsidRPr="00AF41C0">
        <w:t xml:space="preserve"> </w:t>
      </w:r>
      <w:proofErr w:type="spellStart"/>
      <w:r w:rsidRPr="00AF41C0">
        <w:t>змін</w:t>
      </w:r>
      <w:proofErr w:type="spellEnd"/>
      <w:r w:rsidRPr="00AF41C0">
        <w:t xml:space="preserve">). </w:t>
      </w:r>
      <w:proofErr w:type="spellStart"/>
      <w:r w:rsidRPr="00AF41C0">
        <w:t>Змінена</w:t>
      </w:r>
      <w:proofErr w:type="spellEnd"/>
      <w:r w:rsidRPr="00AF41C0">
        <w:t xml:space="preserve"> </w:t>
      </w:r>
      <w:proofErr w:type="spellStart"/>
      <w:r w:rsidRPr="00AF41C0">
        <w:t>ціна</w:t>
      </w:r>
      <w:proofErr w:type="spellEnd"/>
      <w:r w:rsidRPr="00AF41C0">
        <w:t xml:space="preserve"> за </w:t>
      </w:r>
      <w:proofErr w:type="spellStart"/>
      <w:r w:rsidRPr="00AF41C0">
        <w:t>одиницю</w:t>
      </w:r>
      <w:proofErr w:type="spellEnd"/>
      <w:r w:rsidRPr="00AF41C0">
        <w:t xml:space="preserve"> товару не повинна </w:t>
      </w:r>
      <w:proofErr w:type="spellStart"/>
      <w:r w:rsidRPr="00AF41C0">
        <w:t>перевищувати</w:t>
      </w:r>
      <w:proofErr w:type="spellEnd"/>
      <w:r w:rsidRPr="00AF41C0">
        <w:t xml:space="preserve"> 50 </w:t>
      </w:r>
      <w:proofErr w:type="spellStart"/>
      <w:r w:rsidRPr="00AF41C0">
        <w:t>відсотків</w:t>
      </w:r>
      <w:proofErr w:type="spellEnd"/>
      <w:r w:rsidRPr="00AF41C0">
        <w:t xml:space="preserve"> </w:t>
      </w:r>
      <w:proofErr w:type="spellStart"/>
      <w:r w:rsidRPr="00AF41C0">
        <w:t>ціни</w:t>
      </w:r>
      <w:proofErr w:type="spellEnd"/>
      <w:r w:rsidRPr="00AF41C0">
        <w:t xml:space="preserve"> за </w:t>
      </w:r>
      <w:proofErr w:type="spellStart"/>
      <w:r w:rsidRPr="00AF41C0">
        <w:t>одиницю</w:t>
      </w:r>
      <w:proofErr w:type="spellEnd"/>
      <w:r w:rsidRPr="00AF41C0">
        <w:t xml:space="preserve"> товару, </w:t>
      </w:r>
      <w:proofErr w:type="spellStart"/>
      <w:r w:rsidRPr="00AF41C0">
        <w:t>що</w:t>
      </w:r>
      <w:proofErr w:type="spellEnd"/>
      <w:r w:rsidRPr="00AF41C0">
        <w:t xml:space="preserve"> </w:t>
      </w:r>
      <w:proofErr w:type="spellStart"/>
      <w:r w:rsidRPr="00AF41C0">
        <w:t>передбачена</w:t>
      </w:r>
      <w:proofErr w:type="spellEnd"/>
      <w:r w:rsidRPr="00AF41C0">
        <w:t xml:space="preserve"> в початковому </w:t>
      </w:r>
      <w:proofErr w:type="spellStart"/>
      <w:r w:rsidRPr="00AF41C0">
        <w:t>договорі</w:t>
      </w:r>
      <w:proofErr w:type="spellEnd"/>
      <w:r w:rsidRPr="00AF41C0">
        <w:t xml:space="preserve"> про </w:t>
      </w:r>
      <w:proofErr w:type="spellStart"/>
      <w:r w:rsidRPr="00AF41C0">
        <w:t>закупівлю</w:t>
      </w:r>
      <w:proofErr w:type="spellEnd"/>
      <w:r w:rsidRPr="00AF41C0">
        <w:t>;</w:t>
      </w:r>
    </w:p>
    <w:p w14:paraId="1070B414" w14:textId="77777777" w:rsidR="00291D11" w:rsidRPr="00AF41C0" w:rsidRDefault="00291D11" w:rsidP="00291D11">
      <w:pPr>
        <w:pStyle w:val="rvps2"/>
        <w:shd w:val="clear" w:color="auto" w:fill="FFFFFF"/>
        <w:spacing w:before="0" w:beforeAutospacing="0" w:after="150" w:afterAutospacing="0"/>
        <w:ind w:firstLine="450"/>
        <w:jc w:val="both"/>
      </w:pPr>
      <w:bookmarkStart w:id="385" w:name="n854"/>
      <w:bookmarkStart w:id="386" w:name="n512"/>
      <w:bookmarkEnd w:id="385"/>
      <w:bookmarkEnd w:id="386"/>
      <w:r w:rsidRPr="00AF41C0">
        <w:t xml:space="preserve">3) </w:t>
      </w:r>
      <w:proofErr w:type="spellStart"/>
      <w:r w:rsidRPr="00AF41C0">
        <w:t>покращення</w:t>
      </w:r>
      <w:proofErr w:type="spellEnd"/>
      <w:r w:rsidRPr="00AF41C0">
        <w:t xml:space="preserve"> </w:t>
      </w:r>
      <w:proofErr w:type="spellStart"/>
      <w:r w:rsidRPr="00AF41C0">
        <w:t>якості</w:t>
      </w:r>
      <w:proofErr w:type="spellEnd"/>
      <w:r w:rsidRPr="00AF41C0">
        <w:t xml:space="preserve"> предмета </w:t>
      </w:r>
      <w:proofErr w:type="spellStart"/>
      <w:r w:rsidRPr="00AF41C0">
        <w:t>закупівлі</w:t>
      </w:r>
      <w:proofErr w:type="spellEnd"/>
      <w:r w:rsidRPr="00AF41C0">
        <w:t xml:space="preserve"> за </w:t>
      </w:r>
      <w:proofErr w:type="spellStart"/>
      <w:r w:rsidRPr="00AF41C0">
        <w:t>умови</w:t>
      </w:r>
      <w:proofErr w:type="spellEnd"/>
      <w:r w:rsidRPr="00AF41C0">
        <w:t xml:space="preserve">, </w:t>
      </w:r>
      <w:proofErr w:type="spellStart"/>
      <w:r w:rsidRPr="00AF41C0">
        <w:t>що</w:t>
      </w:r>
      <w:proofErr w:type="spellEnd"/>
      <w:r w:rsidRPr="00AF41C0">
        <w:t xml:space="preserve"> </w:t>
      </w:r>
      <w:proofErr w:type="spellStart"/>
      <w:r w:rsidRPr="00AF41C0">
        <w:t>таке</w:t>
      </w:r>
      <w:proofErr w:type="spellEnd"/>
      <w:r w:rsidRPr="00AF41C0">
        <w:t xml:space="preserve"> </w:t>
      </w:r>
      <w:proofErr w:type="spellStart"/>
      <w:r w:rsidRPr="00AF41C0">
        <w:t>покращення</w:t>
      </w:r>
      <w:proofErr w:type="spellEnd"/>
      <w:r w:rsidRPr="00AF41C0">
        <w:t xml:space="preserve"> не </w:t>
      </w:r>
      <w:proofErr w:type="spellStart"/>
      <w:r w:rsidRPr="00AF41C0">
        <w:t>призведе</w:t>
      </w:r>
      <w:proofErr w:type="spellEnd"/>
      <w:r w:rsidRPr="00AF41C0">
        <w:t xml:space="preserve"> до </w:t>
      </w:r>
      <w:proofErr w:type="spellStart"/>
      <w:r w:rsidRPr="00AF41C0">
        <w:t>збільшення</w:t>
      </w:r>
      <w:proofErr w:type="spellEnd"/>
      <w:r w:rsidRPr="00AF41C0">
        <w:t xml:space="preserve"> </w:t>
      </w:r>
      <w:proofErr w:type="spellStart"/>
      <w:r w:rsidRPr="00AF41C0">
        <w:t>суми</w:t>
      </w:r>
      <w:proofErr w:type="spellEnd"/>
      <w:r w:rsidRPr="00AF41C0">
        <w:t xml:space="preserve">, </w:t>
      </w:r>
      <w:proofErr w:type="spellStart"/>
      <w:r w:rsidRPr="00AF41C0">
        <w:t>визначеної</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w:t>
      </w:r>
    </w:p>
    <w:p w14:paraId="4EB91BE9" w14:textId="77777777" w:rsidR="00291D11" w:rsidRPr="00AF41C0" w:rsidRDefault="00291D11" w:rsidP="00291D11">
      <w:pPr>
        <w:pStyle w:val="rvps2"/>
        <w:shd w:val="clear" w:color="auto" w:fill="FFFFFF"/>
        <w:spacing w:before="0" w:beforeAutospacing="0" w:after="150" w:afterAutospacing="0"/>
        <w:ind w:firstLine="450"/>
        <w:jc w:val="both"/>
      </w:pPr>
      <w:bookmarkStart w:id="387" w:name="n513"/>
      <w:bookmarkEnd w:id="387"/>
      <w:r w:rsidRPr="00AF41C0">
        <w:t xml:space="preserve">4) </w:t>
      </w:r>
      <w:proofErr w:type="spellStart"/>
      <w:r w:rsidRPr="00AF41C0">
        <w:t>продовження</w:t>
      </w:r>
      <w:proofErr w:type="spellEnd"/>
      <w:r w:rsidRPr="00AF41C0">
        <w:t xml:space="preserve"> строку </w:t>
      </w:r>
      <w:proofErr w:type="spellStart"/>
      <w:r w:rsidRPr="00AF41C0">
        <w:t>дії</w:t>
      </w:r>
      <w:proofErr w:type="spellEnd"/>
      <w:r w:rsidRPr="00AF41C0">
        <w:t xml:space="preserve"> договору про </w:t>
      </w:r>
      <w:proofErr w:type="spellStart"/>
      <w:r w:rsidRPr="00AF41C0">
        <w:t>закупівлю</w:t>
      </w:r>
      <w:proofErr w:type="spellEnd"/>
      <w:r w:rsidRPr="00AF41C0">
        <w:t xml:space="preserve"> та/</w:t>
      </w:r>
      <w:proofErr w:type="spellStart"/>
      <w:r w:rsidRPr="00AF41C0">
        <w:t>або</w:t>
      </w:r>
      <w:proofErr w:type="spellEnd"/>
      <w:r w:rsidRPr="00AF41C0">
        <w:t xml:space="preserve"> строку </w:t>
      </w:r>
      <w:proofErr w:type="spellStart"/>
      <w:r w:rsidRPr="00AF41C0">
        <w:t>виконання</w:t>
      </w:r>
      <w:proofErr w:type="spellEnd"/>
      <w:r w:rsidRPr="00AF41C0">
        <w:t xml:space="preserve"> </w:t>
      </w:r>
      <w:proofErr w:type="spellStart"/>
      <w:r w:rsidRPr="00AF41C0">
        <w:t>зобов’язань</w:t>
      </w:r>
      <w:proofErr w:type="spellEnd"/>
      <w:r w:rsidRPr="00AF41C0">
        <w:t xml:space="preserve"> </w:t>
      </w:r>
      <w:proofErr w:type="spellStart"/>
      <w:r w:rsidRPr="00AF41C0">
        <w:t>щодо</w:t>
      </w:r>
      <w:proofErr w:type="spellEnd"/>
      <w:r w:rsidRPr="00AF41C0">
        <w:t xml:space="preserve"> </w:t>
      </w:r>
      <w:proofErr w:type="spellStart"/>
      <w:r w:rsidRPr="00AF41C0">
        <w:t>передачі</w:t>
      </w:r>
      <w:proofErr w:type="spellEnd"/>
      <w:r w:rsidRPr="00AF41C0">
        <w:t xml:space="preserve"> товару, </w:t>
      </w:r>
      <w:proofErr w:type="spellStart"/>
      <w:r w:rsidRPr="00AF41C0">
        <w:t>виконання</w:t>
      </w:r>
      <w:proofErr w:type="spellEnd"/>
      <w:r w:rsidRPr="00AF41C0">
        <w:t xml:space="preserve"> </w:t>
      </w:r>
      <w:proofErr w:type="spellStart"/>
      <w:r w:rsidRPr="00AF41C0">
        <w:t>робіт</w:t>
      </w:r>
      <w:proofErr w:type="spellEnd"/>
      <w:r w:rsidRPr="00AF41C0">
        <w:t xml:space="preserve">, </w:t>
      </w:r>
      <w:proofErr w:type="spellStart"/>
      <w:r w:rsidRPr="00AF41C0">
        <w:t>надання</w:t>
      </w:r>
      <w:proofErr w:type="spellEnd"/>
      <w:r w:rsidRPr="00AF41C0">
        <w:t xml:space="preserve"> </w:t>
      </w:r>
      <w:proofErr w:type="spellStart"/>
      <w:r w:rsidRPr="00AF41C0">
        <w:t>послуг</w:t>
      </w:r>
      <w:proofErr w:type="spellEnd"/>
      <w:r w:rsidRPr="00AF41C0">
        <w:t xml:space="preserve"> у </w:t>
      </w:r>
      <w:proofErr w:type="spellStart"/>
      <w:r w:rsidRPr="00AF41C0">
        <w:t>разі</w:t>
      </w:r>
      <w:proofErr w:type="spellEnd"/>
      <w:r w:rsidRPr="00AF41C0">
        <w:t xml:space="preserve"> </w:t>
      </w:r>
      <w:proofErr w:type="spellStart"/>
      <w:r w:rsidRPr="00AF41C0">
        <w:t>виникнення</w:t>
      </w:r>
      <w:proofErr w:type="spellEnd"/>
      <w:r w:rsidRPr="00AF41C0">
        <w:t xml:space="preserve"> документально </w:t>
      </w:r>
      <w:proofErr w:type="spellStart"/>
      <w:r w:rsidRPr="00AF41C0">
        <w:t>підтверджених</w:t>
      </w:r>
      <w:proofErr w:type="spellEnd"/>
      <w:r w:rsidRPr="00AF41C0">
        <w:t xml:space="preserve"> </w:t>
      </w:r>
      <w:proofErr w:type="spellStart"/>
      <w:r w:rsidRPr="00AF41C0">
        <w:t>об’єктивних</w:t>
      </w:r>
      <w:proofErr w:type="spellEnd"/>
      <w:r w:rsidRPr="00AF41C0">
        <w:t xml:space="preserve"> </w:t>
      </w:r>
      <w:proofErr w:type="spellStart"/>
      <w:r w:rsidRPr="00AF41C0">
        <w:t>обставин</w:t>
      </w:r>
      <w:proofErr w:type="spellEnd"/>
      <w:r w:rsidRPr="00AF41C0">
        <w:t xml:space="preserve">, </w:t>
      </w:r>
      <w:proofErr w:type="spellStart"/>
      <w:r w:rsidRPr="00AF41C0">
        <w:t>що</w:t>
      </w:r>
      <w:proofErr w:type="spellEnd"/>
      <w:r w:rsidRPr="00AF41C0">
        <w:t xml:space="preserve"> </w:t>
      </w:r>
      <w:proofErr w:type="spellStart"/>
      <w:r w:rsidRPr="00AF41C0">
        <w:t>спричинили</w:t>
      </w:r>
      <w:proofErr w:type="spellEnd"/>
      <w:r w:rsidRPr="00AF41C0">
        <w:t xml:space="preserve"> </w:t>
      </w:r>
      <w:proofErr w:type="spellStart"/>
      <w:r w:rsidRPr="00AF41C0">
        <w:t>таке</w:t>
      </w:r>
      <w:proofErr w:type="spellEnd"/>
      <w:r w:rsidRPr="00AF41C0">
        <w:t xml:space="preserve"> </w:t>
      </w:r>
      <w:proofErr w:type="spellStart"/>
      <w:r w:rsidRPr="00AF41C0">
        <w:t>продовження</w:t>
      </w:r>
      <w:proofErr w:type="spellEnd"/>
      <w:r w:rsidRPr="00AF41C0">
        <w:t xml:space="preserve">, у тому </w:t>
      </w:r>
      <w:proofErr w:type="spellStart"/>
      <w:r w:rsidRPr="00AF41C0">
        <w:t>числі</w:t>
      </w:r>
      <w:proofErr w:type="spellEnd"/>
      <w:r w:rsidRPr="00AF41C0">
        <w:t xml:space="preserve"> </w:t>
      </w:r>
      <w:proofErr w:type="spellStart"/>
      <w:r w:rsidRPr="00AF41C0">
        <w:t>обставин</w:t>
      </w:r>
      <w:proofErr w:type="spellEnd"/>
      <w:r w:rsidRPr="00AF41C0">
        <w:t xml:space="preserve"> </w:t>
      </w:r>
      <w:proofErr w:type="spellStart"/>
      <w:r w:rsidRPr="00AF41C0">
        <w:t>непереборної</w:t>
      </w:r>
      <w:proofErr w:type="spellEnd"/>
      <w:r w:rsidRPr="00AF41C0">
        <w:t xml:space="preserve"> </w:t>
      </w:r>
      <w:proofErr w:type="spellStart"/>
      <w:r w:rsidRPr="00AF41C0">
        <w:t>сили</w:t>
      </w:r>
      <w:proofErr w:type="spellEnd"/>
      <w:r w:rsidRPr="00AF41C0">
        <w:t xml:space="preserve">, </w:t>
      </w:r>
      <w:proofErr w:type="spellStart"/>
      <w:r w:rsidRPr="00AF41C0">
        <w:t>затримки</w:t>
      </w:r>
      <w:proofErr w:type="spellEnd"/>
      <w:r w:rsidRPr="00AF41C0">
        <w:t xml:space="preserve"> </w:t>
      </w:r>
      <w:proofErr w:type="spellStart"/>
      <w:r w:rsidRPr="00AF41C0">
        <w:t>фінансування</w:t>
      </w:r>
      <w:proofErr w:type="spellEnd"/>
      <w:r w:rsidRPr="00AF41C0">
        <w:t xml:space="preserve"> </w:t>
      </w:r>
      <w:proofErr w:type="spellStart"/>
      <w:r w:rsidRPr="00AF41C0">
        <w:t>витрат</w:t>
      </w:r>
      <w:proofErr w:type="spellEnd"/>
      <w:r w:rsidRPr="00AF41C0">
        <w:t xml:space="preserve"> </w:t>
      </w:r>
      <w:proofErr w:type="spellStart"/>
      <w:r w:rsidRPr="00AF41C0">
        <w:t>замовника</w:t>
      </w:r>
      <w:proofErr w:type="spellEnd"/>
      <w:r w:rsidRPr="00AF41C0">
        <w:t xml:space="preserve">, за </w:t>
      </w:r>
      <w:proofErr w:type="spellStart"/>
      <w:r w:rsidRPr="00AF41C0">
        <w:t>умови</w:t>
      </w:r>
      <w:proofErr w:type="spellEnd"/>
      <w:r w:rsidRPr="00AF41C0">
        <w:t xml:space="preserve">, </w:t>
      </w:r>
      <w:proofErr w:type="spellStart"/>
      <w:r w:rsidRPr="00AF41C0">
        <w:t>що</w:t>
      </w:r>
      <w:proofErr w:type="spellEnd"/>
      <w:r w:rsidRPr="00AF41C0">
        <w:t xml:space="preserve"> </w:t>
      </w:r>
      <w:proofErr w:type="spellStart"/>
      <w:r w:rsidRPr="00AF41C0">
        <w:t>такі</w:t>
      </w:r>
      <w:proofErr w:type="spellEnd"/>
      <w:r w:rsidRPr="00AF41C0">
        <w:t xml:space="preserve"> </w:t>
      </w:r>
      <w:proofErr w:type="spellStart"/>
      <w:r w:rsidRPr="00AF41C0">
        <w:t>зміни</w:t>
      </w:r>
      <w:proofErr w:type="spellEnd"/>
      <w:r w:rsidRPr="00AF41C0">
        <w:t xml:space="preserve"> не </w:t>
      </w:r>
      <w:proofErr w:type="spellStart"/>
      <w:r w:rsidRPr="00AF41C0">
        <w:t>призведуть</w:t>
      </w:r>
      <w:proofErr w:type="spellEnd"/>
      <w:r w:rsidRPr="00AF41C0">
        <w:t xml:space="preserve"> до </w:t>
      </w:r>
      <w:proofErr w:type="spellStart"/>
      <w:r w:rsidRPr="00AF41C0">
        <w:t>збільшення</w:t>
      </w:r>
      <w:proofErr w:type="spellEnd"/>
      <w:r w:rsidRPr="00AF41C0">
        <w:t xml:space="preserve"> </w:t>
      </w:r>
      <w:proofErr w:type="spellStart"/>
      <w:r w:rsidRPr="00AF41C0">
        <w:t>суми</w:t>
      </w:r>
      <w:proofErr w:type="spellEnd"/>
      <w:r w:rsidRPr="00AF41C0">
        <w:t xml:space="preserve">, </w:t>
      </w:r>
      <w:proofErr w:type="spellStart"/>
      <w:r w:rsidRPr="00AF41C0">
        <w:t>визначеної</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w:t>
      </w:r>
    </w:p>
    <w:p w14:paraId="2E709FC6" w14:textId="77777777" w:rsidR="00291D11" w:rsidRPr="00AF41C0" w:rsidRDefault="00291D11" w:rsidP="00291D11">
      <w:pPr>
        <w:pStyle w:val="rvps2"/>
        <w:shd w:val="clear" w:color="auto" w:fill="FFFFFF"/>
        <w:spacing w:before="0" w:beforeAutospacing="0" w:after="150" w:afterAutospacing="0"/>
        <w:ind w:firstLine="450"/>
        <w:jc w:val="both"/>
      </w:pPr>
      <w:bookmarkStart w:id="388" w:name="n514"/>
      <w:bookmarkEnd w:id="388"/>
      <w:r w:rsidRPr="00AF41C0">
        <w:t xml:space="preserve">5) </w:t>
      </w:r>
      <w:proofErr w:type="spellStart"/>
      <w:r w:rsidRPr="00AF41C0">
        <w:t>погодження</w:t>
      </w:r>
      <w:proofErr w:type="spellEnd"/>
      <w:r w:rsidRPr="00AF41C0">
        <w:t xml:space="preserve"> </w:t>
      </w:r>
      <w:proofErr w:type="spellStart"/>
      <w:r w:rsidRPr="00AF41C0">
        <w:t>зміни</w:t>
      </w:r>
      <w:proofErr w:type="spellEnd"/>
      <w:r w:rsidRPr="00AF41C0">
        <w:t xml:space="preserve"> </w:t>
      </w:r>
      <w:proofErr w:type="spellStart"/>
      <w:r w:rsidRPr="00AF41C0">
        <w:t>ціни</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 xml:space="preserve"> в </w:t>
      </w:r>
      <w:proofErr w:type="spellStart"/>
      <w:r w:rsidRPr="00AF41C0">
        <w:t>бік</w:t>
      </w:r>
      <w:proofErr w:type="spellEnd"/>
      <w:r w:rsidRPr="00AF41C0">
        <w:t xml:space="preserve"> </w:t>
      </w:r>
      <w:proofErr w:type="spellStart"/>
      <w:r w:rsidRPr="00AF41C0">
        <w:t>зменшення</w:t>
      </w:r>
      <w:proofErr w:type="spellEnd"/>
      <w:r w:rsidRPr="00AF41C0">
        <w:t xml:space="preserve"> (без </w:t>
      </w:r>
      <w:proofErr w:type="spellStart"/>
      <w:r w:rsidRPr="00AF41C0">
        <w:t>зміни</w:t>
      </w:r>
      <w:proofErr w:type="spellEnd"/>
      <w:r w:rsidRPr="00AF41C0">
        <w:t xml:space="preserve"> </w:t>
      </w:r>
      <w:proofErr w:type="spellStart"/>
      <w:r w:rsidRPr="00AF41C0">
        <w:t>кількості</w:t>
      </w:r>
      <w:proofErr w:type="spellEnd"/>
      <w:r w:rsidRPr="00AF41C0">
        <w:t xml:space="preserve"> (</w:t>
      </w:r>
      <w:proofErr w:type="spellStart"/>
      <w:r w:rsidRPr="00AF41C0">
        <w:t>обсягу</w:t>
      </w:r>
      <w:proofErr w:type="spellEnd"/>
      <w:r w:rsidRPr="00AF41C0">
        <w:t xml:space="preserve">) та </w:t>
      </w:r>
      <w:proofErr w:type="spellStart"/>
      <w:r w:rsidRPr="00AF41C0">
        <w:t>якості</w:t>
      </w:r>
      <w:proofErr w:type="spellEnd"/>
      <w:r w:rsidRPr="00AF41C0">
        <w:t xml:space="preserve"> </w:t>
      </w:r>
      <w:proofErr w:type="spellStart"/>
      <w:r w:rsidRPr="00AF41C0">
        <w:t>товарів</w:t>
      </w:r>
      <w:proofErr w:type="spellEnd"/>
      <w:r w:rsidRPr="00AF41C0">
        <w:t xml:space="preserve">, </w:t>
      </w:r>
      <w:proofErr w:type="spellStart"/>
      <w:r w:rsidRPr="00AF41C0">
        <w:t>робіт</w:t>
      </w:r>
      <w:proofErr w:type="spellEnd"/>
      <w:r w:rsidRPr="00AF41C0">
        <w:t xml:space="preserve"> і </w:t>
      </w:r>
      <w:proofErr w:type="spellStart"/>
      <w:r w:rsidRPr="00AF41C0">
        <w:t>послуг</w:t>
      </w:r>
      <w:proofErr w:type="spellEnd"/>
      <w:r w:rsidRPr="00AF41C0">
        <w:t xml:space="preserve">), у тому </w:t>
      </w:r>
      <w:proofErr w:type="spellStart"/>
      <w:r w:rsidRPr="00AF41C0">
        <w:t>числі</w:t>
      </w:r>
      <w:proofErr w:type="spellEnd"/>
      <w:r w:rsidRPr="00AF41C0">
        <w:t xml:space="preserve"> у </w:t>
      </w:r>
      <w:proofErr w:type="spellStart"/>
      <w:r w:rsidRPr="00AF41C0">
        <w:t>разі</w:t>
      </w:r>
      <w:proofErr w:type="spellEnd"/>
      <w:r w:rsidRPr="00AF41C0">
        <w:t xml:space="preserve"> </w:t>
      </w:r>
      <w:proofErr w:type="spellStart"/>
      <w:r w:rsidRPr="00AF41C0">
        <w:t>коливання</w:t>
      </w:r>
      <w:proofErr w:type="spellEnd"/>
      <w:r w:rsidRPr="00AF41C0">
        <w:t xml:space="preserve"> </w:t>
      </w:r>
      <w:proofErr w:type="spellStart"/>
      <w:r w:rsidRPr="00AF41C0">
        <w:t>ціни</w:t>
      </w:r>
      <w:proofErr w:type="spellEnd"/>
      <w:r w:rsidRPr="00AF41C0">
        <w:t xml:space="preserve"> товару </w:t>
      </w:r>
      <w:proofErr w:type="gramStart"/>
      <w:r w:rsidRPr="00AF41C0">
        <w:t>на ринку</w:t>
      </w:r>
      <w:proofErr w:type="gramEnd"/>
      <w:r w:rsidRPr="00AF41C0">
        <w:t>;</w:t>
      </w:r>
    </w:p>
    <w:p w14:paraId="03BABB4E" w14:textId="77777777" w:rsidR="00291D11" w:rsidRPr="00AF41C0" w:rsidRDefault="00291D11" w:rsidP="00291D11">
      <w:pPr>
        <w:pStyle w:val="rvps2"/>
        <w:shd w:val="clear" w:color="auto" w:fill="FFFFFF"/>
        <w:spacing w:before="0" w:beforeAutospacing="0" w:after="150" w:afterAutospacing="0"/>
        <w:ind w:firstLine="450"/>
        <w:jc w:val="both"/>
      </w:pPr>
      <w:bookmarkStart w:id="389" w:name="n855"/>
      <w:bookmarkStart w:id="390" w:name="n515"/>
      <w:bookmarkEnd w:id="389"/>
      <w:bookmarkEnd w:id="390"/>
      <w:r w:rsidRPr="00AF41C0">
        <w:t xml:space="preserve">6) </w:t>
      </w:r>
      <w:proofErr w:type="spellStart"/>
      <w:r w:rsidRPr="00AF41C0">
        <w:t>зміни</w:t>
      </w:r>
      <w:proofErr w:type="spellEnd"/>
      <w:r w:rsidRPr="00AF41C0">
        <w:t xml:space="preserve"> </w:t>
      </w:r>
      <w:proofErr w:type="spellStart"/>
      <w:r w:rsidRPr="00AF41C0">
        <w:t>ціни</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 xml:space="preserve"> у </w:t>
      </w:r>
      <w:proofErr w:type="spellStart"/>
      <w:r w:rsidRPr="00AF41C0">
        <w:t>зв’язку</w:t>
      </w:r>
      <w:proofErr w:type="spellEnd"/>
      <w:r w:rsidRPr="00AF41C0">
        <w:t xml:space="preserve"> з </w:t>
      </w:r>
      <w:proofErr w:type="spellStart"/>
      <w:r w:rsidRPr="00AF41C0">
        <w:t>зміною</w:t>
      </w:r>
      <w:proofErr w:type="spellEnd"/>
      <w:r w:rsidRPr="00AF41C0">
        <w:t xml:space="preserve"> ставок </w:t>
      </w:r>
      <w:proofErr w:type="spellStart"/>
      <w:r w:rsidRPr="00AF41C0">
        <w:t>податків</w:t>
      </w:r>
      <w:proofErr w:type="spellEnd"/>
      <w:r w:rsidRPr="00AF41C0">
        <w:t xml:space="preserve"> і </w:t>
      </w:r>
      <w:proofErr w:type="spellStart"/>
      <w:r w:rsidRPr="00AF41C0">
        <w:t>зборів</w:t>
      </w:r>
      <w:proofErr w:type="spellEnd"/>
      <w:r w:rsidRPr="00AF41C0">
        <w:t xml:space="preserve"> та/</w:t>
      </w:r>
      <w:proofErr w:type="spellStart"/>
      <w:r w:rsidRPr="00AF41C0">
        <w:t>або</w:t>
      </w:r>
      <w:proofErr w:type="spellEnd"/>
      <w:r w:rsidRPr="00AF41C0">
        <w:t xml:space="preserve"> </w:t>
      </w:r>
      <w:proofErr w:type="spellStart"/>
      <w:r w:rsidRPr="00AF41C0">
        <w:t>зміною</w:t>
      </w:r>
      <w:proofErr w:type="spellEnd"/>
      <w:r w:rsidRPr="00AF41C0">
        <w:t xml:space="preserve"> умов </w:t>
      </w:r>
      <w:proofErr w:type="spellStart"/>
      <w:r w:rsidRPr="00AF41C0">
        <w:t>щодо</w:t>
      </w:r>
      <w:proofErr w:type="spellEnd"/>
      <w:r w:rsidRPr="00AF41C0">
        <w:t xml:space="preserve"> </w:t>
      </w:r>
      <w:proofErr w:type="spellStart"/>
      <w:r w:rsidRPr="00AF41C0">
        <w:t>надання</w:t>
      </w:r>
      <w:proofErr w:type="spellEnd"/>
      <w:r w:rsidRPr="00AF41C0">
        <w:t xml:space="preserve"> </w:t>
      </w:r>
      <w:proofErr w:type="spellStart"/>
      <w:r w:rsidRPr="00AF41C0">
        <w:t>пільг</w:t>
      </w:r>
      <w:proofErr w:type="spellEnd"/>
      <w:r w:rsidRPr="00AF41C0">
        <w:t xml:space="preserve"> з </w:t>
      </w:r>
      <w:proofErr w:type="spellStart"/>
      <w:r w:rsidRPr="00AF41C0">
        <w:t>оподаткування</w:t>
      </w:r>
      <w:proofErr w:type="spellEnd"/>
      <w:r w:rsidRPr="00AF41C0">
        <w:t xml:space="preserve"> - </w:t>
      </w:r>
      <w:proofErr w:type="spellStart"/>
      <w:r w:rsidRPr="00AF41C0">
        <w:t>пропорційно</w:t>
      </w:r>
      <w:proofErr w:type="spellEnd"/>
      <w:r w:rsidRPr="00AF41C0">
        <w:t xml:space="preserve"> до </w:t>
      </w:r>
      <w:proofErr w:type="spellStart"/>
      <w:r w:rsidRPr="00AF41C0">
        <w:t>зміни</w:t>
      </w:r>
      <w:proofErr w:type="spellEnd"/>
      <w:r w:rsidRPr="00AF41C0">
        <w:t xml:space="preserve"> таких ставок та/</w:t>
      </w:r>
      <w:proofErr w:type="spellStart"/>
      <w:r w:rsidRPr="00AF41C0">
        <w:t>або</w:t>
      </w:r>
      <w:proofErr w:type="spellEnd"/>
      <w:r w:rsidRPr="00AF41C0">
        <w:t xml:space="preserve"> </w:t>
      </w:r>
      <w:proofErr w:type="spellStart"/>
      <w:r w:rsidRPr="00AF41C0">
        <w:t>пільг</w:t>
      </w:r>
      <w:proofErr w:type="spellEnd"/>
      <w:r w:rsidRPr="00AF41C0">
        <w:t xml:space="preserve"> з </w:t>
      </w:r>
      <w:proofErr w:type="spellStart"/>
      <w:r w:rsidRPr="00AF41C0">
        <w:t>оподаткування</w:t>
      </w:r>
      <w:proofErr w:type="spellEnd"/>
      <w:r w:rsidRPr="00AF41C0">
        <w:t xml:space="preserve">, а </w:t>
      </w:r>
      <w:proofErr w:type="spellStart"/>
      <w:r w:rsidRPr="00AF41C0">
        <w:t>також</w:t>
      </w:r>
      <w:proofErr w:type="spellEnd"/>
      <w:r w:rsidRPr="00AF41C0">
        <w:t xml:space="preserve"> у </w:t>
      </w:r>
      <w:proofErr w:type="spellStart"/>
      <w:r w:rsidRPr="00AF41C0">
        <w:t>зв’язку</w:t>
      </w:r>
      <w:proofErr w:type="spellEnd"/>
      <w:r w:rsidRPr="00AF41C0">
        <w:t xml:space="preserve"> </w:t>
      </w:r>
      <w:proofErr w:type="spellStart"/>
      <w:r w:rsidRPr="00AF41C0">
        <w:t>із</w:t>
      </w:r>
      <w:proofErr w:type="spellEnd"/>
      <w:r w:rsidRPr="00AF41C0">
        <w:t xml:space="preserve"> </w:t>
      </w:r>
      <w:proofErr w:type="spellStart"/>
      <w:r w:rsidRPr="00AF41C0">
        <w:t>зміною</w:t>
      </w:r>
      <w:proofErr w:type="spellEnd"/>
      <w:r w:rsidRPr="00AF41C0">
        <w:t xml:space="preserve"> </w:t>
      </w:r>
      <w:proofErr w:type="spellStart"/>
      <w:r w:rsidRPr="00AF41C0">
        <w:t>системи</w:t>
      </w:r>
      <w:proofErr w:type="spellEnd"/>
      <w:r w:rsidRPr="00AF41C0">
        <w:t xml:space="preserve"> </w:t>
      </w:r>
      <w:proofErr w:type="spellStart"/>
      <w:r w:rsidRPr="00AF41C0">
        <w:t>оподаткування</w:t>
      </w:r>
      <w:proofErr w:type="spellEnd"/>
      <w:r w:rsidRPr="00AF41C0">
        <w:t xml:space="preserve"> </w:t>
      </w:r>
      <w:proofErr w:type="spellStart"/>
      <w:r w:rsidRPr="00AF41C0">
        <w:t>пропорційно</w:t>
      </w:r>
      <w:proofErr w:type="spellEnd"/>
      <w:r w:rsidRPr="00AF41C0">
        <w:t xml:space="preserve"> до </w:t>
      </w:r>
      <w:proofErr w:type="spellStart"/>
      <w:r w:rsidRPr="00AF41C0">
        <w:t>зміни</w:t>
      </w:r>
      <w:proofErr w:type="spellEnd"/>
      <w:r w:rsidRPr="00AF41C0">
        <w:t xml:space="preserve"> </w:t>
      </w:r>
      <w:proofErr w:type="spellStart"/>
      <w:r w:rsidRPr="00AF41C0">
        <w:t>податкового</w:t>
      </w:r>
      <w:proofErr w:type="spellEnd"/>
      <w:r w:rsidRPr="00AF41C0">
        <w:t xml:space="preserve"> </w:t>
      </w:r>
      <w:proofErr w:type="spellStart"/>
      <w:r w:rsidRPr="00AF41C0">
        <w:t>навантаження</w:t>
      </w:r>
      <w:proofErr w:type="spellEnd"/>
      <w:r w:rsidRPr="00AF41C0">
        <w:t xml:space="preserve"> </w:t>
      </w:r>
      <w:proofErr w:type="spellStart"/>
      <w:r w:rsidRPr="00AF41C0">
        <w:t>внаслідок</w:t>
      </w:r>
      <w:proofErr w:type="spellEnd"/>
      <w:r w:rsidRPr="00AF41C0">
        <w:t xml:space="preserve"> </w:t>
      </w:r>
      <w:proofErr w:type="spellStart"/>
      <w:r w:rsidRPr="00AF41C0">
        <w:t>зміни</w:t>
      </w:r>
      <w:proofErr w:type="spellEnd"/>
      <w:r w:rsidRPr="00AF41C0">
        <w:t xml:space="preserve"> </w:t>
      </w:r>
      <w:proofErr w:type="spellStart"/>
      <w:r w:rsidRPr="00AF41C0">
        <w:t>системи</w:t>
      </w:r>
      <w:proofErr w:type="spellEnd"/>
      <w:r w:rsidRPr="00AF41C0">
        <w:t xml:space="preserve"> </w:t>
      </w:r>
      <w:proofErr w:type="spellStart"/>
      <w:r w:rsidRPr="00AF41C0">
        <w:t>оподаткування</w:t>
      </w:r>
      <w:proofErr w:type="spellEnd"/>
      <w:r w:rsidRPr="00AF41C0">
        <w:t>;</w:t>
      </w:r>
    </w:p>
    <w:p w14:paraId="2DB05E47" w14:textId="77777777" w:rsidR="00291D11" w:rsidRPr="00AF41C0" w:rsidRDefault="00291D11" w:rsidP="00291D11">
      <w:pPr>
        <w:pStyle w:val="rvps2"/>
        <w:shd w:val="clear" w:color="auto" w:fill="FFFFFF"/>
        <w:spacing w:before="0" w:beforeAutospacing="0" w:after="150" w:afterAutospacing="0"/>
        <w:ind w:firstLine="450"/>
        <w:jc w:val="both"/>
      </w:pPr>
      <w:bookmarkStart w:id="391" w:name="n516"/>
      <w:bookmarkEnd w:id="391"/>
      <w:r w:rsidRPr="00AF41C0">
        <w:t xml:space="preserve">7) </w:t>
      </w:r>
      <w:proofErr w:type="spellStart"/>
      <w:r w:rsidRPr="00AF41C0">
        <w:t>зміни</w:t>
      </w:r>
      <w:proofErr w:type="spellEnd"/>
      <w:r w:rsidRPr="00AF41C0">
        <w:t xml:space="preserve"> </w:t>
      </w:r>
      <w:proofErr w:type="spellStart"/>
      <w:r w:rsidRPr="00AF41C0">
        <w:t>встановленого</w:t>
      </w:r>
      <w:proofErr w:type="spellEnd"/>
      <w:r w:rsidRPr="00AF41C0">
        <w:t xml:space="preserve"> </w:t>
      </w:r>
      <w:proofErr w:type="spellStart"/>
      <w:r w:rsidRPr="00AF41C0">
        <w:t>згідно</w:t>
      </w:r>
      <w:proofErr w:type="spellEnd"/>
      <w:r w:rsidRPr="00AF41C0">
        <w:t xml:space="preserve"> </w:t>
      </w:r>
      <w:proofErr w:type="spellStart"/>
      <w:r w:rsidRPr="00AF41C0">
        <w:t>із</w:t>
      </w:r>
      <w:proofErr w:type="spellEnd"/>
      <w:r w:rsidRPr="00AF41C0">
        <w:t xml:space="preserve"> </w:t>
      </w:r>
      <w:proofErr w:type="spellStart"/>
      <w:r w:rsidRPr="00AF41C0">
        <w:t>законодавством</w:t>
      </w:r>
      <w:proofErr w:type="spellEnd"/>
      <w:r w:rsidRPr="00AF41C0">
        <w:t xml:space="preserve"> органами </w:t>
      </w:r>
      <w:proofErr w:type="spellStart"/>
      <w:r w:rsidRPr="00AF41C0">
        <w:t>державної</w:t>
      </w:r>
      <w:proofErr w:type="spellEnd"/>
      <w:r w:rsidRPr="00AF41C0">
        <w:t xml:space="preserve"> статистики </w:t>
      </w:r>
      <w:proofErr w:type="spellStart"/>
      <w:r w:rsidRPr="00AF41C0">
        <w:t>індексу</w:t>
      </w:r>
      <w:proofErr w:type="spellEnd"/>
      <w:r w:rsidRPr="00AF41C0">
        <w:t xml:space="preserve"> </w:t>
      </w:r>
      <w:proofErr w:type="spellStart"/>
      <w:r w:rsidRPr="00AF41C0">
        <w:t>споживчих</w:t>
      </w:r>
      <w:proofErr w:type="spellEnd"/>
      <w:r w:rsidRPr="00AF41C0">
        <w:t xml:space="preserve"> </w:t>
      </w:r>
      <w:proofErr w:type="spellStart"/>
      <w:r w:rsidRPr="00AF41C0">
        <w:t>цін</w:t>
      </w:r>
      <w:proofErr w:type="spellEnd"/>
      <w:r w:rsidRPr="00AF41C0">
        <w:t xml:space="preserve">, </w:t>
      </w:r>
      <w:proofErr w:type="spellStart"/>
      <w:r w:rsidRPr="00AF41C0">
        <w:t>зміни</w:t>
      </w:r>
      <w:proofErr w:type="spellEnd"/>
      <w:r w:rsidRPr="00AF41C0">
        <w:t xml:space="preserve"> курсу </w:t>
      </w:r>
      <w:proofErr w:type="spellStart"/>
      <w:r w:rsidRPr="00AF41C0">
        <w:t>іноземної</w:t>
      </w:r>
      <w:proofErr w:type="spellEnd"/>
      <w:r w:rsidRPr="00AF41C0">
        <w:t xml:space="preserve"> </w:t>
      </w:r>
      <w:proofErr w:type="spellStart"/>
      <w:r w:rsidRPr="00AF41C0">
        <w:t>валюти</w:t>
      </w:r>
      <w:proofErr w:type="spellEnd"/>
      <w:r w:rsidRPr="00AF41C0">
        <w:t xml:space="preserve">, </w:t>
      </w:r>
      <w:proofErr w:type="spellStart"/>
      <w:r w:rsidRPr="00AF41C0">
        <w:t>зміни</w:t>
      </w:r>
      <w:proofErr w:type="spellEnd"/>
      <w:r w:rsidRPr="00AF41C0">
        <w:t xml:space="preserve"> </w:t>
      </w:r>
      <w:proofErr w:type="spellStart"/>
      <w:r w:rsidRPr="00AF41C0">
        <w:t>біржових</w:t>
      </w:r>
      <w:proofErr w:type="spellEnd"/>
      <w:r w:rsidRPr="00AF41C0">
        <w:t xml:space="preserve"> </w:t>
      </w:r>
      <w:proofErr w:type="spellStart"/>
      <w:r w:rsidRPr="00AF41C0">
        <w:t>котирувань</w:t>
      </w:r>
      <w:proofErr w:type="spellEnd"/>
      <w:r w:rsidRPr="00AF41C0">
        <w:t xml:space="preserve"> </w:t>
      </w:r>
      <w:proofErr w:type="spellStart"/>
      <w:r w:rsidRPr="00AF41C0">
        <w:t>або</w:t>
      </w:r>
      <w:proofErr w:type="spellEnd"/>
      <w:r w:rsidRPr="00AF41C0">
        <w:t xml:space="preserve"> </w:t>
      </w:r>
      <w:proofErr w:type="spellStart"/>
      <w:r w:rsidRPr="00AF41C0">
        <w:t>показників</w:t>
      </w:r>
      <w:proofErr w:type="spellEnd"/>
      <w:r w:rsidRPr="00AF41C0">
        <w:t xml:space="preserve"> </w:t>
      </w:r>
      <w:proofErr w:type="spellStart"/>
      <w:r w:rsidRPr="00AF41C0">
        <w:t>Platts</w:t>
      </w:r>
      <w:proofErr w:type="spellEnd"/>
      <w:r w:rsidRPr="00AF41C0">
        <w:t xml:space="preserve">, ARGUS, </w:t>
      </w:r>
      <w:proofErr w:type="spellStart"/>
      <w:r w:rsidRPr="00AF41C0">
        <w:t>регульованих</w:t>
      </w:r>
      <w:proofErr w:type="spellEnd"/>
      <w:r w:rsidRPr="00AF41C0">
        <w:t xml:space="preserve"> </w:t>
      </w:r>
      <w:proofErr w:type="spellStart"/>
      <w:r w:rsidRPr="00AF41C0">
        <w:t>цін</w:t>
      </w:r>
      <w:proofErr w:type="spellEnd"/>
      <w:r w:rsidRPr="00AF41C0">
        <w:t xml:space="preserve"> (</w:t>
      </w:r>
      <w:proofErr w:type="spellStart"/>
      <w:r w:rsidRPr="00AF41C0">
        <w:t>тарифів</w:t>
      </w:r>
      <w:proofErr w:type="spellEnd"/>
      <w:r w:rsidRPr="00AF41C0">
        <w:t xml:space="preserve">), </w:t>
      </w:r>
      <w:proofErr w:type="spellStart"/>
      <w:r w:rsidRPr="00AF41C0">
        <w:t>нормативів</w:t>
      </w:r>
      <w:proofErr w:type="spellEnd"/>
      <w:r w:rsidRPr="00AF41C0">
        <w:t xml:space="preserve">, </w:t>
      </w:r>
      <w:proofErr w:type="spellStart"/>
      <w:r w:rsidRPr="00AF41C0">
        <w:t>середньозважених</w:t>
      </w:r>
      <w:proofErr w:type="spellEnd"/>
      <w:r w:rsidRPr="00AF41C0">
        <w:t xml:space="preserve"> </w:t>
      </w:r>
      <w:proofErr w:type="spellStart"/>
      <w:r w:rsidRPr="00AF41C0">
        <w:t>цін</w:t>
      </w:r>
      <w:proofErr w:type="spellEnd"/>
      <w:r w:rsidRPr="00AF41C0">
        <w:t xml:space="preserve"> на </w:t>
      </w:r>
      <w:proofErr w:type="spellStart"/>
      <w:r w:rsidRPr="00AF41C0">
        <w:t>електроенергію</w:t>
      </w:r>
      <w:proofErr w:type="spellEnd"/>
      <w:r w:rsidRPr="00AF41C0">
        <w:t xml:space="preserve"> </w:t>
      </w:r>
      <w:proofErr w:type="gramStart"/>
      <w:r w:rsidRPr="00AF41C0">
        <w:t>на ринку</w:t>
      </w:r>
      <w:proofErr w:type="gramEnd"/>
      <w:r w:rsidRPr="00AF41C0">
        <w:t xml:space="preserve"> “на добу наперед”, </w:t>
      </w:r>
      <w:proofErr w:type="spellStart"/>
      <w:r w:rsidRPr="00AF41C0">
        <w:t>що</w:t>
      </w:r>
      <w:proofErr w:type="spellEnd"/>
      <w:r w:rsidRPr="00AF41C0">
        <w:t xml:space="preserve"> </w:t>
      </w:r>
      <w:proofErr w:type="spellStart"/>
      <w:r w:rsidRPr="00AF41C0">
        <w:t>застосовуються</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 xml:space="preserve">, у </w:t>
      </w:r>
      <w:proofErr w:type="spellStart"/>
      <w:r w:rsidRPr="00AF41C0">
        <w:t>разі</w:t>
      </w:r>
      <w:proofErr w:type="spellEnd"/>
      <w:r w:rsidRPr="00AF41C0">
        <w:t xml:space="preserve"> </w:t>
      </w:r>
      <w:proofErr w:type="spellStart"/>
      <w:r w:rsidRPr="00AF41C0">
        <w:t>встановлення</w:t>
      </w:r>
      <w:proofErr w:type="spellEnd"/>
      <w:r w:rsidRPr="00AF41C0">
        <w:t xml:space="preserve"> в </w:t>
      </w:r>
      <w:proofErr w:type="spellStart"/>
      <w:r w:rsidRPr="00AF41C0">
        <w:t>договорі</w:t>
      </w:r>
      <w:proofErr w:type="spellEnd"/>
      <w:r w:rsidRPr="00AF41C0">
        <w:t xml:space="preserve"> про </w:t>
      </w:r>
      <w:proofErr w:type="spellStart"/>
      <w:r w:rsidRPr="00AF41C0">
        <w:t>закупівлю</w:t>
      </w:r>
      <w:proofErr w:type="spellEnd"/>
      <w:r w:rsidRPr="00AF41C0">
        <w:t xml:space="preserve"> порядку </w:t>
      </w:r>
      <w:proofErr w:type="spellStart"/>
      <w:r w:rsidRPr="00AF41C0">
        <w:t>зміни</w:t>
      </w:r>
      <w:proofErr w:type="spellEnd"/>
      <w:r w:rsidRPr="00AF41C0">
        <w:t xml:space="preserve"> </w:t>
      </w:r>
      <w:proofErr w:type="spellStart"/>
      <w:r w:rsidRPr="00AF41C0">
        <w:t>ціни</w:t>
      </w:r>
      <w:proofErr w:type="spellEnd"/>
      <w:r w:rsidRPr="00AF41C0">
        <w:t>;</w:t>
      </w:r>
    </w:p>
    <w:p w14:paraId="621D9372" w14:textId="77777777" w:rsidR="00291D11" w:rsidRPr="00AF41C0" w:rsidRDefault="00291D11" w:rsidP="00291D11">
      <w:pPr>
        <w:pStyle w:val="rvps2"/>
        <w:shd w:val="clear" w:color="auto" w:fill="FFFFFF"/>
        <w:spacing w:before="0" w:beforeAutospacing="0" w:after="150" w:afterAutospacing="0"/>
        <w:ind w:firstLine="450"/>
        <w:jc w:val="both"/>
      </w:pPr>
      <w:bookmarkStart w:id="392" w:name="n517"/>
      <w:bookmarkEnd w:id="392"/>
      <w:r w:rsidRPr="00AF41C0">
        <w:t xml:space="preserve">8) </w:t>
      </w:r>
      <w:proofErr w:type="spellStart"/>
      <w:r w:rsidRPr="00AF41C0">
        <w:t>зміни</w:t>
      </w:r>
      <w:proofErr w:type="spellEnd"/>
      <w:r w:rsidRPr="00AF41C0">
        <w:t xml:space="preserve"> умов у </w:t>
      </w:r>
      <w:proofErr w:type="spellStart"/>
      <w:r w:rsidRPr="00AF41C0">
        <w:t>зв’язку</w:t>
      </w:r>
      <w:proofErr w:type="spellEnd"/>
      <w:r w:rsidRPr="00AF41C0">
        <w:t xml:space="preserve"> </w:t>
      </w:r>
      <w:proofErr w:type="spellStart"/>
      <w:r w:rsidRPr="00AF41C0">
        <w:t>із</w:t>
      </w:r>
      <w:proofErr w:type="spellEnd"/>
      <w:r w:rsidRPr="00AF41C0">
        <w:t xml:space="preserve"> </w:t>
      </w:r>
      <w:proofErr w:type="spellStart"/>
      <w:r w:rsidRPr="00AF41C0">
        <w:t>застосуванням</w:t>
      </w:r>
      <w:proofErr w:type="spellEnd"/>
      <w:r w:rsidRPr="00AF41C0">
        <w:t xml:space="preserve"> </w:t>
      </w:r>
      <w:proofErr w:type="spellStart"/>
      <w:r w:rsidRPr="00AF41C0">
        <w:t>положень</w:t>
      </w:r>
      <w:proofErr w:type="spellEnd"/>
      <w:r w:rsidRPr="00AF41C0">
        <w:t> </w:t>
      </w:r>
      <w:proofErr w:type="spellStart"/>
      <w:r w:rsidRPr="00AF41C0">
        <w:fldChar w:fldCharType="begin"/>
      </w:r>
      <w:r w:rsidRPr="00AF41C0">
        <w:instrText xml:space="preserve"> HYPERLINK "https://zakon.rada.gov.ua/laws/show/922-19" \l "n1778" \t "_blank" </w:instrText>
      </w:r>
      <w:r w:rsidRPr="00AF41C0">
        <w:fldChar w:fldCharType="separate"/>
      </w:r>
      <w:r w:rsidRPr="00AF41C0">
        <w:rPr>
          <w:rStyle w:val="a4"/>
          <w:color w:val="auto"/>
        </w:rPr>
        <w:t>частини</w:t>
      </w:r>
      <w:proofErr w:type="spellEnd"/>
      <w:r w:rsidRPr="00AF41C0">
        <w:rPr>
          <w:rStyle w:val="a4"/>
          <w:color w:val="auto"/>
        </w:rPr>
        <w:t xml:space="preserve"> </w:t>
      </w:r>
      <w:proofErr w:type="spellStart"/>
      <w:r w:rsidRPr="00AF41C0">
        <w:rPr>
          <w:rStyle w:val="a4"/>
          <w:color w:val="auto"/>
        </w:rPr>
        <w:t>шостої</w:t>
      </w:r>
      <w:proofErr w:type="spellEnd"/>
      <w:r w:rsidRPr="00AF41C0">
        <w:fldChar w:fldCharType="end"/>
      </w:r>
      <w:r w:rsidRPr="00AF41C0">
        <w:t> </w:t>
      </w:r>
      <w:proofErr w:type="spellStart"/>
      <w:r w:rsidRPr="00AF41C0">
        <w:t>статті</w:t>
      </w:r>
      <w:proofErr w:type="spellEnd"/>
      <w:r w:rsidRPr="00AF41C0">
        <w:t xml:space="preserve"> 41 Закону;</w:t>
      </w:r>
    </w:p>
    <w:p w14:paraId="23AE6B76" w14:textId="77777777" w:rsidR="00291D11" w:rsidRPr="00AF41C0" w:rsidRDefault="00291D11" w:rsidP="00291D11">
      <w:pPr>
        <w:pStyle w:val="rvps2"/>
        <w:shd w:val="clear" w:color="auto" w:fill="FFFFFF"/>
        <w:spacing w:before="0" w:beforeAutospacing="0" w:after="150" w:afterAutospacing="0"/>
        <w:ind w:firstLine="450"/>
        <w:jc w:val="both"/>
      </w:pPr>
      <w:r w:rsidRPr="00AF41C0">
        <w:t xml:space="preserve">9) </w:t>
      </w:r>
      <w:proofErr w:type="spellStart"/>
      <w:r w:rsidRPr="00AF41C0">
        <w:t>зменшення</w:t>
      </w:r>
      <w:proofErr w:type="spellEnd"/>
      <w:r w:rsidRPr="00AF41C0">
        <w:t xml:space="preserve"> </w:t>
      </w:r>
      <w:proofErr w:type="spellStart"/>
      <w:r w:rsidRPr="00AF41C0">
        <w:t>обсягів</w:t>
      </w:r>
      <w:proofErr w:type="spellEnd"/>
      <w:r w:rsidRPr="00AF41C0">
        <w:t xml:space="preserve"> </w:t>
      </w:r>
      <w:proofErr w:type="spellStart"/>
      <w:r w:rsidRPr="00AF41C0">
        <w:t>закупівлі</w:t>
      </w:r>
      <w:proofErr w:type="spellEnd"/>
      <w:r w:rsidRPr="00AF41C0">
        <w:t xml:space="preserve"> та/</w:t>
      </w:r>
      <w:proofErr w:type="spellStart"/>
      <w:r w:rsidRPr="00AF41C0">
        <w:t>або</w:t>
      </w:r>
      <w:proofErr w:type="spellEnd"/>
      <w:r w:rsidRPr="00AF41C0">
        <w:t xml:space="preserve"> </w:t>
      </w:r>
      <w:proofErr w:type="spellStart"/>
      <w:r w:rsidRPr="00AF41C0">
        <w:t>ціни</w:t>
      </w:r>
      <w:proofErr w:type="spellEnd"/>
      <w:r w:rsidRPr="00AF41C0">
        <w:t xml:space="preserve"> </w:t>
      </w:r>
      <w:proofErr w:type="spellStart"/>
      <w:r w:rsidRPr="00AF41C0">
        <w:t>згідно</w:t>
      </w:r>
      <w:proofErr w:type="spellEnd"/>
      <w:r w:rsidRPr="00AF41C0">
        <w:t xml:space="preserve"> з договорами про </w:t>
      </w:r>
      <w:proofErr w:type="spellStart"/>
      <w:r w:rsidRPr="00AF41C0">
        <w:t>закупівлю</w:t>
      </w:r>
      <w:proofErr w:type="spellEnd"/>
      <w:r w:rsidRPr="00AF41C0">
        <w:t xml:space="preserve"> </w:t>
      </w:r>
      <w:proofErr w:type="spellStart"/>
      <w:r w:rsidRPr="00AF41C0">
        <w:t>робіт</w:t>
      </w:r>
      <w:proofErr w:type="spellEnd"/>
      <w:r w:rsidRPr="00AF41C0">
        <w:t xml:space="preserve"> з </w:t>
      </w:r>
      <w:proofErr w:type="spellStart"/>
      <w:r w:rsidRPr="00AF41C0">
        <w:t>будівництва</w:t>
      </w:r>
      <w:proofErr w:type="spellEnd"/>
      <w:r w:rsidRPr="00AF41C0">
        <w:t xml:space="preserve"> </w:t>
      </w:r>
      <w:proofErr w:type="spellStart"/>
      <w:r w:rsidRPr="00AF41C0">
        <w:t>об’єктів</w:t>
      </w:r>
      <w:proofErr w:type="spellEnd"/>
      <w:r w:rsidRPr="00AF41C0">
        <w:t xml:space="preserve"> </w:t>
      </w:r>
      <w:proofErr w:type="spellStart"/>
      <w:r w:rsidRPr="00AF41C0">
        <w:t>нерухомого</w:t>
      </w:r>
      <w:proofErr w:type="spellEnd"/>
      <w:r w:rsidRPr="00AF41C0">
        <w:t xml:space="preserve"> майна </w:t>
      </w:r>
      <w:proofErr w:type="spellStart"/>
      <w:r w:rsidRPr="00AF41C0">
        <w:t>відповідно</w:t>
      </w:r>
      <w:proofErr w:type="spellEnd"/>
      <w:r w:rsidRPr="00AF41C0">
        <w:t xml:space="preserve"> до постанови </w:t>
      </w:r>
      <w:proofErr w:type="spellStart"/>
      <w:r w:rsidRPr="00AF41C0">
        <w:t>Кабінету</w:t>
      </w:r>
      <w:proofErr w:type="spellEnd"/>
      <w:r w:rsidRPr="00AF41C0">
        <w:t xml:space="preserve"> </w:t>
      </w:r>
      <w:proofErr w:type="spellStart"/>
      <w:r w:rsidRPr="00AF41C0">
        <w:t>Міністрів</w:t>
      </w:r>
      <w:proofErr w:type="spellEnd"/>
      <w:r w:rsidRPr="00AF41C0">
        <w:t xml:space="preserve"> </w:t>
      </w:r>
      <w:proofErr w:type="spellStart"/>
      <w:r w:rsidRPr="00AF41C0">
        <w:t>України</w:t>
      </w:r>
      <w:proofErr w:type="spellEnd"/>
      <w:r w:rsidRPr="00AF41C0">
        <w:t xml:space="preserve"> </w:t>
      </w:r>
      <w:proofErr w:type="spellStart"/>
      <w:r w:rsidRPr="00AF41C0">
        <w:t>від</w:t>
      </w:r>
      <w:proofErr w:type="spellEnd"/>
      <w:r w:rsidRPr="00AF41C0">
        <w:t xml:space="preserve"> 25 </w:t>
      </w:r>
      <w:proofErr w:type="spellStart"/>
      <w:r w:rsidRPr="00AF41C0">
        <w:t>квітня</w:t>
      </w:r>
      <w:proofErr w:type="spellEnd"/>
      <w:r w:rsidRPr="00AF41C0">
        <w:t xml:space="preserve"> 2023 р. </w:t>
      </w:r>
      <w:hyperlink r:id="rId62" w:tgtFrame="_blank" w:history="1">
        <w:r w:rsidRPr="00AF41C0">
          <w:rPr>
            <w:rStyle w:val="a4"/>
            <w:color w:val="auto"/>
          </w:rPr>
          <w:t>№ 382</w:t>
        </w:r>
      </w:hyperlink>
      <w:r w:rsidRPr="00AF41C0">
        <w:t xml:space="preserve"> “Про </w:t>
      </w:r>
      <w:proofErr w:type="spellStart"/>
      <w:r w:rsidRPr="00AF41C0">
        <w:t>реалізацію</w:t>
      </w:r>
      <w:proofErr w:type="spellEnd"/>
      <w:r w:rsidRPr="00AF41C0">
        <w:t xml:space="preserve"> </w:t>
      </w:r>
      <w:proofErr w:type="spellStart"/>
      <w:r w:rsidRPr="00AF41C0">
        <w:t>експериментального</w:t>
      </w:r>
      <w:proofErr w:type="spellEnd"/>
      <w:r w:rsidRPr="00AF41C0">
        <w:t xml:space="preserve"> проекту </w:t>
      </w:r>
      <w:proofErr w:type="spellStart"/>
      <w:r w:rsidRPr="00AF41C0">
        <w:t>щодо</w:t>
      </w:r>
      <w:proofErr w:type="spellEnd"/>
      <w:r w:rsidRPr="00AF41C0">
        <w:t xml:space="preserve"> </w:t>
      </w:r>
      <w:proofErr w:type="spellStart"/>
      <w:r w:rsidRPr="00AF41C0">
        <w:t>відновлення</w:t>
      </w:r>
      <w:proofErr w:type="spellEnd"/>
      <w:r w:rsidRPr="00AF41C0">
        <w:t xml:space="preserve"> </w:t>
      </w:r>
      <w:proofErr w:type="spellStart"/>
      <w:r w:rsidRPr="00AF41C0">
        <w:t>населених</w:t>
      </w:r>
      <w:proofErr w:type="spellEnd"/>
      <w:r w:rsidRPr="00AF41C0">
        <w:t xml:space="preserve"> </w:t>
      </w:r>
      <w:proofErr w:type="spellStart"/>
      <w:r w:rsidRPr="00AF41C0">
        <w:t>пунктів</w:t>
      </w:r>
      <w:proofErr w:type="spellEnd"/>
      <w:r w:rsidRPr="00AF41C0">
        <w:t xml:space="preserve">, </w:t>
      </w:r>
      <w:proofErr w:type="spellStart"/>
      <w:r w:rsidRPr="00AF41C0">
        <w:t>які</w:t>
      </w:r>
      <w:proofErr w:type="spellEnd"/>
      <w:r w:rsidRPr="00AF41C0">
        <w:t xml:space="preserve"> </w:t>
      </w:r>
      <w:proofErr w:type="spellStart"/>
      <w:r w:rsidRPr="00AF41C0">
        <w:t>постраждали</w:t>
      </w:r>
      <w:proofErr w:type="spellEnd"/>
      <w:r w:rsidRPr="00AF41C0">
        <w:t xml:space="preserve"> </w:t>
      </w:r>
      <w:proofErr w:type="spellStart"/>
      <w:r w:rsidRPr="00AF41C0">
        <w:t>внаслідок</w:t>
      </w:r>
      <w:proofErr w:type="spellEnd"/>
      <w:r w:rsidRPr="00AF41C0">
        <w:t xml:space="preserve"> </w:t>
      </w:r>
      <w:proofErr w:type="spellStart"/>
      <w:r w:rsidRPr="00AF41C0">
        <w:t>збройної</w:t>
      </w:r>
      <w:proofErr w:type="spellEnd"/>
      <w:r w:rsidRPr="00AF41C0">
        <w:t xml:space="preserve"> </w:t>
      </w:r>
      <w:proofErr w:type="spellStart"/>
      <w:r w:rsidRPr="00AF41C0">
        <w:t>агресії</w:t>
      </w:r>
      <w:proofErr w:type="spellEnd"/>
      <w:r w:rsidRPr="00AF41C0">
        <w:t xml:space="preserve"> </w:t>
      </w:r>
      <w:proofErr w:type="spellStart"/>
      <w:r w:rsidRPr="00AF41C0">
        <w:t>Російської</w:t>
      </w:r>
      <w:proofErr w:type="spellEnd"/>
      <w:r w:rsidRPr="00AF41C0">
        <w:t xml:space="preserve"> </w:t>
      </w:r>
      <w:proofErr w:type="spellStart"/>
      <w:r w:rsidRPr="00AF41C0">
        <w:t>Федерації</w:t>
      </w:r>
      <w:proofErr w:type="spellEnd"/>
      <w:r w:rsidRPr="00AF41C0">
        <w:t>” (</w:t>
      </w:r>
      <w:proofErr w:type="spellStart"/>
      <w:r w:rsidRPr="00AF41C0">
        <w:t>Офіційний</w:t>
      </w:r>
      <w:proofErr w:type="spellEnd"/>
      <w:r w:rsidRPr="00AF41C0">
        <w:t xml:space="preserve"> </w:t>
      </w:r>
      <w:proofErr w:type="spellStart"/>
      <w:r w:rsidRPr="00AF41C0">
        <w:t>вісник</w:t>
      </w:r>
      <w:proofErr w:type="spellEnd"/>
      <w:r w:rsidRPr="00AF41C0">
        <w:t xml:space="preserve"> </w:t>
      </w:r>
      <w:proofErr w:type="spellStart"/>
      <w:r w:rsidRPr="00AF41C0">
        <w:t>України</w:t>
      </w:r>
      <w:proofErr w:type="spellEnd"/>
      <w:r w:rsidRPr="00AF41C0">
        <w:t xml:space="preserve">, 2023 р., № 46, ст. 2466), </w:t>
      </w:r>
      <w:proofErr w:type="spellStart"/>
      <w:r w:rsidRPr="00AF41C0">
        <w:t>якщо</w:t>
      </w:r>
      <w:proofErr w:type="spellEnd"/>
      <w:r w:rsidRPr="00AF41C0">
        <w:t xml:space="preserve"> </w:t>
      </w:r>
      <w:proofErr w:type="spellStart"/>
      <w:r w:rsidRPr="00AF41C0">
        <w:t>розроблення</w:t>
      </w:r>
      <w:proofErr w:type="spellEnd"/>
      <w:r w:rsidRPr="00AF41C0">
        <w:t xml:space="preserve"> </w:t>
      </w:r>
      <w:proofErr w:type="spellStart"/>
      <w:r w:rsidRPr="00AF41C0">
        <w:t>проектної</w:t>
      </w:r>
      <w:proofErr w:type="spellEnd"/>
      <w:r w:rsidRPr="00AF41C0">
        <w:t xml:space="preserve"> </w:t>
      </w:r>
      <w:proofErr w:type="spellStart"/>
      <w:r w:rsidRPr="00AF41C0">
        <w:t>документації</w:t>
      </w:r>
      <w:proofErr w:type="spellEnd"/>
      <w:r w:rsidRPr="00AF41C0">
        <w:t xml:space="preserve"> </w:t>
      </w:r>
      <w:proofErr w:type="spellStart"/>
      <w:r w:rsidRPr="00AF41C0">
        <w:t>покладено</w:t>
      </w:r>
      <w:proofErr w:type="spellEnd"/>
      <w:r w:rsidRPr="00AF41C0">
        <w:t xml:space="preserve"> на </w:t>
      </w:r>
      <w:proofErr w:type="spellStart"/>
      <w:r w:rsidRPr="00AF41C0">
        <w:t>підрядника</w:t>
      </w:r>
      <w:proofErr w:type="spellEnd"/>
      <w:r w:rsidRPr="00AF41C0">
        <w:t xml:space="preserve">, </w:t>
      </w:r>
      <w:proofErr w:type="spellStart"/>
      <w:r w:rsidRPr="00AF41C0">
        <w:t>після</w:t>
      </w:r>
      <w:proofErr w:type="spellEnd"/>
      <w:r w:rsidRPr="00AF41C0">
        <w:t xml:space="preserve"> </w:t>
      </w:r>
      <w:proofErr w:type="spellStart"/>
      <w:r w:rsidRPr="00AF41C0">
        <w:t>проведення</w:t>
      </w:r>
      <w:proofErr w:type="spellEnd"/>
      <w:r w:rsidRPr="00AF41C0">
        <w:t xml:space="preserve"> </w:t>
      </w:r>
      <w:proofErr w:type="spellStart"/>
      <w:r w:rsidRPr="00AF41C0">
        <w:t>експертизи</w:t>
      </w:r>
      <w:proofErr w:type="spellEnd"/>
      <w:r w:rsidRPr="00AF41C0">
        <w:t xml:space="preserve"> та </w:t>
      </w:r>
      <w:proofErr w:type="spellStart"/>
      <w:r w:rsidRPr="00AF41C0">
        <w:t>затвердження</w:t>
      </w:r>
      <w:proofErr w:type="spellEnd"/>
      <w:r w:rsidRPr="00AF41C0">
        <w:t xml:space="preserve"> </w:t>
      </w:r>
      <w:proofErr w:type="spellStart"/>
      <w:r w:rsidRPr="00AF41C0">
        <w:t>проектної</w:t>
      </w:r>
      <w:proofErr w:type="spellEnd"/>
      <w:r w:rsidRPr="00AF41C0">
        <w:t xml:space="preserve"> </w:t>
      </w:r>
      <w:proofErr w:type="spellStart"/>
      <w:r w:rsidRPr="00AF41C0">
        <w:t>документації</w:t>
      </w:r>
      <w:proofErr w:type="spellEnd"/>
      <w:r w:rsidRPr="00AF41C0">
        <w:t xml:space="preserve"> в </w:t>
      </w:r>
      <w:proofErr w:type="spellStart"/>
      <w:r w:rsidRPr="00AF41C0">
        <w:t>установленому</w:t>
      </w:r>
      <w:proofErr w:type="spellEnd"/>
      <w:r w:rsidRPr="00AF41C0">
        <w:t xml:space="preserve"> </w:t>
      </w:r>
      <w:proofErr w:type="spellStart"/>
      <w:r w:rsidRPr="00AF41C0">
        <w:t>законодавством</w:t>
      </w:r>
      <w:proofErr w:type="spellEnd"/>
      <w:r w:rsidRPr="00AF41C0">
        <w:t xml:space="preserve"> порядку;</w:t>
      </w:r>
    </w:p>
    <w:p w14:paraId="16BA51F8" w14:textId="77777777" w:rsidR="00291D11" w:rsidRPr="00AF41C0" w:rsidRDefault="00291D11" w:rsidP="00291D11">
      <w:pPr>
        <w:pStyle w:val="rvps2"/>
        <w:shd w:val="clear" w:color="auto" w:fill="FFFFFF"/>
        <w:spacing w:before="0" w:beforeAutospacing="0" w:after="150" w:afterAutospacing="0"/>
        <w:ind w:firstLine="450"/>
        <w:jc w:val="both"/>
      </w:pPr>
      <w:r w:rsidRPr="00AF41C0">
        <w:t xml:space="preserve">10) </w:t>
      </w:r>
      <w:proofErr w:type="spellStart"/>
      <w:r w:rsidRPr="00AF41C0">
        <w:t>співфінансування</w:t>
      </w:r>
      <w:proofErr w:type="spellEnd"/>
      <w:r w:rsidRPr="00AF41C0">
        <w:t xml:space="preserve"> в </w:t>
      </w:r>
      <w:proofErr w:type="spellStart"/>
      <w:r w:rsidRPr="00AF41C0">
        <w:t>обсязі</w:t>
      </w:r>
      <w:proofErr w:type="spellEnd"/>
      <w:r w:rsidRPr="00AF41C0">
        <w:t xml:space="preserve"> не </w:t>
      </w:r>
      <w:proofErr w:type="spellStart"/>
      <w:r w:rsidRPr="00AF41C0">
        <w:t>менш</w:t>
      </w:r>
      <w:proofErr w:type="spellEnd"/>
      <w:r w:rsidRPr="00AF41C0">
        <w:t xml:space="preserve"> як 75 </w:t>
      </w:r>
      <w:proofErr w:type="spellStart"/>
      <w:r w:rsidRPr="00AF41C0">
        <w:t>відсотків</w:t>
      </w:r>
      <w:proofErr w:type="spellEnd"/>
      <w:r w:rsidRPr="00AF41C0">
        <w:t xml:space="preserve"> </w:t>
      </w:r>
      <w:proofErr w:type="spellStart"/>
      <w:r w:rsidRPr="00AF41C0">
        <w:t>ціни</w:t>
      </w:r>
      <w:proofErr w:type="spellEnd"/>
      <w:r w:rsidRPr="00AF41C0">
        <w:t xml:space="preserve"> договору про </w:t>
      </w:r>
      <w:proofErr w:type="spellStart"/>
      <w:r w:rsidRPr="00AF41C0">
        <w:t>закупівлю</w:t>
      </w:r>
      <w:proofErr w:type="spellEnd"/>
      <w:r w:rsidRPr="00AF41C0">
        <w:t xml:space="preserve">, </w:t>
      </w:r>
      <w:proofErr w:type="spellStart"/>
      <w:r w:rsidRPr="00AF41C0">
        <w:t>укладеного</w:t>
      </w:r>
      <w:proofErr w:type="spellEnd"/>
      <w:r w:rsidRPr="00AF41C0">
        <w:t xml:space="preserve"> оператором </w:t>
      </w:r>
      <w:proofErr w:type="spellStart"/>
      <w:r w:rsidRPr="00AF41C0">
        <w:t>системи</w:t>
      </w:r>
      <w:proofErr w:type="spellEnd"/>
      <w:r w:rsidRPr="00AF41C0">
        <w:t xml:space="preserve"> </w:t>
      </w:r>
      <w:proofErr w:type="spellStart"/>
      <w:r w:rsidRPr="00AF41C0">
        <w:t>передачі</w:t>
      </w:r>
      <w:proofErr w:type="spellEnd"/>
      <w:r w:rsidRPr="00AF41C0">
        <w:t xml:space="preserve"> </w:t>
      </w:r>
      <w:proofErr w:type="spellStart"/>
      <w:r w:rsidRPr="00AF41C0">
        <w:t>електричної</w:t>
      </w:r>
      <w:proofErr w:type="spellEnd"/>
      <w:r w:rsidRPr="00AF41C0">
        <w:t xml:space="preserve"> </w:t>
      </w:r>
      <w:proofErr w:type="spellStart"/>
      <w:r w:rsidRPr="00AF41C0">
        <w:t>енергії</w:t>
      </w:r>
      <w:proofErr w:type="spellEnd"/>
      <w:r w:rsidRPr="00AF41C0">
        <w:t xml:space="preserve">, за </w:t>
      </w:r>
      <w:proofErr w:type="spellStart"/>
      <w:r w:rsidRPr="00AF41C0">
        <w:t>кошти</w:t>
      </w:r>
      <w:proofErr w:type="spellEnd"/>
      <w:r w:rsidRPr="00AF41C0">
        <w:t xml:space="preserve"> </w:t>
      </w:r>
      <w:proofErr w:type="spellStart"/>
      <w:r w:rsidRPr="00AF41C0">
        <w:t>кредитів</w:t>
      </w:r>
      <w:proofErr w:type="spellEnd"/>
      <w:r w:rsidRPr="00AF41C0">
        <w:t xml:space="preserve">, </w:t>
      </w:r>
      <w:proofErr w:type="spellStart"/>
      <w:r w:rsidRPr="00AF41C0">
        <w:t>позик</w:t>
      </w:r>
      <w:proofErr w:type="spellEnd"/>
      <w:r w:rsidRPr="00AF41C0">
        <w:t xml:space="preserve">, </w:t>
      </w:r>
      <w:proofErr w:type="spellStart"/>
      <w:r w:rsidRPr="00AF41C0">
        <w:t>грантів</w:t>
      </w:r>
      <w:proofErr w:type="spellEnd"/>
      <w:r w:rsidRPr="00AF41C0">
        <w:t xml:space="preserve">, </w:t>
      </w:r>
      <w:proofErr w:type="spellStart"/>
      <w:r w:rsidRPr="00AF41C0">
        <w:lastRenderedPageBreak/>
        <w:t>що</w:t>
      </w:r>
      <w:proofErr w:type="spellEnd"/>
      <w:r w:rsidRPr="00AF41C0">
        <w:t xml:space="preserve"> </w:t>
      </w:r>
      <w:proofErr w:type="spellStart"/>
      <w:r w:rsidRPr="00AF41C0">
        <w:t>надаються</w:t>
      </w:r>
      <w:proofErr w:type="spellEnd"/>
      <w:r w:rsidRPr="00AF41C0">
        <w:t xml:space="preserve"> </w:t>
      </w:r>
      <w:proofErr w:type="spellStart"/>
      <w:r w:rsidRPr="00AF41C0">
        <w:t>відповідно</w:t>
      </w:r>
      <w:proofErr w:type="spellEnd"/>
      <w:r w:rsidRPr="00AF41C0">
        <w:t xml:space="preserve"> до </w:t>
      </w:r>
      <w:proofErr w:type="spellStart"/>
      <w:r w:rsidRPr="00AF41C0">
        <w:t>міжнародних</w:t>
      </w:r>
      <w:proofErr w:type="spellEnd"/>
      <w:r w:rsidRPr="00AF41C0">
        <w:t xml:space="preserve"> </w:t>
      </w:r>
      <w:proofErr w:type="spellStart"/>
      <w:r w:rsidRPr="00AF41C0">
        <w:t>договорів</w:t>
      </w:r>
      <w:proofErr w:type="spellEnd"/>
      <w:r w:rsidRPr="00AF41C0">
        <w:t xml:space="preserve"> </w:t>
      </w:r>
      <w:proofErr w:type="spellStart"/>
      <w:r w:rsidRPr="00AF41C0">
        <w:t>України</w:t>
      </w:r>
      <w:proofErr w:type="spellEnd"/>
      <w:r w:rsidRPr="00AF41C0">
        <w:t xml:space="preserve"> </w:t>
      </w:r>
      <w:proofErr w:type="spellStart"/>
      <w:r w:rsidRPr="00AF41C0">
        <w:t>організаціями</w:t>
      </w:r>
      <w:proofErr w:type="spellEnd"/>
      <w:r w:rsidRPr="00AF41C0">
        <w:t xml:space="preserve">, </w:t>
      </w:r>
      <w:proofErr w:type="spellStart"/>
      <w:r w:rsidRPr="00AF41C0">
        <w:t>зазначеними</w:t>
      </w:r>
      <w:proofErr w:type="spellEnd"/>
      <w:r w:rsidRPr="00AF41C0">
        <w:t xml:space="preserve"> у </w:t>
      </w:r>
      <w:proofErr w:type="spellStart"/>
      <w:r w:rsidRPr="00AF41C0">
        <w:fldChar w:fldCharType="begin"/>
      </w:r>
      <w:r w:rsidRPr="00AF41C0">
        <w:instrText xml:space="preserve"> HYPERLINK "https://zakon.rada.gov.ua/laws/show/922-19" \l "n940" \t "_blank" </w:instrText>
      </w:r>
      <w:r w:rsidRPr="00AF41C0">
        <w:fldChar w:fldCharType="separate"/>
      </w:r>
      <w:r w:rsidRPr="00AF41C0">
        <w:rPr>
          <w:rStyle w:val="a4"/>
          <w:color w:val="auto"/>
        </w:rPr>
        <w:t>частині</w:t>
      </w:r>
      <w:proofErr w:type="spellEnd"/>
      <w:r w:rsidRPr="00AF41C0">
        <w:rPr>
          <w:rStyle w:val="a4"/>
          <w:color w:val="auto"/>
        </w:rPr>
        <w:t xml:space="preserve"> </w:t>
      </w:r>
      <w:proofErr w:type="spellStart"/>
      <w:r w:rsidRPr="00AF41C0">
        <w:rPr>
          <w:rStyle w:val="a4"/>
          <w:color w:val="auto"/>
        </w:rPr>
        <w:t>другій</w:t>
      </w:r>
      <w:proofErr w:type="spellEnd"/>
      <w:r w:rsidRPr="00AF41C0">
        <w:fldChar w:fldCharType="end"/>
      </w:r>
      <w:r w:rsidRPr="00AF41C0">
        <w:t> </w:t>
      </w:r>
      <w:proofErr w:type="spellStart"/>
      <w:r w:rsidRPr="00AF41C0">
        <w:t>статті</w:t>
      </w:r>
      <w:proofErr w:type="spellEnd"/>
      <w:r w:rsidRPr="00AF41C0">
        <w:t xml:space="preserve"> 6 Закону, </w:t>
      </w:r>
      <w:proofErr w:type="spellStart"/>
      <w:r w:rsidRPr="00AF41C0">
        <w:t>із</w:t>
      </w:r>
      <w:proofErr w:type="spellEnd"/>
      <w:r w:rsidRPr="00AF41C0">
        <w:t xml:space="preserve"> </w:t>
      </w:r>
      <w:proofErr w:type="spellStart"/>
      <w:r w:rsidRPr="00AF41C0">
        <w:t>подальшим</w:t>
      </w:r>
      <w:proofErr w:type="spellEnd"/>
      <w:r w:rsidRPr="00AF41C0">
        <w:t xml:space="preserve"> </w:t>
      </w:r>
      <w:proofErr w:type="spellStart"/>
      <w:r w:rsidRPr="00AF41C0">
        <w:t>застосуванням</w:t>
      </w:r>
      <w:proofErr w:type="spellEnd"/>
      <w:r w:rsidRPr="00AF41C0">
        <w:t xml:space="preserve"> правил і процедур, </w:t>
      </w:r>
      <w:proofErr w:type="spellStart"/>
      <w:r w:rsidRPr="00AF41C0">
        <w:t>встановлених</w:t>
      </w:r>
      <w:proofErr w:type="spellEnd"/>
      <w:r w:rsidRPr="00AF41C0">
        <w:t xml:space="preserve"> </w:t>
      </w:r>
      <w:proofErr w:type="spellStart"/>
      <w:r w:rsidRPr="00AF41C0">
        <w:t>організацією</w:t>
      </w:r>
      <w:proofErr w:type="spellEnd"/>
      <w:r w:rsidRPr="00AF41C0">
        <w:t xml:space="preserve">, </w:t>
      </w:r>
      <w:proofErr w:type="spellStart"/>
      <w:r w:rsidRPr="00AF41C0">
        <w:t>що</w:t>
      </w:r>
      <w:proofErr w:type="spellEnd"/>
      <w:r w:rsidRPr="00AF41C0">
        <w:t xml:space="preserve"> </w:t>
      </w:r>
      <w:proofErr w:type="spellStart"/>
      <w:r w:rsidRPr="00AF41C0">
        <w:t>здійснює</w:t>
      </w:r>
      <w:proofErr w:type="spellEnd"/>
      <w:r w:rsidRPr="00AF41C0">
        <w:t xml:space="preserve"> </w:t>
      </w:r>
      <w:proofErr w:type="spellStart"/>
      <w:r w:rsidRPr="00AF41C0">
        <w:t>таке</w:t>
      </w:r>
      <w:proofErr w:type="spellEnd"/>
      <w:r w:rsidRPr="00AF41C0">
        <w:t xml:space="preserve"> </w:t>
      </w:r>
      <w:proofErr w:type="spellStart"/>
      <w:r w:rsidRPr="00AF41C0">
        <w:t>співфінансування</w:t>
      </w:r>
      <w:proofErr w:type="spellEnd"/>
      <w:r w:rsidRPr="00AF41C0">
        <w:t>.</w:t>
      </w:r>
    </w:p>
    <w:p w14:paraId="4BD2DE75" w14:textId="77777777" w:rsidR="00291D11" w:rsidRPr="00315BA0" w:rsidRDefault="00291D11" w:rsidP="00291D11">
      <w:pPr>
        <w:pStyle w:val="rvps2"/>
        <w:shd w:val="clear" w:color="auto" w:fill="FFFFFF"/>
        <w:spacing w:before="0" w:beforeAutospacing="0" w:after="0" w:afterAutospacing="0"/>
        <w:ind w:firstLine="851"/>
        <w:jc w:val="both"/>
      </w:pPr>
      <w:r w:rsidRPr="00BF615D">
        <w:t xml:space="preserve">У </w:t>
      </w:r>
      <w:proofErr w:type="spellStart"/>
      <w:r w:rsidRPr="00BF615D">
        <w:t>разі</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w:t>
      </w:r>
      <w:proofErr w:type="spellStart"/>
      <w:r w:rsidRPr="00BF615D">
        <w:t>істотних</w:t>
      </w:r>
      <w:proofErr w:type="spellEnd"/>
      <w:r w:rsidRPr="00BF615D">
        <w:t xml:space="preserve"> умов договору про </w:t>
      </w:r>
      <w:proofErr w:type="spellStart"/>
      <w:r w:rsidRPr="00BF615D">
        <w:t>закупівлю</w:t>
      </w:r>
      <w:proofErr w:type="spellEnd"/>
      <w:r w:rsidRPr="00BF615D">
        <w:t xml:space="preserve"> у </w:t>
      </w:r>
      <w:proofErr w:type="spellStart"/>
      <w:r w:rsidRPr="00BF615D">
        <w:t>випадках</w:t>
      </w:r>
      <w:proofErr w:type="spellEnd"/>
      <w:r w:rsidRPr="00BF615D">
        <w:t xml:space="preserve">, </w:t>
      </w:r>
      <w:proofErr w:type="spellStart"/>
      <w:r w:rsidRPr="00BF615D">
        <w:t>передбачених</w:t>
      </w:r>
      <w:proofErr w:type="spellEnd"/>
      <w:r w:rsidRPr="00BF615D">
        <w:t xml:space="preserve"> </w:t>
      </w:r>
      <w:proofErr w:type="spellStart"/>
      <w:r w:rsidRPr="00BF615D">
        <w:t>цим</w:t>
      </w:r>
      <w:proofErr w:type="spellEnd"/>
      <w:r w:rsidRPr="00BF615D">
        <w:t xml:space="preserve"> пунктом, </w:t>
      </w:r>
      <w:proofErr w:type="spellStart"/>
      <w:r w:rsidRPr="00BF615D">
        <w:t>замовник</w:t>
      </w:r>
      <w:proofErr w:type="spellEnd"/>
      <w:r w:rsidRPr="00BF615D">
        <w:t xml:space="preserve"> </w:t>
      </w:r>
      <w:proofErr w:type="spellStart"/>
      <w:r w:rsidRPr="00BF615D">
        <w:t>обов’язково</w:t>
      </w:r>
      <w:proofErr w:type="spellEnd"/>
      <w:r w:rsidRPr="00BF615D">
        <w:t xml:space="preserve"> </w:t>
      </w:r>
      <w:proofErr w:type="spellStart"/>
      <w:r w:rsidRPr="00BF615D">
        <w:t>оприлюднює</w:t>
      </w:r>
      <w:proofErr w:type="spellEnd"/>
      <w:r w:rsidRPr="00BF615D">
        <w:t xml:space="preserve"> </w:t>
      </w:r>
      <w:proofErr w:type="spellStart"/>
      <w:r w:rsidRPr="00BF615D">
        <w:t>повідомлення</w:t>
      </w:r>
      <w:proofErr w:type="spellEnd"/>
      <w:r w:rsidRPr="00BF615D">
        <w:t xml:space="preserve"> про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w:t>
      </w:r>
      <w:proofErr w:type="spellStart"/>
      <w:r w:rsidRPr="00BF615D">
        <w:t>відповідно</w:t>
      </w:r>
      <w:proofErr w:type="spellEnd"/>
      <w:r w:rsidRPr="00BF615D">
        <w:t xml:space="preserve"> до </w:t>
      </w:r>
      <w:proofErr w:type="spellStart"/>
      <w:r w:rsidRPr="00BF615D">
        <w:t>вимог</w:t>
      </w:r>
      <w:proofErr w:type="spellEnd"/>
      <w:r w:rsidRPr="00BF615D">
        <w:t> </w:t>
      </w:r>
      <w:hyperlink r:id="rId63" w:tgtFrame="_blank" w:history="1">
        <w:r w:rsidRPr="00BF615D">
          <w:rPr>
            <w:rStyle w:val="a4"/>
          </w:rPr>
          <w:t>Закону</w:t>
        </w:r>
      </w:hyperlink>
      <w:r w:rsidRPr="00BF615D">
        <w:t xml:space="preserve"> з </w:t>
      </w:r>
      <w:proofErr w:type="spellStart"/>
      <w:r w:rsidRPr="00BF615D">
        <w:t>урахуванням</w:t>
      </w:r>
      <w:proofErr w:type="spellEnd"/>
      <w:r w:rsidRPr="00BF615D">
        <w:t xml:space="preserve"> </w:t>
      </w:r>
      <w:proofErr w:type="spellStart"/>
      <w:r w:rsidRPr="00BF615D">
        <w:t>цих</w:t>
      </w:r>
      <w:proofErr w:type="spellEnd"/>
      <w:r w:rsidRPr="00BF615D">
        <w:t xml:space="preserve"> </w:t>
      </w:r>
      <w:proofErr w:type="spellStart"/>
      <w:r w:rsidRPr="00BF615D">
        <w:t>особливостей</w:t>
      </w:r>
      <w:proofErr w:type="spellEnd"/>
      <w:r w:rsidRPr="00BF615D">
        <w:t>.</w:t>
      </w:r>
    </w:p>
    <w:p w14:paraId="73AD1D8B" w14:textId="77777777" w:rsidR="00291D11" w:rsidRPr="00784FFD" w:rsidRDefault="00291D11" w:rsidP="00291D11">
      <w:pPr>
        <w:jc w:val="center"/>
        <w:rPr>
          <w:rFonts w:ascii="Times New Roman" w:hAnsi="Times New Roman"/>
          <w:b/>
          <w:bCs/>
          <w:sz w:val="24"/>
          <w:szCs w:val="24"/>
          <w:lang w:val="uk-UA"/>
        </w:rPr>
      </w:pPr>
      <w:r>
        <w:rPr>
          <w:rFonts w:ascii="Times New Roman" w:hAnsi="Times New Roman"/>
          <w:b/>
          <w:bCs/>
          <w:sz w:val="24"/>
          <w:szCs w:val="24"/>
          <w:lang w:val="uk-UA"/>
        </w:rPr>
        <w:t>9</w:t>
      </w:r>
      <w:r w:rsidRPr="00784FFD">
        <w:rPr>
          <w:rFonts w:ascii="Times New Roman" w:hAnsi="Times New Roman"/>
          <w:b/>
          <w:bCs/>
          <w:sz w:val="24"/>
          <w:szCs w:val="24"/>
          <w:lang w:val="uk-UA"/>
        </w:rPr>
        <w:t>. ТЕРМІН ДІЇ ДОГОВОРУ</w:t>
      </w:r>
      <w:bookmarkStart w:id="393" w:name="_Toc91565904"/>
      <w:bookmarkStart w:id="394" w:name="_Toc99438610"/>
      <w:bookmarkStart w:id="395" w:name="_Toc99440640"/>
      <w:bookmarkStart w:id="396" w:name="_Toc99446386"/>
      <w:bookmarkStart w:id="397" w:name="_Toc99446471"/>
      <w:bookmarkStart w:id="398" w:name="_Toc99507529"/>
      <w:bookmarkEnd w:id="377"/>
      <w:bookmarkEnd w:id="378"/>
      <w:bookmarkEnd w:id="379"/>
      <w:bookmarkEnd w:id="380"/>
      <w:bookmarkEnd w:id="381"/>
      <w:bookmarkEnd w:id="382"/>
      <w:bookmarkEnd w:id="383"/>
    </w:p>
    <w:p w14:paraId="5353650A" w14:textId="1F751BAF" w:rsidR="00291D11" w:rsidRPr="00784FFD" w:rsidRDefault="00291D11" w:rsidP="00291D11">
      <w:pPr>
        <w:ind w:firstLine="709"/>
        <w:jc w:val="both"/>
        <w:rPr>
          <w:rFonts w:ascii="Times New Roman" w:hAnsi="Times New Roman"/>
          <w:sz w:val="24"/>
          <w:szCs w:val="24"/>
          <w:lang w:val="uk-UA"/>
        </w:rPr>
      </w:pPr>
      <w:r>
        <w:rPr>
          <w:rFonts w:ascii="Times New Roman" w:hAnsi="Times New Roman"/>
          <w:sz w:val="24"/>
          <w:szCs w:val="24"/>
          <w:lang w:val="uk-UA"/>
        </w:rPr>
        <w:t>9</w:t>
      </w:r>
      <w:r w:rsidRPr="00784FFD">
        <w:rPr>
          <w:rFonts w:ascii="Times New Roman" w:hAnsi="Times New Roman"/>
          <w:sz w:val="24"/>
          <w:szCs w:val="24"/>
          <w:lang w:val="uk-UA"/>
        </w:rPr>
        <w:t>.1. Цей Договір набирає чинності з дати його підписання</w:t>
      </w:r>
      <w:r w:rsidR="00AF41C0">
        <w:rPr>
          <w:rFonts w:ascii="Times New Roman" w:hAnsi="Times New Roman"/>
          <w:sz w:val="24"/>
          <w:szCs w:val="24"/>
          <w:lang w:val="uk-UA"/>
        </w:rPr>
        <w:t xml:space="preserve"> та діє до </w:t>
      </w:r>
      <w:r w:rsidRPr="00784FFD">
        <w:rPr>
          <w:rFonts w:ascii="Times New Roman" w:hAnsi="Times New Roman"/>
          <w:sz w:val="24"/>
          <w:szCs w:val="24"/>
          <w:lang w:val="uk-UA"/>
        </w:rPr>
        <w:t>31.12.202</w:t>
      </w:r>
      <w:r w:rsidR="00AF41C0">
        <w:rPr>
          <w:rFonts w:ascii="Times New Roman" w:hAnsi="Times New Roman"/>
          <w:sz w:val="24"/>
          <w:szCs w:val="24"/>
          <w:lang w:val="uk-UA"/>
        </w:rPr>
        <w:t>6</w:t>
      </w:r>
      <w:r w:rsidRPr="00784FFD">
        <w:rPr>
          <w:rFonts w:ascii="Times New Roman" w:hAnsi="Times New Roman"/>
          <w:sz w:val="24"/>
          <w:szCs w:val="24"/>
          <w:lang w:val="uk-UA"/>
        </w:rPr>
        <w:t xml:space="preserve"> року, але в будь-якому разі до повного виконання обов’язків Сторонами</w:t>
      </w:r>
      <w:r>
        <w:rPr>
          <w:rFonts w:ascii="Times New Roman" w:hAnsi="Times New Roman"/>
          <w:sz w:val="24"/>
          <w:szCs w:val="24"/>
          <w:lang w:val="uk-UA"/>
        </w:rPr>
        <w:t>.</w:t>
      </w:r>
    </w:p>
    <w:p w14:paraId="4158211A" w14:textId="77777777" w:rsidR="00291D11" w:rsidRPr="00784FFD" w:rsidRDefault="00291D11" w:rsidP="00291D11">
      <w:pPr>
        <w:ind w:firstLine="709"/>
        <w:jc w:val="both"/>
        <w:rPr>
          <w:rFonts w:ascii="Times New Roman" w:hAnsi="Times New Roman"/>
          <w:sz w:val="24"/>
          <w:szCs w:val="24"/>
          <w:lang w:val="uk-UA"/>
        </w:rPr>
      </w:pPr>
      <w:r>
        <w:rPr>
          <w:rFonts w:ascii="Times New Roman" w:hAnsi="Times New Roman"/>
          <w:sz w:val="24"/>
          <w:szCs w:val="24"/>
          <w:lang w:val="uk-UA"/>
        </w:rPr>
        <w:t>9</w:t>
      </w:r>
      <w:r w:rsidRPr="00784FFD">
        <w:rPr>
          <w:rFonts w:ascii="Times New Roman" w:hAnsi="Times New Roman"/>
          <w:sz w:val="24"/>
          <w:szCs w:val="24"/>
          <w:lang w:val="uk-UA"/>
        </w:rPr>
        <w:t xml:space="preserve">.2.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bookmarkStart w:id="399" w:name="101"/>
      <w:bookmarkStart w:id="400" w:name="_Toc221693362"/>
      <w:bookmarkEnd w:id="399"/>
    </w:p>
    <w:p w14:paraId="6CFAAE92" w14:textId="77777777" w:rsidR="00291D11" w:rsidRPr="00784FFD" w:rsidRDefault="00291D11" w:rsidP="00291D11">
      <w:pPr>
        <w:jc w:val="center"/>
        <w:rPr>
          <w:rFonts w:ascii="Times New Roman" w:hAnsi="Times New Roman"/>
          <w:b/>
          <w:bCs/>
          <w:sz w:val="24"/>
          <w:szCs w:val="24"/>
          <w:lang w:val="uk-UA"/>
        </w:rPr>
      </w:pPr>
      <w:r>
        <w:rPr>
          <w:rFonts w:ascii="Times New Roman" w:hAnsi="Times New Roman"/>
          <w:b/>
          <w:bCs/>
          <w:sz w:val="24"/>
          <w:szCs w:val="24"/>
          <w:lang w:val="uk-UA"/>
        </w:rPr>
        <w:t>10</w:t>
      </w:r>
      <w:r w:rsidRPr="00784FFD">
        <w:rPr>
          <w:rFonts w:ascii="Times New Roman" w:hAnsi="Times New Roman"/>
          <w:b/>
          <w:bCs/>
          <w:sz w:val="24"/>
          <w:szCs w:val="24"/>
          <w:lang w:val="uk-UA"/>
        </w:rPr>
        <w:t>. ВИРІШЕННЯ СПОРІВ</w:t>
      </w:r>
      <w:bookmarkEnd w:id="393"/>
      <w:bookmarkEnd w:id="394"/>
      <w:bookmarkEnd w:id="395"/>
      <w:bookmarkEnd w:id="396"/>
      <w:bookmarkEnd w:id="397"/>
      <w:bookmarkEnd w:id="398"/>
      <w:bookmarkEnd w:id="400"/>
    </w:p>
    <w:p w14:paraId="680805DB" w14:textId="77777777" w:rsidR="00291D11" w:rsidRPr="00784FFD" w:rsidRDefault="00291D11" w:rsidP="00291D11">
      <w:pPr>
        <w:ind w:firstLine="709"/>
        <w:jc w:val="both"/>
        <w:rPr>
          <w:rFonts w:ascii="Times New Roman" w:hAnsi="Times New Roman"/>
          <w:sz w:val="24"/>
          <w:szCs w:val="24"/>
          <w:lang w:val="uk-UA"/>
        </w:rPr>
      </w:pPr>
      <w:r>
        <w:rPr>
          <w:rFonts w:ascii="Times New Roman" w:hAnsi="Times New Roman"/>
          <w:sz w:val="24"/>
          <w:szCs w:val="24"/>
          <w:lang w:val="uk-UA"/>
        </w:rPr>
        <w:t>10</w:t>
      </w:r>
      <w:r w:rsidRPr="00784FFD">
        <w:rPr>
          <w:rFonts w:ascii="Times New Roman" w:hAnsi="Times New Roman"/>
          <w:sz w:val="24"/>
          <w:szCs w:val="24"/>
          <w:lang w:val="uk-UA"/>
        </w:rPr>
        <w:t>.1. Будь-які спори або розбіжності, що виникають при виконанні цього Договору, вирішуються Сторонами шляхом переговорів.</w:t>
      </w:r>
    </w:p>
    <w:p w14:paraId="16D59547" w14:textId="77777777" w:rsidR="00291D11" w:rsidRPr="00784FFD" w:rsidRDefault="00291D11" w:rsidP="00291D11">
      <w:pPr>
        <w:ind w:firstLine="709"/>
        <w:jc w:val="both"/>
        <w:rPr>
          <w:rFonts w:ascii="Times New Roman" w:hAnsi="Times New Roman"/>
          <w:sz w:val="24"/>
          <w:szCs w:val="24"/>
          <w:lang w:val="uk-UA"/>
        </w:rPr>
      </w:pPr>
      <w:r>
        <w:rPr>
          <w:rFonts w:ascii="Times New Roman" w:hAnsi="Times New Roman"/>
          <w:sz w:val="24"/>
          <w:szCs w:val="24"/>
          <w:lang w:val="uk-UA"/>
        </w:rPr>
        <w:t>10</w:t>
      </w:r>
      <w:r w:rsidRPr="00784FFD">
        <w:rPr>
          <w:rFonts w:ascii="Times New Roman" w:hAnsi="Times New Roman"/>
          <w:sz w:val="24"/>
          <w:szCs w:val="24"/>
          <w:lang w:val="uk-UA"/>
        </w:rPr>
        <w:t>.2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401" w:name="_Toc91565905"/>
      <w:bookmarkStart w:id="402" w:name="_Toc99438611"/>
      <w:bookmarkStart w:id="403" w:name="_Toc99440641"/>
      <w:bookmarkStart w:id="404" w:name="_Toc99446387"/>
      <w:bookmarkStart w:id="405" w:name="_Toc99446472"/>
      <w:bookmarkStart w:id="406" w:name="_Toc99507530"/>
      <w:bookmarkStart w:id="407" w:name="_Toc221693363"/>
    </w:p>
    <w:p w14:paraId="1ACC7BCB" w14:textId="77777777" w:rsidR="00291D11" w:rsidRPr="00784FFD" w:rsidRDefault="00291D11" w:rsidP="00291D11">
      <w:pPr>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1</w:t>
      </w:r>
      <w:r>
        <w:rPr>
          <w:rFonts w:ascii="Times New Roman" w:hAnsi="Times New Roman"/>
          <w:b/>
          <w:bCs/>
          <w:sz w:val="24"/>
          <w:szCs w:val="24"/>
          <w:lang w:val="uk-UA"/>
        </w:rPr>
        <w:t>1</w:t>
      </w:r>
      <w:r w:rsidRPr="00784FFD">
        <w:rPr>
          <w:rFonts w:ascii="Times New Roman" w:hAnsi="Times New Roman"/>
          <w:b/>
          <w:bCs/>
          <w:sz w:val="24"/>
          <w:szCs w:val="24"/>
          <w:lang w:val="uk-UA"/>
        </w:rPr>
        <w:t>. ДОДАТКОВІ УМОВИ</w:t>
      </w:r>
      <w:bookmarkEnd w:id="401"/>
      <w:bookmarkEnd w:id="402"/>
      <w:bookmarkEnd w:id="403"/>
      <w:bookmarkEnd w:id="404"/>
      <w:bookmarkEnd w:id="405"/>
      <w:bookmarkEnd w:id="406"/>
      <w:bookmarkEnd w:id="407"/>
    </w:p>
    <w:p w14:paraId="31B5DAA9" w14:textId="77777777" w:rsidR="00291D11" w:rsidRPr="00784FFD" w:rsidRDefault="00291D11" w:rsidP="00291D11">
      <w:pPr>
        <w:pStyle w:val="a9"/>
        <w:ind w:firstLine="709"/>
        <w:contextualSpacing/>
      </w:pPr>
      <w:r w:rsidRPr="00784FFD">
        <w:t>1</w:t>
      </w:r>
      <w:r>
        <w:t>1</w:t>
      </w:r>
      <w:r w:rsidRPr="00784FFD">
        <w:t>.1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28925CEA" w14:textId="77777777" w:rsidR="00291D11" w:rsidRPr="00784FFD" w:rsidRDefault="00291D11" w:rsidP="00291D11">
      <w:pPr>
        <w:pStyle w:val="a9"/>
        <w:ind w:firstLine="709"/>
      </w:pPr>
      <w:r w:rsidRPr="00784FFD">
        <w:t>1</w:t>
      </w:r>
      <w:r>
        <w:t>1</w:t>
      </w:r>
      <w:r w:rsidRPr="00784FFD">
        <w:t>.2 Повідомлення про розірвання договору не звільняє Сторони від виконання своїх зобов’язань за Договором, що виникли до його розірвання.</w:t>
      </w:r>
    </w:p>
    <w:p w14:paraId="1203367B"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204DCC60"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63A6417C"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7C2B1E3D"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.6 Даний Договір складений в двох примірниках українською мовою, що мають однакову юридичну силу, по одному примірнику для кожної зі Сторін.</w:t>
      </w:r>
    </w:p>
    <w:p w14:paraId="1D341574" w14:textId="77777777" w:rsidR="00291D11" w:rsidRPr="00784FFD" w:rsidRDefault="00291D11" w:rsidP="00291D11">
      <w:pPr>
        <w:jc w:val="both"/>
        <w:rPr>
          <w:rFonts w:ascii="Times New Roman" w:hAnsi="Times New Roman"/>
          <w:sz w:val="24"/>
          <w:szCs w:val="24"/>
          <w:u w:val="single"/>
          <w:lang w:val="uk-UA"/>
        </w:rPr>
      </w:pPr>
      <w:r w:rsidRPr="00784FFD">
        <w:rPr>
          <w:rFonts w:ascii="Times New Roman" w:hAnsi="Times New Roman"/>
          <w:sz w:val="24"/>
          <w:szCs w:val="24"/>
          <w:lang w:val="uk-UA"/>
        </w:rPr>
        <w:t xml:space="preserve">            1</w:t>
      </w:r>
      <w:r>
        <w:rPr>
          <w:rFonts w:ascii="Times New Roman" w:hAnsi="Times New Roman"/>
          <w:sz w:val="24"/>
          <w:szCs w:val="24"/>
          <w:lang w:val="uk-UA"/>
        </w:rPr>
        <w:t>1</w:t>
      </w:r>
      <w:r w:rsidRPr="00784FFD">
        <w:rPr>
          <w:rFonts w:ascii="Times New Roman" w:hAnsi="Times New Roman"/>
          <w:sz w:val="24"/>
          <w:szCs w:val="24"/>
          <w:lang w:val="uk-UA"/>
        </w:rPr>
        <w:t>.7 Виконавець засвідчує, що він є   _______________________.</w:t>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t xml:space="preserve">   </w:t>
      </w:r>
    </w:p>
    <w:p w14:paraId="7227D064"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.8. Замовник є неприбутковим підприємством.</w:t>
      </w:r>
    </w:p>
    <w:p w14:paraId="7C727094" w14:textId="77777777" w:rsidR="00291D11" w:rsidRPr="00784FFD" w:rsidRDefault="00291D11" w:rsidP="00291D11">
      <w:pPr>
        <w:ind w:firstLine="709"/>
        <w:jc w:val="both"/>
        <w:rPr>
          <w:rFonts w:ascii="Times New Roman" w:hAnsi="Times New Roman"/>
          <w:sz w:val="24"/>
          <w:szCs w:val="24"/>
          <w:lang w:val="uk-UA"/>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4D55DF77" w14:textId="77777777" w:rsidR="00291D11" w:rsidRPr="00784FFD" w:rsidRDefault="00291D11" w:rsidP="00291D11">
      <w:pPr>
        <w:ind w:firstLine="709"/>
        <w:jc w:val="both"/>
        <w:rPr>
          <w:rFonts w:ascii="Times New Roman" w:hAnsi="Times New Roman"/>
          <w:sz w:val="24"/>
          <w:szCs w:val="24"/>
          <w:lang w:val="uk-UA" w:eastAsia="de-DE"/>
        </w:rPr>
      </w:pPr>
      <w:r w:rsidRPr="00784FFD">
        <w:rPr>
          <w:rFonts w:ascii="Times New Roman" w:hAnsi="Times New Roman"/>
          <w:sz w:val="24"/>
          <w:szCs w:val="24"/>
          <w:lang w:val="uk-UA"/>
        </w:rPr>
        <w:t>1</w:t>
      </w:r>
      <w:r>
        <w:rPr>
          <w:rFonts w:ascii="Times New Roman" w:hAnsi="Times New Roman"/>
          <w:sz w:val="24"/>
          <w:szCs w:val="24"/>
          <w:lang w:val="uk-UA"/>
        </w:rPr>
        <w:t>1</w:t>
      </w:r>
      <w:r w:rsidRPr="00784FFD">
        <w:rPr>
          <w:rFonts w:ascii="Times New Roman" w:hAnsi="Times New Roman"/>
          <w:sz w:val="24"/>
          <w:szCs w:val="24"/>
          <w:lang w:val="uk-UA"/>
        </w:rPr>
        <w:t>.10 До цього Договору в якості його невід’ємних частин додаються:</w:t>
      </w:r>
      <w:bookmarkStart w:id="408" w:name="_Toc91565906"/>
      <w:bookmarkStart w:id="409" w:name="_Toc99438612"/>
      <w:bookmarkStart w:id="410" w:name="_Toc99440642"/>
      <w:bookmarkStart w:id="411" w:name="_Toc99446388"/>
      <w:bookmarkStart w:id="412" w:name="_Toc99446473"/>
      <w:bookmarkStart w:id="413" w:name="_Toc99507531"/>
      <w:r w:rsidRPr="00784FFD">
        <w:rPr>
          <w:rFonts w:ascii="Times New Roman" w:hAnsi="Times New Roman"/>
          <w:sz w:val="24"/>
          <w:szCs w:val="24"/>
          <w:lang w:val="uk-UA" w:eastAsia="de-DE"/>
        </w:rPr>
        <w:fldChar w:fldCharType="begin"/>
      </w:r>
      <w:r w:rsidRPr="00784FFD">
        <w:rPr>
          <w:rFonts w:ascii="Times New Roman" w:hAnsi="Times New Roman"/>
          <w:sz w:val="24"/>
          <w:szCs w:val="24"/>
          <w:lang w:val="uk-UA" w:eastAsia="de-DE"/>
        </w:rPr>
        <w:instrText xml:space="preserve"> TOC \o "1-1" </w:instrText>
      </w:r>
      <w:r w:rsidRPr="00784FFD">
        <w:rPr>
          <w:rFonts w:ascii="Times New Roman" w:hAnsi="Times New Roman"/>
          <w:sz w:val="24"/>
          <w:szCs w:val="24"/>
          <w:lang w:val="uk-UA" w:eastAsia="de-DE"/>
        </w:rPr>
        <w:fldChar w:fldCharType="separate"/>
      </w:r>
    </w:p>
    <w:p w14:paraId="726AC240" w14:textId="77777777" w:rsidR="00291D11" w:rsidRPr="00784FFD" w:rsidRDefault="00291D11" w:rsidP="00291D11">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 xml:space="preserve">Додаток 1. </w:t>
      </w:r>
      <w:r w:rsidRPr="00784FFD">
        <w:rPr>
          <w:rFonts w:ascii="Times New Roman" w:hAnsi="Times New Roman"/>
          <w:sz w:val="24"/>
          <w:szCs w:val="24"/>
          <w:lang w:eastAsia="de-DE"/>
        </w:rPr>
        <w:t>Перелік послуг</w:t>
      </w:r>
    </w:p>
    <w:p w14:paraId="04AB1248" w14:textId="77777777" w:rsidR="00291D11" w:rsidRPr="00784FFD" w:rsidRDefault="00291D11" w:rsidP="00291D11">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Додаток 2 Довідка-розшифовка</w:t>
      </w:r>
    </w:p>
    <w:p w14:paraId="31E8FF8A" w14:textId="77777777" w:rsidR="00291D11" w:rsidRPr="00726D31" w:rsidRDefault="00291D11" w:rsidP="00291D11">
      <w:pPr>
        <w:spacing w:line="240" w:lineRule="atLeast"/>
        <w:jc w:val="center"/>
        <w:rPr>
          <w:rFonts w:ascii="Times New Roman" w:hAnsi="Times New Roman"/>
          <w:sz w:val="24"/>
          <w:szCs w:val="24"/>
          <w:lang w:val="uk-UA" w:eastAsia="de-DE"/>
        </w:rPr>
      </w:pPr>
      <w:r w:rsidRPr="00784FFD">
        <w:rPr>
          <w:rFonts w:ascii="Times New Roman" w:hAnsi="Times New Roman"/>
          <w:sz w:val="24"/>
          <w:szCs w:val="24"/>
          <w:lang w:val="uk-UA" w:eastAsia="de-DE"/>
        </w:rPr>
        <w:lastRenderedPageBreak/>
        <w:fldChar w:fldCharType="end"/>
      </w:r>
      <w:bookmarkStart w:id="414" w:name="_Toc221693364"/>
      <w:r w:rsidRPr="00784FFD">
        <w:rPr>
          <w:rFonts w:ascii="Times New Roman" w:hAnsi="Times New Roman"/>
          <w:b/>
          <w:bCs/>
          <w:sz w:val="24"/>
          <w:szCs w:val="24"/>
          <w:lang w:val="uk-UA"/>
        </w:rPr>
        <w:t>1</w:t>
      </w:r>
      <w:r>
        <w:rPr>
          <w:rFonts w:ascii="Times New Roman" w:hAnsi="Times New Roman"/>
          <w:b/>
          <w:bCs/>
          <w:sz w:val="24"/>
          <w:szCs w:val="24"/>
          <w:lang w:val="uk-UA"/>
        </w:rPr>
        <w:t>2</w:t>
      </w:r>
      <w:r w:rsidRPr="00784FFD">
        <w:rPr>
          <w:rFonts w:ascii="Times New Roman" w:hAnsi="Times New Roman"/>
          <w:b/>
          <w:bCs/>
          <w:sz w:val="24"/>
          <w:szCs w:val="24"/>
          <w:lang w:val="uk-UA"/>
        </w:rPr>
        <w:t>. РЕКВІЗИТИ СТОРІН</w:t>
      </w:r>
      <w:bookmarkEnd w:id="408"/>
      <w:bookmarkEnd w:id="409"/>
      <w:bookmarkEnd w:id="410"/>
      <w:bookmarkEnd w:id="411"/>
      <w:bookmarkEnd w:id="412"/>
      <w:bookmarkEnd w:id="413"/>
      <w:bookmarkEnd w:id="414"/>
    </w:p>
    <w:p w14:paraId="52A0317D" w14:textId="77777777" w:rsidR="00291D11" w:rsidRPr="00784FFD" w:rsidRDefault="00291D11" w:rsidP="00291D11">
      <w:pPr>
        <w:jc w:val="center"/>
        <w:rPr>
          <w:rFonts w:ascii="Times New Roman" w:hAnsi="Times New Roman"/>
          <w:b/>
          <w:bCs/>
          <w:sz w:val="24"/>
          <w:szCs w:val="24"/>
          <w:lang w:val="uk-UA"/>
        </w:rPr>
      </w:pPr>
    </w:p>
    <w:tbl>
      <w:tblPr>
        <w:tblW w:w="8995" w:type="dxa"/>
        <w:tblLayout w:type="fixed"/>
        <w:tblLook w:val="0000" w:firstRow="0" w:lastRow="0" w:firstColumn="0" w:lastColumn="0" w:noHBand="0" w:noVBand="0"/>
      </w:tblPr>
      <w:tblGrid>
        <w:gridCol w:w="4154"/>
        <w:gridCol w:w="513"/>
        <w:gridCol w:w="4328"/>
      </w:tblGrid>
      <w:tr w:rsidR="00291D11" w:rsidRPr="00784FFD" w14:paraId="7AAAC415" w14:textId="77777777" w:rsidTr="00291D11">
        <w:trPr>
          <w:trHeight w:val="333"/>
        </w:trPr>
        <w:tc>
          <w:tcPr>
            <w:tcW w:w="4154" w:type="dxa"/>
          </w:tcPr>
          <w:p w14:paraId="669778E0"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13" w:type="dxa"/>
          </w:tcPr>
          <w:p w14:paraId="5C051BDD" w14:textId="77777777" w:rsidR="00291D11" w:rsidRPr="00784FFD" w:rsidRDefault="00291D11" w:rsidP="00291D11">
            <w:pPr>
              <w:jc w:val="center"/>
              <w:rPr>
                <w:rFonts w:ascii="Times New Roman" w:hAnsi="Times New Roman"/>
                <w:b/>
                <w:sz w:val="24"/>
                <w:szCs w:val="24"/>
                <w:lang w:val="uk-UA"/>
              </w:rPr>
            </w:pPr>
          </w:p>
        </w:tc>
        <w:tc>
          <w:tcPr>
            <w:tcW w:w="4328" w:type="dxa"/>
          </w:tcPr>
          <w:p w14:paraId="4B0ADC1B"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tc>
      </w:tr>
      <w:tr w:rsidR="00291D11" w:rsidRPr="00784FFD" w14:paraId="56716553" w14:textId="77777777" w:rsidTr="00291D11">
        <w:trPr>
          <w:trHeight w:val="45"/>
        </w:trPr>
        <w:tc>
          <w:tcPr>
            <w:tcW w:w="4154" w:type="dxa"/>
          </w:tcPr>
          <w:p w14:paraId="04315663" w14:textId="77777777" w:rsidR="00291D11" w:rsidRPr="00784FFD" w:rsidRDefault="00291D11" w:rsidP="00291D11">
            <w:pPr>
              <w:pStyle w:val="42"/>
              <w:keepNext/>
              <w:keepLines/>
              <w:widowControl/>
              <w:jc w:val="center"/>
              <w:rPr>
                <w:b/>
                <w:sz w:val="24"/>
                <w:szCs w:val="24"/>
                <w:lang w:val="uk-UA"/>
              </w:rPr>
            </w:pPr>
          </w:p>
        </w:tc>
        <w:tc>
          <w:tcPr>
            <w:tcW w:w="513" w:type="dxa"/>
          </w:tcPr>
          <w:p w14:paraId="73CBD812" w14:textId="77777777" w:rsidR="00291D11" w:rsidRPr="00784FFD" w:rsidRDefault="00291D11" w:rsidP="00291D11">
            <w:pPr>
              <w:jc w:val="center"/>
              <w:rPr>
                <w:rFonts w:ascii="Times New Roman" w:hAnsi="Times New Roman"/>
                <w:b/>
                <w:sz w:val="24"/>
                <w:szCs w:val="24"/>
                <w:lang w:val="uk-UA"/>
              </w:rPr>
            </w:pPr>
          </w:p>
        </w:tc>
        <w:tc>
          <w:tcPr>
            <w:tcW w:w="4328" w:type="dxa"/>
          </w:tcPr>
          <w:p w14:paraId="6E2D2F03" w14:textId="77777777" w:rsidR="00291D11" w:rsidRPr="00784FFD" w:rsidRDefault="00291D11" w:rsidP="00291D11">
            <w:pPr>
              <w:jc w:val="center"/>
              <w:rPr>
                <w:rFonts w:ascii="Times New Roman" w:hAnsi="Times New Roman"/>
                <w:b/>
                <w:sz w:val="24"/>
                <w:szCs w:val="24"/>
                <w:lang w:val="uk-UA"/>
              </w:rPr>
            </w:pPr>
          </w:p>
        </w:tc>
      </w:tr>
      <w:tr w:rsidR="00291D11" w:rsidRPr="00784FFD" w14:paraId="75C544C5" w14:textId="77777777" w:rsidTr="00291D11">
        <w:trPr>
          <w:trHeight w:val="45"/>
        </w:trPr>
        <w:tc>
          <w:tcPr>
            <w:tcW w:w="4154" w:type="dxa"/>
          </w:tcPr>
          <w:p w14:paraId="5748F5E5" w14:textId="77777777" w:rsidR="00291D11" w:rsidRPr="00784FFD" w:rsidRDefault="00291D11" w:rsidP="00291D11">
            <w:pPr>
              <w:rPr>
                <w:rFonts w:ascii="Times New Roman" w:hAnsi="Times New Roman"/>
                <w:sz w:val="24"/>
                <w:szCs w:val="24"/>
                <w:lang w:val="uk-UA"/>
              </w:rPr>
            </w:pPr>
          </w:p>
        </w:tc>
        <w:tc>
          <w:tcPr>
            <w:tcW w:w="513" w:type="dxa"/>
          </w:tcPr>
          <w:p w14:paraId="250E3CBE" w14:textId="77777777" w:rsidR="00291D11" w:rsidRPr="00784FFD" w:rsidRDefault="00291D11" w:rsidP="00291D11">
            <w:pPr>
              <w:jc w:val="both"/>
              <w:rPr>
                <w:rFonts w:ascii="Times New Roman" w:hAnsi="Times New Roman"/>
                <w:sz w:val="24"/>
                <w:szCs w:val="24"/>
                <w:lang w:val="uk-UA"/>
              </w:rPr>
            </w:pPr>
          </w:p>
        </w:tc>
        <w:tc>
          <w:tcPr>
            <w:tcW w:w="4328" w:type="dxa"/>
          </w:tcPr>
          <w:p w14:paraId="2E3D03BD" w14:textId="77777777" w:rsidR="00291D11" w:rsidRPr="00784FFD" w:rsidRDefault="00291D11" w:rsidP="00291D11">
            <w:pPr>
              <w:jc w:val="both"/>
              <w:rPr>
                <w:rFonts w:ascii="Times New Roman" w:hAnsi="Times New Roman"/>
                <w:sz w:val="24"/>
                <w:szCs w:val="24"/>
                <w:lang w:val="uk-UA"/>
              </w:rPr>
            </w:pPr>
          </w:p>
        </w:tc>
      </w:tr>
      <w:tr w:rsidR="00291D11" w:rsidRPr="00784FFD" w14:paraId="337DA15D" w14:textId="77777777" w:rsidTr="00291D11">
        <w:trPr>
          <w:trHeight w:val="45"/>
        </w:trPr>
        <w:tc>
          <w:tcPr>
            <w:tcW w:w="4154" w:type="dxa"/>
          </w:tcPr>
          <w:p w14:paraId="2BEC34FA" w14:textId="77777777" w:rsidR="00291D11" w:rsidRPr="00784FFD" w:rsidRDefault="00291D11" w:rsidP="00291D11">
            <w:pPr>
              <w:rPr>
                <w:rFonts w:ascii="Times New Roman" w:hAnsi="Times New Roman"/>
                <w:sz w:val="24"/>
                <w:szCs w:val="24"/>
              </w:rPr>
            </w:pPr>
          </w:p>
        </w:tc>
        <w:tc>
          <w:tcPr>
            <w:tcW w:w="513" w:type="dxa"/>
          </w:tcPr>
          <w:p w14:paraId="1FB91498" w14:textId="77777777" w:rsidR="00291D11" w:rsidRPr="00784FFD" w:rsidRDefault="00291D11" w:rsidP="00291D11">
            <w:pPr>
              <w:jc w:val="both"/>
              <w:rPr>
                <w:rFonts w:ascii="Times New Roman" w:hAnsi="Times New Roman"/>
                <w:sz w:val="24"/>
                <w:szCs w:val="24"/>
                <w:lang w:val="uk-UA"/>
              </w:rPr>
            </w:pPr>
          </w:p>
        </w:tc>
        <w:tc>
          <w:tcPr>
            <w:tcW w:w="4328" w:type="dxa"/>
          </w:tcPr>
          <w:p w14:paraId="1A57C06C" w14:textId="77777777" w:rsidR="00291D11" w:rsidRPr="00784FFD" w:rsidRDefault="00291D11" w:rsidP="00291D11">
            <w:pPr>
              <w:rPr>
                <w:rFonts w:ascii="Times New Roman" w:hAnsi="Times New Roman"/>
                <w:sz w:val="24"/>
                <w:szCs w:val="24"/>
                <w:lang w:val="uk-UA"/>
              </w:rPr>
            </w:pPr>
          </w:p>
        </w:tc>
      </w:tr>
      <w:tr w:rsidR="00291D11" w:rsidRPr="00784FFD" w14:paraId="00D11A84" w14:textId="77777777" w:rsidTr="00291D11">
        <w:trPr>
          <w:trHeight w:val="45"/>
        </w:trPr>
        <w:tc>
          <w:tcPr>
            <w:tcW w:w="4154" w:type="dxa"/>
          </w:tcPr>
          <w:p w14:paraId="75A4341D" w14:textId="77777777" w:rsidR="00291D11" w:rsidRPr="00784FFD" w:rsidRDefault="00291D11" w:rsidP="00291D11">
            <w:pPr>
              <w:rPr>
                <w:rFonts w:ascii="Times New Roman" w:hAnsi="Times New Roman"/>
                <w:sz w:val="24"/>
                <w:szCs w:val="24"/>
                <w:lang w:val="uk-UA"/>
              </w:rPr>
            </w:pPr>
          </w:p>
        </w:tc>
        <w:tc>
          <w:tcPr>
            <w:tcW w:w="513" w:type="dxa"/>
          </w:tcPr>
          <w:p w14:paraId="377039BE" w14:textId="77777777" w:rsidR="00291D11" w:rsidRPr="00784FFD" w:rsidRDefault="00291D11" w:rsidP="00291D11">
            <w:pPr>
              <w:jc w:val="both"/>
              <w:rPr>
                <w:rFonts w:ascii="Times New Roman" w:hAnsi="Times New Roman"/>
                <w:sz w:val="24"/>
                <w:szCs w:val="24"/>
                <w:lang w:val="uk-UA"/>
              </w:rPr>
            </w:pPr>
          </w:p>
        </w:tc>
        <w:tc>
          <w:tcPr>
            <w:tcW w:w="4328" w:type="dxa"/>
          </w:tcPr>
          <w:p w14:paraId="6763F594" w14:textId="77777777" w:rsidR="00291D11" w:rsidRPr="00784FFD" w:rsidRDefault="00291D11" w:rsidP="00291D11">
            <w:pPr>
              <w:rPr>
                <w:rFonts w:ascii="Times New Roman" w:hAnsi="Times New Roman"/>
                <w:sz w:val="24"/>
                <w:szCs w:val="24"/>
                <w:lang w:val="uk-UA"/>
              </w:rPr>
            </w:pPr>
          </w:p>
        </w:tc>
      </w:tr>
      <w:tr w:rsidR="00291D11" w:rsidRPr="00784FFD" w14:paraId="2C74350D" w14:textId="77777777" w:rsidTr="00291D11">
        <w:trPr>
          <w:trHeight w:val="657"/>
        </w:trPr>
        <w:tc>
          <w:tcPr>
            <w:tcW w:w="4154" w:type="dxa"/>
          </w:tcPr>
          <w:p w14:paraId="70F2F512" w14:textId="77777777" w:rsidR="00291D11" w:rsidRPr="00784FFD" w:rsidRDefault="00291D11" w:rsidP="00291D11">
            <w:pPr>
              <w:rPr>
                <w:rFonts w:ascii="Times New Roman" w:hAnsi="Times New Roman"/>
                <w:b/>
                <w:bCs/>
                <w:sz w:val="24"/>
                <w:szCs w:val="24"/>
                <w:lang w:val="uk-UA"/>
              </w:rPr>
            </w:pPr>
          </w:p>
        </w:tc>
        <w:tc>
          <w:tcPr>
            <w:tcW w:w="513" w:type="dxa"/>
          </w:tcPr>
          <w:p w14:paraId="33B09972" w14:textId="77777777" w:rsidR="00291D11" w:rsidRPr="00784FFD" w:rsidRDefault="00291D11" w:rsidP="00291D11">
            <w:pPr>
              <w:jc w:val="both"/>
              <w:rPr>
                <w:rFonts w:ascii="Times New Roman" w:hAnsi="Times New Roman"/>
                <w:sz w:val="24"/>
                <w:szCs w:val="24"/>
                <w:lang w:val="uk-UA"/>
              </w:rPr>
            </w:pPr>
          </w:p>
        </w:tc>
        <w:tc>
          <w:tcPr>
            <w:tcW w:w="4328" w:type="dxa"/>
          </w:tcPr>
          <w:p w14:paraId="18FB6AA1" w14:textId="77777777" w:rsidR="00291D11" w:rsidRDefault="00291D11" w:rsidP="00291D11">
            <w:pPr>
              <w:jc w:val="both"/>
              <w:rPr>
                <w:rFonts w:ascii="Times New Roman" w:hAnsi="Times New Roman"/>
                <w:b/>
                <w:bCs/>
                <w:sz w:val="24"/>
                <w:szCs w:val="24"/>
                <w:lang w:val="uk-UA"/>
              </w:rPr>
            </w:pPr>
          </w:p>
          <w:p w14:paraId="00366F85" w14:textId="77777777" w:rsidR="00291D11" w:rsidRDefault="00291D11" w:rsidP="00291D11">
            <w:pPr>
              <w:jc w:val="both"/>
              <w:rPr>
                <w:rFonts w:ascii="Times New Roman" w:hAnsi="Times New Roman"/>
                <w:b/>
                <w:bCs/>
                <w:sz w:val="24"/>
                <w:szCs w:val="24"/>
                <w:lang w:val="uk-UA"/>
              </w:rPr>
            </w:pPr>
          </w:p>
          <w:p w14:paraId="4360EA4D" w14:textId="77777777" w:rsidR="00291D11" w:rsidRDefault="00291D11" w:rsidP="00291D11">
            <w:pPr>
              <w:jc w:val="both"/>
              <w:rPr>
                <w:rFonts w:ascii="Times New Roman" w:hAnsi="Times New Roman"/>
                <w:b/>
                <w:bCs/>
                <w:sz w:val="24"/>
                <w:szCs w:val="24"/>
                <w:lang w:val="uk-UA"/>
              </w:rPr>
            </w:pPr>
          </w:p>
          <w:p w14:paraId="78097386" w14:textId="77777777" w:rsidR="00291D11" w:rsidRDefault="00291D11" w:rsidP="00291D11">
            <w:pPr>
              <w:jc w:val="both"/>
              <w:rPr>
                <w:rFonts w:ascii="Times New Roman" w:hAnsi="Times New Roman"/>
                <w:b/>
                <w:bCs/>
                <w:sz w:val="24"/>
                <w:szCs w:val="24"/>
                <w:lang w:val="uk-UA"/>
              </w:rPr>
            </w:pPr>
          </w:p>
          <w:p w14:paraId="1DA1C4F5" w14:textId="77777777" w:rsidR="00291D11" w:rsidRDefault="00291D11" w:rsidP="00291D11">
            <w:pPr>
              <w:jc w:val="both"/>
              <w:rPr>
                <w:rFonts w:ascii="Times New Roman" w:hAnsi="Times New Roman"/>
                <w:b/>
                <w:bCs/>
                <w:sz w:val="24"/>
                <w:szCs w:val="24"/>
                <w:lang w:val="uk-UA"/>
              </w:rPr>
            </w:pPr>
          </w:p>
          <w:p w14:paraId="620DA66C" w14:textId="77777777" w:rsidR="00291D11" w:rsidRDefault="00291D11" w:rsidP="00291D11">
            <w:pPr>
              <w:jc w:val="both"/>
              <w:rPr>
                <w:rFonts w:ascii="Times New Roman" w:hAnsi="Times New Roman"/>
                <w:b/>
                <w:bCs/>
                <w:sz w:val="24"/>
                <w:szCs w:val="24"/>
                <w:lang w:val="uk-UA"/>
              </w:rPr>
            </w:pPr>
          </w:p>
          <w:p w14:paraId="40B658A6" w14:textId="77777777" w:rsidR="00291D11" w:rsidRDefault="00291D11" w:rsidP="00291D11">
            <w:pPr>
              <w:jc w:val="both"/>
              <w:rPr>
                <w:rFonts w:ascii="Times New Roman" w:hAnsi="Times New Roman"/>
                <w:b/>
                <w:bCs/>
                <w:sz w:val="24"/>
                <w:szCs w:val="24"/>
                <w:lang w:val="uk-UA"/>
              </w:rPr>
            </w:pPr>
          </w:p>
          <w:p w14:paraId="2E73A2DC" w14:textId="77777777" w:rsidR="00291D11" w:rsidRDefault="00291D11" w:rsidP="00291D11">
            <w:pPr>
              <w:jc w:val="both"/>
              <w:rPr>
                <w:rFonts w:ascii="Times New Roman" w:hAnsi="Times New Roman"/>
                <w:b/>
                <w:bCs/>
                <w:sz w:val="24"/>
                <w:szCs w:val="24"/>
                <w:lang w:val="uk-UA"/>
              </w:rPr>
            </w:pPr>
          </w:p>
          <w:p w14:paraId="253BA17F" w14:textId="77777777" w:rsidR="00291D11" w:rsidRDefault="00291D11" w:rsidP="00291D11">
            <w:pPr>
              <w:jc w:val="both"/>
              <w:rPr>
                <w:rFonts w:ascii="Times New Roman" w:hAnsi="Times New Roman"/>
                <w:b/>
                <w:bCs/>
                <w:sz w:val="24"/>
                <w:szCs w:val="24"/>
                <w:lang w:val="uk-UA"/>
              </w:rPr>
            </w:pPr>
          </w:p>
          <w:p w14:paraId="7BAF5B3A" w14:textId="77777777" w:rsidR="00291D11" w:rsidRDefault="00291D11" w:rsidP="00291D11">
            <w:pPr>
              <w:jc w:val="both"/>
              <w:rPr>
                <w:rFonts w:ascii="Times New Roman" w:hAnsi="Times New Roman"/>
                <w:b/>
                <w:bCs/>
                <w:sz w:val="24"/>
                <w:szCs w:val="24"/>
                <w:lang w:val="uk-UA"/>
              </w:rPr>
            </w:pPr>
          </w:p>
          <w:p w14:paraId="114BB4F6" w14:textId="77777777" w:rsidR="00291D11" w:rsidRDefault="00291D11" w:rsidP="00291D11">
            <w:pPr>
              <w:jc w:val="both"/>
              <w:rPr>
                <w:rFonts w:ascii="Times New Roman" w:hAnsi="Times New Roman"/>
                <w:b/>
                <w:bCs/>
                <w:sz w:val="24"/>
                <w:szCs w:val="24"/>
                <w:lang w:val="uk-UA"/>
              </w:rPr>
            </w:pPr>
          </w:p>
          <w:p w14:paraId="206A02A2" w14:textId="77777777" w:rsidR="00291D11" w:rsidRDefault="00291D11" w:rsidP="00291D11">
            <w:pPr>
              <w:jc w:val="both"/>
              <w:rPr>
                <w:rFonts w:ascii="Times New Roman" w:hAnsi="Times New Roman"/>
                <w:b/>
                <w:bCs/>
                <w:sz w:val="24"/>
                <w:szCs w:val="24"/>
                <w:lang w:val="uk-UA"/>
              </w:rPr>
            </w:pPr>
          </w:p>
          <w:p w14:paraId="1DF3BC59" w14:textId="77777777" w:rsidR="00291D11" w:rsidRDefault="00291D11" w:rsidP="00291D11">
            <w:pPr>
              <w:jc w:val="both"/>
              <w:rPr>
                <w:rFonts w:ascii="Times New Roman" w:hAnsi="Times New Roman"/>
                <w:b/>
                <w:bCs/>
                <w:sz w:val="24"/>
                <w:szCs w:val="24"/>
                <w:lang w:val="uk-UA"/>
              </w:rPr>
            </w:pPr>
          </w:p>
          <w:p w14:paraId="2A8D5E5A" w14:textId="77777777" w:rsidR="00291D11" w:rsidRDefault="00291D11" w:rsidP="00291D11">
            <w:pPr>
              <w:jc w:val="both"/>
              <w:rPr>
                <w:rFonts w:ascii="Times New Roman" w:hAnsi="Times New Roman"/>
                <w:b/>
                <w:bCs/>
                <w:sz w:val="24"/>
                <w:szCs w:val="24"/>
                <w:lang w:val="uk-UA"/>
              </w:rPr>
            </w:pPr>
          </w:p>
          <w:p w14:paraId="0C696922" w14:textId="77777777" w:rsidR="00291D11" w:rsidRDefault="00291D11" w:rsidP="00291D11">
            <w:pPr>
              <w:jc w:val="both"/>
              <w:rPr>
                <w:rFonts w:ascii="Times New Roman" w:hAnsi="Times New Roman"/>
                <w:b/>
                <w:bCs/>
                <w:sz w:val="24"/>
                <w:szCs w:val="24"/>
                <w:lang w:val="uk-UA"/>
              </w:rPr>
            </w:pPr>
          </w:p>
          <w:p w14:paraId="42F2E6F0" w14:textId="77777777" w:rsidR="00291D11" w:rsidRDefault="00291D11" w:rsidP="00291D11">
            <w:pPr>
              <w:jc w:val="both"/>
              <w:rPr>
                <w:rFonts w:ascii="Times New Roman" w:hAnsi="Times New Roman"/>
                <w:b/>
                <w:bCs/>
                <w:sz w:val="24"/>
                <w:szCs w:val="24"/>
                <w:lang w:val="uk-UA"/>
              </w:rPr>
            </w:pPr>
          </w:p>
          <w:p w14:paraId="7B9257C1" w14:textId="77777777" w:rsidR="00291D11" w:rsidRDefault="00291D11" w:rsidP="00291D11">
            <w:pPr>
              <w:jc w:val="both"/>
              <w:rPr>
                <w:rFonts w:ascii="Times New Roman" w:hAnsi="Times New Roman"/>
                <w:b/>
                <w:bCs/>
                <w:sz w:val="24"/>
                <w:szCs w:val="24"/>
                <w:lang w:val="uk-UA"/>
              </w:rPr>
            </w:pPr>
          </w:p>
          <w:p w14:paraId="1149D676" w14:textId="77777777" w:rsidR="00291D11" w:rsidRDefault="00291D11" w:rsidP="00291D11">
            <w:pPr>
              <w:jc w:val="both"/>
              <w:rPr>
                <w:rFonts w:ascii="Times New Roman" w:hAnsi="Times New Roman"/>
                <w:b/>
                <w:bCs/>
                <w:sz w:val="24"/>
                <w:szCs w:val="24"/>
                <w:lang w:val="uk-UA"/>
              </w:rPr>
            </w:pPr>
          </w:p>
          <w:p w14:paraId="36DD6AB2" w14:textId="77777777" w:rsidR="00AF41C0" w:rsidRDefault="00AF41C0" w:rsidP="00291D11">
            <w:pPr>
              <w:jc w:val="both"/>
              <w:rPr>
                <w:rFonts w:ascii="Times New Roman" w:hAnsi="Times New Roman"/>
                <w:b/>
                <w:bCs/>
                <w:sz w:val="24"/>
                <w:szCs w:val="24"/>
                <w:lang w:val="uk-UA"/>
              </w:rPr>
            </w:pPr>
          </w:p>
          <w:p w14:paraId="74A5AF1F" w14:textId="77777777" w:rsidR="00AF41C0" w:rsidRDefault="00AF41C0" w:rsidP="00291D11">
            <w:pPr>
              <w:jc w:val="both"/>
              <w:rPr>
                <w:rFonts w:ascii="Times New Roman" w:hAnsi="Times New Roman"/>
                <w:b/>
                <w:bCs/>
                <w:sz w:val="24"/>
                <w:szCs w:val="24"/>
                <w:lang w:val="uk-UA"/>
              </w:rPr>
            </w:pPr>
          </w:p>
          <w:p w14:paraId="08A53B1A" w14:textId="77777777" w:rsidR="00AF41C0" w:rsidRDefault="00AF41C0" w:rsidP="00291D11">
            <w:pPr>
              <w:jc w:val="both"/>
              <w:rPr>
                <w:rFonts w:ascii="Times New Roman" w:hAnsi="Times New Roman"/>
                <w:b/>
                <w:bCs/>
                <w:sz w:val="24"/>
                <w:szCs w:val="24"/>
                <w:lang w:val="uk-UA"/>
              </w:rPr>
            </w:pPr>
          </w:p>
          <w:p w14:paraId="31C41DE6" w14:textId="77777777" w:rsidR="00AF41C0" w:rsidRDefault="00AF41C0" w:rsidP="00291D11">
            <w:pPr>
              <w:jc w:val="both"/>
              <w:rPr>
                <w:rFonts w:ascii="Times New Roman" w:hAnsi="Times New Roman"/>
                <w:b/>
                <w:bCs/>
                <w:sz w:val="24"/>
                <w:szCs w:val="24"/>
                <w:lang w:val="uk-UA"/>
              </w:rPr>
            </w:pPr>
          </w:p>
          <w:p w14:paraId="00124DBD" w14:textId="77777777" w:rsidR="00AF41C0" w:rsidRDefault="00AF41C0" w:rsidP="00291D11">
            <w:pPr>
              <w:jc w:val="both"/>
              <w:rPr>
                <w:rFonts w:ascii="Times New Roman" w:hAnsi="Times New Roman"/>
                <w:b/>
                <w:bCs/>
                <w:sz w:val="24"/>
                <w:szCs w:val="24"/>
                <w:lang w:val="uk-UA"/>
              </w:rPr>
            </w:pPr>
          </w:p>
          <w:p w14:paraId="14B88C05" w14:textId="77777777" w:rsidR="00AF41C0" w:rsidRDefault="00AF41C0" w:rsidP="00291D11">
            <w:pPr>
              <w:jc w:val="both"/>
              <w:rPr>
                <w:rFonts w:ascii="Times New Roman" w:hAnsi="Times New Roman"/>
                <w:b/>
                <w:bCs/>
                <w:sz w:val="24"/>
                <w:szCs w:val="24"/>
                <w:lang w:val="uk-UA"/>
              </w:rPr>
            </w:pPr>
          </w:p>
          <w:p w14:paraId="383D8DC3" w14:textId="593D0368" w:rsidR="00AF41C0" w:rsidRPr="00784FFD" w:rsidRDefault="00AF41C0" w:rsidP="00291D11">
            <w:pPr>
              <w:jc w:val="both"/>
              <w:rPr>
                <w:rFonts w:ascii="Times New Roman" w:hAnsi="Times New Roman"/>
                <w:b/>
                <w:bCs/>
                <w:sz w:val="24"/>
                <w:szCs w:val="24"/>
                <w:lang w:val="uk-UA"/>
              </w:rPr>
            </w:pPr>
          </w:p>
        </w:tc>
      </w:tr>
      <w:tr w:rsidR="00291D11" w:rsidRPr="00784FFD" w14:paraId="00BB13C9" w14:textId="77777777" w:rsidTr="00291D11">
        <w:trPr>
          <w:trHeight w:val="333"/>
        </w:trPr>
        <w:tc>
          <w:tcPr>
            <w:tcW w:w="4154" w:type="dxa"/>
          </w:tcPr>
          <w:p w14:paraId="01240AF1" w14:textId="77777777" w:rsidR="00291D11" w:rsidRPr="00784FFD" w:rsidRDefault="00291D11" w:rsidP="00291D11">
            <w:pPr>
              <w:rPr>
                <w:rFonts w:ascii="Times New Roman" w:hAnsi="Times New Roman"/>
                <w:b/>
                <w:bCs/>
                <w:sz w:val="24"/>
                <w:szCs w:val="24"/>
                <w:lang w:val="uk-UA"/>
              </w:rPr>
            </w:pPr>
          </w:p>
        </w:tc>
        <w:tc>
          <w:tcPr>
            <w:tcW w:w="513" w:type="dxa"/>
          </w:tcPr>
          <w:p w14:paraId="5EC48382" w14:textId="77777777" w:rsidR="00291D11" w:rsidRPr="00784FFD" w:rsidRDefault="00291D11" w:rsidP="00291D11">
            <w:pPr>
              <w:jc w:val="both"/>
              <w:rPr>
                <w:rFonts w:ascii="Times New Roman" w:hAnsi="Times New Roman"/>
                <w:sz w:val="24"/>
                <w:szCs w:val="24"/>
                <w:lang w:val="uk-UA"/>
              </w:rPr>
            </w:pPr>
          </w:p>
        </w:tc>
        <w:tc>
          <w:tcPr>
            <w:tcW w:w="4328" w:type="dxa"/>
          </w:tcPr>
          <w:p w14:paraId="33F608C4" w14:textId="77777777" w:rsidR="00291D11" w:rsidRPr="00784FFD" w:rsidRDefault="00291D11" w:rsidP="00291D11">
            <w:pPr>
              <w:jc w:val="both"/>
              <w:rPr>
                <w:rFonts w:ascii="Times New Roman" w:hAnsi="Times New Roman"/>
                <w:b/>
                <w:bCs/>
                <w:sz w:val="24"/>
                <w:szCs w:val="24"/>
                <w:lang w:val="uk-UA"/>
              </w:rPr>
            </w:pPr>
          </w:p>
        </w:tc>
      </w:tr>
    </w:tbl>
    <w:p w14:paraId="23F2AB90" w14:textId="06E057C3" w:rsidR="00291D11" w:rsidRPr="00784FFD" w:rsidRDefault="00291D11" w:rsidP="00AF41C0">
      <w:pPr>
        <w:spacing w:after="0"/>
        <w:ind w:right="1161" w:firstLine="6237"/>
        <w:jc w:val="center"/>
        <w:rPr>
          <w:rFonts w:ascii="Times New Roman" w:hAnsi="Times New Roman"/>
          <w:sz w:val="24"/>
          <w:szCs w:val="24"/>
          <w:lang w:val="uk-UA"/>
        </w:rPr>
      </w:pPr>
      <w:bookmarkStart w:id="415" w:name="_Toc91565911"/>
      <w:bookmarkStart w:id="416" w:name="_Toc99424169"/>
      <w:bookmarkStart w:id="417" w:name="_Toc99438618"/>
      <w:bookmarkStart w:id="418" w:name="_Toc99440648"/>
      <w:bookmarkStart w:id="419" w:name="_Toc99446394"/>
      <w:bookmarkStart w:id="420" w:name="_Toc99446479"/>
      <w:bookmarkStart w:id="421" w:name="_Toc99507537"/>
      <w:bookmarkStart w:id="422" w:name="_Toc245267740"/>
      <w:r w:rsidRPr="00784FFD">
        <w:rPr>
          <w:rFonts w:ascii="Times New Roman" w:hAnsi="Times New Roman"/>
          <w:sz w:val="24"/>
          <w:szCs w:val="24"/>
          <w:lang w:val="uk-UA"/>
        </w:rPr>
        <w:t>Додаток №1</w:t>
      </w:r>
    </w:p>
    <w:p w14:paraId="2FAC66DE" w14:textId="77777777" w:rsidR="00291D11" w:rsidRPr="00784FFD" w:rsidRDefault="00291D11" w:rsidP="00291D11">
      <w:pPr>
        <w:spacing w:after="0"/>
        <w:ind w:firstLine="6946"/>
        <w:rPr>
          <w:rFonts w:ascii="Times New Roman" w:hAnsi="Times New Roman"/>
          <w:sz w:val="24"/>
          <w:szCs w:val="24"/>
          <w:lang w:val="uk-UA"/>
        </w:rPr>
      </w:pPr>
      <w:r>
        <w:rPr>
          <w:rFonts w:ascii="Times New Roman" w:hAnsi="Times New Roman"/>
          <w:sz w:val="24"/>
          <w:szCs w:val="24"/>
          <w:lang w:val="uk-UA"/>
        </w:rPr>
        <w:t>д</w:t>
      </w:r>
      <w:r w:rsidRPr="00784FFD">
        <w:rPr>
          <w:rFonts w:ascii="Times New Roman" w:hAnsi="Times New Roman"/>
          <w:sz w:val="24"/>
          <w:szCs w:val="24"/>
          <w:lang w:val="uk-UA"/>
        </w:rPr>
        <w:t>о Договору № _____</w:t>
      </w:r>
    </w:p>
    <w:p w14:paraId="03F3106E" w14:textId="77777777" w:rsidR="00291D11" w:rsidRPr="00784FFD" w:rsidRDefault="00291D11" w:rsidP="00AF41C0">
      <w:pPr>
        <w:spacing w:after="0"/>
        <w:ind w:firstLine="6237"/>
        <w:jc w:val="center"/>
        <w:rPr>
          <w:rFonts w:ascii="Times New Roman" w:hAnsi="Times New Roman"/>
          <w:sz w:val="24"/>
          <w:szCs w:val="24"/>
          <w:lang w:val="uk-UA"/>
        </w:rPr>
      </w:pPr>
      <w:r w:rsidRPr="00784FFD">
        <w:rPr>
          <w:rFonts w:ascii="Times New Roman" w:hAnsi="Times New Roman"/>
          <w:sz w:val="24"/>
          <w:szCs w:val="24"/>
          <w:lang w:val="uk-UA"/>
        </w:rPr>
        <w:t>від __________202__ р.</w:t>
      </w:r>
    </w:p>
    <w:p w14:paraId="1ECA0984" w14:textId="77777777" w:rsidR="00291D11" w:rsidRPr="00784FFD" w:rsidRDefault="00291D11" w:rsidP="00291D11">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Перелік послуг</w:t>
      </w:r>
    </w:p>
    <w:p w14:paraId="47DBDBF7" w14:textId="77777777" w:rsidR="00291D11" w:rsidRPr="00784FFD" w:rsidRDefault="00291D11" w:rsidP="00291D11">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Загальна інформація</w:t>
      </w:r>
    </w:p>
    <w:p w14:paraId="58926E1B" w14:textId="77777777" w:rsidR="00291D11" w:rsidRPr="00784FFD" w:rsidRDefault="00291D11" w:rsidP="00291D11">
      <w:pPr>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Вступ</w:t>
      </w:r>
    </w:p>
    <w:p w14:paraId="0496DC07" w14:textId="77777777" w:rsidR="00291D11" w:rsidRPr="00726D31" w:rsidRDefault="00291D11" w:rsidP="00291D11">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 xml:space="preserve">Постановою кабінету Міністрів України № 1359 від 20.12.20 (надалі Постанова) «Деякі питання організації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-диспетчерської служби та моніторингу якості надання екстреної медичної допомоги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-диспетчерські служби використовують електронні медичні інформаційні системи».</w:t>
      </w:r>
    </w:p>
    <w:p w14:paraId="2A83A055" w14:textId="77777777" w:rsidR="00291D11" w:rsidRPr="00726D31" w:rsidRDefault="00291D11" w:rsidP="00291D11">
      <w:pPr>
        <w:contextualSpacing/>
        <w:jc w:val="both"/>
        <w:rPr>
          <w:rFonts w:ascii="Times New Roman" w:hAnsi="Times New Roman"/>
          <w:sz w:val="24"/>
          <w:szCs w:val="24"/>
          <w:lang w:val="uk-UA"/>
        </w:rPr>
      </w:pPr>
      <w:r w:rsidRPr="00726D31">
        <w:rPr>
          <w:rFonts w:ascii="Times New Roman" w:hAnsi="Times New Roman"/>
          <w:sz w:val="24"/>
          <w:szCs w:val="24"/>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-диспетчерської служби»</w:t>
      </w:r>
    </w:p>
    <w:p w14:paraId="16AAA1AA" w14:textId="77777777" w:rsidR="00291D11" w:rsidRPr="002B0765" w:rsidRDefault="00291D11" w:rsidP="00291D11">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2B08C6DC" w14:textId="77777777" w:rsidR="00291D11" w:rsidRPr="00784FFD" w:rsidRDefault="00291D11" w:rsidP="00291D11">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Обсяг Послуг </w:t>
      </w:r>
    </w:p>
    <w:p w14:paraId="0AC1A012" w14:textId="77777777" w:rsidR="00291D11" w:rsidRPr="00784FFD" w:rsidRDefault="00291D11" w:rsidP="00291D11">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sz w:val="24"/>
          <w:szCs w:val="24"/>
          <w:lang w:val="uk-UA"/>
        </w:rPr>
      </w:pPr>
      <w:r w:rsidRPr="00784FFD">
        <w:rPr>
          <w:rFonts w:ascii="Times New Roman" w:hAnsi="Times New Roman"/>
          <w:sz w:val="24"/>
          <w:szCs w:val="24"/>
          <w:lang w:val="uk-UA"/>
        </w:rPr>
        <w:tab/>
        <w:t xml:space="preserve">Виконавець протягом терміну дії договору зобов’язується надавати Споживачу послуги </w:t>
      </w:r>
      <w:r w:rsidRPr="00726D31">
        <w:rPr>
          <w:rFonts w:ascii="Times New Roman" w:hAnsi="Times New Roman"/>
          <w:b/>
          <w:sz w:val="24"/>
          <w:szCs w:val="24"/>
          <w:lang w:val="uk-UA"/>
        </w:rPr>
        <w:t>“</w:t>
      </w:r>
      <w:r w:rsidRPr="00726D31">
        <w:rPr>
          <w:rFonts w:ascii="Times New Roman" w:hAnsi="Times New Roman"/>
          <w:b/>
          <w:bCs/>
          <w:sz w:val="24"/>
          <w:szCs w:val="24"/>
          <w:lang w:val="uk-UA"/>
        </w:rPr>
        <w:t>Послуги консультування та технічної підтримки з питань програмного забезпечення </w:t>
      </w:r>
      <w:r w:rsidRPr="00726D31">
        <w:rPr>
          <w:rFonts w:ascii="Times New Roman" w:hAnsi="Times New Roman"/>
          <w:b/>
          <w:sz w:val="24"/>
          <w:szCs w:val="24"/>
          <w:lang w:val="uk-UA"/>
        </w:rPr>
        <w:t>(диспетчерської медичної інформаційної системи)</w:t>
      </w:r>
      <w:r w:rsidRPr="00726D31">
        <w:rPr>
          <w:rFonts w:ascii="Times New Roman" w:hAnsi="Times New Roman"/>
          <w:bCs/>
          <w:sz w:val="24"/>
          <w:szCs w:val="24"/>
          <w:lang w:val="uk-UA"/>
        </w:rPr>
        <w:t xml:space="preserve"> </w:t>
      </w:r>
      <w:r w:rsidRPr="00726D31">
        <w:rPr>
          <w:rFonts w:ascii="Times New Roman" w:hAnsi="Times New Roman"/>
          <w:b/>
          <w:bCs/>
          <w:sz w:val="24"/>
          <w:szCs w:val="24"/>
          <w:lang w:val="uk-UA"/>
        </w:rPr>
        <w:t>програмно-апаратного комплексу </w:t>
      </w:r>
      <w:proofErr w:type="spellStart"/>
      <w:r w:rsidRPr="00726D31">
        <w:rPr>
          <w:rFonts w:ascii="Times New Roman" w:hAnsi="Times New Roman"/>
          <w:b/>
          <w:bCs/>
          <w:sz w:val="24"/>
          <w:szCs w:val="24"/>
          <w:lang w:val="uk-UA"/>
        </w:rPr>
        <w:t>оперативно</w:t>
      </w:r>
      <w:proofErr w:type="spellEnd"/>
      <w:r w:rsidRPr="00726D31">
        <w:rPr>
          <w:rFonts w:ascii="Times New Roman" w:hAnsi="Times New Roman"/>
          <w:b/>
          <w:bCs/>
          <w:sz w:val="24"/>
          <w:szCs w:val="24"/>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726D31">
        <w:rPr>
          <w:rStyle w:val="ng-binding1"/>
          <w:rFonts w:ascii="Times New Roman" w:hAnsi="Times New Roman"/>
          <w:b/>
          <w:sz w:val="24"/>
          <w:szCs w:val="24"/>
          <w:lang w:val="uk-UA" w:eastAsia="uk-UA"/>
        </w:rPr>
        <w:t xml:space="preserve">” </w:t>
      </w:r>
      <w:r w:rsidRPr="00726D31">
        <w:rPr>
          <w:rFonts w:ascii="Times New Roman" w:hAnsi="Times New Roman"/>
          <w:b/>
          <w:sz w:val="24"/>
          <w:szCs w:val="24"/>
          <w:lang w:val="uk-UA"/>
        </w:rPr>
        <w:t xml:space="preserve">за </w:t>
      </w:r>
      <w:r w:rsidRPr="00726D31">
        <w:rPr>
          <w:rFonts w:ascii="Times New Roman" w:eastAsia="Lucida Sans Unicode" w:hAnsi="Times New Roman"/>
          <w:b/>
          <w:kern w:val="1"/>
          <w:sz w:val="24"/>
          <w:szCs w:val="24"/>
          <w:lang w:val="uk-UA" w:eastAsia="hi-IN" w:bidi="hi-IN"/>
        </w:rPr>
        <w:t xml:space="preserve">ДК 021:2015: </w:t>
      </w:r>
      <w:r w:rsidRPr="00726D31">
        <w:rPr>
          <w:rFonts w:ascii="Times New Roman" w:hAnsi="Times New Roman"/>
          <w:b/>
          <w:bCs/>
          <w:sz w:val="24"/>
          <w:szCs w:val="24"/>
          <w:lang w:val="uk-UA"/>
        </w:rPr>
        <w:t>72250000-2 «Послуги пов’язані із системами та підтримкою»</w:t>
      </w:r>
      <w:r w:rsidRPr="00726D31">
        <w:rPr>
          <w:rFonts w:ascii="Times New Roman" w:hAnsi="Times New Roman"/>
          <w:b/>
          <w:sz w:val="24"/>
          <w:szCs w:val="24"/>
          <w:lang w:val="uk-UA"/>
        </w:rPr>
        <w:t xml:space="preserve"> </w:t>
      </w:r>
      <w:r w:rsidRPr="00784FFD">
        <w:rPr>
          <w:rFonts w:ascii="Times New Roman" w:hAnsi="Times New Roman"/>
          <w:b/>
          <w:sz w:val="24"/>
          <w:szCs w:val="24"/>
          <w:lang w:val="uk-UA"/>
        </w:rPr>
        <w:t xml:space="preserve">(надалі – Послуги) </w:t>
      </w:r>
      <w:r w:rsidRPr="00784FFD">
        <w:rPr>
          <w:rFonts w:ascii="Times New Roman" w:hAnsi="Times New Roman"/>
          <w:sz w:val="24"/>
          <w:szCs w:val="24"/>
          <w:lang w:val="uk-UA"/>
        </w:rPr>
        <w:t xml:space="preserve">відповідно до п. «Зміст пакету». </w:t>
      </w:r>
    </w:p>
    <w:p w14:paraId="41268437" w14:textId="77777777" w:rsidR="00291D11" w:rsidRPr="00784FFD" w:rsidRDefault="00291D11" w:rsidP="00291D11">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Зміст Пакету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291D11" w:rsidRPr="00784FFD" w14:paraId="542202FA" w14:textId="77777777" w:rsidTr="00291D11">
        <w:trPr>
          <w:trHeight w:val="565"/>
        </w:trPr>
        <w:tc>
          <w:tcPr>
            <w:tcW w:w="468" w:type="dxa"/>
          </w:tcPr>
          <w:p w14:paraId="7DAB1C3A" w14:textId="77777777" w:rsidR="00291D11" w:rsidRPr="00784FFD" w:rsidRDefault="00291D11" w:rsidP="00291D11">
            <w:pPr>
              <w:contextualSpacing/>
              <w:jc w:val="center"/>
              <w:rPr>
                <w:rFonts w:ascii="Times New Roman" w:hAnsi="Times New Roman"/>
                <w:b/>
                <w:sz w:val="24"/>
                <w:szCs w:val="24"/>
                <w:lang w:val="uk-UA"/>
              </w:rPr>
            </w:pPr>
            <w:r w:rsidRPr="00784FFD">
              <w:rPr>
                <w:rFonts w:ascii="Times New Roman" w:hAnsi="Times New Roman"/>
                <w:b/>
                <w:sz w:val="24"/>
                <w:szCs w:val="24"/>
                <w:lang w:val="uk-UA"/>
              </w:rPr>
              <w:t>№</w:t>
            </w:r>
          </w:p>
        </w:tc>
        <w:tc>
          <w:tcPr>
            <w:tcW w:w="4460" w:type="dxa"/>
          </w:tcPr>
          <w:p w14:paraId="2866CCA4" w14:textId="77777777" w:rsidR="00291D11" w:rsidRPr="00784FFD" w:rsidRDefault="00291D11" w:rsidP="00291D11">
            <w:pPr>
              <w:contextualSpacing/>
              <w:jc w:val="center"/>
              <w:rPr>
                <w:rFonts w:ascii="Times New Roman" w:hAnsi="Times New Roman"/>
                <w:b/>
                <w:sz w:val="24"/>
                <w:szCs w:val="24"/>
                <w:lang w:val="uk-UA"/>
              </w:rPr>
            </w:pPr>
            <w:r w:rsidRPr="00784FFD">
              <w:rPr>
                <w:rFonts w:ascii="Times New Roman" w:hAnsi="Times New Roman"/>
                <w:b/>
                <w:sz w:val="24"/>
                <w:szCs w:val="24"/>
                <w:lang w:val="uk-UA"/>
              </w:rPr>
              <w:t>Види послуг</w:t>
            </w:r>
          </w:p>
        </w:tc>
        <w:tc>
          <w:tcPr>
            <w:tcW w:w="4252" w:type="dxa"/>
          </w:tcPr>
          <w:p w14:paraId="0AC574E4" w14:textId="77777777" w:rsidR="00291D11" w:rsidRPr="00784FFD" w:rsidRDefault="00291D11" w:rsidP="00291D11">
            <w:pPr>
              <w:contextualSpacing/>
              <w:jc w:val="center"/>
              <w:rPr>
                <w:rFonts w:ascii="Times New Roman" w:hAnsi="Times New Roman"/>
                <w:b/>
                <w:sz w:val="24"/>
                <w:szCs w:val="24"/>
                <w:lang w:val="uk-UA"/>
              </w:rPr>
            </w:pPr>
            <w:r w:rsidRPr="00784FFD">
              <w:rPr>
                <w:rFonts w:ascii="Times New Roman" w:hAnsi="Times New Roman"/>
                <w:b/>
                <w:sz w:val="24"/>
                <w:szCs w:val="24"/>
                <w:lang w:val="uk-UA"/>
              </w:rPr>
              <w:t>Термін надання</w:t>
            </w:r>
          </w:p>
        </w:tc>
      </w:tr>
      <w:tr w:rsidR="00291D11" w:rsidRPr="00784FFD" w14:paraId="7B6D24B2" w14:textId="77777777" w:rsidTr="00291D11">
        <w:tc>
          <w:tcPr>
            <w:tcW w:w="468" w:type="dxa"/>
          </w:tcPr>
          <w:p w14:paraId="37D91AD8"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1</w:t>
            </w:r>
          </w:p>
        </w:tc>
        <w:tc>
          <w:tcPr>
            <w:tcW w:w="4460" w:type="dxa"/>
          </w:tcPr>
          <w:p w14:paraId="1EE7AB22"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 xml:space="preserve">Цілодобова чергова служба </w:t>
            </w:r>
            <w:r w:rsidRPr="00784FFD">
              <w:rPr>
                <w:rFonts w:ascii="Times New Roman" w:hAnsi="Times New Roman"/>
                <w:bCs/>
                <w:sz w:val="24"/>
                <w:szCs w:val="24"/>
              </w:rPr>
              <w:t xml:space="preserve"> </w:t>
            </w:r>
            <w:r w:rsidRPr="00784FFD">
              <w:rPr>
                <w:rFonts w:ascii="Times New Roman" w:hAnsi="Times New Roman"/>
                <w:bCs/>
                <w:sz w:val="24"/>
                <w:szCs w:val="24"/>
                <w:lang w:val="uk-UA"/>
              </w:rPr>
              <w:t xml:space="preserve">/ «гаряча лінія» та підтримка в аварійних випадках </w:t>
            </w:r>
          </w:p>
        </w:tc>
        <w:tc>
          <w:tcPr>
            <w:tcW w:w="4252" w:type="dxa"/>
            <w:vAlign w:val="center"/>
          </w:tcPr>
          <w:p w14:paraId="389D08F3" w14:textId="77777777" w:rsidR="00291D11" w:rsidRPr="00784FFD" w:rsidRDefault="00291D11" w:rsidP="00291D11">
            <w:pPr>
              <w:contextualSpacing/>
              <w:rPr>
                <w:rFonts w:ascii="Times New Roman" w:hAnsi="Times New Roman"/>
                <w:sz w:val="24"/>
                <w:szCs w:val="24"/>
                <w:lang w:val="uk-UA"/>
              </w:rPr>
            </w:pPr>
            <w:r w:rsidRPr="00784FFD">
              <w:rPr>
                <w:rFonts w:ascii="Times New Roman" w:hAnsi="Times New Roman"/>
                <w:sz w:val="24"/>
                <w:szCs w:val="24"/>
                <w:lang w:val="uk-UA"/>
              </w:rPr>
              <w:t>24 години 7 днів протягом тижня</w:t>
            </w:r>
          </w:p>
        </w:tc>
      </w:tr>
      <w:tr w:rsidR="00291D11" w:rsidRPr="00784FFD" w14:paraId="6BF8453E" w14:textId="77777777" w:rsidTr="00291D11">
        <w:tc>
          <w:tcPr>
            <w:tcW w:w="468" w:type="dxa"/>
          </w:tcPr>
          <w:p w14:paraId="2525B960"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2</w:t>
            </w:r>
          </w:p>
        </w:tc>
        <w:tc>
          <w:tcPr>
            <w:tcW w:w="4460" w:type="dxa"/>
          </w:tcPr>
          <w:p w14:paraId="33456354"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w:t>
            </w:r>
          </w:p>
        </w:tc>
        <w:tc>
          <w:tcPr>
            <w:tcW w:w="4252" w:type="dxa"/>
          </w:tcPr>
          <w:p w14:paraId="080063FD" w14:textId="77777777" w:rsidR="00291D11" w:rsidRPr="00784FFD" w:rsidRDefault="00291D11" w:rsidP="00291D11">
            <w:pPr>
              <w:contextualSpacing/>
              <w:rPr>
                <w:rFonts w:ascii="Times New Roman" w:hAnsi="Times New Roman"/>
                <w:sz w:val="24"/>
                <w:szCs w:val="24"/>
                <w:lang w:val="uk-UA"/>
              </w:rPr>
            </w:pPr>
            <w:r w:rsidRPr="00784FFD">
              <w:rPr>
                <w:rFonts w:ascii="Times New Roman" w:hAnsi="Times New Roman"/>
                <w:sz w:val="24"/>
                <w:szCs w:val="24"/>
                <w:lang w:val="uk-UA"/>
              </w:rPr>
              <w:t xml:space="preserve">За запитами Замовника, </w:t>
            </w:r>
          </w:p>
          <w:p w14:paraId="1208858E" w14:textId="77777777" w:rsidR="00291D11" w:rsidRPr="00784FFD" w:rsidRDefault="00291D11" w:rsidP="00291D11">
            <w:pPr>
              <w:contextualSpacing/>
              <w:rPr>
                <w:rFonts w:ascii="Times New Roman" w:hAnsi="Times New Roman"/>
                <w:sz w:val="24"/>
                <w:szCs w:val="24"/>
                <w:lang w:val="uk-UA"/>
              </w:rPr>
            </w:pPr>
            <w:r w:rsidRPr="00784FFD">
              <w:rPr>
                <w:rFonts w:ascii="Times New Roman" w:hAnsi="Times New Roman"/>
                <w:sz w:val="24"/>
                <w:szCs w:val="24"/>
                <w:lang w:val="uk-UA"/>
              </w:rPr>
              <w:t>в робочі дні з 8.15 до 16.45</w:t>
            </w:r>
          </w:p>
        </w:tc>
      </w:tr>
      <w:tr w:rsidR="00291D11" w:rsidRPr="00784FFD" w14:paraId="49BEB312" w14:textId="77777777" w:rsidTr="00291D11">
        <w:tc>
          <w:tcPr>
            <w:tcW w:w="468" w:type="dxa"/>
          </w:tcPr>
          <w:p w14:paraId="2E853F41" w14:textId="77777777" w:rsidR="00291D11" w:rsidRPr="00784FFD" w:rsidRDefault="00291D11" w:rsidP="00291D11">
            <w:pPr>
              <w:adjustRightInd w:val="0"/>
              <w:contextualSpacing/>
              <w:rPr>
                <w:rFonts w:ascii="Times New Roman" w:hAnsi="Times New Roman"/>
                <w:bCs/>
                <w:sz w:val="24"/>
                <w:szCs w:val="24"/>
              </w:rPr>
            </w:pPr>
            <w:r w:rsidRPr="00784FFD">
              <w:rPr>
                <w:rFonts w:ascii="Times New Roman" w:hAnsi="Times New Roman"/>
                <w:bCs/>
                <w:sz w:val="24"/>
                <w:szCs w:val="24"/>
              </w:rPr>
              <w:t>3</w:t>
            </w:r>
          </w:p>
        </w:tc>
        <w:tc>
          <w:tcPr>
            <w:tcW w:w="4460" w:type="dxa"/>
          </w:tcPr>
          <w:p w14:paraId="48D87176"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 на об’єкті в разі аварійного становища</w:t>
            </w:r>
          </w:p>
        </w:tc>
        <w:tc>
          <w:tcPr>
            <w:tcW w:w="4252" w:type="dxa"/>
            <w:vAlign w:val="center"/>
          </w:tcPr>
          <w:p w14:paraId="32859555" w14:textId="77777777" w:rsidR="00291D11" w:rsidRPr="00784FFD" w:rsidRDefault="00291D11" w:rsidP="00291D11">
            <w:pPr>
              <w:contextualSpacing/>
              <w:rPr>
                <w:rFonts w:ascii="Times New Roman" w:hAnsi="Times New Roman"/>
                <w:sz w:val="24"/>
                <w:szCs w:val="24"/>
                <w:lang w:val="uk-UA"/>
              </w:rPr>
            </w:pPr>
            <w:r w:rsidRPr="00784FFD">
              <w:rPr>
                <w:rFonts w:ascii="Times New Roman" w:hAnsi="Times New Roman"/>
                <w:sz w:val="24"/>
                <w:szCs w:val="24"/>
                <w:lang w:val="uk-UA"/>
              </w:rPr>
              <w:t>При необхідності</w:t>
            </w:r>
          </w:p>
        </w:tc>
      </w:tr>
      <w:tr w:rsidR="00291D11" w:rsidRPr="00784FFD" w14:paraId="08FF2B31" w14:textId="77777777" w:rsidTr="00291D11">
        <w:tc>
          <w:tcPr>
            <w:tcW w:w="468" w:type="dxa"/>
          </w:tcPr>
          <w:p w14:paraId="33E8A789" w14:textId="77777777" w:rsidR="00291D11" w:rsidRPr="00784FFD" w:rsidRDefault="00291D11" w:rsidP="00291D11">
            <w:pPr>
              <w:adjustRightInd w:val="0"/>
              <w:contextualSpacing/>
              <w:rPr>
                <w:rFonts w:ascii="Times New Roman" w:hAnsi="Times New Roman"/>
                <w:bCs/>
                <w:sz w:val="24"/>
                <w:szCs w:val="24"/>
              </w:rPr>
            </w:pPr>
            <w:r w:rsidRPr="00784FFD">
              <w:rPr>
                <w:rFonts w:ascii="Times New Roman" w:hAnsi="Times New Roman"/>
                <w:bCs/>
                <w:sz w:val="24"/>
                <w:szCs w:val="24"/>
              </w:rPr>
              <w:t>4</w:t>
            </w:r>
          </w:p>
        </w:tc>
        <w:tc>
          <w:tcPr>
            <w:tcW w:w="4460" w:type="dxa"/>
          </w:tcPr>
          <w:p w14:paraId="7F6FFF1E" w14:textId="77777777" w:rsidR="00291D11" w:rsidRPr="00784FFD" w:rsidRDefault="00291D11" w:rsidP="00291D11">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Інформаційно-технічна підтримка та ведення тематичного форуму через WEB портал</w:t>
            </w:r>
          </w:p>
        </w:tc>
        <w:tc>
          <w:tcPr>
            <w:tcW w:w="4252" w:type="dxa"/>
            <w:vAlign w:val="center"/>
          </w:tcPr>
          <w:p w14:paraId="069B25A0" w14:textId="77777777" w:rsidR="00291D11" w:rsidRPr="00784FFD" w:rsidRDefault="00291D11" w:rsidP="00291D11">
            <w:pPr>
              <w:contextualSpacing/>
              <w:rPr>
                <w:rFonts w:ascii="Times New Roman" w:hAnsi="Times New Roman"/>
                <w:sz w:val="24"/>
                <w:szCs w:val="24"/>
                <w:lang w:val="uk-UA"/>
              </w:rPr>
            </w:pPr>
            <w:r w:rsidRPr="00784FFD">
              <w:rPr>
                <w:rFonts w:ascii="Times New Roman" w:hAnsi="Times New Roman"/>
                <w:sz w:val="24"/>
                <w:szCs w:val="24"/>
                <w:lang w:val="uk-UA"/>
              </w:rPr>
              <w:t>Постійно</w:t>
            </w:r>
          </w:p>
        </w:tc>
      </w:tr>
    </w:tbl>
    <w:p w14:paraId="4028B5E4" w14:textId="77777777" w:rsidR="00291D11" w:rsidRPr="00784FFD" w:rsidRDefault="00291D11" w:rsidP="00291D11">
      <w:pPr>
        <w:contextualSpacing/>
        <w:rPr>
          <w:rFonts w:ascii="Times New Roman" w:hAnsi="Times New Roman"/>
          <w:b/>
          <w:sz w:val="24"/>
          <w:szCs w:val="24"/>
          <w:lang w:val="uk-UA"/>
        </w:rPr>
      </w:pPr>
    </w:p>
    <w:p w14:paraId="74D6C36B" w14:textId="77777777" w:rsidR="00291D11" w:rsidRPr="00784FFD" w:rsidRDefault="00291D11" w:rsidP="00291D11">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Контактна інформація </w:t>
      </w:r>
      <w:r w:rsidRPr="00784FFD">
        <w:rPr>
          <w:rFonts w:ascii="Times New Roman" w:hAnsi="Times New Roman"/>
          <w:b/>
          <w:sz w:val="24"/>
          <w:szCs w:val="24"/>
          <w:lang w:val="uk-UA" w:eastAsia="de-DE"/>
        </w:rPr>
        <w:t>для Замовника</w:t>
      </w:r>
    </w:p>
    <w:p w14:paraId="6E13C6AC" w14:textId="77777777" w:rsidR="00291D11" w:rsidRPr="00784FFD" w:rsidRDefault="00291D11" w:rsidP="00291D11">
      <w:pPr>
        <w:ind w:firstLine="708"/>
        <w:contextualSpacing/>
        <w:jc w:val="both"/>
        <w:rPr>
          <w:rFonts w:ascii="Times New Roman" w:hAnsi="Times New Roman"/>
          <w:sz w:val="24"/>
          <w:szCs w:val="24"/>
          <w:lang w:val="uk-UA"/>
        </w:rPr>
      </w:pPr>
    </w:p>
    <w:p w14:paraId="07B9966B"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784FFD">
        <w:rPr>
          <w:rFonts w:ascii="Times New Roman" w:hAnsi="Times New Roman"/>
          <w:sz w:val="24"/>
          <w:szCs w:val="24"/>
          <w:lang w:val="uk-UA"/>
        </w:rPr>
        <w:t>Hel</w:t>
      </w:r>
      <w:proofErr w:type="spellEnd"/>
      <w:r w:rsidRPr="00784FFD">
        <w:rPr>
          <w:rFonts w:ascii="Times New Roman" w:hAnsi="Times New Roman"/>
          <w:sz w:val="24"/>
          <w:szCs w:val="24"/>
          <w:lang w:val="en-GB"/>
        </w:rPr>
        <w:t>p</w:t>
      </w:r>
      <w:proofErr w:type="spellStart"/>
      <w:r w:rsidRPr="00784FFD">
        <w:rPr>
          <w:rFonts w:ascii="Times New Roman" w:hAnsi="Times New Roman"/>
          <w:sz w:val="24"/>
          <w:szCs w:val="24"/>
          <w:lang w:val="uk-UA"/>
        </w:rPr>
        <w:t>Desk</w:t>
      </w:r>
      <w:proofErr w:type="spellEnd"/>
      <w:r w:rsidRPr="00784FFD">
        <w:rPr>
          <w:rFonts w:ascii="Times New Roman" w:hAnsi="Times New Roman"/>
          <w:sz w:val="24"/>
          <w:szCs w:val="24"/>
          <w:lang w:val="uk-UA"/>
        </w:rPr>
        <w:t xml:space="preserve">, яка доступна за посиланням </w:t>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t>__________________________________.</w:t>
      </w:r>
    </w:p>
    <w:p w14:paraId="75CC49EE"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lastRenderedPageBreak/>
        <w:t xml:space="preserve">Усі повідомлення, якими обмінюються Сторони за даним Договором, можуть передаватися через телефонний виклик, факсом, </w:t>
      </w:r>
      <w:r w:rsidRPr="00784FFD">
        <w:rPr>
          <w:rFonts w:ascii="Times New Roman" w:hAnsi="Times New Roman"/>
          <w:sz w:val="24"/>
          <w:szCs w:val="24"/>
          <w:lang w:val="en-GB"/>
        </w:rPr>
        <w:t>Telegram</w:t>
      </w:r>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Viber</w:t>
      </w:r>
      <w:proofErr w:type="spellEnd"/>
      <w:r w:rsidRPr="00784FFD">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784FFD">
        <w:rPr>
          <w:rFonts w:ascii="Times New Roman" w:hAnsi="Times New Roman"/>
          <w:sz w:val="24"/>
          <w:szCs w:val="24"/>
          <w:lang w:val="uk-UA"/>
        </w:rPr>
        <w:t>HelpDesk</w:t>
      </w:r>
      <w:proofErr w:type="spellEnd"/>
      <w:r w:rsidRPr="00784FFD">
        <w:rPr>
          <w:rFonts w:ascii="Times New Roman" w:hAnsi="Times New Roman"/>
          <w:sz w:val="24"/>
          <w:szCs w:val="24"/>
          <w:lang w:val="uk-UA"/>
        </w:rPr>
        <w:t xml:space="preserve"> Виконавця.</w:t>
      </w:r>
    </w:p>
    <w:p w14:paraId="393D1F1B"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Фахівцям Замовника  щодо Послуг  звертатися до Виконавця :</w:t>
      </w:r>
    </w:p>
    <w:p w14:paraId="78DF1B28" w14:textId="77777777" w:rsidR="00291D11" w:rsidRPr="00784FFD"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2221D142" w14:textId="77777777" w:rsidR="00291D11" w:rsidRPr="00784FFD"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lang w:val="uk-UA"/>
        </w:rPr>
        <w:t xml:space="preserve">: </w:t>
      </w:r>
    </w:p>
    <w:p w14:paraId="0665910B" w14:textId="77777777" w:rsidR="00291D11" w:rsidRPr="00784FFD"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017A1217" w14:textId="77777777" w:rsidR="00291D11" w:rsidRPr="00784FFD" w:rsidRDefault="00291D11" w:rsidP="00291D11">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4314AD95"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 усіх організаційних та суперечних питань звертатися до представника Виконавця:</w:t>
      </w:r>
    </w:p>
    <w:p w14:paraId="0B5413EF" w14:textId="77777777" w:rsidR="00291D11" w:rsidRPr="00784FFD"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338D7EDB" w14:textId="77777777" w:rsidR="00291D11" w:rsidRPr="00784FFD"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564878E4" w14:textId="77777777" w:rsidR="00291D11" w:rsidRPr="00784FFD" w:rsidRDefault="00291D11" w:rsidP="00291D11">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35529ACB" w14:textId="77777777" w:rsidR="00291D11" w:rsidRPr="00784FFD" w:rsidRDefault="00291D11" w:rsidP="00291D11">
      <w:pPr>
        <w:adjustRightInd w:val="0"/>
        <w:contextualSpacing/>
        <w:jc w:val="both"/>
        <w:rPr>
          <w:rFonts w:ascii="Times New Roman" w:hAnsi="Times New Roman"/>
          <w:b/>
          <w:sz w:val="24"/>
          <w:szCs w:val="24"/>
          <w:lang w:val="uk-UA"/>
        </w:rPr>
      </w:pPr>
    </w:p>
    <w:p w14:paraId="3D094107" w14:textId="77777777" w:rsidR="00291D11" w:rsidRPr="00784FFD" w:rsidRDefault="00291D11" w:rsidP="00291D11">
      <w:pPr>
        <w:adjustRightInd w:val="0"/>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Додаткова інформація </w:t>
      </w:r>
    </w:p>
    <w:p w14:paraId="271076DF" w14:textId="77777777" w:rsidR="00291D11" w:rsidRPr="00784FFD" w:rsidRDefault="00291D11" w:rsidP="00291D11">
      <w:pPr>
        <w:ind w:firstLine="708"/>
        <w:contextualSpacing/>
        <w:jc w:val="both"/>
        <w:rPr>
          <w:rFonts w:ascii="Times New Roman" w:hAnsi="Times New Roman"/>
          <w:b/>
          <w:sz w:val="24"/>
          <w:szCs w:val="24"/>
          <w:lang w:val="uk-UA"/>
        </w:rPr>
      </w:pPr>
      <w:r w:rsidRPr="00784FFD">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w:t>
      </w:r>
      <w:r w:rsidRPr="00784FFD">
        <w:rPr>
          <w:rFonts w:ascii="Times New Roman" w:hAnsi="Times New Roman"/>
          <w:sz w:val="24"/>
          <w:szCs w:val="24"/>
          <w:u w:val="single"/>
          <w:lang w:val="uk-UA"/>
        </w:rPr>
        <w:t>програмно-апаратного комплексу оперативної диспетчерської 103 на базі станції телефонної цифрової автоматичної Дніпро-МТ</w:t>
      </w:r>
      <w:r w:rsidRPr="00784FFD">
        <w:rPr>
          <w:rFonts w:ascii="Times New Roman" w:hAnsi="Times New Roman"/>
          <w:sz w:val="24"/>
          <w:szCs w:val="24"/>
          <w:lang w:val="uk-UA"/>
        </w:rPr>
        <w:t xml:space="preserve">, документацією на апаратне та програмне забезпечення, новинами, іншою інформацією та сервісами на </w:t>
      </w:r>
      <w:proofErr w:type="spellStart"/>
      <w:r w:rsidRPr="00784FFD">
        <w:rPr>
          <w:rFonts w:ascii="Times New Roman" w:hAnsi="Times New Roman"/>
          <w:sz w:val="24"/>
          <w:szCs w:val="24"/>
          <w:lang w:val="uk-UA"/>
        </w:rPr>
        <w:t>web</w:t>
      </w:r>
      <w:proofErr w:type="spellEnd"/>
      <w:r w:rsidRPr="00784FFD">
        <w:rPr>
          <w:rFonts w:ascii="Times New Roman" w:hAnsi="Times New Roman"/>
          <w:sz w:val="24"/>
          <w:szCs w:val="24"/>
          <w:lang w:val="uk-UA"/>
        </w:rPr>
        <w:t xml:space="preserve"> - сайті: </w:t>
      </w:r>
      <w:r w:rsidRPr="00784FFD">
        <w:rPr>
          <w:rFonts w:ascii="Times New Roman" w:hAnsi="Times New Roman"/>
          <w:b/>
          <w:sz w:val="24"/>
          <w:szCs w:val="24"/>
          <w:lang w:val="uk-UA"/>
        </w:rPr>
        <w:t>www.monteks.com.ua</w:t>
      </w:r>
    </w:p>
    <w:bookmarkEnd w:id="415"/>
    <w:bookmarkEnd w:id="416"/>
    <w:bookmarkEnd w:id="417"/>
    <w:bookmarkEnd w:id="418"/>
    <w:bookmarkEnd w:id="419"/>
    <w:bookmarkEnd w:id="420"/>
    <w:bookmarkEnd w:id="421"/>
    <w:bookmarkEnd w:id="422"/>
    <w:p w14:paraId="3DAD0DDF" w14:textId="77777777" w:rsidR="00291D11" w:rsidRPr="00784FFD" w:rsidRDefault="00291D11" w:rsidP="00291D11">
      <w:pPr>
        <w:pStyle w:val="1"/>
        <w:numPr>
          <w:ilvl w:val="0"/>
          <w:numId w:val="26"/>
        </w:numPr>
        <w:autoSpaceDE w:val="0"/>
        <w:autoSpaceDN w:val="0"/>
        <w:spacing w:before="0" w:after="0"/>
        <w:contextualSpacing/>
        <w:jc w:val="center"/>
        <w:rPr>
          <w:rFonts w:ascii="Times New Roman" w:hAnsi="Times New Roman"/>
          <w:sz w:val="24"/>
          <w:szCs w:val="24"/>
          <w:lang w:val="uk-UA"/>
        </w:rPr>
      </w:pPr>
      <w:r w:rsidRPr="00784FFD">
        <w:rPr>
          <w:rFonts w:ascii="Times New Roman" w:hAnsi="Times New Roman"/>
          <w:sz w:val="24"/>
          <w:szCs w:val="24"/>
          <w:lang w:val="uk-UA"/>
        </w:rPr>
        <w:t>Цілодобова чергова служба / «гаряча лінія»</w:t>
      </w:r>
    </w:p>
    <w:p w14:paraId="32F9FB14" w14:textId="77777777" w:rsidR="00291D11" w:rsidRPr="00784FFD" w:rsidRDefault="00291D11" w:rsidP="00291D11">
      <w:pPr>
        <w:pStyle w:val="1"/>
        <w:spacing w:before="0" w:after="0"/>
        <w:ind w:left="720"/>
        <w:contextualSpacing/>
        <w:jc w:val="center"/>
        <w:rPr>
          <w:rFonts w:ascii="Times New Roman" w:hAnsi="Times New Roman"/>
          <w:sz w:val="24"/>
          <w:szCs w:val="24"/>
          <w:lang w:val="uk-UA"/>
        </w:rPr>
      </w:pPr>
      <w:r w:rsidRPr="00784FFD">
        <w:rPr>
          <w:rFonts w:ascii="Times New Roman" w:hAnsi="Times New Roman"/>
          <w:sz w:val="24"/>
          <w:szCs w:val="24"/>
          <w:lang w:val="uk-UA"/>
        </w:rPr>
        <w:t>та підтримка в аварійних випадках</w:t>
      </w:r>
    </w:p>
    <w:p w14:paraId="3B220AA7" w14:textId="77777777" w:rsidR="00291D11" w:rsidRPr="00784FFD" w:rsidRDefault="00291D11" w:rsidP="00291D11">
      <w:pPr>
        <w:numPr>
          <w:ilvl w:val="1"/>
          <w:numId w:val="20"/>
        </w:numPr>
        <w:spacing w:after="0" w:line="240" w:lineRule="auto"/>
        <w:ind w:left="1211"/>
        <w:contextualSpacing/>
        <w:rPr>
          <w:rFonts w:ascii="Times New Roman" w:hAnsi="Times New Roman"/>
          <w:b/>
          <w:sz w:val="24"/>
          <w:szCs w:val="24"/>
          <w:lang w:val="uk-UA"/>
        </w:rPr>
      </w:pPr>
      <w:r w:rsidRPr="00784FFD">
        <w:rPr>
          <w:rFonts w:ascii="Times New Roman" w:hAnsi="Times New Roman"/>
          <w:b/>
          <w:sz w:val="24"/>
          <w:szCs w:val="24"/>
          <w:lang w:val="uk-UA"/>
        </w:rPr>
        <w:t>Вступ</w:t>
      </w:r>
    </w:p>
    <w:p w14:paraId="23FF8116"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або серйозних перешкод доступу до неї.</w:t>
      </w:r>
    </w:p>
    <w:p w14:paraId="1C07E95C"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чергової служби та підтримки в аварійних випадках є оперативне усунення аварійного стану в системі.</w:t>
      </w:r>
    </w:p>
    <w:p w14:paraId="76902305"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b/>
          <w:sz w:val="24"/>
          <w:szCs w:val="24"/>
          <w:lang w:val="uk-UA"/>
        </w:rPr>
        <w:t xml:space="preserve">Аварійний стан програмно-апаратного комплексу </w:t>
      </w:r>
      <w:proofErr w:type="spellStart"/>
      <w:r w:rsidRPr="00784FFD">
        <w:rPr>
          <w:rFonts w:ascii="Times New Roman" w:hAnsi="Times New Roman"/>
          <w:b/>
          <w:sz w:val="24"/>
          <w:szCs w:val="24"/>
          <w:lang w:val="uk-UA"/>
        </w:rPr>
        <w:t>оперативно</w:t>
      </w:r>
      <w:proofErr w:type="spellEnd"/>
      <w:r w:rsidRPr="00784FFD">
        <w:rPr>
          <w:rFonts w:ascii="Times New Roman" w:hAnsi="Times New Roman"/>
          <w:b/>
          <w:sz w:val="24"/>
          <w:szCs w:val="24"/>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784FFD">
        <w:rPr>
          <w:rFonts w:ascii="Times New Roman" w:hAnsi="Times New Roman"/>
          <w:sz w:val="24"/>
          <w:szCs w:val="24"/>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129C644A" w14:textId="77777777" w:rsidR="00291D11" w:rsidRPr="00784FFD" w:rsidRDefault="00291D11" w:rsidP="00291D11">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Pr>
          <w:rFonts w:ascii="Times New Roman" w:hAnsi="Times New Roman"/>
          <w:b/>
          <w:sz w:val="24"/>
          <w:szCs w:val="24"/>
          <w:lang w:val="uk-UA"/>
        </w:rPr>
        <w:t>1</w:t>
      </w:r>
      <w:r w:rsidRPr="00784FFD">
        <w:rPr>
          <w:rFonts w:ascii="Times New Roman" w:hAnsi="Times New Roman"/>
          <w:b/>
          <w:sz w:val="24"/>
          <w:szCs w:val="24"/>
          <w:lang w:val="uk-UA"/>
        </w:rPr>
        <w:t>.</w:t>
      </w:r>
      <w:r>
        <w:rPr>
          <w:rFonts w:ascii="Times New Roman" w:hAnsi="Times New Roman"/>
          <w:b/>
          <w:sz w:val="24"/>
          <w:szCs w:val="24"/>
          <w:lang w:val="uk-UA"/>
        </w:rPr>
        <w:t>1.</w:t>
      </w:r>
      <w:r w:rsidRPr="00784FFD">
        <w:rPr>
          <w:rFonts w:ascii="Times New Roman" w:hAnsi="Times New Roman"/>
          <w:b/>
          <w:sz w:val="24"/>
          <w:szCs w:val="24"/>
          <w:lang w:val="uk-UA"/>
        </w:rPr>
        <w:t xml:space="preserve"> Забезпечення належних засобів зв’язку</w:t>
      </w:r>
    </w:p>
    <w:p w14:paraId="14C02CE6"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____________________________________________________________________.</w:t>
      </w:r>
    </w:p>
    <w:p w14:paraId="2B872802" w14:textId="77777777" w:rsidR="00291D11" w:rsidRPr="00784FFD" w:rsidRDefault="00291D11" w:rsidP="00291D11">
      <w:pPr>
        <w:ind w:firstLine="709"/>
        <w:contextualSpacing/>
        <w:jc w:val="both"/>
        <w:rPr>
          <w:rFonts w:ascii="Times New Roman" w:hAnsi="Times New Roman"/>
          <w:b/>
          <w:sz w:val="24"/>
          <w:szCs w:val="24"/>
          <w:lang w:val="uk-UA"/>
        </w:rPr>
      </w:pPr>
      <w:r>
        <w:rPr>
          <w:rFonts w:ascii="Times New Roman" w:hAnsi="Times New Roman"/>
          <w:b/>
          <w:sz w:val="24"/>
          <w:szCs w:val="24"/>
          <w:lang w:val="uk-UA"/>
        </w:rPr>
        <w:t>1</w:t>
      </w:r>
      <w:r w:rsidRPr="00784FFD">
        <w:rPr>
          <w:rFonts w:ascii="Times New Roman" w:hAnsi="Times New Roman"/>
          <w:b/>
          <w:sz w:val="24"/>
          <w:szCs w:val="24"/>
          <w:lang w:val="uk-UA"/>
        </w:rPr>
        <w:t>.</w:t>
      </w:r>
      <w:r>
        <w:rPr>
          <w:rFonts w:ascii="Times New Roman" w:hAnsi="Times New Roman"/>
          <w:b/>
          <w:sz w:val="24"/>
          <w:szCs w:val="24"/>
          <w:lang w:val="uk-UA"/>
        </w:rPr>
        <w:t>2.</w:t>
      </w:r>
      <w:r w:rsidRPr="00784FFD">
        <w:rPr>
          <w:rFonts w:ascii="Times New Roman" w:hAnsi="Times New Roman"/>
          <w:b/>
          <w:sz w:val="24"/>
          <w:szCs w:val="24"/>
          <w:lang w:val="uk-UA"/>
        </w:rPr>
        <w:t xml:space="preserve"> Приклади аварійних випадків:</w:t>
      </w:r>
    </w:p>
    <w:p w14:paraId="7B168DE5" w14:textId="77777777" w:rsidR="00291D11" w:rsidRPr="00784FFD" w:rsidRDefault="00291D11" w:rsidP="00291D11">
      <w:pPr>
        <w:numPr>
          <w:ilvl w:val="0"/>
          <w:numId w:val="22"/>
        </w:numPr>
        <w:tabs>
          <w:tab w:val="clear" w:pos="360"/>
          <w:tab w:val="num" w:pos="900"/>
        </w:tabs>
        <w:spacing w:after="0" w:line="240" w:lineRule="auto"/>
        <w:ind w:left="900"/>
        <w:contextualSpacing/>
        <w:jc w:val="both"/>
        <w:rPr>
          <w:rFonts w:ascii="Times New Roman" w:hAnsi="Times New Roman"/>
          <w:sz w:val="24"/>
          <w:szCs w:val="24"/>
          <w:lang w:val="uk-UA"/>
        </w:rPr>
      </w:pPr>
      <w:r w:rsidRPr="00784FFD">
        <w:rPr>
          <w:rFonts w:ascii="Times New Roman" w:hAnsi="Times New Roman"/>
          <w:sz w:val="24"/>
          <w:szCs w:val="24"/>
          <w:lang w:val="uk-UA"/>
        </w:rPr>
        <w:t xml:space="preserve">Загальний збій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що приводить до втрати можливості функціонування систем;</w:t>
      </w:r>
    </w:p>
    <w:p w14:paraId="2B4E7ABC" w14:textId="77777777" w:rsidR="00291D11" w:rsidRPr="00784FFD" w:rsidRDefault="00291D11" w:rsidP="00291D11">
      <w:pPr>
        <w:numPr>
          <w:ilvl w:val="0"/>
          <w:numId w:val="21"/>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Аварійна відмова програмного забезпечення або його складових;</w:t>
      </w:r>
    </w:p>
    <w:p w14:paraId="7CC7518A" w14:textId="77777777" w:rsidR="00291D11" w:rsidRPr="00784FFD" w:rsidRDefault="00291D11" w:rsidP="00291D11">
      <w:pPr>
        <w:numPr>
          <w:ilvl w:val="0"/>
          <w:numId w:val="21"/>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Проблеми з обробкою чи прийняттям виклику на номер 103;</w:t>
      </w:r>
    </w:p>
    <w:p w14:paraId="059013C5" w14:textId="77777777" w:rsidR="00291D11" w:rsidRPr="00784FFD" w:rsidRDefault="00291D11" w:rsidP="00291D11">
      <w:pPr>
        <w:numPr>
          <w:ilvl w:val="0"/>
          <w:numId w:val="21"/>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Критичні помилки в роботі служби, бази даних чи серверного обладнання;</w:t>
      </w:r>
    </w:p>
    <w:p w14:paraId="03533121" w14:textId="77777777" w:rsidR="00291D11" w:rsidRPr="00784FFD" w:rsidRDefault="00291D11" w:rsidP="00291D11">
      <w:pPr>
        <w:numPr>
          <w:ilvl w:val="0"/>
          <w:numId w:val="21"/>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Збій в роботі гарантованого електроживлення, що приводить до відключення елементів системи.</w:t>
      </w:r>
    </w:p>
    <w:p w14:paraId="29907A2F" w14:textId="77777777" w:rsidR="00291D11" w:rsidRPr="002B0765" w:rsidRDefault="00291D11" w:rsidP="00291D11">
      <w:pPr>
        <w:tabs>
          <w:tab w:val="num" w:pos="900"/>
        </w:tabs>
        <w:ind w:left="54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lastRenderedPageBreak/>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26AC2396" w14:textId="77777777" w:rsidR="00291D11" w:rsidRPr="00784FFD" w:rsidRDefault="00291D11" w:rsidP="00291D11">
      <w:pPr>
        <w:ind w:firstLine="709"/>
        <w:contextualSpacing/>
        <w:rPr>
          <w:rFonts w:ascii="Times New Roman" w:hAnsi="Times New Roman"/>
          <w:b/>
          <w:sz w:val="24"/>
          <w:szCs w:val="24"/>
          <w:lang w:val="uk-UA"/>
        </w:rPr>
      </w:pPr>
      <w:r>
        <w:rPr>
          <w:rFonts w:ascii="Times New Roman" w:hAnsi="Times New Roman"/>
          <w:b/>
          <w:sz w:val="24"/>
          <w:szCs w:val="24"/>
          <w:lang w:val="uk-UA"/>
        </w:rPr>
        <w:t>1</w:t>
      </w:r>
      <w:r w:rsidRPr="00784FFD">
        <w:rPr>
          <w:rFonts w:ascii="Times New Roman" w:hAnsi="Times New Roman"/>
          <w:b/>
          <w:sz w:val="24"/>
          <w:szCs w:val="24"/>
          <w:lang w:val="uk-UA"/>
        </w:rPr>
        <w:t>.</w:t>
      </w:r>
      <w:r>
        <w:rPr>
          <w:rFonts w:ascii="Times New Roman" w:hAnsi="Times New Roman"/>
          <w:b/>
          <w:sz w:val="24"/>
          <w:szCs w:val="24"/>
          <w:lang w:val="uk-UA"/>
        </w:rPr>
        <w:t xml:space="preserve">3. </w:t>
      </w:r>
      <w:r w:rsidRPr="00784FFD">
        <w:rPr>
          <w:rFonts w:ascii="Times New Roman" w:hAnsi="Times New Roman"/>
          <w:b/>
          <w:sz w:val="24"/>
          <w:szCs w:val="24"/>
          <w:lang w:val="uk-UA"/>
        </w:rPr>
        <w:t>Зобов’язання по термінах надання  технічної допомоги та підтримки в аварійних випадках</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683"/>
      </w:tblGrid>
      <w:tr w:rsidR="00291D11" w:rsidRPr="00784FFD" w14:paraId="48D7464A" w14:textId="77777777" w:rsidTr="00291D11">
        <w:trPr>
          <w:trHeight w:val="315"/>
        </w:trPr>
        <w:tc>
          <w:tcPr>
            <w:tcW w:w="4960" w:type="dxa"/>
            <w:shd w:val="clear" w:color="auto" w:fill="auto"/>
          </w:tcPr>
          <w:p w14:paraId="34DDF90D" w14:textId="77777777" w:rsidR="00291D11" w:rsidRPr="00784FFD" w:rsidRDefault="00291D11" w:rsidP="00291D11">
            <w:pPr>
              <w:numPr>
                <w:ilvl w:val="0"/>
                <w:numId w:val="23"/>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доступність служби</w:t>
            </w:r>
          </w:p>
        </w:tc>
        <w:tc>
          <w:tcPr>
            <w:tcW w:w="3683" w:type="dxa"/>
            <w:shd w:val="clear" w:color="auto" w:fill="auto"/>
          </w:tcPr>
          <w:p w14:paraId="42A82D1B" w14:textId="77777777" w:rsidR="00291D11" w:rsidRPr="00784FFD" w:rsidRDefault="00291D11" w:rsidP="00291D11">
            <w:pPr>
              <w:contextualSpacing/>
              <w:jc w:val="center"/>
              <w:rPr>
                <w:rFonts w:ascii="Times New Roman" w:hAnsi="Times New Roman"/>
                <w:sz w:val="24"/>
                <w:szCs w:val="24"/>
              </w:rPr>
            </w:pPr>
            <w:r w:rsidRPr="00784FFD">
              <w:rPr>
                <w:rFonts w:ascii="Times New Roman" w:hAnsi="Times New Roman"/>
                <w:sz w:val="24"/>
                <w:szCs w:val="24"/>
                <w:lang w:val="uk-UA"/>
              </w:rPr>
              <w:t>24 години, 7 днів/тиждень</w:t>
            </w:r>
          </w:p>
        </w:tc>
      </w:tr>
      <w:tr w:rsidR="00291D11" w:rsidRPr="00784FFD" w14:paraId="268D1987" w14:textId="77777777" w:rsidTr="00291D11">
        <w:trPr>
          <w:trHeight w:val="315"/>
        </w:trPr>
        <w:tc>
          <w:tcPr>
            <w:tcW w:w="4960" w:type="dxa"/>
            <w:shd w:val="clear" w:color="auto" w:fill="auto"/>
          </w:tcPr>
          <w:p w14:paraId="05B06ACA" w14:textId="77777777" w:rsidR="00291D11" w:rsidRPr="00784FFD" w:rsidRDefault="00291D11" w:rsidP="00291D11">
            <w:pPr>
              <w:numPr>
                <w:ilvl w:val="0"/>
                <w:numId w:val="23"/>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реакції </w:t>
            </w:r>
            <w:r w:rsidRPr="00784FFD">
              <w:rPr>
                <w:rFonts w:ascii="Times New Roman" w:hAnsi="Times New Roman"/>
                <w:b/>
                <w:sz w:val="24"/>
                <w:szCs w:val="24"/>
                <w:vertAlign w:val="superscript"/>
                <w:lang w:val="uk-UA"/>
              </w:rPr>
              <w:t>1)</w:t>
            </w:r>
          </w:p>
        </w:tc>
        <w:tc>
          <w:tcPr>
            <w:tcW w:w="3683" w:type="dxa"/>
            <w:shd w:val="clear" w:color="auto" w:fill="auto"/>
          </w:tcPr>
          <w:p w14:paraId="5BFD7C0E" w14:textId="77777777" w:rsidR="00291D11" w:rsidRPr="00784FFD" w:rsidRDefault="00291D11" w:rsidP="00291D11">
            <w:pPr>
              <w:contextualSpacing/>
              <w:jc w:val="center"/>
              <w:rPr>
                <w:rFonts w:ascii="Times New Roman" w:hAnsi="Times New Roman"/>
                <w:sz w:val="24"/>
                <w:szCs w:val="24"/>
                <w:lang w:val="uk-UA"/>
              </w:rPr>
            </w:pPr>
            <w:r w:rsidRPr="00784FFD">
              <w:rPr>
                <w:rFonts w:ascii="Times New Roman" w:hAnsi="Times New Roman"/>
                <w:sz w:val="24"/>
                <w:szCs w:val="24"/>
                <w:lang w:val="uk-UA"/>
              </w:rPr>
              <w:t>30 хвилин (рекомендація)</w:t>
            </w:r>
          </w:p>
        </w:tc>
      </w:tr>
      <w:tr w:rsidR="00291D11" w:rsidRPr="00784FFD" w14:paraId="0A419637" w14:textId="77777777" w:rsidTr="00291D11">
        <w:trPr>
          <w:trHeight w:val="315"/>
        </w:trPr>
        <w:tc>
          <w:tcPr>
            <w:tcW w:w="4960" w:type="dxa"/>
            <w:shd w:val="clear" w:color="auto" w:fill="auto"/>
          </w:tcPr>
          <w:p w14:paraId="0E190DDD" w14:textId="77777777" w:rsidR="00291D11" w:rsidRPr="00784FFD" w:rsidRDefault="00291D11" w:rsidP="00291D11">
            <w:pPr>
              <w:numPr>
                <w:ilvl w:val="0"/>
                <w:numId w:val="23"/>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час надання першої відповіді</w:t>
            </w:r>
          </w:p>
        </w:tc>
        <w:tc>
          <w:tcPr>
            <w:tcW w:w="3683" w:type="dxa"/>
            <w:shd w:val="clear" w:color="auto" w:fill="auto"/>
          </w:tcPr>
          <w:p w14:paraId="72358523" w14:textId="77777777" w:rsidR="00291D11" w:rsidRPr="00784FFD" w:rsidRDefault="00291D11" w:rsidP="00291D11">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90 хвилин</w:t>
            </w:r>
          </w:p>
        </w:tc>
      </w:tr>
      <w:tr w:rsidR="00291D11" w:rsidRPr="00784FFD" w14:paraId="67E65E1C" w14:textId="77777777" w:rsidTr="00291D11">
        <w:trPr>
          <w:trHeight w:val="360"/>
        </w:trPr>
        <w:tc>
          <w:tcPr>
            <w:tcW w:w="4960" w:type="dxa"/>
            <w:shd w:val="clear" w:color="auto" w:fill="auto"/>
          </w:tcPr>
          <w:p w14:paraId="112C7142" w14:textId="77777777" w:rsidR="00291D11" w:rsidRPr="00784FFD" w:rsidRDefault="00291D11" w:rsidP="00291D11">
            <w:pPr>
              <w:numPr>
                <w:ilvl w:val="0"/>
                <w:numId w:val="23"/>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надання проміжного рішення </w:t>
            </w:r>
            <w:r w:rsidRPr="00784FFD">
              <w:rPr>
                <w:rFonts w:ascii="Times New Roman" w:hAnsi="Times New Roman"/>
                <w:b/>
                <w:sz w:val="24"/>
                <w:szCs w:val="24"/>
                <w:vertAlign w:val="superscript"/>
                <w:lang w:val="uk-UA"/>
              </w:rPr>
              <w:t>2)</w:t>
            </w:r>
            <w:r w:rsidRPr="00784FFD">
              <w:rPr>
                <w:rFonts w:ascii="Times New Roman" w:hAnsi="Times New Roman"/>
                <w:sz w:val="24"/>
                <w:szCs w:val="24"/>
                <w:vertAlign w:val="superscript"/>
                <w:lang w:val="uk-UA"/>
              </w:rPr>
              <w:t xml:space="preserve"> </w:t>
            </w:r>
          </w:p>
        </w:tc>
        <w:tc>
          <w:tcPr>
            <w:tcW w:w="3683" w:type="dxa"/>
            <w:shd w:val="clear" w:color="auto" w:fill="auto"/>
            <w:vAlign w:val="center"/>
          </w:tcPr>
          <w:p w14:paraId="7101AA12" w14:textId="77777777" w:rsidR="00291D11" w:rsidRPr="00784FFD" w:rsidRDefault="00291D11" w:rsidP="00291D11">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6 годин (якомога швидше)</w:t>
            </w:r>
          </w:p>
        </w:tc>
      </w:tr>
      <w:tr w:rsidR="00291D11" w:rsidRPr="00784FFD" w14:paraId="13BBBFF8" w14:textId="77777777" w:rsidTr="00291D11">
        <w:trPr>
          <w:trHeight w:val="367"/>
        </w:trPr>
        <w:tc>
          <w:tcPr>
            <w:tcW w:w="4960" w:type="dxa"/>
            <w:shd w:val="clear" w:color="auto" w:fill="auto"/>
          </w:tcPr>
          <w:p w14:paraId="0BB555D5" w14:textId="77777777" w:rsidR="00291D11" w:rsidRPr="00784FFD" w:rsidRDefault="00291D11" w:rsidP="00291D11">
            <w:pPr>
              <w:numPr>
                <w:ilvl w:val="0"/>
                <w:numId w:val="23"/>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кінцеве рішення</w:t>
            </w:r>
          </w:p>
        </w:tc>
        <w:tc>
          <w:tcPr>
            <w:tcW w:w="3683" w:type="dxa"/>
            <w:shd w:val="clear" w:color="auto" w:fill="auto"/>
          </w:tcPr>
          <w:p w14:paraId="46AA70F2" w14:textId="77777777" w:rsidR="00291D11" w:rsidRPr="00784FFD" w:rsidRDefault="00291D11" w:rsidP="00291D11">
            <w:pPr>
              <w:contextualSpacing/>
              <w:jc w:val="center"/>
              <w:rPr>
                <w:rFonts w:ascii="Times New Roman" w:hAnsi="Times New Roman"/>
                <w:sz w:val="24"/>
                <w:szCs w:val="24"/>
              </w:rPr>
            </w:pPr>
            <w:r w:rsidRPr="00784FFD">
              <w:rPr>
                <w:rFonts w:ascii="Times New Roman" w:hAnsi="Times New Roman"/>
                <w:sz w:val="24"/>
                <w:szCs w:val="24"/>
                <w:lang w:val="uk-UA"/>
              </w:rPr>
              <w:t>Визначений час до 10 днів</w:t>
            </w:r>
          </w:p>
        </w:tc>
      </w:tr>
    </w:tbl>
    <w:p w14:paraId="24C04E95" w14:textId="77777777" w:rsidR="00291D11" w:rsidRPr="00784FFD" w:rsidRDefault="00291D11" w:rsidP="00291D11">
      <w:pPr>
        <w:tabs>
          <w:tab w:val="left" w:pos="142"/>
        </w:tabs>
        <w:contextualSpacing/>
        <w:jc w:val="both"/>
        <w:rPr>
          <w:rFonts w:ascii="Times New Roman" w:hAnsi="Times New Roman"/>
          <w:i/>
          <w:sz w:val="24"/>
          <w:szCs w:val="24"/>
          <w:lang w:val="uk-UA" w:eastAsia="de-DE"/>
        </w:rPr>
      </w:pPr>
    </w:p>
    <w:p w14:paraId="00937A88" w14:textId="77777777" w:rsidR="00291D11" w:rsidRPr="00784FFD" w:rsidRDefault="00291D11" w:rsidP="00291D11">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Примітки:</w:t>
      </w:r>
    </w:p>
    <w:p w14:paraId="34D06310" w14:textId="77777777" w:rsidR="00291D11" w:rsidRPr="00784FFD" w:rsidRDefault="00291D11" w:rsidP="00291D11">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784FFD">
        <w:rPr>
          <w:rFonts w:ascii="Times New Roman" w:hAnsi="Times New Roman"/>
          <w:i/>
          <w:sz w:val="24"/>
          <w:szCs w:val="24"/>
          <w:lang w:val="uk-UA" w:eastAsia="de-DE"/>
        </w:rPr>
        <w:t>вирішать</w:t>
      </w:r>
      <w:proofErr w:type="spellEnd"/>
      <w:r w:rsidRPr="00784FFD">
        <w:rPr>
          <w:rFonts w:ascii="Times New Roman" w:hAnsi="Times New Roman"/>
          <w:i/>
          <w:sz w:val="24"/>
          <w:szCs w:val="24"/>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784FFD">
        <w:rPr>
          <w:rFonts w:ascii="Times New Roman" w:hAnsi="Times New Roman"/>
          <w:i/>
          <w:sz w:val="24"/>
          <w:szCs w:val="24"/>
          <w:lang w:val="uk-UA" w:eastAsia="de-DE"/>
        </w:rPr>
        <w:t>вирішеня</w:t>
      </w:r>
      <w:proofErr w:type="spellEnd"/>
      <w:r w:rsidRPr="00784FFD">
        <w:rPr>
          <w:rFonts w:ascii="Times New Roman" w:hAnsi="Times New Roman"/>
          <w:i/>
          <w:sz w:val="24"/>
          <w:szCs w:val="24"/>
          <w:lang w:val="uk-UA" w:eastAsia="de-DE"/>
        </w:rPr>
        <w:t xml:space="preserve"> проблеми буде надано в робочій час в межах технічної допомоги.</w:t>
      </w:r>
    </w:p>
    <w:p w14:paraId="3975245F" w14:textId="77777777" w:rsidR="00291D11" w:rsidRPr="002B0765" w:rsidRDefault="00291D11" w:rsidP="00291D11">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2) Вищезазначений час надання рішення не включає час переїзду, якщо необхідна допомога на місці.</w:t>
      </w:r>
    </w:p>
    <w:p w14:paraId="5E012165" w14:textId="77777777" w:rsidR="00291D11" w:rsidRPr="00784FFD" w:rsidRDefault="00291D11" w:rsidP="00291D11">
      <w:pPr>
        <w:widowControl w:val="0"/>
        <w:tabs>
          <w:tab w:val="left" w:pos="142"/>
        </w:tabs>
        <w:ind w:firstLine="709"/>
        <w:contextualSpacing/>
        <w:jc w:val="both"/>
        <w:rPr>
          <w:rFonts w:ascii="Times New Roman" w:hAnsi="Times New Roman"/>
          <w:b/>
          <w:bCs/>
          <w:sz w:val="24"/>
          <w:szCs w:val="24"/>
          <w:lang w:val="uk-UA" w:eastAsia="de-DE"/>
        </w:rPr>
      </w:pPr>
      <w:r>
        <w:rPr>
          <w:rFonts w:ascii="Times New Roman" w:hAnsi="Times New Roman"/>
          <w:b/>
          <w:sz w:val="24"/>
          <w:szCs w:val="24"/>
          <w:lang w:val="uk-UA" w:eastAsia="de-DE"/>
        </w:rPr>
        <w:t>1</w:t>
      </w:r>
      <w:r w:rsidRPr="00784FFD">
        <w:rPr>
          <w:rFonts w:ascii="Times New Roman" w:hAnsi="Times New Roman"/>
          <w:b/>
          <w:sz w:val="24"/>
          <w:szCs w:val="24"/>
          <w:lang w:val="uk-UA" w:eastAsia="de-DE"/>
        </w:rPr>
        <w:t>.</w:t>
      </w:r>
      <w:r>
        <w:rPr>
          <w:rFonts w:ascii="Times New Roman" w:hAnsi="Times New Roman"/>
          <w:b/>
          <w:sz w:val="24"/>
          <w:szCs w:val="24"/>
          <w:lang w:val="uk-UA" w:eastAsia="de-DE"/>
        </w:rPr>
        <w:t>4</w:t>
      </w:r>
      <w:r w:rsidRPr="00784FFD">
        <w:rPr>
          <w:rFonts w:ascii="Times New Roman" w:hAnsi="Times New Roman"/>
          <w:b/>
          <w:sz w:val="24"/>
          <w:szCs w:val="24"/>
          <w:lang w:val="uk-UA" w:eastAsia="de-DE"/>
        </w:rPr>
        <w:t xml:space="preserve">. </w:t>
      </w:r>
      <w:r w:rsidRPr="00784FFD">
        <w:rPr>
          <w:rFonts w:ascii="Times New Roman" w:hAnsi="Times New Roman"/>
          <w:b/>
          <w:bCs/>
          <w:sz w:val="24"/>
          <w:szCs w:val="24"/>
          <w:lang w:val="uk-UA" w:eastAsia="de-DE"/>
        </w:rPr>
        <w:t>Звернення в аварійних ситуаціях.</w:t>
      </w:r>
    </w:p>
    <w:p w14:paraId="6C6B0FC8"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624961AB" w14:textId="77777777" w:rsidR="00291D11" w:rsidRPr="00784FFD" w:rsidRDefault="00291D11" w:rsidP="00291D11">
      <w:pPr>
        <w:ind w:firstLine="708"/>
        <w:contextualSpacing/>
        <w:jc w:val="both"/>
        <w:rPr>
          <w:rFonts w:ascii="Times New Roman" w:hAnsi="Times New Roman"/>
          <w:sz w:val="24"/>
          <w:szCs w:val="24"/>
        </w:rPr>
      </w:pPr>
      <w:r w:rsidRPr="00784FFD">
        <w:rPr>
          <w:rFonts w:ascii="Times New Roman" w:hAnsi="Times New Roman"/>
          <w:sz w:val="24"/>
          <w:szCs w:val="24"/>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3434BA42"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65DA4759"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01F00537"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7004C753"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025FABC7" w14:textId="77777777" w:rsidR="00291D11" w:rsidRPr="00000339" w:rsidRDefault="00291D11" w:rsidP="00291D11">
      <w:pPr>
        <w:pStyle w:val="1"/>
        <w:numPr>
          <w:ilvl w:val="0"/>
          <w:numId w:val="20"/>
        </w:numPr>
        <w:autoSpaceDE w:val="0"/>
        <w:autoSpaceDN w:val="0"/>
        <w:spacing w:before="0" w:after="0"/>
        <w:contextualSpacing/>
        <w:jc w:val="center"/>
        <w:rPr>
          <w:rFonts w:ascii="Times New Roman" w:hAnsi="Times New Roman"/>
          <w:sz w:val="24"/>
          <w:szCs w:val="24"/>
          <w:lang w:val="uk-UA"/>
        </w:rPr>
      </w:pPr>
      <w:bookmarkStart w:id="423" w:name="_Toc30485033"/>
      <w:bookmarkStart w:id="424" w:name="_Toc116358144"/>
      <w:r w:rsidRPr="00784FFD">
        <w:rPr>
          <w:rFonts w:ascii="Times New Roman" w:hAnsi="Times New Roman"/>
          <w:sz w:val="24"/>
          <w:szCs w:val="24"/>
          <w:lang w:val="uk-UA"/>
        </w:rPr>
        <w:t>Технічна допомога</w:t>
      </w:r>
    </w:p>
    <w:p w14:paraId="2B4D95A3" w14:textId="77777777" w:rsidR="00291D11" w:rsidRPr="00784FFD" w:rsidRDefault="00291D11" w:rsidP="00291D11">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Pr>
          <w:rFonts w:ascii="Times New Roman" w:hAnsi="Times New Roman"/>
          <w:b/>
          <w:sz w:val="24"/>
          <w:szCs w:val="24"/>
          <w:lang w:val="uk-UA"/>
        </w:rPr>
        <w:t>2</w:t>
      </w:r>
      <w:r w:rsidRPr="00784FFD">
        <w:rPr>
          <w:rFonts w:ascii="Times New Roman" w:hAnsi="Times New Roman"/>
          <w:b/>
          <w:sz w:val="24"/>
          <w:szCs w:val="24"/>
          <w:lang w:val="uk-UA"/>
        </w:rPr>
        <w:t>.1.</w:t>
      </w:r>
      <w:r w:rsidRPr="00784FFD">
        <w:rPr>
          <w:rFonts w:ascii="Times New Roman" w:hAnsi="Times New Roman"/>
          <w:b/>
          <w:sz w:val="24"/>
          <w:szCs w:val="24"/>
          <w:lang w:val="uk-UA"/>
        </w:rPr>
        <w:tab/>
        <w:t>Вступ</w:t>
      </w:r>
    </w:p>
    <w:p w14:paraId="5A72455D"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6CDBE5A3" w14:textId="77777777" w:rsidR="00291D11" w:rsidRPr="00784FFD" w:rsidRDefault="00291D11" w:rsidP="00291D11">
      <w:pPr>
        <w:tabs>
          <w:tab w:val="left" w:pos="142"/>
        </w:tabs>
        <w:contextualSpacing/>
        <w:jc w:val="both"/>
        <w:rPr>
          <w:rFonts w:ascii="Times New Roman" w:hAnsi="Times New Roman"/>
          <w:sz w:val="24"/>
          <w:szCs w:val="24"/>
          <w:lang w:val="uk-UA"/>
        </w:rPr>
      </w:pPr>
    </w:p>
    <w:p w14:paraId="4B058AC9" w14:textId="77777777" w:rsidR="00291D11" w:rsidRPr="00784FFD" w:rsidRDefault="00291D11" w:rsidP="00291D11">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lastRenderedPageBreak/>
        <w:tab/>
      </w:r>
      <w:r w:rsidRPr="00784FFD">
        <w:rPr>
          <w:rFonts w:ascii="Times New Roman" w:hAnsi="Times New Roman"/>
          <w:b/>
          <w:sz w:val="24"/>
          <w:szCs w:val="24"/>
          <w:lang w:val="uk-UA"/>
        </w:rPr>
        <w:tab/>
      </w:r>
      <w:r>
        <w:rPr>
          <w:rFonts w:ascii="Times New Roman" w:hAnsi="Times New Roman"/>
          <w:b/>
          <w:sz w:val="24"/>
          <w:szCs w:val="24"/>
          <w:lang w:val="uk-UA"/>
        </w:rPr>
        <w:t>2</w:t>
      </w:r>
      <w:r w:rsidRPr="00784FFD">
        <w:rPr>
          <w:rFonts w:ascii="Times New Roman" w:hAnsi="Times New Roman"/>
          <w:b/>
          <w:sz w:val="24"/>
          <w:szCs w:val="24"/>
          <w:lang w:val="uk-UA"/>
        </w:rPr>
        <w:t>.2 Забезпечення належних засобів зв’язку для отримання запитів Замовника послуг.</w:t>
      </w:r>
    </w:p>
    <w:p w14:paraId="2EAA2281" w14:textId="77777777" w:rsidR="00291D11" w:rsidRPr="00784FFD" w:rsidRDefault="00291D11" w:rsidP="00291D11">
      <w:pPr>
        <w:tabs>
          <w:tab w:val="left" w:pos="142"/>
        </w:tabs>
        <w:contextualSpacing/>
        <w:jc w:val="both"/>
        <w:rPr>
          <w:rFonts w:ascii="Times New Roman" w:hAnsi="Times New Roman"/>
          <w:sz w:val="24"/>
          <w:szCs w:val="24"/>
        </w:rPr>
      </w:pPr>
      <w:r w:rsidRPr="00784FFD">
        <w:rPr>
          <w:rFonts w:ascii="Times New Roman" w:hAnsi="Times New Roman"/>
          <w:sz w:val="24"/>
          <w:szCs w:val="24"/>
          <w:lang w:val="uk-UA"/>
        </w:rPr>
        <w:tab/>
      </w:r>
      <w:r w:rsidRPr="00784FFD">
        <w:rPr>
          <w:rFonts w:ascii="Times New Roman" w:hAnsi="Times New Roman"/>
          <w:sz w:val="24"/>
          <w:szCs w:val="24"/>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rPr>
        <w:t>,</w:t>
      </w:r>
      <w:r w:rsidRPr="00784FFD">
        <w:rPr>
          <w:rFonts w:ascii="Times New Roman" w:hAnsi="Times New Roman"/>
          <w:sz w:val="24"/>
          <w:szCs w:val="24"/>
          <w:lang w:val="uk-UA"/>
        </w:rPr>
        <w:t xml:space="preserve"> яка доступна за посиланням _______________________________.</w:t>
      </w:r>
    </w:p>
    <w:p w14:paraId="4FFA6E67" w14:textId="77777777" w:rsidR="00291D11" w:rsidRPr="00784FFD" w:rsidRDefault="00291D11" w:rsidP="00291D11">
      <w:pPr>
        <w:tabs>
          <w:tab w:val="left" w:pos="142"/>
        </w:tabs>
        <w:contextualSpacing/>
        <w:jc w:val="both"/>
        <w:rPr>
          <w:rFonts w:ascii="Times New Roman" w:hAnsi="Times New Roman"/>
          <w:sz w:val="24"/>
          <w:szCs w:val="24"/>
          <w:lang w:val="uk-UA"/>
        </w:rPr>
      </w:pPr>
    </w:p>
    <w:p w14:paraId="556A4074" w14:textId="77777777" w:rsidR="00291D11" w:rsidRPr="00784FFD" w:rsidRDefault="00291D11" w:rsidP="00291D11">
      <w:pPr>
        <w:ind w:firstLine="709"/>
        <w:contextualSpacing/>
        <w:jc w:val="both"/>
        <w:rPr>
          <w:rFonts w:ascii="Times New Roman" w:hAnsi="Times New Roman"/>
          <w:b/>
          <w:sz w:val="24"/>
          <w:szCs w:val="24"/>
          <w:lang w:val="uk-UA"/>
        </w:rPr>
      </w:pPr>
      <w:r>
        <w:rPr>
          <w:rFonts w:ascii="Times New Roman" w:hAnsi="Times New Roman"/>
          <w:b/>
          <w:sz w:val="24"/>
          <w:szCs w:val="24"/>
          <w:lang w:val="uk-UA"/>
        </w:rPr>
        <w:t>2</w:t>
      </w:r>
      <w:r w:rsidRPr="00784FFD">
        <w:rPr>
          <w:rFonts w:ascii="Times New Roman" w:hAnsi="Times New Roman"/>
          <w:b/>
          <w:sz w:val="24"/>
          <w:szCs w:val="24"/>
          <w:lang w:val="uk-UA"/>
        </w:rPr>
        <w:t>.3 Приклади запитів на технічну допомогу:</w:t>
      </w:r>
    </w:p>
    <w:p w14:paraId="68379694"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консультації фахівців  Замовника з загальних питань експлуатації ОДС-103;</w:t>
      </w:r>
    </w:p>
    <w:p w14:paraId="37988FF2"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відповіді на технічні питання, що стосуються комутаційної систем «Дніпро-МТ»;</w:t>
      </w:r>
    </w:p>
    <w:p w14:paraId="72D70B21"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технічна допомога щодо налаштування спеціалізованого програмного забезпечення, різноманітних баз даних;</w:t>
      </w:r>
    </w:p>
    <w:p w14:paraId="3ED2F77C"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3E6D2BAF" w14:textId="77777777" w:rsidR="00291D11" w:rsidRPr="00784FFD" w:rsidRDefault="00291D11" w:rsidP="00291D11">
      <w:pPr>
        <w:tabs>
          <w:tab w:val="left" w:pos="142"/>
        </w:tabs>
        <w:contextualSpacing/>
        <w:jc w:val="both"/>
        <w:rPr>
          <w:rFonts w:ascii="Times New Roman" w:hAnsi="Times New Roman"/>
          <w:sz w:val="24"/>
          <w:szCs w:val="24"/>
          <w:lang w:val="uk-UA"/>
        </w:rPr>
      </w:pPr>
    </w:p>
    <w:p w14:paraId="7D31B808" w14:textId="77777777" w:rsidR="00291D11" w:rsidRPr="00784FFD" w:rsidRDefault="00291D11" w:rsidP="00291D11">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Pr>
          <w:rFonts w:ascii="Times New Roman" w:hAnsi="Times New Roman"/>
          <w:b/>
          <w:sz w:val="24"/>
          <w:szCs w:val="24"/>
          <w:lang w:val="uk-UA"/>
        </w:rPr>
        <w:t>2</w:t>
      </w:r>
      <w:r w:rsidRPr="00784FFD">
        <w:rPr>
          <w:rFonts w:ascii="Times New Roman" w:hAnsi="Times New Roman"/>
          <w:b/>
          <w:sz w:val="24"/>
          <w:szCs w:val="24"/>
          <w:lang w:val="uk-UA"/>
        </w:rPr>
        <w:t>.4 Запити Замовника на технічну допомогу та їх супровід.</w:t>
      </w:r>
    </w:p>
    <w:p w14:paraId="776DF47A"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5048E9F9"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Назва Замовника послуг;</w:t>
      </w:r>
    </w:p>
    <w:p w14:paraId="1844E6D4"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Відповідальна контактна особа, номер телефону й адреса електронної пошти;</w:t>
      </w:r>
    </w:p>
    <w:p w14:paraId="2657FFAD" w14:textId="77777777" w:rsidR="00291D11" w:rsidRPr="00784FFD" w:rsidRDefault="00291D11" w:rsidP="00291D11">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 xml:space="preserve">Короткий опис запиту. </w:t>
      </w:r>
    </w:p>
    <w:p w14:paraId="18F84D37" w14:textId="77777777" w:rsidR="00291D11" w:rsidRPr="00784FFD" w:rsidRDefault="00291D11" w:rsidP="00291D11">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784FFD">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веде архів  запитів Замовника Послуг.</w:t>
      </w:r>
    </w:p>
    <w:p w14:paraId="08B707C2" w14:textId="77777777" w:rsidR="00291D11" w:rsidRPr="00784FFD" w:rsidRDefault="00291D11" w:rsidP="00291D11">
      <w:pPr>
        <w:tabs>
          <w:tab w:val="left" w:pos="142"/>
        </w:tabs>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 xml:space="preserve">3.Технічна допомога на об’єкті </w:t>
      </w:r>
    </w:p>
    <w:p w14:paraId="70B1499B" w14:textId="77777777" w:rsidR="00291D11" w:rsidRPr="00784FFD" w:rsidRDefault="00291D11" w:rsidP="00291D11">
      <w:pPr>
        <w:tabs>
          <w:tab w:val="left" w:pos="142"/>
        </w:tabs>
        <w:contextualSpacing/>
        <w:jc w:val="center"/>
        <w:rPr>
          <w:rFonts w:ascii="Times New Roman" w:hAnsi="Times New Roman"/>
          <w:b/>
          <w:sz w:val="24"/>
          <w:szCs w:val="24"/>
          <w:lang w:val="uk-UA" w:eastAsia="de-DE"/>
        </w:rPr>
      </w:pPr>
      <w:r w:rsidRPr="00784FFD">
        <w:rPr>
          <w:rFonts w:ascii="Times New Roman" w:hAnsi="Times New Roman"/>
          <w:b/>
          <w:bCs/>
          <w:sz w:val="24"/>
          <w:szCs w:val="24"/>
          <w:lang w:val="uk-UA"/>
        </w:rPr>
        <w:t>в разі аварійного становища</w:t>
      </w:r>
    </w:p>
    <w:p w14:paraId="5C61BEFC" w14:textId="77777777" w:rsidR="00291D11" w:rsidRPr="00784FFD" w:rsidRDefault="00291D11" w:rsidP="00291D11">
      <w:pPr>
        <w:tabs>
          <w:tab w:val="left" w:pos="142"/>
        </w:tabs>
        <w:contextualSpacing/>
        <w:jc w:val="center"/>
        <w:rPr>
          <w:rFonts w:ascii="Times New Roman" w:hAnsi="Times New Roman"/>
          <w:sz w:val="24"/>
          <w:szCs w:val="24"/>
          <w:lang w:val="uk-UA" w:eastAsia="de-DE"/>
        </w:rPr>
      </w:pPr>
    </w:p>
    <w:p w14:paraId="2CE8B72B" w14:textId="77777777" w:rsidR="00291D11" w:rsidRPr="00784FFD" w:rsidRDefault="00291D11" w:rsidP="00291D11">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3.1 Загальні положення</w:t>
      </w:r>
      <w:r w:rsidRPr="00784FFD">
        <w:rPr>
          <w:rFonts w:ascii="Times New Roman" w:hAnsi="Times New Roman"/>
          <w:b/>
          <w:bCs/>
          <w:sz w:val="24"/>
          <w:szCs w:val="24"/>
          <w:lang w:val="uk-UA" w:eastAsia="de-DE"/>
        </w:rPr>
        <w:t>.</w:t>
      </w:r>
    </w:p>
    <w:p w14:paraId="76C7BC7E"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bCs/>
          <w:sz w:val="24"/>
          <w:szCs w:val="24"/>
          <w:lang w:val="uk-UA" w:eastAsia="de-DE"/>
        </w:rPr>
        <w:tab/>
      </w:r>
      <w:r w:rsidRPr="00784FFD">
        <w:rPr>
          <w:rFonts w:ascii="Times New Roman" w:hAnsi="Times New Roman"/>
          <w:bCs/>
          <w:sz w:val="24"/>
          <w:szCs w:val="24"/>
          <w:lang w:val="uk-UA" w:eastAsia="de-DE"/>
        </w:rPr>
        <w:tab/>
        <w:t>У</w:t>
      </w:r>
      <w:r w:rsidRPr="00784FFD">
        <w:rPr>
          <w:rFonts w:ascii="Times New Roman" w:hAnsi="Times New Roman"/>
          <w:b/>
          <w:bCs/>
          <w:sz w:val="24"/>
          <w:szCs w:val="24"/>
          <w:lang w:val="uk-UA" w:eastAsia="de-DE"/>
        </w:rPr>
        <w:t xml:space="preserve"> </w:t>
      </w:r>
      <w:r w:rsidRPr="00784FFD">
        <w:rPr>
          <w:rFonts w:ascii="Times New Roman" w:hAnsi="Times New Roman"/>
          <w:sz w:val="24"/>
          <w:szCs w:val="24"/>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784FFD">
        <w:rPr>
          <w:rFonts w:ascii="Times New Roman" w:hAnsi="Times New Roman"/>
          <w:b/>
          <w:sz w:val="24"/>
          <w:szCs w:val="24"/>
          <w:lang w:val="uk-UA" w:eastAsia="de-DE"/>
        </w:rPr>
        <w:t>за попереднім узгодженням</w:t>
      </w:r>
      <w:r w:rsidRPr="00784FFD">
        <w:rPr>
          <w:rFonts w:ascii="Times New Roman" w:hAnsi="Times New Roman"/>
          <w:sz w:val="24"/>
          <w:szCs w:val="24"/>
          <w:lang w:val="uk-UA" w:eastAsia="de-DE"/>
        </w:rPr>
        <w:t>, персонал Виконавця прибуває на місце аварії особисто.</w:t>
      </w:r>
    </w:p>
    <w:p w14:paraId="67971FBD" w14:textId="77777777" w:rsidR="00291D11" w:rsidRPr="00784FFD" w:rsidRDefault="00291D11" w:rsidP="00291D11">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3.2</w:t>
      </w:r>
      <w:r w:rsidRPr="00784FFD">
        <w:rPr>
          <w:rFonts w:ascii="Times New Roman" w:hAnsi="Times New Roman"/>
          <w:b/>
          <w:sz w:val="24"/>
          <w:szCs w:val="24"/>
          <w:lang w:val="uk-UA" w:eastAsia="de-DE"/>
        </w:rPr>
        <w:tab/>
      </w:r>
      <w:r w:rsidRPr="00784FFD">
        <w:rPr>
          <w:rFonts w:ascii="Times New Roman" w:hAnsi="Times New Roman"/>
          <w:b/>
          <w:bCs/>
          <w:sz w:val="24"/>
          <w:szCs w:val="24"/>
          <w:lang w:val="uk-UA" w:eastAsia="de-DE"/>
        </w:rPr>
        <w:t>Забезпечення доступу до комплектів запасних частин (забезпечується Замовником послуг).</w:t>
      </w:r>
    </w:p>
    <w:p w14:paraId="2BA97A24"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1FBF80CF"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10BD54DA" w14:textId="77777777" w:rsidR="00291D11" w:rsidRPr="00784FFD" w:rsidRDefault="00291D11" w:rsidP="00291D11">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 Ремонт несправних модулів та поповнення складу запасних деталей не підпадає під дію даного Договору.</w:t>
      </w:r>
    </w:p>
    <w:p w14:paraId="4A6CE5E5" w14:textId="77777777" w:rsidR="00291D11" w:rsidRPr="00784FFD" w:rsidRDefault="00291D11" w:rsidP="00291D11">
      <w:pPr>
        <w:ind w:left="36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lastRenderedPageBreak/>
        <w:t xml:space="preserve">4. Інформаційно-технічна підтримка </w:t>
      </w:r>
    </w:p>
    <w:p w14:paraId="4EBC4C98" w14:textId="77777777" w:rsidR="00291D11" w:rsidRPr="00784FFD" w:rsidRDefault="00291D11" w:rsidP="00291D11">
      <w:pPr>
        <w:ind w:left="72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t>та ведення тематичного форуму через WEB портал</w:t>
      </w:r>
    </w:p>
    <w:p w14:paraId="28D34B39" w14:textId="77777777" w:rsidR="00291D11" w:rsidRPr="00784FFD" w:rsidRDefault="00291D11" w:rsidP="00291D11">
      <w:pPr>
        <w:contextualSpacing/>
        <w:rPr>
          <w:rFonts w:ascii="Times New Roman" w:hAnsi="Times New Roman"/>
          <w:b/>
          <w:sz w:val="24"/>
          <w:szCs w:val="24"/>
          <w:lang w:val="uk-UA"/>
        </w:rPr>
      </w:pPr>
    </w:p>
    <w:p w14:paraId="4CF981AE" w14:textId="77777777" w:rsidR="00291D11" w:rsidRPr="00784FFD" w:rsidRDefault="00291D11" w:rsidP="00291D11">
      <w:pPr>
        <w:ind w:firstLine="708"/>
        <w:contextualSpacing/>
        <w:rPr>
          <w:rFonts w:ascii="Times New Roman" w:hAnsi="Times New Roman"/>
          <w:b/>
          <w:sz w:val="24"/>
          <w:szCs w:val="24"/>
          <w:lang w:val="uk-UA"/>
        </w:rPr>
      </w:pPr>
      <w:r w:rsidRPr="00784FFD">
        <w:rPr>
          <w:rFonts w:ascii="Times New Roman" w:hAnsi="Times New Roman"/>
          <w:b/>
          <w:sz w:val="24"/>
          <w:szCs w:val="24"/>
          <w:lang w:val="uk-UA"/>
        </w:rPr>
        <w:t>4.1 Загальні положення</w:t>
      </w:r>
    </w:p>
    <w:p w14:paraId="1AF0BDFD"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Інформаційно-технічна підтримка та ведення тематичного форуму через WEB портал Виконавця, здійснюється за </w:t>
      </w:r>
      <w:proofErr w:type="spellStart"/>
      <w:r w:rsidRPr="00784FFD">
        <w:rPr>
          <w:rFonts w:ascii="Times New Roman" w:hAnsi="Times New Roman"/>
          <w:sz w:val="24"/>
          <w:szCs w:val="24"/>
          <w:lang w:val="uk-UA"/>
        </w:rPr>
        <w:t>адресою</w:t>
      </w:r>
      <w:proofErr w:type="spellEnd"/>
      <w:r w:rsidRPr="00784FFD">
        <w:rPr>
          <w:rFonts w:ascii="Times New Roman" w:hAnsi="Times New Roman"/>
          <w:sz w:val="24"/>
          <w:szCs w:val="24"/>
          <w:lang w:val="uk-UA"/>
        </w:rPr>
        <w:t xml:space="preserve">  </w:t>
      </w:r>
      <w:r w:rsidRPr="00784FFD">
        <w:rPr>
          <w:rFonts w:ascii="Times New Roman" w:hAnsi="Times New Roman"/>
          <w:b/>
          <w:bCs/>
          <w:sz w:val="24"/>
          <w:szCs w:val="24"/>
          <w:lang w:val="uk-UA"/>
        </w:rPr>
        <w:t>________________________________.</w:t>
      </w:r>
    </w:p>
    <w:p w14:paraId="20B55B38"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687931AF" w14:textId="77777777" w:rsidR="00291D11" w:rsidRPr="00784FFD" w:rsidRDefault="00291D11" w:rsidP="00291D11">
      <w:pPr>
        <w:ind w:firstLine="708"/>
        <w:contextualSpacing/>
        <w:jc w:val="both"/>
        <w:rPr>
          <w:rFonts w:ascii="Times New Roman" w:hAnsi="Times New Roman"/>
          <w:sz w:val="24"/>
          <w:szCs w:val="24"/>
          <w:lang w:val="uk-UA"/>
        </w:rPr>
      </w:pPr>
    </w:p>
    <w:p w14:paraId="0C73E536" w14:textId="77777777" w:rsidR="00291D11" w:rsidRPr="00784FFD" w:rsidRDefault="00291D11" w:rsidP="00291D11">
      <w:pPr>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             4.2 Доступ до тематичного форуму.</w:t>
      </w:r>
    </w:p>
    <w:p w14:paraId="552D0BE7"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3C2E7B1A" w14:textId="77777777" w:rsidR="00291D11" w:rsidRPr="00784FFD" w:rsidRDefault="00291D11" w:rsidP="00291D11">
      <w:pPr>
        <w:ind w:firstLine="708"/>
        <w:contextualSpacing/>
        <w:jc w:val="both"/>
        <w:rPr>
          <w:rFonts w:ascii="Times New Roman" w:hAnsi="Times New Roman"/>
          <w:i/>
          <w:sz w:val="24"/>
          <w:szCs w:val="24"/>
          <w:lang w:val="uk-UA"/>
        </w:rPr>
      </w:pPr>
      <w:r w:rsidRPr="00784FFD">
        <w:rPr>
          <w:rFonts w:ascii="Times New Roman" w:hAnsi="Times New Roman"/>
          <w:i/>
          <w:sz w:val="24"/>
          <w:szCs w:val="24"/>
          <w:lang w:val="uk-UA"/>
        </w:rPr>
        <w:t>ПІБ фахівця Замовника, посада, електрона адреса, Логін для входу</w:t>
      </w:r>
    </w:p>
    <w:p w14:paraId="5E357AA5" w14:textId="77777777" w:rsidR="00291D11" w:rsidRPr="00784FFD" w:rsidRDefault="00291D11" w:rsidP="00291D11">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44AF02DA" w14:textId="77777777" w:rsidR="00291D11" w:rsidRPr="00784FFD" w:rsidRDefault="00291D11" w:rsidP="00291D11">
      <w:pPr>
        <w:ind w:firstLine="708"/>
        <w:contextualSpacing/>
        <w:jc w:val="both"/>
        <w:rPr>
          <w:rFonts w:ascii="Times New Roman" w:hAnsi="Times New Roman"/>
          <w:sz w:val="24"/>
          <w:szCs w:val="24"/>
          <w:lang w:val="uk-UA"/>
        </w:rPr>
      </w:pPr>
    </w:p>
    <w:p w14:paraId="090D4927" w14:textId="77777777" w:rsidR="00291D11" w:rsidRPr="00784FFD" w:rsidRDefault="00291D11" w:rsidP="00291D11">
      <w:pPr>
        <w:ind w:firstLine="708"/>
        <w:contextualSpacing/>
        <w:jc w:val="both"/>
        <w:rPr>
          <w:rFonts w:ascii="Times New Roman" w:hAnsi="Times New Roman"/>
          <w:sz w:val="24"/>
          <w:szCs w:val="24"/>
          <w:lang w:val="uk-UA"/>
        </w:rPr>
      </w:pPr>
    </w:p>
    <w:tbl>
      <w:tblPr>
        <w:tblW w:w="9309" w:type="dxa"/>
        <w:tblLayout w:type="fixed"/>
        <w:tblLook w:val="0000" w:firstRow="0" w:lastRow="0" w:firstColumn="0" w:lastColumn="0" w:noHBand="0" w:noVBand="0"/>
      </w:tblPr>
      <w:tblGrid>
        <w:gridCol w:w="4299"/>
        <w:gridCol w:w="531"/>
        <w:gridCol w:w="4479"/>
      </w:tblGrid>
      <w:tr w:rsidR="00291D11" w:rsidRPr="00784FFD" w14:paraId="47F534DB" w14:textId="77777777" w:rsidTr="00291D11">
        <w:tc>
          <w:tcPr>
            <w:tcW w:w="4299" w:type="dxa"/>
          </w:tcPr>
          <w:p w14:paraId="5DBC1C7B"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149D872F" w14:textId="77777777" w:rsidR="00291D11" w:rsidRPr="00784FFD" w:rsidRDefault="00291D11" w:rsidP="00291D11">
            <w:pPr>
              <w:jc w:val="center"/>
              <w:rPr>
                <w:rFonts w:ascii="Times New Roman" w:hAnsi="Times New Roman"/>
                <w:b/>
                <w:sz w:val="24"/>
                <w:szCs w:val="24"/>
                <w:lang w:val="uk-UA"/>
              </w:rPr>
            </w:pPr>
          </w:p>
        </w:tc>
        <w:tc>
          <w:tcPr>
            <w:tcW w:w="4479" w:type="dxa"/>
          </w:tcPr>
          <w:p w14:paraId="7A57CA25"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14F2F6DD" w14:textId="77777777" w:rsidR="00291D11" w:rsidRPr="00784FFD" w:rsidRDefault="00291D11" w:rsidP="00291D11">
            <w:pPr>
              <w:jc w:val="center"/>
              <w:rPr>
                <w:rFonts w:ascii="Times New Roman" w:hAnsi="Times New Roman"/>
                <w:b/>
                <w:sz w:val="24"/>
                <w:szCs w:val="24"/>
                <w:lang w:val="uk-UA"/>
              </w:rPr>
            </w:pPr>
          </w:p>
        </w:tc>
      </w:tr>
      <w:bookmarkEnd w:id="423"/>
      <w:bookmarkEnd w:id="424"/>
    </w:tbl>
    <w:p w14:paraId="24F994B8" w14:textId="77777777" w:rsidR="00291D11" w:rsidRDefault="00291D11" w:rsidP="00291D11">
      <w:pPr>
        <w:rPr>
          <w:rFonts w:ascii="Times New Roman" w:hAnsi="Times New Roman"/>
          <w:b/>
          <w:sz w:val="24"/>
          <w:szCs w:val="24"/>
        </w:rPr>
      </w:pPr>
    </w:p>
    <w:p w14:paraId="15CB248C" w14:textId="77777777" w:rsidR="00291D11" w:rsidRDefault="00291D11" w:rsidP="00291D11">
      <w:pPr>
        <w:spacing w:after="0"/>
        <w:ind w:firstLine="7797"/>
        <w:rPr>
          <w:rFonts w:ascii="Times New Roman" w:hAnsi="Times New Roman"/>
          <w:sz w:val="24"/>
          <w:szCs w:val="24"/>
          <w:lang w:val="uk-UA"/>
        </w:rPr>
      </w:pPr>
    </w:p>
    <w:p w14:paraId="2D45D033" w14:textId="27FDB5C3" w:rsidR="00291D11" w:rsidRDefault="00291D11" w:rsidP="00291D11">
      <w:pPr>
        <w:spacing w:after="0"/>
        <w:ind w:firstLine="7797"/>
        <w:rPr>
          <w:rFonts w:ascii="Times New Roman" w:hAnsi="Times New Roman"/>
          <w:sz w:val="24"/>
          <w:szCs w:val="24"/>
          <w:lang w:val="uk-UA"/>
        </w:rPr>
      </w:pPr>
    </w:p>
    <w:p w14:paraId="4B32C48B" w14:textId="75AAE601" w:rsidR="00AF41C0" w:rsidRDefault="00AF41C0" w:rsidP="00291D11">
      <w:pPr>
        <w:spacing w:after="0"/>
        <w:ind w:firstLine="7797"/>
        <w:rPr>
          <w:rFonts w:ascii="Times New Roman" w:hAnsi="Times New Roman"/>
          <w:sz w:val="24"/>
          <w:szCs w:val="24"/>
          <w:lang w:val="uk-UA"/>
        </w:rPr>
      </w:pPr>
    </w:p>
    <w:p w14:paraId="3846A894" w14:textId="09BE051E" w:rsidR="00AF41C0" w:rsidRDefault="00AF41C0" w:rsidP="00291D11">
      <w:pPr>
        <w:spacing w:after="0"/>
        <w:ind w:firstLine="7797"/>
        <w:rPr>
          <w:rFonts w:ascii="Times New Roman" w:hAnsi="Times New Roman"/>
          <w:sz w:val="24"/>
          <w:szCs w:val="24"/>
          <w:lang w:val="uk-UA"/>
        </w:rPr>
      </w:pPr>
    </w:p>
    <w:p w14:paraId="59D71116" w14:textId="2AB753E2" w:rsidR="00AF41C0" w:rsidRDefault="00AF41C0" w:rsidP="00291D11">
      <w:pPr>
        <w:spacing w:after="0"/>
        <w:ind w:firstLine="7797"/>
        <w:rPr>
          <w:rFonts w:ascii="Times New Roman" w:hAnsi="Times New Roman"/>
          <w:sz w:val="24"/>
          <w:szCs w:val="24"/>
          <w:lang w:val="uk-UA"/>
        </w:rPr>
      </w:pPr>
    </w:p>
    <w:p w14:paraId="5619C53D" w14:textId="35B0A195" w:rsidR="00AF41C0" w:rsidRDefault="00AF41C0" w:rsidP="00291D11">
      <w:pPr>
        <w:spacing w:after="0"/>
        <w:ind w:firstLine="7797"/>
        <w:rPr>
          <w:rFonts w:ascii="Times New Roman" w:hAnsi="Times New Roman"/>
          <w:sz w:val="24"/>
          <w:szCs w:val="24"/>
          <w:lang w:val="uk-UA"/>
        </w:rPr>
      </w:pPr>
    </w:p>
    <w:p w14:paraId="5433A499" w14:textId="5C3E68C2" w:rsidR="00AF41C0" w:rsidRDefault="00AF41C0" w:rsidP="00291D11">
      <w:pPr>
        <w:spacing w:after="0"/>
        <w:ind w:firstLine="7797"/>
        <w:rPr>
          <w:rFonts w:ascii="Times New Roman" w:hAnsi="Times New Roman"/>
          <w:sz w:val="24"/>
          <w:szCs w:val="24"/>
          <w:lang w:val="uk-UA"/>
        </w:rPr>
      </w:pPr>
    </w:p>
    <w:p w14:paraId="6145B8E2" w14:textId="4AD2B135" w:rsidR="00AF41C0" w:rsidRDefault="00AF41C0" w:rsidP="00291D11">
      <w:pPr>
        <w:spacing w:after="0"/>
        <w:ind w:firstLine="7797"/>
        <w:rPr>
          <w:rFonts w:ascii="Times New Roman" w:hAnsi="Times New Roman"/>
          <w:sz w:val="24"/>
          <w:szCs w:val="24"/>
          <w:lang w:val="uk-UA"/>
        </w:rPr>
      </w:pPr>
    </w:p>
    <w:p w14:paraId="0FE528CE" w14:textId="655B258D" w:rsidR="00AF41C0" w:rsidRDefault="00AF41C0" w:rsidP="00291D11">
      <w:pPr>
        <w:spacing w:after="0"/>
        <w:ind w:firstLine="7797"/>
        <w:rPr>
          <w:rFonts w:ascii="Times New Roman" w:hAnsi="Times New Roman"/>
          <w:sz w:val="24"/>
          <w:szCs w:val="24"/>
          <w:lang w:val="uk-UA"/>
        </w:rPr>
      </w:pPr>
    </w:p>
    <w:p w14:paraId="74BC6D55" w14:textId="7BBB5148" w:rsidR="00AF41C0" w:rsidRDefault="00AF41C0" w:rsidP="00291D11">
      <w:pPr>
        <w:spacing w:after="0"/>
        <w:ind w:firstLine="7797"/>
        <w:rPr>
          <w:rFonts w:ascii="Times New Roman" w:hAnsi="Times New Roman"/>
          <w:sz w:val="24"/>
          <w:szCs w:val="24"/>
          <w:lang w:val="uk-UA"/>
        </w:rPr>
      </w:pPr>
    </w:p>
    <w:p w14:paraId="5C2A3DA7" w14:textId="5B8C0B4E" w:rsidR="00AF41C0" w:rsidRDefault="00AF41C0" w:rsidP="00291D11">
      <w:pPr>
        <w:spacing w:after="0"/>
        <w:ind w:firstLine="7797"/>
        <w:rPr>
          <w:rFonts w:ascii="Times New Roman" w:hAnsi="Times New Roman"/>
          <w:sz w:val="24"/>
          <w:szCs w:val="24"/>
          <w:lang w:val="uk-UA"/>
        </w:rPr>
      </w:pPr>
    </w:p>
    <w:p w14:paraId="269A8ECC" w14:textId="1264EB53" w:rsidR="00AF41C0" w:rsidRDefault="00AF41C0" w:rsidP="00291D11">
      <w:pPr>
        <w:spacing w:after="0"/>
        <w:ind w:firstLine="7797"/>
        <w:rPr>
          <w:rFonts w:ascii="Times New Roman" w:hAnsi="Times New Roman"/>
          <w:sz w:val="24"/>
          <w:szCs w:val="24"/>
          <w:lang w:val="uk-UA"/>
        </w:rPr>
      </w:pPr>
    </w:p>
    <w:p w14:paraId="44A48001" w14:textId="75CF90AF" w:rsidR="00AF41C0" w:rsidRDefault="00AF41C0" w:rsidP="00291D11">
      <w:pPr>
        <w:spacing w:after="0"/>
        <w:ind w:firstLine="7797"/>
        <w:rPr>
          <w:rFonts w:ascii="Times New Roman" w:hAnsi="Times New Roman"/>
          <w:sz w:val="24"/>
          <w:szCs w:val="24"/>
          <w:lang w:val="uk-UA"/>
        </w:rPr>
      </w:pPr>
    </w:p>
    <w:p w14:paraId="36EE801D" w14:textId="76B599CB" w:rsidR="00AF41C0" w:rsidRDefault="00AF41C0" w:rsidP="00291D11">
      <w:pPr>
        <w:spacing w:after="0"/>
        <w:ind w:firstLine="7797"/>
        <w:rPr>
          <w:rFonts w:ascii="Times New Roman" w:hAnsi="Times New Roman"/>
          <w:sz w:val="24"/>
          <w:szCs w:val="24"/>
          <w:lang w:val="uk-UA"/>
        </w:rPr>
      </w:pPr>
    </w:p>
    <w:p w14:paraId="2FDA08F8" w14:textId="5A96CE43" w:rsidR="00AF41C0" w:rsidRDefault="00AF41C0" w:rsidP="00291D11">
      <w:pPr>
        <w:spacing w:after="0"/>
        <w:ind w:firstLine="7797"/>
        <w:rPr>
          <w:rFonts w:ascii="Times New Roman" w:hAnsi="Times New Roman"/>
          <w:sz w:val="24"/>
          <w:szCs w:val="24"/>
          <w:lang w:val="uk-UA"/>
        </w:rPr>
      </w:pPr>
    </w:p>
    <w:p w14:paraId="6673B4B5" w14:textId="7FE871D2" w:rsidR="00AF41C0" w:rsidRDefault="00AF41C0" w:rsidP="00291D11">
      <w:pPr>
        <w:spacing w:after="0"/>
        <w:ind w:firstLine="7797"/>
        <w:rPr>
          <w:rFonts w:ascii="Times New Roman" w:hAnsi="Times New Roman"/>
          <w:sz w:val="24"/>
          <w:szCs w:val="24"/>
          <w:lang w:val="uk-UA"/>
        </w:rPr>
      </w:pPr>
    </w:p>
    <w:p w14:paraId="13637EFA" w14:textId="6B0AEFB2" w:rsidR="00AF41C0" w:rsidRDefault="00AF41C0" w:rsidP="00291D11">
      <w:pPr>
        <w:spacing w:after="0"/>
        <w:ind w:firstLine="7797"/>
        <w:rPr>
          <w:rFonts w:ascii="Times New Roman" w:hAnsi="Times New Roman"/>
          <w:sz w:val="24"/>
          <w:szCs w:val="24"/>
          <w:lang w:val="uk-UA"/>
        </w:rPr>
      </w:pPr>
    </w:p>
    <w:p w14:paraId="1D9A6651" w14:textId="47540592" w:rsidR="00AF41C0" w:rsidRDefault="00AF41C0" w:rsidP="00291D11">
      <w:pPr>
        <w:spacing w:after="0"/>
        <w:ind w:firstLine="7797"/>
        <w:rPr>
          <w:rFonts w:ascii="Times New Roman" w:hAnsi="Times New Roman"/>
          <w:sz w:val="24"/>
          <w:szCs w:val="24"/>
          <w:lang w:val="uk-UA"/>
        </w:rPr>
      </w:pPr>
    </w:p>
    <w:p w14:paraId="7D668B33" w14:textId="61F72993" w:rsidR="00AF41C0" w:rsidRDefault="00AF41C0" w:rsidP="00291D11">
      <w:pPr>
        <w:spacing w:after="0"/>
        <w:ind w:firstLine="7797"/>
        <w:rPr>
          <w:rFonts w:ascii="Times New Roman" w:hAnsi="Times New Roman"/>
          <w:sz w:val="24"/>
          <w:szCs w:val="24"/>
          <w:lang w:val="uk-UA"/>
        </w:rPr>
      </w:pPr>
    </w:p>
    <w:p w14:paraId="6202C497" w14:textId="1F3CCD0B" w:rsidR="00AF41C0" w:rsidRDefault="00AF41C0" w:rsidP="00291D11">
      <w:pPr>
        <w:spacing w:after="0"/>
        <w:ind w:firstLine="7797"/>
        <w:rPr>
          <w:rFonts w:ascii="Times New Roman" w:hAnsi="Times New Roman"/>
          <w:sz w:val="24"/>
          <w:szCs w:val="24"/>
          <w:lang w:val="uk-UA"/>
        </w:rPr>
      </w:pPr>
    </w:p>
    <w:p w14:paraId="7A92DFF5" w14:textId="6FA6A659" w:rsidR="00AF41C0" w:rsidRDefault="00AF41C0" w:rsidP="00291D11">
      <w:pPr>
        <w:spacing w:after="0"/>
        <w:ind w:firstLine="7797"/>
        <w:rPr>
          <w:rFonts w:ascii="Times New Roman" w:hAnsi="Times New Roman"/>
          <w:sz w:val="24"/>
          <w:szCs w:val="24"/>
          <w:lang w:val="uk-UA"/>
        </w:rPr>
      </w:pPr>
    </w:p>
    <w:p w14:paraId="67489758" w14:textId="77777777" w:rsidR="00AF41C0" w:rsidRDefault="00AF41C0" w:rsidP="00291D11">
      <w:pPr>
        <w:spacing w:after="0"/>
        <w:ind w:firstLine="7797"/>
        <w:rPr>
          <w:rFonts w:ascii="Times New Roman" w:hAnsi="Times New Roman"/>
          <w:sz w:val="24"/>
          <w:szCs w:val="24"/>
          <w:lang w:val="uk-UA"/>
        </w:rPr>
      </w:pPr>
    </w:p>
    <w:p w14:paraId="6A50F6FD" w14:textId="77777777" w:rsidR="00291D11" w:rsidRDefault="00291D11" w:rsidP="00291D11">
      <w:pPr>
        <w:spacing w:after="0"/>
        <w:ind w:firstLine="7797"/>
        <w:rPr>
          <w:rFonts w:ascii="Times New Roman" w:hAnsi="Times New Roman"/>
          <w:sz w:val="24"/>
          <w:szCs w:val="24"/>
          <w:lang w:val="uk-UA"/>
        </w:rPr>
      </w:pPr>
    </w:p>
    <w:p w14:paraId="3F20262C" w14:textId="77777777" w:rsidR="00291D11" w:rsidRPr="00784FFD" w:rsidRDefault="00291D11" w:rsidP="00291D11">
      <w:pPr>
        <w:spacing w:after="0"/>
        <w:ind w:firstLine="6804"/>
        <w:rPr>
          <w:rFonts w:ascii="Times New Roman" w:hAnsi="Times New Roman"/>
          <w:sz w:val="24"/>
          <w:szCs w:val="24"/>
          <w:lang w:val="uk-UA"/>
        </w:rPr>
      </w:pPr>
      <w:r w:rsidRPr="00784FFD">
        <w:rPr>
          <w:rFonts w:ascii="Times New Roman" w:hAnsi="Times New Roman"/>
          <w:sz w:val="24"/>
          <w:szCs w:val="24"/>
          <w:lang w:val="uk-UA"/>
        </w:rPr>
        <w:lastRenderedPageBreak/>
        <w:t>Додаток 2</w:t>
      </w:r>
    </w:p>
    <w:p w14:paraId="4F652CCA" w14:textId="4DDDC07B" w:rsidR="00291D11" w:rsidRPr="00784FFD" w:rsidRDefault="00291D11" w:rsidP="00AF41C0">
      <w:pPr>
        <w:spacing w:after="0"/>
        <w:ind w:right="877" w:hanging="142"/>
        <w:jc w:val="right"/>
        <w:rPr>
          <w:rFonts w:ascii="Times New Roman" w:hAnsi="Times New Roman"/>
          <w:sz w:val="24"/>
          <w:szCs w:val="24"/>
          <w:lang w:val="uk-UA"/>
        </w:rPr>
      </w:pPr>
      <w:r w:rsidRPr="00784FFD">
        <w:rPr>
          <w:rFonts w:ascii="Times New Roman" w:hAnsi="Times New Roman"/>
          <w:sz w:val="24"/>
          <w:szCs w:val="24"/>
          <w:lang w:val="uk-UA"/>
        </w:rPr>
        <w:t xml:space="preserve">   до Договору  № ______ </w:t>
      </w:r>
    </w:p>
    <w:p w14:paraId="7774342B" w14:textId="77777777" w:rsidR="00291D11" w:rsidRPr="00784FFD" w:rsidRDefault="00291D11" w:rsidP="00AF41C0">
      <w:pPr>
        <w:spacing w:after="0"/>
        <w:ind w:right="27" w:firstLine="6804"/>
        <w:rPr>
          <w:rFonts w:ascii="Times New Roman" w:hAnsi="Times New Roman"/>
          <w:sz w:val="24"/>
          <w:szCs w:val="24"/>
          <w:lang w:val="uk-UA"/>
        </w:rPr>
      </w:pPr>
      <w:r w:rsidRPr="00784FFD">
        <w:rPr>
          <w:rFonts w:ascii="Times New Roman" w:hAnsi="Times New Roman"/>
          <w:sz w:val="24"/>
          <w:szCs w:val="24"/>
          <w:lang w:val="uk-UA"/>
        </w:rPr>
        <w:t>від __________202_року</w:t>
      </w:r>
    </w:p>
    <w:p w14:paraId="40026050" w14:textId="77777777" w:rsidR="00291D11" w:rsidRPr="00784FFD" w:rsidRDefault="00291D11" w:rsidP="00291D11">
      <w:pPr>
        <w:jc w:val="right"/>
        <w:rPr>
          <w:rFonts w:ascii="Times New Roman" w:hAnsi="Times New Roman"/>
          <w:sz w:val="24"/>
          <w:szCs w:val="24"/>
          <w:lang w:val="uk-UA"/>
        </w:rPr>
      </w:pPr>
    </w:p>
    <w:p w14:paraId="3635BF4B" w14:textId="77777777" w:rsidR="00291D11" w:rsidRPr="00784FFD" w:rsidRDefault="00291D11" w:rsidP="00291D11">
      <w:pPr>
        <w:jc w:val="center"/>
        <w:rPr>
          <w:rFonts w:ascii="Times New Roman" w:hAnsi="Times New Roman"/>
          <w:b/>
          <w:sz w:val="24"/>
          <w:szCs w:val="24"/>
        </w:rPr>
      </w:pPr>
    </w:p>
    <w:p w14:paraId="46F87F1B" w14:textId="77777777" w:rsidR="00291D11" w:rsidRPr="00784FFD" w:rsidRDefault="00291D11" w:rsidP="00291D11">
      <w:pPr>
        <w:jc w:val="center"/>
        <w:rPr>
          <w:rFonts w:ascii="Times New Roman" w:hAnsi="Times New Roman"/>
          <w:b/>
          <w:sz w:val="24"/>
          <w:szCs w:val="24"/>
        </w:rPr>
      </w:pPr>
      <w:proofErr w:type="spellStart"/>
      <w:r w:rsidRPr="00784FFD">
        <w:rPr>
          <w:rFonts w:ascii="Times New Roman" w:hAnsi="Times New Roman"/>
          <w:b/>
          <w:sz w:val="24"/>
          <w:szCs w:val="24"/>
        </w:rPr>
        <w:t>Довідка-розшифровка</w:t>
      </w:r>
      <w:proofErr w:type="spellEnd"/>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712"/>
        <w:gridCol w:w="1470"/>
        <w:gridCol w:w="1511"/>
        <w:gridCol w:w="1338"/>
      </w:tblGrid>
      <w:tr w:rsidR="00291D11" w:rsidRPr="00784FFD" w14:paraId="29251EBF" w14:textId="77777777" w:rsidTr="00291D11">
        <w:trPr>
          <w:jc w:val="center"/>
        </w:trPr>
        <w:tc>
          <w:tcPr>
            <w:tcW w:w="563" w:type="dxa"/>
            <w:shd w:val="clear" w:color="auto" w:fill="auto"/>
            <w:vAlign w:val="center"/>
          </w:tcPr>
          <w:p w14:paraId="46310700" w14:textId="77777777" w:rsidR="00291D11" w:rsidRPr="00784FFD" w:rsidRDefault="00291D11" w:rsidP="00291D11">
            <w:pPr>
              <w:jc w:val="center"/>
              <w:rPr>
                <w:rFonts w:ascii="Times New Roman" w:hAnsi="Times New Roman"/>
                <w:b/>
                <w:sz w:val="24"/>
                <w:szCs w:val="24"/>
              </w:rPr>
            </w:pPr>
            <w:r w:rsidRPr="00784FFD">
              <w:rPr>
                <w:rFonts w:ascii="Times New Roman" w:hAnsi="Times New Roman"/>
                <w:b/>
                <w:sz w:val="24"/>
                <w:szCs w:val="24"/>
              </w:rPr>
              <w:t>№ п/п</w:t>
            </w:r>
          </w:p>
        </w:tc>
        <w:tc>
          <w:tcPr>
            <w:tcW w:w="1842" w:type="dxa"/>
            <w:shd w:val="clear" w:color="auto" w:fill="auto"/>
            <w:vAlign w:val="center"/>
          </w:tcPr>
          <w:p w14:paraId="61E65CD2"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Місяць</w:t>
            </w:r>
          </w:p>
        </w:tc>
        <w:tc>
          <w:tcPr>
            <w:tcW w:w="1595" w:type="dxa"/>
            <w:shd w:val="clear" w:color="auto" w:fill="auto"/>
            <w:vAlign w:val="center"/>
          </w:tcPr>
          <w:p w14:paraId="5D83CB9D" w14:textId="77777777" w:rsidR="00291D11" w:rsidRPr="00784FFD" w:rsidRDefault="00291D11" w:rsidP="00291D11">
            <w:pPr>
              <w:jc w:val="center"/>
              <w:rPr>
                <w:rFonts w:ascii="Times New Roman" w:hAnsi="Times New Roman"/>
                <w:b/>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без ПДВ</w:t>
            </w:r>
          </w:p>
        </w:tc>
        <w:tc>
          <w:tcPr>
            <w:tcW w:w="1631" w:type="dxa"/>
            <w:shd w:val="clear" w:color="auto" w:fill="auto"/>
            <w:vAlign w:val="center"/>
          </w:tcPr>
          <w:p w14:paraId="24273262" w14:textId="77777777" w:rsidR="00291D11" w:rsidRPr="00784FFD" w:rsidRDefault="00291D11" w:rsidP="00291D11">
            <w:pPr>
              <w:jc w:val="center"/>
              <w:rPr>
                <w:rFonts w:ascii="Times New Roman" w:hAnsi="Times New Roman"/>
                <w:sz w:val="24"/>
                <w:szCs w:val="24"/>
              </w:rPr>
            </w:pPr>
            <w:r w:rsidRPr="00784FFD">
              <w:rPr>
                <w:rFonts w:ascii="Times New Roman" w:hAnsi="Times New Roman"/>
                <w:b/>
                <w:sz w:val="24"/>
                <w:szCs w:val="24"/>
              </w:rPr>
              <w:t>ПДВ (20%) грн.</w:t>
            </w:r>
          </w:p>
        </w:tc>
        <w:tc>
          <w:tcPr>
            <w:tcW w:w="1439" w:type="dxa"/>
            <w:shd w:val="clear" w:color="auto" w:fill="auto"/>
            <w:vAlign w:val="center"/>
          </w:tcPr>
          <w:p w14:paraId="0EC4A61B" w14:textId="77777777" w:rsidR="00291D11" w:rsidRPr="00784FFD" w:rsidRDefault="00291D11" w:rsidP="00291D11">
            <w:pPr>
              <w:jc w:val="center"/>
              <w:rPr>
                <w:rFonts w:ascii="Times New Roman" w:hAnsi="Times New Roman"/>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з ПДВ</w:t>
            </w:r>
          </w:p>
        </w:tc>
      </w:tr>
      <w:tr w:rsidR="00291D11" w:rsidRPr="00784FFD" w14:paraId="640C885C" w14:textId="77777777" w:rsidTr="00291D11">
        <w:trPr>
          <w:trHeight w:val="371"/>
          <w:jc w:val="center"/>
        </w:trPr>
        <w:tc>
          <w:tcPr>
            <w:tcW w:w="563" w:type="dxa"/>
            <w:shd w:val="clear" w:color="auto" w:fill="auto"/>
            <w:vAlign w:val="center"/>
          </w:tcPr>
          <w:p w14:paraId="10193D10"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1.</w:t>
            </w:r>
          </w:p>
        </w:tc>
        <w:tc>
          <w:tcPr>
            <w:tcW w:w="1842" w:type="dxa"/>
            <w:shd w:val="clear" w:color="auto" w:fill="auto"/>
            <w:vAlign w:val="center"/>
          </w:tcPr>
          <w:p w14:paraId="334840B7"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vAlign w:val="center"/>
          </w:tcPr>
          <w:p w14:paraId="75E78544"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4DF08B45" w14:textId="77777777" w:rsidR="00291D11" w:rsidRPr="00784FFD" w:rsidRDefault="00291D11" w:rsidP="00291D11">
            <w:pPr>
              <w:jc w:val="center"/>
              <w:rPr>
                <w:rFonts w:ascii="Times New Roman" w:hAnsi="Times New Roman"/>
                <w:bCs/>
                <w:sz w:val="24"/>
                <w:szCs w:val="24"/>
                <w:lang w:val="uk-UA"/>
              </w:rPr>
            </w:pPr>
          </w:p>
        </w:tc>
        <w:tc>
          <w:tcPr>
            <w:tcW w:w="1439" w:type="dxa"/>
            <w:shd w:val="clear" w:color="auto" w:fill="auto"/>
            <w:vAlign w:val="center"/>
          </w:tcPr>
          <w:p w14:paraId="201BC2CA" w14:textId="77777777" w:rsidR="00291D11" w:rsidRPr="00784FFD" w:rsidRDefault="00291D11" w:rsidP="00291D11">
            <w:pPr>
              <w:jc w:val="center"/>
              <w:rPr>
                <w:rFonts w:ascii="Times New Roman" w:hAnsi="Times New Roman"/>
                <w:bCs/>
                <w:sz w:val="24"/>
                <w:szCs w:val="24"/>
                <w:lang w:val="uk-UA"/>
              </w:rPr>
            </w:pPr>
          </w:p>
        </w:tc>
      </w:tr>
      <w:tr w:rsidR="00291D11" w:rsidRPr="00784FFD" w14:paraId="06EC6C10" w14:textId="77777777" w:rsidTr="00291D11">
        <w:trPr>
          <w:jc w:val="center"/>
        </w:trPr>
        <w:tc>
          <w:tcPr>
            <w:tcW w:w="563" w:type="dxa"/>
            <w:shd w:val="clear" w:color="auto" w:fill="auto"/>
            <w:vAlign w:val="center"/>
          </w:tcPr>
          <w:p w14:paraId="4FD82E7A"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2.</w:t>
            </w:r>
          </w:p>
        </w:tc>
        <w:tc>
          <w:tcPr>
            <w:tcW w:w="1842" w:type="dxa"/>
            <w:shd w:val="clear" w:color="auto" w:fill="auto"/>
            <w:vAlign w:val="center"/>
          </w:tcPr>
          <w:p w14:paraId="337BDE3B"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32094418"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8860B36" w14:textId="77777777" w:rsidR="00291D11" w:rsidRPr="00784FFD" w:rsidRDefault="00291D11" w:rsidP="00291D11">
            <w:pPr>
              <w:jc w:val="center"/>
              <w:rPr>
                <w:rFonts w:ascii="Times New Roman" w:hAnsi="Times New Roman"/>
                <w:bCs/>
                <w:sz w:val="24"/>
                <w:szCs w:val="24"/>
                <w:lang w:val="uk-UA"/>
              </w:rPr>
            </w:pPr>
          </w:p>
        </w:tc>
        <w:tc>
          <w:tcPr>
            <w:tcW w:w="1439" w:type="dxa"/>
            <w:shd w:val="clear" w:color="auto" w:fill="auto"/>
          </w:tcPr>
          <w:p w14:paraId="3968DCD3" w14:textId="77777777" w:rsidR="00291D11" w:rsidRPr="00784FFD" w:rsidRDefault="00291D11" w:rsidP="00291D11">
            <w:pPr>
              <w:jc w:val="center"/>
              <w:rPr>
                <w:rFonts w:ascii="Times New Roman" w:hAnsi="Times New Roman"/>
                <w:bCs/>
                <w:sz w:val="24"/>
                <w:szCs w:val="24"/>
                <w:lang w:val="uk-UA"/>
              </w:rPr>
            </w:pPr>
          </w:p>
        </w:tc>
      </w:tr>
      <w:tr w:rsidR="00291D11" w:rsidRPr="00784FFD" w14:paraId="17350827" w14:textId="77777777" w:rsidTr="00291D11">
        <w:trPr>
          <w:jc w:val="center"/>
        </w:trPr>
        <w:tc>
          <w:tcPr>
            <w:tcW w:w="563" w:type="dxa"/>
            <w:shd w:val="clear" w:color="auto" w:fill="auto"/>
            <w:vAlign w:val="center"/>
          </w:tcPr>
          <w:p w14:paraId="36FA5A62"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3.</w:t>
            </w:r>
          </w:p>
        </w:tc>
        <w:tc>
          <w:tcPr>
            <w:tcW w:w="1842" w:type="dxa"/>
            <w:shd w:val="clear" w:color="auto" w:fill="auto"/>
            <w:vAlign w:val="center"/>
          </w:tcPr>
          <w:p w14:paraId="3D6A40C3"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3043468B"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1FF603D6"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3BFDEB34" w14:textId="77777777" w:rsidR="00291D11" w:rsidRPr="00784FFD" w:rsidRDefault="00291D11" w:rsidP="00291D11">
            <w:pPr>
              <w:jc w:val="center"/>
              <w:rPr>
                <w:rFonts w:ascii="Times New Roman" w:hAnsi="Times New Roman"/>
                <w:bCs/>
                <w:sz w:val="24"/>
                <w:szCs w:val="24"/>
                <w:lang w:val="uk-UA"/>
              </w:rPr>
            </w:pPr>
          </w:p>
        </w:tc>
      </w:tr>
      <w:tr w:rsidR="00291D11" w:rsidRPr="00784FFD" w14:paraId="54F79E9F" w14:textId="77777777" w:rsidTr="00291D11">
        <w:trPr>
          <w:jc w:val="center"/>
        </w:trPr>
        <w:tc>
          <w:tcPr>
            <w:tcW w:w="563" w:type="dxa"/>
            <w:shd w:val="clear" w:color="auto" w:fill="auto"/>
            <w:vAlign w:val="center"/>
          </w:tcPr>
          <w:p w14:paraId="688686F9"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4.</w:t>
            </w:r>
          </w:p>
        </w:tc>
        <w:tc>
          <w:tcPr>
            <w:tcW w:w="1842" w:type="dxa"/>
            <w:shd w:val="clear" w:color="auto" w:fill="auto"/>
            <w:vAlign w:val="center"/>
          </w:tcPr>
          <w:p w14:paraId="0BF4F140"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4ED7E237"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4B0E3A23"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7BD9289A" w14:textId="77777777" w:rsidR="00291D11" w:rsidRPr="00784FFD" w:rsidRDefault="00291D11" w:rsidP="00291D11">
            <w:pPr>
              <w:jc w:val="center"/>
              <w:rPr>
                <w:rFonts w:ascii="Times New Roman" w:hAnsi="Times New Roman"/>
                <w:bCs/>
                <w:sz w:val="24"/>
                <w:szCs w:val="24"/>
                <w:lang w:val="uk-UA"/>
              </w:rPr>
            </w:pPr>
          </w:p>
        </w:tc>
      </w:tr>
      <w:tr w:rsidR="00291D11" w:rsidRPr="00784FFD" w14:paraId="6C4AED0D" w14:textId="77777777" w:rsidTr="00291D11">
        <w:trPr>
          <w:jc w:val="center"/>
        </w:trPr>
        <w:tc>
          <w:tcPr>
            <w:tcW w:w="563" w:type="dxa"/>
            <w:shd w:val="clear" w:color="auto" w:fill="auto"/>
            <w:vAlign w:val="center"/>
          </w:tcPr>
          <w:p w14:paraId="3A8D0B36"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5.</w:t>
            </w:r>
          </w:p>
        </w:tc>
        <w:tc>
          <w:tcPr>
            <w:tcW w:w="1842" w:type="dxa"/>
            <w:shd w:val="clear" w:color="auto" w:fill="auto"/>
            <w:vAlign w:val="center"/>
          </w:tcPr>
          <w:p w14:paraId="4FF3DB1A"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59294F08"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0C9D6E6"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7A460C18" w14:textId="77777777" w:rsidR="00291D11" w:rsidRPr="00784FFD" w:rsidRDefault="00291D11" w:rsidP="00291D11">
            <w:pPr>
              <w:jc w:val="center"/>
              <w:rPr>
                <w:rFonts w:ascii="Times New Roman" w:hAnsi="Times New Roman"/>
                <w:bCs/>
                <w:sz w:val="24"/>
                <w:szCs w:val="24"/>
                <w:lang w:val="uk-UA"/>
              </w:rPr>
            </w:pPr>
          </w:p>
        </w:tc>
      </w:tr>
      <w:tr w:rsidR="00291D11" w:rsidRPr="00784FFD" w14:paraId="10AE2021" w14:textId="77777777" w:rsidTr="00291D11">
        <w:trPr>
          <w:jc w:val="center"/>
        </w:trPr>
        <w:tc>
          <w:tcPr>
            <w:tcW w:w="563" w:type="dxa"/>
            <w:shd w:val="clear" w:color="auto" w:fill="auto"/>
            <w:vAlign w:val="center"/>
          </w:tcPr>
          <w:p w14:paraId="11750123"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6.</w:t>
            </w:r>
          </w:p>
        </w:tc>
        <w:tc>
          <w:tcPr>
            <w:tcW w:w="1842" w:type="dxa"/>
            <w:shd w:val="clear" w:color="auto" w:fill="auto"/>
            <w:vAlign w:val="center"/>
          </w:tcPr>
          <w:p w14:paraId="50B96777"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73C33291"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277EBEC"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6DA29153" w14:textId="77777777" w:rsidR="00291D11" w:rsidRPr="00784FFD" w:rsidRDefault="00291D11" w:rsidP="00291D11">
            <w:pPr>
              <w:jc w:val="center"/>
              <w:rPr>
                <w:rFonts w:ascii="Times New Roman" w:hAnsi="Times New Roman"/>
                <w:bCs/>
                <w:sz w:val="24"/>
                <w:szCs w:val="24"/>
                <w:lang w:val="uk-UA"/>
              </w:rPr>
            </w:pPr>
          </w:p>
        </w:tc>
      </w:tr>
      <w:tr w:rsidR="00291D11" w:rsidRPr="00784FFD" w14:paraId="11659849" w14:textId="77777777" w:rsidTr="00291D11">
        <w:trPr>
          <w:jc w:val="center"/>
        </w:trPr>
        <w:tc>
          <w:tcPr>
            <w:tcW w:w="563" w:type="dxa"/>
            <w:shd w:val="clear" w:color="auto" w:fill="auto"/>
            <w:vAlign w:val="center"/>
          </w:tcPr>
          <w:p w14:paraId="031358F3"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7.</w:t>
            </w:r>
          </w:p>
        </w:tc>
        <w:tc>
          <w:tcPr>
            <w:tcW w:w="1842" w:type="dxa"/>
            <w:shd w:val="clear" w:color="auto" w:fill="auto"/>
            <w:vAlign w:val="center"/>
          </w:tcPr>
          <w:p w14:paraId="18481648"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208B7DE2"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2691AA6"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35301A16" w14:textId="77777777" w:rsidR="00291D11" w:rsidRPr="00784FFD" w:rsidRDefault="00291D11" w:rsidP="00291D11">
            <w:pPr>
              <w:jc w:val="center"/>
              <w:rPr>
                <w:rFonts w:ascii="Times New Roman" w:hAnsi="Times New Roman"/>
                <w:bCs/>
                <w:sz w:val="24"/>
                <w:szCs w:val="24"/>
                <w:lang w:val="uk-UA"/>
              </w:rPr>
            </w:pPr>
          </w:p>
        </w:tc>
      </w:tr>
      <w:tr w:rsidR="00291D11" w:rsidRPr="00784FFD" w14:paraId="02966A89" w14:textId="77777777" w:rsidTr="00291D11">
        <w:trPr>
          <w:jc w:val="center"/>
        </w:trPr>
        <w:tc>
          <w:tcPr>
            <w:tcW w:w="563" w:type="dxa"/>
            <w:shd w:val="clear" w:color="auto" w:fill="auto"/>
            <w:vAlign w:val="center"/>
          </w:tcPr>
          <w:p w14:paraId="018FD747"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8.</w:t>
            </w:r>
          </w:p>
        </w:tc>
        <w:tc>
          <w:tcPr>
            <w:tcW w:w="1842" w:type="dxa"/>
            <w:shd w:val="clear" w:color="auto" w:fill="auto"/>
            <w:vAlign w:val="center"/>
          </w:tcPr>
          <w:p w14:paraId="06427F76"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40207BFA"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39410E4E"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0FCE90D1" w14:textId="77777777" w:rsidR="00291D11" w:rsidRPr="00784FFD" w:rsidRDefault="00291D11" w:rsidP="00291D11">
            <w:pPr>
              <w:jc w:val="center"/>
              <w:rPr>
                <w:rFonts w:ascii="Times New Roman" w:hAnsi="Times New Roman"/>
                <w:bCs/>
                <w:sz w:val="24"/>
                <w:szCs w:val="24"/>
                <w:lang w:val="uk-UA"/>
              </w:rPr>
            </w:pPr>
          </w:p>
        </w:tc>
      </w:tr>
      <w:tr w:rsidR="00291D11" w:rsidRPr="00784FFD" w14:paraId="0DC7E91D" w14:textId="77777777" w:rsidTr="00291D11">
        <w:trPr>
          <w:jc w:val="center"/>
        </w:trPr>
        <w:tc>
          <w:tcPr>
            <w:tcW w:w="563" w:type="dxa"/>
            <w:shd w:val="clear" w:color="auto" w:fill="auto"/>
            <w:vAlign w:val="center"/>
          </w:tcPr>
          <w:p w14:paraId="5F81BD9E" w14:textId="77777777" w:rsidR="00291D11" w:rsidRPr="00784FFD" w:rsidRDefault="00291D11" w:rsidP="00291D11">
            <w:pPr>
              <w:jc w:val="center"/>
              <w:rPr>
                <w:rFonts w:ascii="Times New Roman" w:hAnsi="Times New Roman"/>
                <w:bCs/>
                <w:sz w:val="24"/>
                <w:szCs w:val="24"/>
              </w:rPr>
            </w:pPr>
            <w:r w:rsidRPr="00784FFD">
              <w:rPr>
                <w:rFonts w:ascii="Times New Roman" w:hAnsi="Times New Roman"/>
                <w:bCs/>
                <w:sz w:val="24"/>
                <w:szCs w:val="24"/>
              </w:rPr>
              <w:t>9.</w:t>
            </w:r>
          </w:p>
        </w:tc>
        <w:tc>
          <w:tcPr>
            <w:tcW w:w="1842" w:type="dxa"/>
            <w:shd w:val="clear" w:color="auto" w:fill="auto"/>
            <w:vAlign w:val="center"/>
          </w:tcPr>
          <w:p w14:paraId="0F544AEB"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2FCACECC"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126C2F25"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5B595969" w14:textId="77777777" w:rsidR="00291D11" w:rsidRPr="00784FFD" w:rsidRDefault="00291D11" w:rsidP="00291D11">
            <w:pPr>
              <w:jc w:val="center"/>
              <w:rPr>
                <w:rFonts w:ascii="Times New Roman" w:hAnsi="Times New Roman"/>
                <w:bCs/>
                <w:sz w:val="24"/>
                <w:szCs w:val="24"/>
                <w:lang w:val="uk-UA"/>
              </w:rPr>
            </w:pPr>
          </w:p>
        </w:tc>
      </w:tr>
      <w:tr w:rsidR="00291D11" w:rsidRPr="00784FFD" w14:paraId="5330B6BC" w14:textId="77777777" w:rsidTr="00291D11">
        <w:trPr>
          <w:jc w:val="center"/>
        </w:trPr>
        <w:tc>
          <w:tcPr>
            <w:tcW w:w="563" w:type="dxa"/>
            <w:shd w:val="clear" w:color="auto" w:fill="auto"/>
            <w:vAlign w:val="center"/>
          </w:tcPr>
          <w:p w14:paraId="4946BA74" w14:textId="77777777" w:rsidR="00291D11" w:rsidRPr="00784FFD" w:rsidRDefault="00291D11" w:rsidP="00291D11">
            <w:pPr>
              <w:jc w:val="center"/>
              <w:rPr>
                <w:rFonts w:ascii="Times New Roman" w:hAnsi="Times New Roman"/>
                <w:bCs/>
                <w:sz w:val="24"/>
                <w:szCs w:val="24"/>
                <w:lang w:val="uk-UA"/>
              </w:rPr>
            </w:pPr>
            <w:r w:rsidRPr="00784FFD">
              <w:rPr>
                <w:rFonts w:ascii="Times New Roman" w:hAnsi="Times New Roman"/>
                <w:bCs/>
                <w:sz w:val="24"/>
                <w:szCs w:val="24"/>
              </w:rPr>
              <w:t>10</w:t>
            </w:r>
            <w:r w:rsidRPr="00784FFD">
              <w:rPr>
                <w:rFonts w:ascii="Times New Roman" w:hAnsi="Times New Roman"/>
                <w:bCs/>
                <w:sz w:val="24"/>
                <w:szCs w:val="24"/>
                <w:lang w:val="uk-UA"/>
              </w:rPr>
              <w:t>.</w:t>
            </w:r>
          </w:p>
        </w:tc>
        <w:tc>
          <w:tcPr>
            <w:tcW w:w="1842" w:type="dxa"/>
            <w:shd w:val="clear" w:color="auto" w:fill="auto"/>
            <w:vAlign w:val="center"/>
          </w:tcPr>
          <w:p w14:paraId="396BC178" w14:textId="77777777" w:rsidR="00291D11" w:rsidRPr="00784FFD" w:rsidRDefault="00291D11" w:rsidP="00291D11">
            <w:pPr>
              <w:jc w:val="center"/>
              <w:rPr>
                <w:rFonts w:ascii="Times New Roman" w:hAnsi="Times New Roman"/>
                <w:bCs/>
                <w:sz w:val="24"/>
                <w:szCs w:val="24"/>
                <w:lang w:val="uk-UA"/>
              </w:rPr>
            </w:pPr>
          </w:p>
        </w:tc>
        <w:tc>
          <w:tcPr>
            <w:tcW w:w="1595" w:type="dxa"/>
            <w:shd w:val="clear" w:color="auto" w:fill="auto"/>
          </w:tcPr>
          <w:p w14:paraId="75E9DD73"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7E18236" w14:textId="77777777" w:rsidR="00291D11" w:rsidRPr="00784FFD" w:rsidRDefault="00291D11" w:rsidP="00291D11">
            <w:pPr>
              <w:jc w:val="center"/>
              <w:rPr>
                <w:rFonts w:ascii="Times New Roman" w:hAnsi="Times New Roman"/>
                <w:bCs/>
                <w:sz w:val="24"/>
                <w:szCs w:val="24"/>
              </w:rPr>
            </w:pPr>
          </w:p>
        </w:tc>
        <w:tc>
          <w:tcPr>
            <w:tcW w:w="1439" w:type="dxa"/>
            <w:shd w:val="clear" w:color="auto" w:fill="auto"/>
          </w:tcPr>
          <w:p w14:paraId="114D07CB" w14:textId="77777777" w:rsidR="00291D11" w:rsidRPr="00784FFD" w:rsidRDefault="00291D11" w:rsidP="00291D11">
            <w:pPr>
              <w:jc w:val="center"/>
              <w:rPr>
                <w:rFonts w:ascii="Times New Roman" w:hAnsi="Times New Roman"/>
                <w:bCs/>
                <w:sz w:val="24"/>
                <w:szCs w:val="24"/>
                <w:lang w:val="uk-UA"/>
              </w:rPr>
            </w:pPr>
          </w:p>
        </w:tc>
      </w:tr>
      <w:tr w:rsidR="00291D11" w:rsidRPr="00784FFD" w14:paraId="7C08519A" w14:textId="77777777" w:rsidTr="00291D11">
        <w:trPr>
          <w:trHeight w:val="339"/>
          <w:jc w:val="center"/>
        </w:trPr>
        <w:tc>
          <w:tcPr>
            <w:tcW w:w="563" w:type="dxa"/>
            <w:shd w:val="clear" w:color="auto" w:fill="auto"/>
            <w:vAlign w:val="center"/>
          </w:tcPr>
          <w:p w14:paraId="0EDF28C9" w14:textId="77777777" w:rsidR="00291D11" w:rsidRPr="00784FFD" w:rsidRDefault="00291D11" w:rsidP="00291D11">
            <w:pPr>
              <w:jc w:val="center"/>
              <w:rPr>
                <w:rFonts w:ascii="Times New Roman" w:hAnsi="Times New Roman"/>
                <w:bCs/>
                <w:sz w:val="24"/>
                <w:szCs w:val="24"/>
                <w:lang w:val="uk-UA"/>
              </w:rPr>
            </w:pPr>
            <w:r w:rsidRPr="00784FFD">
              <w:rPr>
                <w:rFonts w:ascii="Times New Roman" w:hAnsi="Times New Roman"/>
                <w:bCs/>
                <w:sz w:val="24"/>
                <w:szCs w:val="24"/>
                <w:lang w:val="uk-UA"/>
              </w:rPr>
              <w:t>11.</w:t>
            </w:r>
          </w:p>
        </w:tc>
        <w:tc>
          <w:tcPr>
            <w:tcW w:w="1842" w:type="dxa"/>
            <w:shd w:val="clear" w:color="auto" w:fill="auto"/>
            <w:vAlign w:val="center"/>
          </w:tcPr>
          <w:p w14:paraId="222C5C5F" w14:textId="77777777" w:rsidR="00291D11" w:rsidRPr="00784FFD" w:rsidRDefault="00291D11" w:rsidP="00291D11">
            <w:pPr>
              <w:jc w:val="center"/>
              <w:rPr>
                <w:rFonts w:ascii="Times New Roman" w:hAnsi="Times New Roman"/>
                <w:b/>
                <w:sz w:val="24"/>
                <w:szCs w:val="24"/>
              </w:rPr>
            </w:pPr>
          </w:p>
        </w:tc>
        <w:tc>
          <w:tcPr>
            <w:tcW w:w="1595" w:type="dxa"/>
            <w:shd w:val="clear" w:color="auto" w:fill="auto"/>
          </w:tcPr>
          <w:p w14:paraId="1AE06894"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2E18B4DB" w14:textId="77777777" w:rsidR="00291D11" w:rsidRPr="00784FFD" w:rsidRDefault="00291D11" w:rsidP="00291D11">
            <w:pPr>
              <w:jc w:val="center"/>
              <w:rPr>
                <w:rFonts w:ascii="Times New Roman" w:hAnsi="Times New Roman"/>
                <w:b/>
                <w:sz w:val="24"/>
                <w:szCs w:val="24"/>
                <w:lang w:val="uk-UA"/>
              </w:rPr>
            </w:pPr>
          </w:p>
        </w:tc>
        <w:tc>
          <w:tcPr>
            <w:tcW w:w="1439" w:type="dxa"/>
            <w:shd w:val="clear" w:color="auto" w:fill="auto"/>
          </w:tcPr>
          <w:p w14:paraId="04DF0D27" w14:textId="77777777" w:rsidR="00291D11" w:rsidRPr="00784FFD" w:rsidRDefault="00291D11" w:rsidP="00291D11">
            <w:pPr>
              <w:jc w:val="center"/>
              <w:rPr>
                <w:rFonts w:ascii="Times New Roman" w:hAnsi="Times New Roman"/>
                <w:bCs/>
                <w:sz w:val="24"/>
                <w:szCs w:val="24"/>
                <w:lang w:val="uk-UA"/>
              </w:rPr>
            </w:pPr>
          </w:p>
        </w:tc>
      </w:tr>
      <w:tr w:rsidR="00291D11" w:rsidRPr="00784FFD" w14:paraId="59C77E73" w14:textId="77777777" w:rsidTr="00291D11">
        <w:trPr>
          <w:trHeight w:val="289"/>
          <w:jc w:val="center"/>
        </w:trPr>
        <w:tc>
          <w:tcPr>
            <w:tcW w:w="563" w:type="dxa"/>
            <w:shd w:val="clear" w:color="auto" w:fill="auto"/>
            <w:vAlign w:val="center"/>
          </w:tcPr>
          <w:p w14:paraId="662F893D" w14:textId="77777777" w:rsidR="00291D11" w:rsidRPr="00784FFD" w:rsidRDefault="00291D11" w:rsidP="00291D11">
            <w:pPr>
              <w:jc w:val="center"/>
              <w:rPr>
                <w:rFonts w:ascii="Times New Roman" w:hAnsi="Times New Roman"/>
                <w:bCs/>
                <w:sz w:val="24"/>
                <w:szCs w:val="24"/>
                <w:lang w:val="uk-UA"/>
              </w:rPr>
            </w:pPr>
            <w:r w:rsidRPr="00784FFD">
              <w:rPr>
                <w:rFonts w:ascii="Times New Roman" w:hAnsi="Times New Roman"/>
                <w:bCs/>
                <w:sz w:val="24"/>
                <w:szCs w:val="24"/>
                <w:lang w:val="uk-UA"/>
              </w:rPr>
              <w:t>12.</w:t>
            </w:r>
          </w:p>
        </w:tc>
        <w:tc>
          <w:tcPr>
            <w:tcW w:w="1842" w:type="dxa"/>
            <w:shd w:val="clear" w:color="auto" w:fill="auto"/>
            <w:vAlign w:val="center"/>
          </w:tcPr>
          <w:p w14:paraId="48B0D296" w14:textId="77777777" w:rsidR="00291D11" w:rsidRPr="00784FFD" w:rsidRDefault="00291D11" w:rsidP="00291D11">
            <w:pPr>
              <w:jc w:val="center"/>
              <w:rPr>
                <w:rFonts w:ascii="Times New Roman" w:hAnsi="Times New Roman"/>
                <w:b/>
                <w:sz w:val="24"/>
                <w:szCs w:val="24"/>
              </w:rPr>
            </w:pPr>
          </w:p>
        </w:tc>
        <w:tc>
          <w:tcPr>
            <w:tcW w:w="1595" w:type="dxa"/>
            <w:shd w:val="clear" w:color="auto" w:fill="auto"/>
          </w:tcPr>
          <w:p w14:paraId="428B8DC6"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7ECAB121" w14:textId="77777777" w:rsidR="00291D11" w:rsidRPr="00784FFD" w:rsidRDefault="00291D11" w:rsidP="00291D11">
            <w:pPr>
              <w:jc w:val="center"/>
              <w:rPr>
                <w:rFonts w:ascii="Times New Roman" w:hAnsi="Times New Roman"/>
                <w:b/>
                <w:sz w:val="24"/>
                <w:szCs w:val="24"/>
                <w:lang w:val="uk-UA"/>
              </w:rPr>
            </w:pPr>
          </w:p>
        </w:tc>
        <w:tc>
          <w:tcPr>
            <w:tcW w:w="1439" w:type="dxa"/>
            <w:shd w:val="clear" w:color="auto" w:fill="auto"/>
          </w:tcPr>
          <w:p w14:paraId="40FA34C7" w14:textId="77777777" w:rsidR="00291D11" w:rsidRPr="00784FFD" w:rsidRDefault="00291D11" w:rsidP="00291D11">
            <w:pPr>
              <w:jc w:val="center"/>
              <w:rPr>
                <w:rFonts w:ascii="Times New Roman" w:hAnsi="Times New Roman"/>
                <w:bCs/>
                <w:sz w:val="24"/>
                <w:szCs w:val="24"/>
                <w:lang w:val="uk-UA"/>
              </w:rPr>
            </w:pPr>
          </w:p>
        </w:tc>
      </w:tr>
      <w:tr w:rsidR="00291D11" w:rsidRPr="00784FFD" w14:paraId="17F4971E" w14:textId="77777777" w:rsidTr="00291D11">
        <w:trPr>
          <w:trHeight w:val="643"/>
          <w:jc w:val="center"/>
        </w:trPr>
        <w:tc>
          <w:tcPr>
            <w:tcW w:w="563" w:type="dxa"/>
            <w:shd w:val="clear" w:color="auto" w:fill="auto"/>
            <w:vAlign w:val="center"/>
          </w:tcPr>
          <w:p w14:paraId="554AD88B" w14:textId="77777777" w:rsidR="00291D11" w:rsidRPr="00784FFD" w:rsidRDefault="00291D11" w:rsidP="00291D11">
            <w:pPr>
              <w:jc w:val="center"/>
              <w:rPr>
                <w:rFonts w:ascii="Times New Roman" w:hAnsi="Times New Roman"/>
                <w:b/>
                <w:sz w:val="24"/>
                <w:szCs w:val="24"/>
              </w:rPr>
            </w:pPr>
            <w:proofErr w:type="spellStart"/>
            <w:r w:rsidRPr="00784FFD">
              <w:rPr>
                <w:rFonts w:ascii="Times New Roman" w:hAnsi="Times New Roman"/>
                <w:b/>
                <w:sz w:val="24"/>
                <w:szCs w:val="24"/>
              </w:rPr>
              <w:t>Всього</w:t>
            </w:r>
            <w:proofErr w:type="spellEnd"/>
            <w:r w:rsidRPr="00784FFD">
              <w:rPr>
                <w:rFonts w:ascii="Times New Roman" w:hAnsi="Times New Roman"/>
                <w:b/>
                <w:sz w:val="24"/>
                <w:szCs w:val="24"/>
                <w:lang w:val="uk-UA"/>
              </w:rPr>
              <w:t>:</w:t>
            </w:r>
          </w:p>
        </w:tc>
        <w:tc>
          <w:tcPr>
            <w:tcW w:w="1842" w:type="dxa"/>
            <w:shd w:val="clear" w:color="auto" w:fill="auto"/>
            <w:vAlign w:val="center"/>
          </w:tcPr>
          <w:p w14:paraId="33623360" w14:textId="77777777" w:rsidR="00291D11" w:rsidRPr="00784FFD" w:rsidRDefault="00291D11" w:rsidP="00291D11">
            <w:pPr>
              <w:rPr>
                <w:rFonts w:ascii="Times New Roman" w:hAnsi="Times New Roman"/>
                <w:b/>
                <w:sz w:val="24"/>
                <w:szCs w:val="24"/>
                <w:lang w:val="uk-UA"/>
              </w:rPr>
            </w:pPr>
          </w:p>
        </w:tc>
        <w:tc>
          <w:tcPr>
            <w:tcW w:w="1595" w:type="dxa"/>
            <w:shd w:val="clear" w:color="auto" w:fill="auto"/>
            <w:vAlign w:val="center"/>
          </w:tcPr>
          <w:p w14:paraId="5959AC69" w14:textId="77777777" w:rsidR="00291D11" w:rsidRPr="00784FFD" w:rsidRDefault="00291D11" w:rsidP="00291D11">
            <w:pPr>
              <w:jc w:val="center"/>
              <w:rPr>
                <w:rFonts w:ascii="Times New Roman" w:hAnsi="Times New Roman"/>
                <w:bCs/>
                <w:sz w:val="24"/>
                <w:szCs w:val="24"/>
                <w:lang w:val="uk-UA"/>
              </w:rPr>
            </w:pPr>
          </w:p>
        </w:tc>
        <w:tc>
          <w:tcPr>
            <w:tcW w:w="1631" w:type="dxa"/>
            <w:shd w:val="clear" w:color="auto" w:fill="auto"/>
            <w:vAlign w:val="center"/>
          </w:tcPr>
          <w:p w14:paraId="60381D5F" w14:textId="77777777" w:rsidR="00291D11" w:rsidRPr="00784FFD" w:rsidRDefault="00291D11" w:rsidP="00291D11">
            <w:pPr>
              <w:jc w:val="center"/>
              <w:rPr>
                <w:rFonts w:ascii="Times New Roman" w:hAnsi="Times New Roman"/>
                <w:b/>
                <w:sz w:val="24"/>
                <w:szCs w:val="24"/>
                <w:lang w:val="uk-UA"/>
              </w:rPr>
            </w:pPr>
          </w:p>
        </w:tc>
        <w:tc>
          <w:tcPr>
            <w:tcW w:w="1439" w:type="dxa"/>
            <w:shd w:val="clear" w:color="auto" w:fill="auto"/>
            <w:vAlign w:val="center"/>
          </w:tcPr>
          <w:p w14:paraId="63CBAE8F" w14:textId="77777777" w:rsidR="00291D11" w:rsidRPr="00784FFD" w:rsidRDefault="00291D11" w:rsidP="00291D11">
            <w:pPr>
              <w:jc w:val="center"/>
              <w:rPr>
                <w:rFonts w:ascii="Times New Roman" w:hAnsi="Times New Roman"/>
                <w:b/>
                <w:sz w:val="24"/>
                <w:szCs w:val="24"/>
                <w:lang w:val="uk-UA"/>
              </w:rPr>
            </w:pPr>
          </w:p>
        </w:tc>
      </w:tr>
    </w:tbl>
    <w:p w14:paraId="1D561458" w14:textId="77777777" w:rsidR="00291D11" w:rsidRPr="00784FFD" w:rsidRDefault="00291D11" w:rsidP="00291D11">
      <w:pPr>
        <w:rPr>
          <w:rFonts w:ascii="Times New Roman" w:hAnsi="Times New Roman"/>
          <w:b/>
          <w:sz w:val="24"/>
          <w:szCs w:val="24"/>
        </w:rPr>
      </w:pPr>
    </w:p>
    <w:p w14:paraId="0A574186" w14:textId="77777777" w:rsidR="00291D11" w:rsidRPr="00784FFD" w:rsidRDefault="00291D11" w:rsidP="00291D11">
      <w:pPr>
        <w:rPr>
          <w:rFonts w:ascii="Times New Roman" w:hAnsi="Times New Roman"/>
          <w:b/>
          <w:sz w:val="24"/>
          <w:szCs w:val="24"/>
        </w:rPr>
      </w:pPr>
    </w:p>
    <w:tbl>
      <w:tblPr>
        <w:tblW w:w="9309" w:type="dxa"/>
        <w:tblLayout w:type="fixed"/>
        <w:tblLook w:val="0000" w:firstRow="0" w:lastRow="0" w:firstColumn="0" w:lastColumn="0" w:noHBand="0" w:noVBand="0"/>
      </w:tblPr>
      <w:tblGrid>
        <w:gridCol w:w="4299"/>
        <w:gridCol w:w="531"/>
        <w:gridCol w:w="4479"/>
      </w:tblGrid>
      <w:tr w:rsidR="00291D11" w:rsidRPr="00784FFD" w14:paraId="1D822510" w14:textId="77777777" w:rsidTr="00291D11">
        <w:tc>
          <w:tcPr>
            <w:tcW w:w="4299" w:type="dxa"/>
          </w:tcPr>
          <w:p w14:paraId="50796514"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5C27A155" w14:textId="77777777" w:rsidR="00291D11" w:rsidRPr="00784FFD" w:rsidRDefault="00291D11" w:rsidP="00291D11">
            <w:pPr>
              <w:jc w:val="center"/>
              <w:rPr>
                <w:rFonts w:ascii="Times New Roman" w:hAnsi="Times New Roman"/>
                <w:b/>
                <w:sz w:val="24"/>
                <w:szCs w:val="24"/>
                <w:lang w:val="uk-UA"/>
              </w:rPr>
            </w:pPr>
          </w:p>
        </w:tc>
        <w:tc>
          <w:tcPr>
            <w:tcW w:w="4479" w:type="dxa"/>
          </w:tcPr>
          <w:p w14:paraId="77651763" w14:textId="77777777" w:rsidR="00291D11" w:rsidRPr="00784FFD" w:rsidRDefault="00291D11" w:rsidP="00291D11">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7C3F252D" w14:textId="77777777" w:rsidR="00291D11" w:rsidRPr="00784FFD" w:rsidRDefault="00291D11" w:rsidP="00291D11">
            <w:pPr>
              <w:jc w:val="center"/>
              <w:rPr>
                <w:rFonts w:ascii="Times New Roman" w:hAnsi="Times New Roman"/>
                <w:b/>
                <w:sz w:val="24"/>
                <w:szCs w:val="24"/>
                <w:lang w:val="uk-UA"/>
              </w:rPr>
            </w:pPr>
          </w:p>
        </w:tc>
      </w:tr>
      <w:tr w:rsidR="00291D11" w:rsidRPr="00784FFD" w14:paraId="6C35645A" w14:textId="77777777" w:rsidTr="00291D11">
        <w:trPr>
          <w:trHeight w:val="977"/>
        </w:trPr>
        <w:tc>
          <w:tcPr>
            <w:tcW w:w="4299" w:type="dxa"/>
            <w:vAlign w:val="center"/>
          </w:tcPr>
          <w:p w14:paraId="24D49814" w14:textId="77777777" w:rsidR="00291D11" w:rsidRPr="00784FFD" w:rsidRDefault="00291D11" w:rsidP="00291D11">
            <w:pPr>
              <w:pStyle w:val="42"/>
              <w:keepNext/>
              <w:keepLines/>
              <w:widowControl/>
              <w:jc w:val="center"/>
              <w:rPr>
                <w:bCs/>
                <w:sz w:val="24"/>
                <w:szCs w:val="24"/>
                <w:lang w:val="uk-UA"/>
              </w:rPr>
            </w:pPr>
          </w:p>
        </w:tc>
        <w:tc>
          <w:tcPr>
            <w:tcW w:w="531" w:type="dxa"/>
            <w:vAlign w:val="center"/>
          </w:tcPr>
          <w:p w14:paraId="0ADAF2C3" w14:textId="77777777" w:rsidR="00291D11" w:rsidRPr="00784FFD" w:rsidRDefault="00291D11" w:rsidP="00291D11">
            <w:pPr>
              <w:jc w:val="center"/>
              <w:rPr>
                <w:rFonts w:ascii="Times New Roman" w:hAnsi="Times New Roman"/>
                <w:bCs/>
                <w:sz w:val="24"/>
                <w:szCs w:val="24"/>
                <w:lang w:val="uk-UA"/>
              </w:rPr>
            </w:pPr>
          </w:p>
        </w:tc>
        <w:tc>
          <w:tcPr>
            <w:tcW w:w="4479" w:type="dxa"/>
            <w:vAlign w:val="center"/>
          </w:tcPr>
          <w:p w14:paraId="0C9FDEDC" w14:textId="77777777" w:rsidR="00291D11" w:rsidRPr="00784FFD" w:rsidRDefault="00291D11" w:rsidP="00291D11">
            <w:pPr>
              <w:jc w:val="center"/>
              <w:rPr>
                <w:rFonts w:ascii="Times New Roman" w:hAnsi="Times New Roman"/>
                <w:bCs/>
                <w:sz w:val="24"/>
                <w:szCs w:val="24"/>
                <w:lang w:val="uk-UA"/>
              </w:rPr>
            </w:pPr>
          </w:p>
        </w:tc>
      </w:tr>
      <w:tr w:rsidR="00291D11" w:rsidRPr="00784FFD" w14:paraId="56970F37" w14:textId="77777777" w:rsidTr="00291D11">
        <w:tc>
          <w:tcPr>
            <w:tcW w:w="4299" w:type="dxa"/>
          </w:tcPr>
          <w:p w14:paraId="5757C702" w14:textId="77777777" w:rsidR="00291D11" w:rsidRPr="00784FFD" w:rsidRDefault="00291D11" w:rsidP="00291D11">
            <w:pPr>
              <w:rPr>
                <w:rFonts w:ascii="Times New Roman" w:hAnsi="Times New Roman"/>
                <w:sz w:val="24"/>
                <w:szCs w:val="24"/>
                <w:lang w:val="uk-UA"/>
              </w:rPr>
            </w:pPr>
          </w:p>
        </w:tc>
        <w:tc>
          <w:tcPr>
            <w:tcW w:w="531" w:type="dxa"/>
          </w:tcPr>
          <w:p w14:paraId="5D7A6A5F" w14:textId="77777777" w:rsidR="00291D11" w:rsidRPr="00784FFD" w:rsidRDefault="00291D11" w:rsidP="00291D11">
            <w:pPr>
              <w:jc w:val="both"/>
              <w:rPr>
                <w:rFonts w:ascii="Times New Roman" w:hAnsi="Times New Roman"/>
                <w:sz w:val="24"/>
                <w:szCs w:val="24"/>
                <w:lang w:val="uk-UA"/>
              </w:rPr>
            </w:pPr>
          </w:p>
        </w:tc>
        <w:tc>
          <w:tcPr>
            <w:tcW w:w="4479" w:type="dxa"/>
          </w:tcPr>
          <w:p w14:paraId="3C4FA5C3" w14:textId="77777777" w:rsidR="00291D11" w:rsidRPr="00784FFD" w:rsidRDefault="00291D11" w:rsidP="00291D11">
            <w:pPr>
              <w:jc w:val="both"/>
              <w:rPr>
                <w:rFonts w:ascii="Times New Roman" w:hAnsi="Times New Roman"/>
                <w:sz w:val="24"/>
                <w:szCs w:val="24"/>
                <w:lang w:val="uk-UA"/>
              </w:rPr>
            </w:pPr>
          </w:p>
        </w:tc>
      </w:tr>
      <w:tr w:rsidR="00291D11" w:rsidRPr="00784FFD" w14:paraId="2D9DC073" w14:textId="77777777" w:rsidTr="00291D11">
        <w:tc>
          <w:tcPr>
            <w:tcW w:w="4299" w:type="dxa"/>
          </w:tcPr>
          <w:p w14:paraId="7C2FA7F7" w14:textId="77777777" w:rsidR="00291D11" w:rsidRPr="00784FFD" w:rsidRDefault="00291D11" w:rsidP="00291D11">
            <w:pPr>
              <w:jc w:val="center"/>
              <w:rPr>
                <w:rFonts w:ascii="Times New Roman" w:hAnsi="Times New Roman"/>
                <w:sz w:val="24"/>
                <w:szCs w:val="24"/>
                <w:lang w:val="uk-UA"/>
              </w:rPr>
            </w:pPr>
          </w:p>
        </w:tc>
        <w:tc>
          <w:tcPr>
            <w:tcW w:w="531" w:type="dxa"/>
          </w:tcPr>
          <w:p w14:paraId="4B4B99A7" w14:textId="77777777" w:rsidR="00291D11" w:rsidRPr="00784FFD" w:rsidRDefault="00291D11" w:rsidP="00291D11">
            <w:pPr>
              <w:jc w:val="center"/>
              <w:rPr>
                <w:rFonts w:ascii="Times New Roman" w:hAnsi="Times New Roman"/>
                <w:sz w:val="24"/>
                <w:szCs w:val="24"/>
                <w:lang w:val="uk-UA"/>
              </w:rPr>
            </w:pPr>
          </w:p>
        </w:tc>
        <w:tc>
          <w:tcPr>
            <w:tcW w:w="4479" w:type="dxa"/>
          </w:tcPr>
          <w:p w14:paraId="2E527D4D" w14:textId="77777777" w:rsidR="00291D11" w:rsidRPr="00784FFD" w:rsidRDefault="00291D11" w:rsidP="00291D11">
            <w:pPr>
              <w:jc w:val="center"/>
              <w:rPr>
                <w:rFonts w:ascii="Times New Roman" w:hAnsi="Times New Roman"/>
                <w:sz w:val="24"/>
                <w:szCs w:val="24"/>
                <w:lang w:val="uk-UA"/>
              </w:rPr>
            </w:pPr>
          </w:p>
        </w:tc>
      </w:tr>
    </w:tbl>
    <w:p w14:paraId="16AD0AC3" w14:textId="1815680A" w:rsidR="000A44E9" w:rsidRDefault="000A44E9" w:rsidP="0048444A">
      <w:pPr>
        <w:shd w:val="clear" w:color="auto" w:fill="FFFFFF"/>
        <w:spacing w:after="0"/>
        <w:ind w:right="-1"/>
        <w:jc w:val="both"/>
        <w:rPr>
          <w:rFonts w:ascii="Times New Roman" w:eastAsia="Times New Roman" w:hAnsi="Times New Roman"/>
          <w:i/>
        </w:rPr>
      </w:pPr>
    </w:p>
    <w:p w14:paraId="08450C92" w14:textId="3E0F3EC2" w:rsidR="00291D11" w:rsidRDefault="00291D11" w:rsidP="0048444A">
      <w:pPr>
        <w:shd w:val="clear" w:color="auto" w:fill="FFFFFF"/>
        <w:spacing w:after="0"/>
        <w:ind w:right="-1"/>
        <w:jc w:val="both"/>
        <w:rPr>
          <w:rFonts w:ascii="Times New Roman" w:eastAsia="Times New Roman" w:hAnsi="Times New Roman"/>
          <w:i/>
        </w:rPr>
      </w:pPr>
    </w:p>
    <w:p w14:paraId="69E77E4D" w14:textId="70E54A67" w:rsidR="00AF41C0" w:rsidRDefault="00AF41C0" w:rsidP="0048444A">
      <w:pPr>
        <w:shd w:val="clear" w:color="auto" w:fill="FFFFFF"/>
        <w:spacing w:after="0"/>
        <w:ind w:right="-1"/>
        <w:jc w:val="both"/>
        <w:rPr>
          <w:rFonts w:ascii="Times New Roman" w:eastAsia="Times New Roman" w:hAnsi="Times New Roman"/>
          <w:i/>
        </w:rPr>
      </w:pPr>
    </w:p>
    <w:p w14:paraId="276449FB" w14:textId="77777777" w:rsidR="00AF41C0" w:rsidRDefault="00AF41C0" w:rsidP="0048444A">
      <w:pPr>
        <w:shd w:val="clear" w:color="auto" w:fill="FFFFFF"/>
        <w:spacing w:after="0"/>
        <w:ind w:right="-1"/>
        <w:jc w:val="both"/>
        <w:rPr>
          <w:rFonts w:ascii="Times New Roman" w:eastAsia="Times New Roman" w:hAnsi="Times New Roman"/>
          <w:i/>
        </w:rPr>
      </w:pPr>
    </w:p>
    <w:p w14:paraId="055BC263" w14:textId="5BBBE320" w:rsidR="00291D11" w:rsidRDefault="00291D11" w:rsidP="0048444A">
      <w:pPr>
        <w:shd w:val="clear" w:color="auto" w:fill="FFFFFF"/>
        <w:spacing w:after="0"/>
        <w:ind w:right="-1"/>
        <w:jc w:val="both"/>
        <w:rPr>
          <w:rFonts w:ascii="Times New Roman" w:eastAsia="Times New Roman" w:hAnsi="Times New Roman"/>
          <w:i/>
        </w:rPr>
      </w:pPr>
    </w:p>
    <w:p w14:paraId="520531F8" w14:textId="77777777" w:rsidR="00291D11" w:rsidRDefault="00291D11" w:rsidP="0048444A">
      <w:pPr>
        <w:shd w:val="clear" w:color="auto" w:fill="FFFFFF"/>
        <w:spacing w:after="0"/>
        <w:ind w:right="-1"/>
        <w:jc w:val="both"/>
        <w:rPr>
          <w:rFonts w:ascii="Times New Roman" w:eastAsia="Times New Roman" w:hAnsi="Times New Roman"/>
          <w:i/>
        </w:rPr>
      </w:pPr>
    </w:p>
    <w:p w14:paraId="40704E65" w14:textId="36DB6F5B"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9"/>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4" w:anchor="n52" w:tgtFrame="_blank" w:history="1">
        <w:r w:rsidRPr="00402448">
          <w:rPr>
            <w:rStyle w:val="a4"/>
            <w:color w:val="auto"/>
            <w:lang w:val="uk-UA"/>
          </w:rPr>
          <w:t>пунктом</w:t>
        </w:r>
      </w:hyperlink>
      <w:hyperlink r:id="rId65" w:anchor="n52" w:tgtFrame="_blank" w:history="1">
        <w:r w:rsidRPr="00402448">
          <w:rPr>
            <w:rStyle w:val="a4"/>
            <w:color w:val="auto"/>
            <w:lang w:val="uk-UA"/>
          </w:rPr>
          <w:t> 4</w:t>
        </w:r>
      </w:hyperlink>
      <w:r w:rsidRPr="00402448">
        <w:rPr>
          <w:lang w:val="uk-UA"/>
        </w:rPr>
        <w:t> частини другої статті 6, </w:t>
      </w:r>
      <w:hyperlink r:id="rId66" w:anchor="n456" w:tgtFrame="_blank" w:history="1">
        <w:r w:rsidRPr="00402448">
          <w:rPr>
            <w:rStyle w:val="a4"/>
            <w:color w:val="auto"/>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D05CCC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7" w:anchor="n174" w:tgtFrame="_blank" w:history="1">
        <w:r w:rsidRPr="00402448">
          <w:rPr>
            <w:rStyle w:val="a4"/>
            <w:color w:val="auto"/>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FF13F6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8"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425" w:name="n628"/>
      <w:bookmarkStart w:id="426" w:name="n629"/>
      <w:bookmarkEnd w:id="425"/>
      <w:bookmarkEnd w:id="426"/>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69" w:anchor="n618" w:history="1">
        <w:r w:rsidRPr="00402448">
          <w:rPr>
            <w:rStyle w:val="a4"/>
            <w:color w:val="auto"/>
            <w:lang w:val="uk-UA"/>
          </w:rPr>
          <w:t>підпунктах 3</w:t>
        </w:r>
      </w:hyperlink>
      <w:r w:rsidRPr="00402448">
        <w:rPr>
          <w:lang w:val="uk-UA"/>
        </w:rPr>
        <w:t>, </w:t>
      </w:r>
      <w:hyperlink r:id="rId70" w:anchor="n620" w:history="1">
        <w:r w:rsidRPr="00402448">
          <w:rPr>
            <w:rStyle w:val="a4"/>
            <w:color w:val="auto"/>
            <w:lang w:val="uk-UA"/>
          </w:rPr>
          <w:t>5</w:t>
        </w:r>
      </w:hyperlink>
      <w:r w:rsidRPr="00402448">
        <w:rPr>
          <w:lang w:val="uk-UA"/>
        </w:rPr>
        <w:t>, </w:t>
      </w:r>
      <w:hyperlink r:id="rId71" w:anchor="n621" w:history="1">
        <w:r w:rsidRPr="00402448">
          <w:rPr>
            <w:rStyle w:val="a4"/>
            <w:color w:val="auto"/>
            <w:lang w:val="uk-UA"/>
          </w:rPr>
          <w:t>6</w:t>
        </w:r>
      </w:hyperlink>
      <w:r w:rsidRPr="00402448">
        <w:rPr>
          <w:lang w:val="uk-UA"/>
        </w:rPr>
        <w:t> і </w:t>
      </w:r>
      <w:hyperlink r:id="rId72" w:anchor="n627" w:history="1">
        <w:r w:rsidRPr="00402448">
          <w:rPr>
            <w:rStyle w:val="a4"/>
            <w:color w:val="auto"/>
            <w:lang w:val="uk-UA"/>
          </w:rPr>
          <w:t>12</w:t>
        </w:r>
      </w:hyperlink>
      <w:r w:rsidRPr="00402448">
        <w:rPr>
          <w:lang w:val="uk-UA"/>
        </w:rPr>
        <w:t xml:space="preserve"> цього пункту. Замовник не вимагає документального підтвердження публічної інформації, що оприлюднена у формі </w:t>
      </w:r>
      <w:r w:rsidRPr="00402448">
        <w:rPr>
          <w:lang w:val="uk-UA"/>
        </w:rPr>
        <w:lastRenderedPageBreak/>
        <w:t>відкритих даних згідно із </w:t>
      </w:r>
      <w:hyperlink r:id="rId73"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4" w:anchor="n616" w:history="1">
        <w:r w:rsidRPr="00402448">
          <w:rPr>
            <w:rStyle w:val="a4"/>
            <w:color w:val="auto"/>
            <w:lang w:val="uk-UA"/>
          </w:rPr>
          <w:t>підпунктів 1</w:t>
        </w:r>
      </w:hyperlink>
      <w:r w:rsidRPr="00402448">
        <w:rPr>
          <w:lang w:val="uk-UA"/>
        </w:rPr>
        <w:t> і </w:t>
      </w:r>
      <w:hyperlink r:id="rId75"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427" w:name="n799"/>
      <w:bookmarkStart w:id="428" w:name="n631"/>
      <w:bookmarkEnd w:id="427"/>
      <w:bookmarkEnd w:id="428"/>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6"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429" w:name="n800"/>
      <w:bookmarkStart w:id="430" w:name="n632"/>
      <w:bookmarkEnd w:id="429"/>
      <w:bookmarkEnd w:id="430"/>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7" w:anchor="n616" w:history="1">
        <w:r w:rsidRPr="00402448">
          <w:rPr>
            <w:rStyle w:val="a4"/>
            <w:color w:val="auto"/>
            <w:lang w:val="uk-UA"/>
          </w:rPr>
          <w:t>підпунктами 1</w:t>
        </w:r>
      </w:hyperlink>
      <w:r w:rsidRPr="00402448">
        <w:rPr>
          <w:lang w:val="uk-UA"/>
        </w:rPr>
        <w:t> і </w:t>
      </w:r>
      <w:hyperlink r:id="rId78"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79"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EF5CC3" w:rsidRDefault="003847F2" w:rsidP="003847F2">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105E461" w14:textId="77777777" w:rsidR="00B069E4" w:rsidRPr="00EF5CC3" w:rsidRDefault="00B069E4" w:rsidP="003847F2">
      <w:pPr>
        <w:pStyle w:val="af5"/>
        <w:spacing w:before="0" w:beforeAutospacing="0" w:after="0" w:afterAutospacing="0"/>
        <w:jc w:val="both"/>
        <w:rPr>
          <w:lang w:val="uk-UA"/>
        </w:rPr>
      </w:pPr>
      <w:bookmarkStart w:id="431" w:name="_Hlk159847279"/>
      <w:r w:rsidRPr="00EF5CC3">
        <w:rPr>
          <w:lang w:val="uk-UA"/>
        </w:rPr>
        <w:lastRenderedPageBreak/>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80" w:anchor="n618" w:history="1">
        <w:r w:rsidRPr="00E40664">
          <w:rPr>
            <w:rStyle w:val="a4"/>
            <w:color w:val="auto"/>
            <w:lang w:val="uk-UA"/>
          </w:rPr>
          <w:t>підпунктах 3</w:t>
        </w:r>
      </w:hyperlink>
      <w:r w:rsidRPr="00E40664">
        <w:rPr>
          <w:lang w:val="uk-UA"/>
        </w:rPr>
        <w:t>,</w:t>
      </w:r>
      <w:r w:rsidRPr="00EF5CC3">
        <w:t> </w:t>
      </w:r>
      <w:hyperlink r:id="rId81" w:anchor="n620" w:history="1">
        <w:r w:rsidRPr="00E40664">
          <w:rPr>
            <w:rStyle w:val="a4"/>
            <w:color w:val="auto"/>
            <w:lang w:val="uk-UA"/>
          </w:rPr>
          <w:t>5</w:t>
        </w:r>
      </w:hyperlink>
      <w:r w:rsidRPr="00E40664">
        <w:rPr>
          <w:lang w:val="uk-UA"/>
        </w:rPr>
        <w:t>,</w:t>
      </w:r>
      <w:r w:rsidRPr="00EF5CC3">
        <w:t> </w:t>
      </w:r>
      <w:hyperlink r:id="rId82" w:anchor="n621" w:history="1">
        <w:r w:rsidRPr="00E40664">
          <w:rPr>
            <w:rStyle w:val="a4"/>
            <w:color w:val="auto"/>
            <w:lang w:val="uk-UA"/>
          </w:rPr>
          <w:t>6</w:t>
        </w:r>
      </w:hyperlink>
      <w:r w:rsidRPr="00EF5CC3">
        <w:t> </w:t>
      </w:r>
      <w:r w:rsidRPr="00E40664">
        <w:rPr>
          <w:lang w:val="uk-UA"/>
        </w:rPr>
        <w:t>і</w:t>
      </w:r>
      <w:r w:rsidRPr="00EF5CC3">
        <w:t> </w:t>
      </w:r>
      <w:hyperlink r:id="rId83" w:anchor="n627" w:history="1">
        <w:r w:rsidRPr="00E40664">
          <w:rPr>
            <w:rStyle w:val="a4"/>
            <w:color w:val="auto"/>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4" w:tgtFrame="_blank" w:history="1">
        <w:r w:rsidRPr="00E40664">
          <w:rPr>
            <w:rStyle w:val="a4"/>
            <w:color w:val="auto"/>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354"/>
    <w:bookmarkEnd w:id="431"/>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p w14:paraId="6CBB54D2" w14:textId="6F493418"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5</w:t>
      </w:r>
      <w:r w:rsidRPr="00EF5CC3">
        <w:rPr>
          <w:rFonts w:ascii="Times New Roman" w:eastAsia="Times New Roman" w:hAnsi="Times New Roman"/>
          <w:b/>
          <w:i/>
          <w:lang w:val="uk-UA" w:eastAsia="uk-UA"/>
        </w:rPr>
        <w:t xml:space="preserve"> до ТД</w:t>
      </w:r>
    </w:p>
    <w:p w14:paraId="66607547" w14:textId="77777777" w:rsidR="00AF41C0" w:rsidRPr="00EF5CC3" w:rsidRDefault="00AF41C0" w:rsidP="00AF41C0">
      <w:pPr>
        <w:pStyle w:val="afe"/>
        <w:tabs>
          <w:tab w:val="clear" w:pos="4677"/>
          <w:tab w:val="clear" w:pos="9355"/>
        </w:tabs>
        <w:jc w:val="right"/>
        <w:rPr>
          <w:rFonts w:ascii="Times New Roman" w:eastAsia="Times New Roman" w:hAnsi="Times New Roman"/>
          <w:b/>
          <w:i/>
          <w:lang w:val="uk-UA" w:eastAsia="uk-UA"/>
        </w:rPr>
      </w:pPr>
    </w:p>
    <w:p w14:paraId="7D8D23DC" w14:textId="7E99C8DA" w:rsidR="003C2010" w:rsidRPr="00EF5CC3" w:rsidRDefault="00AF41C0" w:rsidP="00EC6645">
      <w:pPr>
        <w:jc w:val="center"/>
        <w:rPr>
          <w:rFonts w:ascii="Times New Roman" w:hAnsi="Times New Roman"/>
          <w:lang w:val="uk-UA"/>
        </w:rPr>
      </w:pPr>
      <w:r w:rsidRPr="00EF5CC3">
        <w:rPr>
          <w:rFonts w:ascii="Times New Roman" w:eastAsia="Times New Roman" w:hAnsi="Times New Roman"/>
          <w:u w:val="single"/>
          <w:lang w:val="uk-UA" w:eastAsia="uk-UA"/>
        </w:rPr>
        <w:t xml:space="preserve"> </w:t>
      </w:r>
      <w:r w:rsidR="00EC6645" w:rsidRPr="00EF5CC3">
        <w:rPr>
          <w:rFonts w:ascii="Times New Roman" w:eastAsia="Times New Roman" w:hAnsi="Times New Roman"/>
          <w:u w:val="single"/>
          <w:lang w:val="uk-UA" w:eastAsia="uk-UA"/>
        </w:rPr>
        <w:t>«П</w:t>
      </w:r>
      <w:proofErr w:type="spellStart"/>
      <w:r w:rsidR="00EC6645" w:rsidRPr="00EF5CC3">
        <w:rPr>
          <w:rFonts w:ascii="Times New Roman" w:eastAsia="Times New Roman" w:hAnsi="Times New Roman"/>
          <w:u w:val="single"/>
          <w:lang w:eastAsia="uk-UA"/>
        </w:rPr>
        <w:t>ерелік</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документів</w:t>
      </w:r>
      <w:proofErr w:type="spellEnd"/>
      <w:r w:rsidR="00EC6645" w:rsidRPr="00EF5CC3">
        <w:rPr>
          <w:rFonts w:ascii="Times New Roman" w:eastAsia="Times New Roman" w:hAnsi="Times New Roman"/>
          <w:u w:val="single"/>
          <w:lang w:eastAsia="uk-UA"/>
        </w:rPr>
        <w:t xml:space="preserve"> та/</w:t>
      </w:r>
      <w:proofErr w:type="spellStart"/>
      <w:r w:rsidR="00EC6645" w:rsidRPr="00EF5CC3">
        <w:rPr>
          <w:rFonts w:ascii="Times New Roman" w:eastAsia="Times New Roman" w:hAnsi="Times New Roman"/>
          <w:u w:val="single"/>
          <w:lang w:eastAsia="uk-UA"/>
        </w:rPr>
        <w:t>або</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інформації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які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подаються</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учасником</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процедури</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закупівлі</w:t>
      </w:r>
      <w:proofErr w:type="spellEnd"/>
      <w:r w:rsidR="00EC6645" w:rsidRPr="00EF5CC3">
        <w:rPr>
          <w:rFonts w:ascii="Times New Roman" w:eastAsia="Times New Roman" w:hAnsi="Times New Roman"/>
          <w:u w:val="single"/>
          <w:lang w:eastAsia="uk-UA"/>
        </w:rPr>
        <w:t xml:space="preserve"> у </w:t>
      </w:r>
      <w:proofErr w:type="spellStart"/>
      <w:r w:rsidR="00EC6645" w:rsidRPr="00EF5CC3">
        <w:rPr>
          <w:rFonts w:ascii="Times New Roman" w:eastAsia="Times New Roman" w:hAnsi="Times New Roman"/>
          <w:u w:val="single"/>
          <w:lang w:eastAsia="uk-UA"/>
        </w:rPr>
        <w:t>складі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тендерної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пропозиції</w:t>
      </w:r>
      <w:proofErr w:type="spellEnd"/>
      <w:r w:rsidR="00EC6645"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E40664">
        <w:trPr>
          <w:trHeight w:val="274"/>
          <w:jc w:val="center"/>
        </w:trPr>
        <w:tc>
          <w:tcPr>
            <w:tcW w:w="7351" w:type="dxa"/>
          </w:tcPr>
          <w:p w14:paraId="516410BA" w14:textId="42CEA072" w:rsidR="00B444D7" w:rsidRPr="00EF5CC3" w:rsidRDefault="00B444D7" w:rsidP="00F1185D">
            <w:pPr>
              <w:tabs>
                <w:tab w:val="left" w:pos="10086"/>
              </w:tabs>
              <w:spacing w:after="0" w:line="240" w:lineRule="auto"/>
              <w:ind w:left="164"/>
              <w:jc w:val="both"/>
              <w:rPr>
                <w:rFonts w:ascii="Times New Roman" w:hAnsi="Times New Roman"/>
                <w:lang w:val="uk-UA"/>
              </w:rPr>
            </w:pPr>
            <w:r w:rsidRPr="00EF5CC3">
              <w:rPr>
                <w:rFonts w:ascii="Times New Roman" w:hAnsi="Times New Roman"/>
                <w:b/>
                <w:bCs/>
                <w:lang w:val="uk-UA"/>
              </w:rPr>
              <w:t>На підтвердження кваліфікаційних критеріям</w:t>
            </w:r>
            <w:r w:rsidRPr="00EF5CC3">
              <w:rPr>
                <w:rFonts w:ascii="Times New Roman" w:hAnsi="Times New Roman"/>
                <w:lang w:val="uk-UA"/>
              </w:rPr>
              <w:t xml:space="preserve"> -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EF5CC3" w:rsidRDefault="008E6E4E" w:rsidP="00F1185D">
            <w:pPr>
              <w:pStyle w:val="af1"/>
              <w:tabs>
                <w:tab w:val="left" w:pos="10086"/>
              </w:tabs>
              <w:ind w:left="164"/>
              <w:jc w:val="both"/>
              <w:rPr>
                <w:rFonts w:ascii="Times New Roman" w:hAnsi="Times New Roman"/>
                <w:bCs/>
                <w:lang w:val="uk-UA"/>
              </w:rPr>
            </w:pPr>
            <w:r w:rsidRPr="00EF5CC3">
              <w:rPr>
                <w:rFonts w:ascii="Times New Roman" w:hAnsi="Times New Roman"/>
                <w:b/>
                <w:lang w:val="uk-UA"/>
              </w:rPr>
              <w:t xml:space="preserve">- </w:t>
            </w:r>
            <w:r w:rsidR="00B444D7" w:rsidRPr="00EF5CC3">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16021163" w:rsidR="00B444D7" w:rsidRPr="00EF5CC3" w:rsidRDefault="008E6E4E" w:rsidP="00F1185D">
            <w:pPr>
              <w:pStyle w:val="af1"/>
              <w:tabs>
                <w:tab w:val="left" w:pos="10086"/>
              </w:tabs>
              <w:ind w:left="164"/>
              <w:jc w:val="both"/>
              <w:rPr>
                <w:rFonts w:ascii="Times New Roman" w:hAnsi="Times New Roman"/>
                <w:bCs/>
                <w:lang w:val="uk-UA"/>
              </w:rPr>
            </w:pPr>
            <w:r w:rsidRPr="00EF5CC3">
              <w:rPr>
                <w:rFonts w:ascii="Times New Roman" w:hAnsi="Times New Roman"/>
                <w:bCs/>
                <w:lang w:val="uk-UA"/>
              </w:rPr>
              <w:t xml:space="preserve">- </w:t>
            </w:r>
            <w:r w:rsidR="00B444D7" w:rsidRPr="00EF5CC3">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EF5CC3">
              <w:rPr>
                <w:rFonts w:ascii="Times New Roman" w:hAnsi="Times New Roman"/>
                <w:bCs/>
                <w:lang w:val="uk-UA"/>
              </w:rPr>
              <w:t>ів</w:t>
            </w:r>
            <w:proofErr w:type="spellEnd"/>
            <w:r w:rsidR="00B444D7" w:rsidRPr="00EF5CC3">
              <w:rPr>
                <w:rFonts w:ascii="Times New Roman" w:hAnsi="Times New Roman"/>
                <w:bCs/>
                <w:lang w:val="uk-UA"/>
              </w:rPr>
              <w:t>)  за період з 20</w:t>
            </w:r>
            <w:r w:rsidR="000A44E9">
              <w:rPr>
                <w:rFonts w:ascii="Times New Roman" w:hAnsi="Times New Roman"/>
                <w:bCs/>
                <w:lang w:val="uk-UA"/>
              </w:rPr>
              <w:t>20</w:t>
            </w:r>
            <w:r w:rsidR="00B444D7" w:rsidRPr="00EF5CC3">
              <w:rPr>
                <w:rFonts w:ascii="Times New Roman" w:hAnsi="Times New Roman"/>
                <w:bCs/>
                <w:lang w:val="uk-UA"/>
              </w:rPr>
              <w:t xml:space="preserve"> по 202</w:t>
            </w:r>
            <w:r w:rsidR="00B069E4" w:rsidRPr="00EF5CC3">
              <w:rPr>
                <w:rFonts w:ascii="Times New Roman" w:hAnsi="Times New Roman"/>
                <w:bCs/>
                <w:lang w:val="uk-UA"/>
              </w:rPr>
              <w:t>5</w:t>
            </w:r>
            <w:r w:rsidR="00B444D7" w:rsidRPr="00EF5CC3">
              <w:rPr>
                <w:rFonts w:ascii="Times New Roman" w:hAnsi="Times New Roman"/>
                <w:bCs/>
                <w:lang w:val="uk-UA"/>
              </w:rPr>
              <w:t xml:space="preserve"> роки. </w:t>
            </w:r>
          </w:p>
          <w:p w14:paraId="15F8EBE4" w14:textId="5C0A816B" w:rsidR="000A44E9" w:rsidRPr="00E40664" w:rsidRDefault="00B444D7" w:rsidP="000A44E9">
            <w:pPr>
              <w:spacing w:after="0" w:line="240" w:lineRule="auto"/>
              <w:outlineLvl w:val="0"/>
              <w:rPr>
                <w:rFonts w:ascii="Times New Roman" w:hAnsi="Times New Roman"/>
                <w:bCs/>
                <w:iCs/>
                <w:sz w:val="24"/>
                <w:szCs w:val="24"/>
              </w:rPr>
            </w:pPr>
            <w:r w:rsidRPr="00EF5CC3">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w:t>
            </w:r>
            <w:r w:rsidR="00AF41C0" w:rsidRPr="008E694D">
              <w:rPr>
                <w:rFonts w:ascii="Times New Roman" w:eastAsia="Lucida Sans Unicode" w:hAnsi="Times New Roman"/>
                <w:bCs/>
                <w:kern w:val="1"/>
                <w:lang w:val="uk-UA" w:eastAsia="hi-IN" w:bidi="hi-IN"/>
              </w:rPr>
              <w:t xml:space="preserve">ДК 021:2015: </w:t>
            </w:r>
            <w:r w:rsidR="00AF41C0" w:rsidRPr="00B960FC">
              <w:rPr>
                <w:rFonts w:ascii="Times New Roman" w:hAnsi="Times New Roman"/>
                <w:bCs/>
                <w:lang w:val="uk-UA"/>
              </w:rPr>
              <w:t>72250000-2 «Послуги пов’язані із системами та підтримкою»</w:t>
            </w:r>
          </w:p>
          <w:p w14:paraId="3D42615C" w14:textId="097E3DD5" w:rsidR="00B444D7" w:rsidRPr="000A44E9" w:rsidRDefault="00B444D7" w:rsidP="00F1185D">
            <w:pPr>
              <w:widowControl w:val="0"/>
              <w:tabs>
                <w:tab w:val="left" w:pos="10086"/>
              </w:tabs>
              <w:spacing w:after="0" w:line="240" w:lineRule="auto"/>
              <w:ind w:left="164"/>
              <w:jc w:val="both"/>
              <w:rPr>
                <w:rFonts w:ascii="Times New Roman" w:hAnsi="Times New Roman"/>
                <w:bCs/>
                <w:sz w:val="20"/>
                <w:szCs w:val="20"/>
              </w:rPr>
            </w:pPr>
          </w:p>
          <w:p w14:paraId="369DCC8E" w14:textId="50D22199" w:rsidR="00B444D7" w:rsidRPr="00EF5CC3" w:rsidRDefault="008E6E4E" w:rsidP="00F1185D">
            <w:pPr>
              <w:widowControl w:val="0"/>
              <w:tabs>
                <w:tab w:val="left" w:pos="10086"/>
              </w:tabs>
              <w:spacing w:after="0" w:line="240" w:lineRule="auto"/>
              <w:ind w:left="164"/>
              <w:jc w:val="both"/>
              <w:rPr>
                <w:rFonts w:ascii="Times New Roman" w:hAnsi="Times New Roman"/>
                <w:bCs/>
                <w:lang w:val="uk-UA"/>
              </w:rPr>
            </w:pPr>
            <w:r w:rsidRPr="00EF5CC3">
              <w:rPr>
                <w:rFonts w:ascii="Times New Roman" w:hAnsi="Times New Roman"/>
                <w:bCs/>
                <w:lang w:val="uk-UA"/>
              </w:rPr>
              <w:t>- н</w:t>
            </w:r>
            <w:r w:rsidR="00B444D7" w:rsidRPr="00EF5CC3">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Pr="00EF5CC3" w:rsidRDefault="008E6E4E" w:rsidP="00F1185D">
            <w:pPr>
              <w:widowControl w:val="0"/>
              <w:tabs>
                <w:tab w:val="left" w:pos="10086"/>
              </w:tabs>
              <w:spacing w:after="0" w:line="240" w:lineRule="auto"/>
              <w:ind w:left="164"/>
              <w:jc w:val="both"/>
              <w:rPr>
                <w:rFonts w:ascii="Times New Roman" w:hAnsi="Times New Roman"/>
                <w:b/>
                <w:lang w:val="uk-UA" w:eastAsia="uk-UA"/>
              </w:rPr>
            </w:pPr>
          </w:p>
          <w:p w14:paraId="5F161859" w14:textId="6B8630F9" w:rsidR="00B444D7" w:rsidRPr="00EF5CC3" w:rsidRDefault="00B444D7" w:rsidP="00F1185D">
            <w:pPr>
              <w:widowControl w:val="0"/>
              <w:tabs>
                <w:tab w:val="left" w:pos="10086"/>
              </w:tabs>
              <w:spacing w:after="0" w:line="240" w:lineRule="auto"/>
              <w:ind w:left="164"/>
              <w:jc w:val="both"/>
              <w:rPr>
                <w:rFonts w:ascii="Times New Roman" w:hAnsi="Times New Roman"/>
                <w:b/>
                <w:lang w:val="uk-UA" w:eastAsia="uk-UA"/>
              </w:rPr>
            </w:pPr>
            <w:r w:rsidRPr="00EF5CC3">
              <w:rPr>
                <w:rFonts w:ascii="Times New Roman" w:hAnsi="Times New Roman"/>
                <w:b/>
                <w:lang w:val="uk-UA" w:eastAsia="uk-UA"/>
              </w:rPr>
              <w:t>Учасник у складі тендерної пропозиції повинен надати:</w:t>
            </w:r>
          </w:p>
          <w:p w14:paraId="576AEE36" w14:textId="221FE79E" w:rsidR="00F92745" w:rsidRPr="00EF5CC3" w:rsidRDefault="00812760" w:rsidP="000A44E9">
            <w:pPr>
              <w:pStyle w:val="af"/>
              <w:keepNext/>
              <w:widowControl w:val="0"/>
              <w:numPr>
                <w:ilvl w:val="0"/>
                <w:numId w:val="6"/>
              </w:numPr>
              <w:tabs>
                <w:tab w:val="left" w:pos="10086"/>
              </w:tabs>
              <w:autoSpaceDE w:val="0"/>
              <w:autoSpaceDN w:val="0"/>
              <w:adjustRightInd w:val="0"/>
              <w:spacing w:after="0" w:line="240" w:lineRule="auto"/>
              <w:rPr>
                <w:rFonts w:ascii="Times New Roman" w:eastAsia="Times New Roman" w:hAnsi="Times New Roman"/>
                <w:b/>
                <w:bCs/>
                <w:caps/>
                <w:lang w:eastAsia="ru-RU"/>
              </w:rPr>
            </w:pPr>
            <w:r>
              <w:rPr>
                <w:rFonts w:ascii="Times New Roman" w:eastAsia="Times New Roman" w:hAnsi="Times New Roman"/>
                <w:b/>
                <w:bCs/>
                <w:caps/>
                <w:lang w:eastAsia="ru-RU"/>
              </w:rPr>
              <w:t xml:space="preserve">- </w:t>
            </w:r>
            <w:r w:rsidR="00F92745" w:rsidRPr="00EF5CC3">
              <w:rPr>
                <w:rFonts w:ascii="Times New Roman" w:eastAsia="Times New Roman" w:hAnsi="Times New Roman"/>
                <w:b/>
                <w:bCs/>
                <w:caps/>
                <w:lang w:eastAsia="ru-RU"/>
              </w:rPr>
              <w:t>ЦІНОВУ ПропозиціЮ</w:t>
            </w:r>
          </w:p>
          <w:p w14:paraId="6DB10AA3" w14:textId="0F2B62D3" w:rsidR="00B444D7" w:rsidRPr="00EF5CC3" w:rsidRDefault="00812760" w:rsidP="000A44E9">
            <w:pPr>
              <w:pStyle w:val="af"/>
              <w:widowControl w:val="0"/>
              <w:numPr>
                <w:ilvl w:val="0"/>
                <w:numId w:val="6"/>
              </w:numPr>
              <w:tabs>
                <w:tab w:val="left" w:pos="10086"/>
              </w:tabs>
              <w:spacing w:after="0" w:line="240" w:lineRule="auto"/>
              <w:jc w:val="both"/>
              <w:rPr>
                <w:rStyle w:val="af2"/>
                <w:rFonts w:ascii="Times New Roman" w:hAnsi="Times New Roman"/>
              </w:rPr>
            </w:pPr>
            <w:r>
              <w:rPr>
                <w:rFonts w:ascii="Times New Roman" w:hAnsi="Times New Roman"/>
                <w:bCs/>
              </w:rPr>
              <w:t xml:space="preserve">- </w:t>
            </w:r>
            <w:r w:rsidR="00B444D7" w:rsidRPr="00EF5CC3">
              <w:rPr>
                <w:rFonts w:ascii="Times New Roman" w:hAnsi="Times New Roman"/>
                <w:bCs/>
              </w:rPr>
              <w:t xml:space="preserve"> </w:t>
            </w:r>
            <w:proofErr w:type="spellStart"/>
            <w:r w:rsidR="00B444D7" w:rsidRPr="00EF5CC3">
              <w:rPr>
                <w:rStyle w:val="af2"/>
                <w:rFonts w:ascii="Times New Roman" w:hAnsi="Times New Roman"/>
              </w:rPr>
              <w:t>Дані</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Учасника</w:t>
            </w:r>
            <w:proofErr w:type="spellEnd"/>
            <w:r w:rsidR="00B444D7" w:rsidRPr="00EF5CC3">
              <w:rPr>
                <w:rStyle w:val="af2"/>
                <w:rFonts w:ascii="Times New Roman" w:hAnsi="Times New Roman"/>
              </w:rPr>
              <w:t>: (</w:t>
            </w:r>
            <w:proofErr w:type="spellStart"/>
            <w:r w:rsidR="00B444D7" w:rsidRPr="00EF5CC3">
              <w:rPr>
                <w:rStyle w:val="af2"/>
                <w:rFonts w:ascii="Times New Roman" w:hAnsi="Times New Roman"/>
              </w:rPr>
              <w:t>учасник</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надає</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скановану</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довідку</w:t>
            </w:r>
            <w:proofErr w:type="spellEnd"/>
            <w:r w:rsidR="00B444D7" w:rsidRPr="00EF5CC3">
              <w:rPr>
                <w:rStyle w:val="af2"/>
                <w:rFonts w:ascii="Times New Roman" w:hAnsi="Times New Roman"/>
              </w:rPr>
              <w:t xml:space="preserve"> з </w:t>
            </w:r>
            <w:proofErr w:type="spellStart"/>
            <w:r w:rsidR="00B444D7" w:rsidRPr="00EF5CC3">
              <w:rPr>
                <w:rStyle w:val="af2"/>
                <w:rFonts w:ascii="Times New Roman" w:hAnsi="Times New Roman"/>
              </w:rPr>
              <w:t>інформацію</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які</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відносяться</w:t>
            </w:r>
            <w:proofErr w:type="spellEnd"/>
            <w:r w:rsidR="00B444D7" w:rsidRPr="00EF5CC3">
              <w:rPr>
                <w:rStyle w:val="af2"/>
                <w:rFonts w:ascii="Times New Roman" w:hAnsi="Times New Roman"/>
              </w:rPr>
              <w:t xml:space="preserve"> до </w:t>
            </w:r>
            <w:proofErr w:type="spellStart"/>
            <w:r w:rsidR="00B444D7" w:rsidRPr="00EF5CC3">
              <w:rPr>
                <w:rStyle w:val="af2"/>
                <w:rFonts w:ascii="Times New Roman" w:hAnsi="Times New Roman"/>
              </w:rPr>
              <w:t>керівного</w:t>
            </w:r>
            <w:proofErr w:type="spellEnd"/>
            <w:r w:rsidR="00B444D7" w:rsidRPr="00EF5CC3">
              <w:rPr>
                <w:rStyle w:val="af2"/>
                <w:rFonts w:ascii="Times New Roman" w:hAnsi="Times New Roman"/>
              </w:rPr>
              <w:t xml:space="preserve"> складу та </w:t>
            </w:r>
            <w:proofErr w:type="spellStart"/>
            <w:r w:rsidR="00B444D7" w:rsidRPr="00EF5CC3">
              <w:rPr>
                <w:rStyle w:val="af2"/>
                <w:rFonts w:ascii="Times New Roman" w:hAnsi="Times New Roman"/>
              </w:rPr>
              <w:t>мають</w:t>
            </w:r>
            <w:proofErr w:type="spellEnd"/>
            <w:r w:rsidR="00B444D7" w:rsidRPr="00EF5CC3">
              <w:rPr>
                <w:rStyle w:val="af2"/>
                <w:rFonts w:ascii="Times New Roman" w:hAnsi="Times New Roman"/>
              </w:rPr>
              <w:t xml:space="preserve"> право на </w:t>
            </w:r>
            <w:proofErr w:type="spellStart"/>
            <w:r w:rsidR="00B444D7" w:rsidRPr="00EF5CC3">
              <w:rPr>
                <w:rStyle w:val="af2"/>
                <w:rFonts w:ascii="Times New Roman" w:hAnsi="Times New Roman"/>
              </w:rPr>
              <w:t>укладання</w:t>
            </w:r>
            <w:proofErr w:type="spellEnd"/>
            <w:r w:rsidR="00B444D7" w:rsidRPr="00EF5CC3">
              <w:rPr>
                <w:rStyle w:val="af2"/>
                <w:rFonts w:ascii="Times New Roman" w:hAnsi="Times New Roman"/>
              </w:rPr>
              <w:t xml:space="preserve"> договору/</w:t>
            </w:r>
            <w:proofErr w:type="spellStart"/>
            <w:r w:rsidR="00B444D7" w:rsidRPr="00EF5CC3">
              <w:rPr>
                <w:rStyle w:val="af2"/>
                <w:rFonts w:ascii="Times New Roman" w:hAnsi="Times New Roman"/>
              </w:rPr>
              <w:t>підписання</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тендерної</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пропозиції</w:t>
            </w:r>
            <w:proofErr w:type="spellEnd"/>
            <w:r w:rsidR="00B444D7"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EF5CC3" w14:paraId="21970097" w14:textId="77777777" w:rsidTr="00E40664">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p>
                <w:p w14:paraId="4C7D99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C3B6023"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04246A5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769733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66BCF166" w14:textId="77777777" w:rsidTr="00E40664">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r w:rsidR="00EF5CC3" w:rsidRPr="00EF5CC3" w14:paraId="3B41FF75" w14:textId="77777777" w:rsidTr="00E40664">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bl>
          <w:p w14:paraId="6DF1FD53" w14:textId="77777777" w:rsidR="00B444D7" w:rsidRPr="00EF5CC3" w:rsidRDefault="00B444D7" w:rsidP="00F1185D">
            <w:pPr>
              <w:pStyle w:val="af1"/>
              <w:tabs>
                <w:tab w:val="left" w:pos="10086"/>
              </w:tabs>
              <w:ind w:left="164"/>
              <w:jc w:val="both"/>
              <w:rPr>
                <w:rFonts w:ascii="Times New Roman" w:hAnsi="Times New Roman"/>
                <w:bCs/>
                <w:lang w:val="uk-UA"/>
              </w:rPr>
            </w:pPr>
          </w:p>
          <w:p w14:paraId="7790407A"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740674BD"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0AFF2A74"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A0C4EC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45370053"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A144B30" w14:textId="16D142BD" w:rsidR="00B444D7" w:rsidRPr="00EF5CC3"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EF5CC3">
              <w:rPr>
                <w:rFonts w:ascii="Times New Roman" w:hAnsi="Times New Roman"/>
                <w:lang w:val="uk-UA"/>
              </w:rPr>
              <w:t>- Витяг</w:t>
            </w:r>
            <w:r w:rsidR="00402448" w:rsidRPr="00EF5CC3">
              <w:rPr>
                <w:rFonts w:ascii="Times New Roman" w:hAnsi="Times New Roman"/>
                <w:lang w:val="uk-UA"/>
              </w:rPr>
              <w:t>/виписку</w:t>
            </w:r>
            <w:r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279564E1"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EAEA96" w14:textId="77777777" w:rsidR="008E6E4E" w:rsidRPr="00EF5CC3" w:rsidRDefault="00B444D7"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E2EA486" w14:textId="7DBECCEF" w:rsidR="00B444D7" w:rsidRPr="00EF5CC3" w:rsidRDefault="008E6E4E"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Д</w:t>
            </w:r>
            <w:r w:rsidR="00B444D7" w:rsidRPr="00EF5CC3">
              <w:rPr>
                <w:rFonts w:ascii="Times New Roman" w:hAnsi="Times New Roman"/>
                <w:lang w:val="uk-UA"/>
              </w:rPr>
              <w:t>овідк</w:t>
            </w:r>
            <w:r w:rsidRPr="00EF5CC3">
              <w:rPr>
                <w:rFonts w:ascii="Times New Roman" w:hAnsi="Times New Roman"/>
                <w:lang w:val="uk-UA"/>
              </w:rPr>
              <w:t>у</w:t>
            </w:r>
            <w:r w:rsidR="00B444D7" w:rsidRPr="00EF5CC3">
              <w:rPr>
                <w:rFonts w:ascii="Times New Roman" w:hAnsi="Times New Roman"/>
                <w:lang w:val="uk-UA"/>
              </w:rPr>
              <w:t xml:space="preserve"> або документ у довільній формі</w:t>
            </w:r>
            <w:r w:rsidRPr="00EF5CC3">
              <w:rPr>
                <w:rFonts w:ascii="Times New Roman" w:hAnsi="Times New Roman"/>
                <w:lang w:val="uk-UA"/>
              </w:rPr>
              <w:t>, що містить</w:t>
            </w:r>
            <w:r w:rsidR="00B444D7" w:rsidRPr="00EF5CC3">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EF5CC3">
              <w:rPr>
                <w:rFonts w:ascii="Times New Roman" w:hAnsi="Times New Roman"/>
                <w:lang w:val="uk-UA"/>
              </w:rPr>
              <w:t>відповідно</w:t>
            </w:r>
            <w:proofErr w:type="spellEnd"/>
            <w:r w:rsidR="00B444D7"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EF5CC3">
              <w:rPr>
                <w:rFonts w:ascii="Times New Roman" w:hAnsi="Times New Roman"/>
                <w:lang w:val="uk-UA"/>
              </w:rPr>
              <w:t>бенефіціар</w:t>
            </w:r>
            <w:proofErr w:type="spellEnd"/>
            <w:r w:rsidR="00B444D7" w:rsidRPr="00EF5CC3">
              <w:rPr>
                <w:rFonts w:ascii="Times New Roman" w:hAnsi="Times New Roman"/>
                <w:lang w:val="uk-UA"/>
              </w:rPr>
              <w:t xml:space="preserve"> пов'язаний з Російською Федерацією).</w:t>
            </w:r>
          </w:p>
          <w:p w14:paraId="15374E1E" w14:textId="1EA04F2D" w:rsidR="00B444D7" w:rsidRPr="00EF5CC3"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Pr>
                <w:rFonts w:ascii="Times New Roman" w:hAnsi="Times New Roman"/>
                <w:shd w:val="clear" w:color="auto" w:fill="FFFFFF"/>
                <w:lang w:val="uk-UA"/>
              </w:rPr>
              <w:t>Г</w:t>
            </w:r>
            <w:r w:rsidR="008E6E4E" w:rsidRPr="00EF5CC3">
              <w:rPr>
                <w:rFonts w:ascii="Times New Roman" w:hAnsi="Times New Roman"/>
                <w:shd w:val="clear" w:color="auto" w:fill="FFFFFF"/>
                <w:lang w:val="uk-UA"/>
              </w:rPr>
              <w:t xml:space="preserve">арантійний лист, що </w:t>
            </w:r>
            <w:r w:rsidR="00B444D7" w:rsidRPr="00EF5CC3">
              <w:rPr>
                <w:rFonts w:ascii="Times New Roman" w:eastAsia="Times New Roman" w:hAnsi="Times New Roman"/>
                <w:lang w:val="uk-UA"/>
              </w:rPr>
              <w:t>Учасник</w:t>
            </w:r>
            <w:r w:rsidR="008E6E4E" w:rsidRPr="00EF5CC3">
              <w:rPr>
                <w:rFonts w:ascii="Times New Roman" w:eastAsia="Times New Roman" w:hAnsi="Times New Roman"/>
                <w:lang w:val="uk-UA"/>
              </w:rPr>
              <w:t>ом</w:t>
            </w:r>
            <w:r w:rsidR="00B444D7" w:rsidRPr="00EF5CC3">
              <w:rPr>
                <w:rFonts w:ascii="Times New Roman" w:eastAsia="Times New Roman" w:hAnsi="Times New Roman"/>
                <w:lang w:val="uk-UA"/>
              </w:rPr>
              <w:t xml:space="preserve"> враховувати норми:</w:t>
            </w:r>
          </w:p>
          <w:p w14:paraId="05BC9437" w14:textId="257ED60D"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EF5CC3">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EF5CC3"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eastAsia="Times New Roman" w:hAnsi="Times New Roman"/>
                <w:lang w:val="uk-UA"/>
              </w:rPr>
              <w:t xml:space="preserve">    та, що</w:t>
            </w:r>
            <w:r w:rsidR="00B444D7" w:rsidRPr="00EF5CC3">
              <w:rPr>
                <w:rFonts w:ascii="Times New Roman" w:eastAsia="Times New Roman" w:hAnsi="Times New Roman"/>
                <w:lang w:val="uk-UA"/>
              </w:rPr>
              <w:t xml:space="preserve"> </w:t>
            </w:r>
            <w:r w:rsidR="00B444D7" w:rsidRPr="00EF5CC3">
              <w:rPr>
                <w:rFonts w:ascii="Times New Roman" w:hAnsi="Times New Roman"/>
                <w:shd w:val="clear" w:color="auto" w:fill="FFFFFF"/>
                <w:lang w:val="uk-UA"/>
              </w:rPr>
              <w:t>замовникам забороняється:</w:t>
            </w:r>
          </w:p>
          <w:p w14:paraId="7D63315F"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shd w:val="clear" w:color="auto" w:fill="FFFFFF"/>
                <w:lang w:val="uk-UA"/>
              </w:rPr>
              <w:t>бенефіціарним</w:t>
            </w:r>
            <w:proofErr w:type="spellEnd"/>
            <w:r w:rsidRPr="00EF5CC3">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EF5CC3" w:rsidRDefault="00B444D7" w:rsidP="00F1185D">
            <w:pPr>
              <w:pStyle w:val="af1"/>
              <w:tabs>
                <w:tab w:val="left" w:pos="10086"/>
              </w:tabs>
              <w:ind w:left="16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2F635CDC" w14:textId="77777777" w:rsidR="00B444D7" w:rsidRPr="00EF5CC3" w:rsidRDefault="00B444D7" w:rsidP="000A44E9">
            <w:pPr>
              <w:pStyle w:val="af1"/>
              <w:numPr>
                <w:ilvl w:val="0"/>
                <w:numId w:val="6"/>
              </w:numPr>
              <w:tabs>
                <w:tab w:val="left" w:pos="10086"/>
              </w:tabs>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5"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86"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6D1EA252" w:rsidR="00B444D7" w:rsidRDefault="00B444D7" w:rsidP="000A44E9">
            <w:pPr>
              <w:numPr>
                <w:ilvl w:val="0"/>
                <w:numId w:val="6"/>
              </w:numPr>
              <w:tabs>
                <w:tab w:val="left" w:pos="10086"/>
              </w:tabs>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58CC27E4" w14:textId="77777777" w:rsidR="00AF41C0" w:rsidRPr="006F1E9F" w:rsidRDefault="00AF41C0" w:rsidP="00AF41C0">
            <w:pPr>
              <w:rPr>
                <w:rFonts w:ascii="Times New Roman" w:hAnsi="Times New Roman"/>
                <w:b/>
                <w:bCs/>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2B232EFF" w14:textId="77777777" w:rsidR="00AF41C0" w:rsidRPr="00D04744" w:rsidRDefault="00AF41C0" w:rsidP="00AF41C0">
            <w:pPr>
              <w:numPr>
                <w:ilvl w:val="0"/>
                <w:numId w:val="27"/>
              </w:numPr>
              <w:spacing w:after="0" w:line="240" w:lineRule="auto"/>
              <w:ind w:left="169" w:hanging="169"/>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7FCEA5F4" w14:textId="1DDE8DFB" w:rsidR="00AF41C0" w:rsidRPr="00AF41C0" w:rsidRDefault="00AF41C0" w:rsidP="00AF41C0">
            <w:pPr>
              <w:pStyle w:val="af"/>
              <w:numPr>
                <w:ilvl w:val="0"/>
                <w:numId w:val="27"/>
              </w:numPr>
              <w:spacing w:after="0" w:line="240" w:lineRule="auto"/>
              <w:ind w:left="0" w:right="142" w:firstLine="0"/>
              <w:jc w:val="both"/>
              <w:rPr>
                <w:rFonts w:ascii="Times New Roman" w:hAnsi="Times New Roman"/>
              </w:rPr>
            </w:pPr>
            <w:r w:rsidRPr="00AF41C0">
              <w:rPr>
                <w:rFonts w:ascii="Times New Roman" w:hAnsi="Times New Roman"/>
              </w:rPr>
              <w:t xml:space="preserve">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w:t>
            </w:r>
            <w:r w:rsidRPr="00AF41C0">
              <w:rPr>
                <w:rFonts w:ascii="Times New Roman" w:hAnsi="Times New Roman"/>
              </w:rPr>
              <w:lastRenderedPageBreak/>
              <w:t>наявність) зазначеної служби, засобів зв’язку та зазначити безкоштовний номер для вхідних дзвінків, за яким можуть прийматись повідомлення.</w:t>
            </w:r>
          </w:p>
          <w:p w14:paraId="35C1801F" w14:textId="77777777" w:rsidR="00AF41C0" w:rsidRPr="00D04744" w:rsidRDefault="00AF41C0" w:rsidP="00AF41C0">
            <w:pPr>
              <w:numPr>
                <w:ilvl w:val="0"/>
                <w:numId w:val="27"/>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5B5CF01D" w14:textId="77777777" w:rsidR="00AF41C0" w:rsidRPr="00D04744" w:rsidRDefault="00AF41C0" w:rsidP="00AF41C0">
            <w:pPr>
              <w:numPr>
                <w:ilvl w:val="0"/>
                <w:numId w:val="27"/>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69925027" w14:textId="30A6333F" w:rsidR="00AF41C0" w:rsidRPr="00AF41C0" w:rsidRDefault="00AF41C0" w:rsidP="00AF41C0">
            <w:pPr>
              <w:widowControl w:val="0"/>
              <w:numPr>
                <w:ilvl w:val="0"/>
                <w:numId w:val="27"/>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4B4608CB" w14:textId="77777777" w:rsidR="00AF41C0" w:rsidRPr="00EF5CC3" w:rsidRDefault="00AF41C0" w:rsidP="000A44E9">
            <w:pPr>
              <w:numPr>
                <w:ilvl w:val="0"/>
                <w:numId w:val="6"/>
              </w:numPr>
              <w:tabs>
                <w:tab w:val="left" w:pos="10086"/>
              </w:tabs>
              <w:spacing w:after="0" w:line="240" w:lineRule="auto"/>
              <w:rPr>
                <w:rFonts w:ascii="Times New Roman" w:eastAsia="Times New Roman" w:hAnsi="Times New Roman"/>
                <w:i/>
                <w:iCs/>
                <w:lang w:val="uk-UA"/>
              </w:rPr>
            </w:pPr>
          </w:p>
          <w:p w14:paraId="5BBF41B4" w14:textId="337B28D0" w:rsidR="000B3606" w:rsidRPr="00EF5CC3" w:rsidRDefault="000B3606" w:rsidP="00F1185D">
            <w:pPr>
              <w:pStyle w:val="rvps2"/>
              <w:shd w:val="clear" w:color="auto" w:fill="FFFFFF"/>
              <w:tabs>
                <w:tab w:val="left" w:pos="10086"/>
              </w:tabs>
              <w:spacing w:before="0" w:beforeAutospacing="0" w:after="150" w:afterAutospacing="0"/>
              <w:ind w:left="164" w:firstLine="450"/>
              <w:jc w:val="both"/>
              <w:rPr>
                <w:lang w:val="uk-UA"/>
              </w:rPr>
            </w:pPr>
            <w:r w:rsidRPr="00E40664">
              <w:rPr>
                <w:lang w:val="uk-UA"/>
              </w:rPr>
              <w:t xml:space="preserve">Учасник процедури закупівлі підтверджує відсутність підстав, зазначених в </w:t>
            </w:r>
            <w:r w:rsidRPr="00EF5CC3">
              <w:rPr>
                <w:lang w:val="uk-UA"/>
              </w:rPr>
              <w:t>п</w:t>
            </w:r>
            <w:r w:rsidRPr="00E40664">
              <w:rPr>
                <w:lang w:val="uk-UA"/>
              </w:rPr>
              <w:t>ункті</w:t>
            </w:r>
            <w:r w:rsidRPr="00EF5CC3">
              <w:rPr>
                <w:lang w:val="uk-UA"/>
              </w:rPr>
              <w:t xml:space="preserve"> 47</w:t>
            </w:r>
            <w:r w:rsidRPr="00E40664">
              <w:rPr>
                <w:lang w:val="uk-UA"/>
              </w:rPr>
              <w:t xml:space="preserve"> (крім</w:t>
            </w:r>
            <w:r w:rsidRPr="00EF5CC3">
              <w:t> </w:t>
            </w:r>
            <w:hyperlink r:id="rId87" w:anchor="n616" w:history="1">
              <w:r w:rsidRPr="00E40664">
                <w:rPr>
                  <w:rStyle w:val="a4"/>
                  <w:color w:val="auto"/>
                  <w:lang w:val="uk-UA"/>
                </w:rPr>
                <w:t>підпунктів 1</w:t>
              </w:r>
            </w:hyperlink>
            <w:r w:rsidRPr="00EF5CC3">
              <w:t> </w:t>
            </w:r>
            <w:r w:rsidRPr="00E40664">
              <w:rPr>
                <w:lang w:val="uk-UA"/>
              </w:rPr>
              <w:t>і</w:t>
            </w:r>
            <w:r w:rsidRPr="00EF5CC3">
              <w:t> </w:t>
            </w:r>
            <w:hyperlink r:id="rId88" w:anchor="n622" w:history="1">
              <w:r w:rsidRPr="00E40664">
                <w:rPr>
                  <w:rStyle w:val="a4"/>
                  <w:color w:val="auto"/>
                  <w:lang w:val="uk-UA"/>
                </w:rPr>
                <w:t>7</w:t>
              </w:r>
            </w:hyperlink>
            <w:r w:rsidRPr="00EF5CC3">
              <w:t> </w:t>
            </w:r>
            <w:r w:rsidRPr="00E40664">
              <w:rPr>
                <w:lang w:val="uk-UA"/>
              </w:rPr>
              <w:t xml:space="preserve">цього пункту), шляхом самостійного декларування відсутності таких підстав в електронній системі </w:t>
            </w:r>
            <w:proofErr w:type="spellStart"/>
            <w:r w:rsidRPr="00E40664">
              <w:rPr>
                <w:lang w:val="uk-UA"/>
              </w:rPr>
              <w:t>закупівель</w:t>
            </w:r>
            <w:proofErr w:type="spellEnd"/>
            <w:r w:rsidRPr="00E40664">
              <w:rPr>
                <w:lang w:val="uk-UA"/>
              </w:rPr>
              <w:t xml:space="preserve"> під час подання тендерної пропозиції.</w:t>
            </w:r>
          </w:p>
          <w:p w14:paraId="40AAF282" w14:textId="77777777" w:rsidR="00EC6645" w:rsidRPr="00EF5CC3" w:rsidRDefault="00EC6645" w:rsidP="00F1185D">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89" w:anchor="n1257" w:tgtFrame="_blank" w:history="1">
              <w:r w:rsidRPr="00E40664">
                <w:rPr>
                  <w:rStyle w:val="a4"/>
                  <w:color w:val="auto"/>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79263A6B" w14:textId="77777777" w:rsidR="00EC6645" w:rsidRPr="00EF5CC3" w:rsidRDefault="00EC6645" w:rsidP="00F1185D">
            <w:pPr>
              <w:pStyle w:val="af5"/>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збитків не було;</w:t>
            </w:r>
          </w:p>
          <w:p w14:paraId="0FB9525D"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EF5CC3"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EF5CC3" w:rsidRDefault="00EC6645" w:rsidP="00F1185D">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EF5CC3"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79DFC84B" w14:textId="77777777" w:rsidR="00B444D7" w:rsidRPr="00EF5CC3" w:rsidRDefault="00B444D7">
      <w:pPr>
        <w:rPr>
          <w:rFonts w:ascii="Times New Roman" w:hAnsi="Times New Roman"/>
          <w:lang w:val="uk-UA"/>
        </w:rPr>
      </w:pPr>
    </w:p>
    <w:p w14:paraId="647640D0" w14:textId="77777777" w:rsidR="00B444D7" w:rsidRPr="00EF5CC3" w:rsidRDefault="00B444D7">
      <w:pPr>
        <w:rPr>
          <w:rFonts w:ascii="Times New Roman" w:hAnsi="Times New Roman"/>
          <w:lang w:val="uk-UA"/>
        </w:rPr>
      </w:pPr>
      <w:r w:rsidRPr="00EF5CC3">
        <w:rPr>
          <w:rFonts w:ascii="Times New Roman" w:hAnsi="Times New Roman"/>
          <w:lang w:val="uk-UA"/>
        </w:rPr>
        <w:br w:type="page"/>
      </w:r>
    </w:p>
    <w:p w14:paraId="2421D669" w14:textId="32B56516"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6</w:t>
      </w:r>
      <w:r w:rsidRPr="00EF5CC3">
        <w:rPr>
          <w:rFonts w:ascii="Times New Roman" w:eastAsia="Times New Roman" w:hAnsi="Times New Roman"/>
          <w:b/>
          <w:i/>
          <w:lang w:val="uk-UA" w:eastAsia="uk-UA"/>
        </w:rPr>
        <w:t xml:space="preserve"> до ТД</w:t>
      </w:r>
    </w:p>
    <w:p w14:paraId="6C340E9F" w14:textId="77777777" w:rsidR="00AF41C0" w:rsidRDefault="00AF41C0" w:rsidP="00AF41C0">
      <w:pPr>
        <w:widowControl w:val="0"/>
        <w:shd w:val="clear" w:color="auto" w:fill="FFFFFF" w:themeFill="background1"/>
        <w:spacing w:after="0" w:line="240" w:lineRule="auto"/>
        <w:jc w:val="right"/>
        <w:rPr>
          <w:rFonts w:ascii="Times New Roman" w:eastAsia="Times New Roman" w:hAnsi="Times New Roman"/>
          <w:b/>
          <w:bCs/>
          <w:u w:val="single"/>
          <w:lang w:val="uk-UA" w:eastAsia="uk-UA"/>
        </w:rPr>
      </w:pPr>
    </w:p>
    <w:p w14:paraId="7116C3D7" w14:textId="31D8FB7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77777777"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90" w:anchor="n618" w:history="1">
        <w:r w:rsidRPr="00EF5CC3">
          <w:rPr>
            <w:rStyle w:val="a4"/>
            <w:color w:val="auto"/>
            <w:sz w:val="22"/>
            <w:szCs w:val="22"/>
            <w:lang w:val="uk-UA"/>
          </w:rPr>
          <w:t>підпунктах 3</w:t>
        </w:r>
      </w:hyperlink>
      <w:r w:rsidRPr="00EF5CC3">
        <w:rPr>
          <w:sz w:val="22"/>
          <w:szCs w:val="22"/>
          <w:lang w:val="uk-UA"/>
        </w:rPr>
        <w:t>, </w:t>
      </w:r>
      <w:hyperlink r:id="rId91" w:anchor="n620" w:history="1">
        <w:r w:rsidRPr="00EF5CC3">
          <w:rPr>
            <w:rStyle w:val="a4"/>
            <w:color w:val="auto"/>
            <w:sz w:val="22"/>
            <w:szCs w:val="22"/>
            <w:lang w:val="uk-UA"/>
          </w:rPr>
          <w:t>5</w:t>
        </w:r>
      </w:hyperlink>
      <w:r w:rsidRPr="00EF5CC3">
        <w:rPr>
          <w:sz w:val="22"/>
          <w:szCs w:val="22"/>
          <w:lang w:val="uk-UA"/>
        </w:rPr>
        <w:t>, </w:t>
      </w:r>
      <w:hyperlink r:id="rId92" w:anchor="n621" w:history="1">
        <w:r w:rsidRPr="00EF5CC3">
          <w:rPr>
            <w:rStyle w:val="a4"/>
            <w:color w:val="auto"/>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3"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sectPr w:rsidR="00B069E4" w:rsidRPr="00EF5CC3" w:rsidSect="00304202">
      <w:footerReference w:type="default" r:id="rId94"/>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E5010" w14:textId="77777777" w:rsidR="00713A60" w:rsidRDefault="00713A60">
      <w:pPr>
        <w:spacing w:after="0" w:line="240" w:lineRule="auto"/>
      </w:pPr>
      <w:r>
        <w:separator/>
      </w:r>
    </w:p>
  </w:endnote>
  <w:endnote w:type="continuationSeparator" w:id="0">
    <w:p w14:paraId="6F950165" w14:textId="77777777" w:rsidR="00713A60" w:rsidRDefault="0071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5A9BEF79" w14:textId="77777777" w:rsidR="00291D11" w:rsidRDefault="00291D11">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291D11" w:rsidRDefault="00291D1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9AD5A" w14:textId="77777777" w:rsidR="00713A60" w:rsidRDefault="00713A60">
      <w:pPr>
        <w:spacing w:after="0" w:line="240" w:lineRule="auto"/>
      </w:pPr>
      <w:r>
        <w:separator/>
      </w:r>
    </w:p>
  </w:footnote>
  <w:footnote w:type="continuationSeparator" w:id="0">
    <w:p w14:paraId="1BC72D38" w14:textId="77777777" w:rsidR="00713A60" w:rsidRDefault="00713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4"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B923F78"/>
    <w:multiLevelType w:val="hybridMultilevel"/>
    <w:tmpl w:val="FAD8DFA6"/>
    <w:lvl w:ilvl="0" w:tplc="87E6FDDC">
      <w:start w:val="1"/>
      <w:numFmt w:val="decimal"/>
      <w:lvlText w:val="%1."/>
      <w:lvlJc w:val="left"/>
      <w:pPr>
        <w:ind w:left="2487" w:hanging="360"/>
      </w:pPr>
      <w:rPr>
        <w:rFonts w:hint="default"/>
        <w:b w:val="0"/>
        <w:lang w:val="ru-RU"/>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F71673"/>
    <w:multiLevelType w:val="hybridMultilevel"/>
    <w:tmpl w:val="43A47098"/>
    <w:lvl w:ilvl="0" w:tplc="48A2C3DC">
      <w:start w:val="1"/>
      <w:numFmt w:val="decimal"/>
      <w:lvlText w:val="%1."/>
      <w:lvlJc w:val="left"/>
      <w:pPr>
        <w:ind w:left="-207" w:hanging="360"/>
      </w:pPr>
      <w:rPr>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20"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5"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18"/>
  </w:num>
  <w:num w:numId="3">
    <w:abstractNumId w:val="9"/>
  </w:num>
  <w:num w:numId="4">
    <w:abstractNumId w:val="1"/>
  </w:num>
  <w:num w:numId="5">
    <w:abstractNumId w:val="13"/>
  </w:num>
  <w:num w:numId="6">
    <w:abstractNumId w:val="0"/>
  </w:num>
  <w:num w:numId="7">
    <w:abstractNumId w:val="1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21"/>
  </w:num>
  <w:num w:numId="19">
    <w:abstractNumId w:val="8"/>
  </w:num>
  <w:num w:numId="20">
    <w:abstractNumId w:val="2"/>
  </w:num>
  <w:num w:numId="21">
    <w:abstractNumId w:val="5"/>
  </w:num>
  <w:num w:numId="22">
    <w:abstractNumId w:val="25"/>
  </w:num>
  <w:num w:numId="23">
    <w:abstractNumId w:val="3"/>
  </w:num>
  <w:num w:numId="24">
    <w:abstractNumId w:val="11"/>
  </w:num>
  <w:num w:numId="25">
    <w:abstractNumId w:val="4"/>
  </w:num>
  <w:num w:numId="26">
    <w:abstractNumId w:val="26"/>
  </w:num>
  <w:num w:numId="2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86B"/>
    <w:rsid w:val="00061F47"/>
    <w:rsid w:val="000712F3"/>
    <w:rsid w:val="000A44E9"/>
    <w:rsid w:val="000B3606"/>
    <w:rsid w:val="000B48C2"/>
    <w:rsid w:val="000E5995"/>
    <w:rsid w:val="000E600F"/>
    <w:rsid w:val="00111973"/>
    <w:rsid w:val="00114DB0"/>
    <w:rsid w:val="00116BEB"/>
    <w:rsid w:val="00120686"/>
    <w:rsid w:val="00166D0B"/>
    <w:rsid w:val="00177AC7"/>
    <w:rsid w:val="00184475"/>
    <w:rsid w:val="001A0A10"/>
    <w:rsid w:val="001B1499"/>
    <w:rsid w:val="001B76DC"/>
    <w:rsid w:val="001E52C6"/>
    <w:rsid w:val="001F1340"/>
    <w:rsid w:val="00207EE8"/>
    <w:rsid w:val="0021608F"/>
    <w:rsid w:val="00224EE3"/>
    <w:rsid w:val="0022610D"/>
    <w:rsid w:val="00227904"/>
    <w:rsid w:val="00231DDA"/>
    <w:rsid w:val="0023563D"/>
    <w:rsid w:val="002513EF"/>
    <w:rsid w:val="00286A02"/>
    <w:rsid w:val="00291D11"/>
    <w:rsid w:val="00292842"/>
    <w:rsid w:val="00297CD1"/>
    <w:rsid w:val="002A50E0"/>
    <w:rsid w:val="00304202"/>
    <w:rsid w:val="0031069F"/>
    <w:rsid w:val="0032226E"/>
    <w:rsid w:val="003446DF"/>
    <w:rsid w:val="0034550B"/>
    <w:rsid w:val="00346CD9"/>
    <w:rsid w:val="0037368F"/>
    <w:rsid w:val="003847F2"/>
    <w:rsid w:val="00390298"/>
    <w:rsid w:val="003B66F8"/>
    <w:rsid w:val="003C1EBE"/>
    <w:rsid w:val="003C2010"/>
    <w:rsid w:val="003D3632"/>
    <w:rsid w:val="003F381C"/>
    <w:rsid w:val="00402448"/>
    <w:rsid w:val="004150EF"/>
    <w:rsid w:val="00415142"/>
    <w:rsid w:val="00427349"/>
    <w:rsid w:val="00431335"/>
    <w:rsid w:val="00472EF3"/>
    <w:rsid w:val="00474E7D"/>
    <w:rsid w:val="0048444A"/>
    <w:rsid w:val="0048492B"/>
    <w:rsid w:val="0049568F"/>
    <w:rsid w:val="00496DA3"/>
    <w:rsid w:val="00497426"/>
    <w:rsid w:val="004C0F09"/>
    <w:rsid w:val="004C3028"/>
    <w:rsid w:val="004E6D67"/>
    <w:rsid w:val="004F3BEA"/>
    <w:rsid w:val="0051774F"/>
    <w:rsid w:val="005221EF"/>
    <w:rsid w:val="00530DC7"/>
    <w:rsid w:val="00533B6D"/>
    <w:rsid w:val="00534B2A"/>
    <w:rsid w:val="005411E1"/>
    <w:rsid w:val="005417D1"/>
    <w:rsid w:val="00542401"/>
    <w:rsid w:val="00542F67"/>
    <w:rsid w:val="00551385"/>
    <w:rsid w:val="005803A1"/>
    <w:rsid w:val="0059041F"/>
    <w:rsid w:val="00591C5B"/>
    <w:rsid w:val="00594448"/>
    <w:rsid w:val="005966A7"/>
    <w:rsid w:val="005A232B"/>
    <w:rsid w:val="005C4B54"/>
    <w:rsid w:val="005C6AD7"/>
    <w:rsid w:val="005E7CC3"/>
    <w:rsid w:val="005F12F6"/>
    <w:rsid w:val="00605D7A"/>
    <w:rsid w:val="00607E30"/>
    <w:rsid w:val="00632ABF"/>
    <w:rsid w:val="00650719"/>
    <w:rsid w:val="00652E38"/>
    <w:rsid w:val="00654814"/>
    <w:rsid w:val="00660266"/>
    <w:rsid w:val="00671337"/>
    <w:rsid w:val="00677FB2"/>
    <w:rsid w:val="00681D98"/>
    <w:rsid w:val="006850E2"/>
    <w:rsid w:val="00690506"/>
    <w:rsid w:val="00693914"/>
    <w:rsid w:val="006B5818"/>
    <w:rsid w:val="006C58E9"/>
    <w:rsid w:val="006D3645"/>
    <w:rsid w:val="006D6183"/>
    <w:rsid w:val="006D6912"/>
    <w:rsid w:val="006D69AE"/>
    <w:rsid w:val="006E43ED"/>
    <w:rsid w:val="006F3798"/>
    <w:rsid w:val="006F7028"/>
    <w:rsid w:val="007063AB"/>
    <w:rsid w:val="00707087"/>
    <w:rsid w:val="00713A60"/>
    <w:rsid w:val="00715197"/>
    <w:rsid w:val="007254DA"/>
    <w:rsid w:val="00734AD2"/>
    <w:rsid w:val="00735C1A"/>
    <w:rsid w:val="007527DF"/>
    <w:rsid w:val="00766392"/>
    <w:rsid w:val="0077778B"/>
    <w:rsid w:val="00783A08"/>
    <w:rsid w:val="00792666"/>
    <w:rsid w:val="00797079"/>
    <w:rsid w:val="007C2A4D"/>
    <w:rsid w:val="007C6B56"/>
    <w:rsid w:val="007D259E"/>
    <w:rsid w:val="007E13AE"/>
    <w:rsid w:val="007E1940"/>
    <w:rsid w:val="007E6B01"/>
    <w:rsid w:val="00812760"/>
    <w:rsid w:val="00813A24"/>
    <w:rsid w:val="00817EEB"/>
    <w:rsid w:val="00825704"/>
    <w:rsid w:val="00835548"/>
    <w:rsid w:val="00845F02"/>
    <w:rsid w:val="008554B1"/>
    <w:rsid w:val="00867FB7"/>
    <w:rsid w:val="0088603D"/>
    <w:rsid w:val="00892CE8"/>
    <w:rsid w:val="008B01DC"/>
    <w:rsid w:val="008B14FB"/>
    <w:rsid w:val="008B7BB7"/>
    <w:rsid w:val="008C6803"/>
    <w:rsid w:val="008D5AAE"/>
    <w:rsid w:val="008E4CD2"/>
    <w:rsid w:val="008E6E4E"/>
    <w:rsid w:val="0090166C"/>
    <w:rsid w:val="009437F0"/>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772FB"/>
    <w:rsid w:val="00A95B31"/>
    <w:rsid w:val="00AA0099"/>
    <w:rsid w:val="00AA5EAD"/>
    <w:rsid w:val="00AB1650"/>
    <w:rsid w:val="00AC7D53"/>
    <w:rsid w:val="00AE223B"/>
    <w:rsid w:val="00AF41C0"/>
    <w:rsid w:val="00AF568C"/>
    <w:rsid w:val="00B069E4"/>
    <w:rsid w:val="00B12C47"/>
    <w:rsid w:val="00B444D7"/>
    <w:rsid w:val="00B46C8A"/>
    <w:rsid w:val="00B52B2C"/>
    <w:rsid w:val="00B625E3"/>
    <w:rsid w:val="00B64EF6"/>
    <w:rsid w:val="00B71DCF"/>
    <w:rsid w:val="00B84E86"/>
    <w:rsid w:val="00BC6E89"/>
    <w:rsid w:val="00BD4517"/>
    <w:rsid w:val="00BD5D40"/>
    <w:rsid w:val="00BE53FF"/>
    <w:rsid w:val="00BF05EB"/>
    <w:rsid w:val="00BF0B20"/>
    <w:rsid w:val="00BF26C1"/>
    <w:rsid w:val="00BF5C4A"/>
    <w:rsid w:val="00C013F3"/>
    <w:rsid w:val="00C02122"/>
    <w:rsid w:val="00C32AC9"/>
    <w:rsid w:val="00C3441C"/>
    <w:rsid w:val="00C466EA"/>
    <w:rsid w:val="00C47A4E"/>
    <w:rsid w:val="00C47F12"/>
    <w:rsid w:val="00C52F6D"/>
    <w:rsid w:val="00C65836"/>
    <w:rsid w:val="00C71563"/>
    <w:rsid w:val="00CA0A1C"/>
    <w:rsid w:val="00CA4500"/>
    <w:rsid w:val="00CB5DDA"/>
    <w:rsid w:val="00CB7570"/>
    <w:rsid w:val="00CC0682"/>
    <w:rsid w:val="00CF4C87"/>
    <w:rsid w:val="00D11A6E"/>
    <w:rsid w:val="00D12E41"/>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40664"/>
    <w:rsid w:val="00E45EDE"/>
    <w:rsid w:val="00E53B18"/>
    <w:rsid w:val="00E54DC2"/>
    <w:rsid w:val="00E56F75"/>
    <w:rsid w:val="00E93051"/>
    <w:rsid w:val="00E95B42"/>
    <w:rsid w:val="00EC1E2A"/>
    <w:rsid w:val="00EC6645"/>
    <w:rsid w:val="00EE21DC"/>
    <w:rsid w:val="00EF5CC3"/>
    <w:rsid w:val="00F11374"/>
    <w:rsid w:val="00F1185D"/>
    <w:rsid w:val="00F11D49"/>
    <w:rsid w:val="00F33D63"/>
    <w:rsid w:val="00F37BBA"/>
    <w:rsid w:val="00F5720E"/>
    <w:rsid w:val="00F81817"/>
    <w:rsid w:val="00F92745"/>
    <w:rsid w:val="00FA32C0"/>
    <w:rsid w:val="00FE14B9"/>
    <w:rsid w:val="00FE2887"/>
    <w:rsid w:val="00FE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9FB06"/>
  <w15:chartTrackingRefBased/>
  <w15:docId w15:val="{BAEC0A5E-C2F5-4756-A1A3-F169E6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1"/>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72961712">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156339962">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1644-18" TargetMode="External"/><Relationship Id="rId84" Type="http://schemas.openxmlformats.org/officeDocument/2006/relationships/hyperlink" Target="https://zakon.rada.gov.ua/laws/show/2939-17" TargetMode="External"/><Relationship Id="rId89" Type="http://schemas.openxmlformats.org/officeDocument/2006/relationships/hyperlink" Target="https://zakon.rada.gov.ua/laws/show/922-19"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922-19"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fontTable" Target="fontTable.xm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2210-14" TargetMode="External"/><Relationship Id="rId69"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hyperlink" Target="file:///C:\npd-doc%3fnpid=26604" TargetMode="External"/><Relationship Id="rId93"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755-15"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382-2023-%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435-15" TargetMode="External"/><Relationship Id="rId57" Type="http://schemas.openxmlformats.org/officeDocument/2006/relationships/hyperlink" Target="https://zakon.rada.gov.ua/laws/show/922-19"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2939-17"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hyperlink" Target="file:///C:\npd-doc%3fnpid=26604"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2210-14"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support.monteks.com.ua/"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CDB8-5722-46E5-A5E1-7F5D195A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46</Pages>
  <Words>23244</Words>
  <Characters>132497</Characters>
  <Application>Microsoft Office Word</Application>
  <DocSecurity>0</DocSecurity>
  <Lines>1104</Lines>
  <Paragraphs>310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18</cp:revision>
  <cp:lastPrinted>2024-12-06T10:00:00Z</cp:lastPrinted>
  <dcterms:created xsi:type="dcterms:W3CDTF">2024-03-12T16:36:00Z</dcterms:created>
  <dcterms:modified xsi:type="dcterms:W3CDTF">2025-12-30T09:28:00Z</dcterms:modified>
</cp:coreProperties>
</file>