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A538" w14:textId="77777777" w:rsidR="003751FE" w:rsidRPr="000A35CE" w:rsidRDefault="003751FE" w:rsidP="003751FE">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F2D3C39" w14:textId="77777777" w:rsidR="003751FE" w:rsidRPr="000A35CE" w:rsidRDefault="003751FE" w:rsidP="003751FE">
      <w:pPr>
        <w:spacing w:after="0" w:line="240" w:lineRule="auto"/>
        <w:jc w:val="center"/>
        <w:rPr>
          <w:rFonts w:ascii="Times New Roman" w:hAnsi="Times New Roman"/>
          <w:b/>
          <w:sz w:val="24"/>
          <w:szCs w:val="24"/>
        </w:rPr>
      </w:pPr>
    </w:p>
    <w:p w14:paraId="256C193F" w14:textId="77777777" w:rsidR="003751FE" w:rsidRPr="000A35CE" w:rsidRDefault="003751FE" w:rsidP="003751FE">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F1144C0" w14:textId="77777777" w:rsidR="003751FE" w:rsidRPr="000A35CE" w:rsidRDefault="003751FE" w:rsidP="003751FE">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148762CD" w14:textId="77777777" w:rsidR="003751FE" w:rsidRPr="000A35CE" w:rsidRDefault="003751FE" w:rsidP="003751FE">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28E61F47" w14:textId="77777777" w:rsidR="003751FE" w:rsidRPr="000A35CE" w:rsidRDefault="003751FE" w:rsidP="003751FE">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1F4AA13D" w14:textId="77777777" w:rsidR="003751FE" w:rsidRPr="000A35CE" w:rsidRDefault="003751FE" w:rsidP="003751FE">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0D186EB7" w14:textId="77777777" w:rsidR="003751FE" w:rsidRPr="000A35CE" w:rsidRDefault="003751FE" w:rsidP="003751FE">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D5C15E1" w14:textId="77777777" w:rsidR="003751FE" w:rsidRPr="0060719D" w:rsidRDefault="003751FE" w:rsidP="003751FE">
      <w:pPr>
        <w:jc w:val="center"/>
        <w:rPr>
          <w:rFonts w:ascii="Times New Roman" w:hAnsi="Times New Roman"/>
          <w:b/>
          <w:iCs/>
          <w:color w:val="000000"/>
          <w:sz w:val="24"/>
          <w:szCs w:val="24"/>
        </w:rPr>
      </w:pPr>
      <w:r w:rsidRPr="00940686">
        <w:rPr>
          <w:rFonts w:ascii="Times New Roman" w:hAnsi="Times New Roman"/>
          <w:bCs/>
          <w:iCs/>
          <w:sz w:val="24"/>
          <w:szCs w:val="24"/>
        </w:rPr>
        <w:t>«</w:t>
      </w:r>
      <w:r w:rsidRPr="00940686">
        <w:rPr>
          <w:rFonts w:ascii="Times New Roman" w:hAnsi="Times New Roman"/>
          <w:color w:val="000000"/>
          <w:sz w:val="24"/>
          <w:szCs w:val="24"/>
        </w:rPr>
        <w:t>Планшетні комп’ютери та персональні комп’ютери»</w:t>
      </w:r>
      <w:r w:rsidRPr="00940686">
        <w:rPr>
          <w:rFonts w:ascii="Times New Roman" w:hAnsi="Times New Roman"/>
          <w:b/>
          <w:i/>
          <w:sz w:val="24"/>
          <w:szCs w:val="24"/>
        </w:rPr>
        <w:t xml:space="preserve"> </w:t>
      </w:r>
      <w:r w:rsidRPr="00B91CD7">
        <w:rPr>
          <w:rFonts w:ascii="Times New Roman" w:hAnsi="Times New Roman"/>
          <w:sz w:val="24"/>
          <w:szCs w:val="24"/>
        </w:rPr>
        <w:t xml:space="preserve">за </w:t>
      </w:r>
      <w:r w:rsidRPr="00B91CD7">
        <w:rPr>
          <w:rFonts w:ascii="Times New Roman" w:hAnsi="Times New Roman"/>
        </w:rPr>
        <w:t>ДК 021:2015-30210000-4 - Машини для обробки даних (апаратна частина)</w:t>
      </w:r>
    </w:p>
    <w:p w14:paraId="50C049CE" w14:textId="328497A8" w:rsidR="003751FE" w:rsidRDefault="003751FE" w:rsidP="003751FE">
      <w:pPr>
        <w:tabs>
          <w:tab w:val="left" w:pos="426"/>
          <w:tab w:val="left" w:pos="851"/>
        </w:tabs>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40A1DEC7" w14:textId="77777777" w:rsidR="003751FE" w:rsidRPr="004E0E56" w:rsidRDefault="003751FE" w:rsidP="003751FE">
      <w:pPr>
        <w:jc w:val="center"/>
        <w:rPr>
          <w:rFonts w:ascii="Times New Roman" w:hAnsi="Times New Roman"/>
          <w:b/>
          <w:iCs/>
          <w:color w:val="000000"/>
          <w:sz w:val="24"/>
          <w:szCs w:val="24"/>
        </w:rPr>
      </w:pPr>
      <w:r w:rsidRPr="004E0E56">
        <w:rPr>
          <w:rFonts w:ascii="Times New Roman" w:hAnsi="Times New Roman"/>
          <w:b/>
          <w:color w:val="000000"/>
          <w:sz w:val="24"/>
          <w:szCs w:val="24"/>
        </w:rPr>
        <w:t xml:space="preserve">ІНФОРМАЦІЯ ПРО ТЕХНІЧНІ, ЯКІСНІ ТА КІЛЬКІСНІ ХАРАКТЕРИСТИКИ </w:t>
      </w:r>
      <w:r w:rsidRPr="004E0E56">
        <w:rPr>
          <w:rFonts w:ascii="Times New Roman" w:hAnsi="Times New Roman"/>
          <w:b/>
          <w:iCs/>
          <w:color w:val="000000"/>
          <w:sz w:val="24"/>
          <w:szCs w:val="24"/>
        </w:rPr>
        <w:t>ПРЕДМЕТА ЗАКУПІВЛІ</w:t>
      </w:r>
    </w:p>
    <w:p w14:paraId="1CEC4326" w14:textId="77777777" w:rsidR="003751FE" w:rsidRPr="004E0E56" w:rsidRDefault="003751FE" w:rsidP="003751FE">
      <w:pPr>
        <w:jc w:val="center"/>
        <w:rPr>
          <w:rFonts w:ascii="Times New Roman" w:hAnsi="Times New Roman"/>
          <w:b/>
          <w:iCs/>
          <w:color w:val="000000"/>
          <w:sz w:val="24"/>
          <w:szCs w:val="24"/>
        </w:rPr>
      </w:pPr>
      <w:r w:rsidRPr="004E0E56">
        <w:rPr>
          <w:rFonts w:ascii="Times New Roman" w:hAnsi="Times New Roman"/>
          <w:bCs/>
          <w:iCs/>
        </w:rPr>
        <w:t xml:space="preserve"> </w:t>
      </w:r>
      <w:r w:rsidRPr="004E0E56">
        <w:rPr>
          <w:rFonts w:ascii="Times New Roman" w:hAnsi="Times New Roman"/>
          <w:bCs/>
          <w:iCs/>
          <w:sz w:val="24"/>
          <w:szCs w:val="24"/>
        </w:rPr>
        <w:t>«</w:t>
      </w:r>
      <w:r w:rsidRPr="004E0E56">
        <w:rPr>
          <w:rFonts w:ascii="Times New Roman" w:hAnsi="Times New Roman"/>
          <w:color w:val="000000"/>
          <w:sz w:val="24"/>
          <w:szCs w:val="24"/>
        </w:rPr>
        <w:t>Планшетні комп’ютери та персональні комп’ютери»</w:t>
      </w:r>
      <w:r w:rsidRPr="004E0E56">
        <w:rPr>
          <w:rFonts w:ascii="Times New Roman" w:hAnsi="Times New Roman"/>
          <w:b/>
          <w:i/>
          <w:sz w:val="24"/>
          <w:szCs w:val="24"/>
        </w:rPr>
        <w:t xml:space="preserve"> </w:t>
      </w:r>
    </w:p>
    <w:p w14:paraId="2ED8CDE4" w14:textId="77777777" w:rsidR="003751FE" w:rsidRPr="004E0E56" w:rsidRDefault="003751FE" w:rsidP="003751FE">
      <w:pPr>
        <w:spacing w:line="240" w:lineRule="auto"/>
        <w:jc w:val="center"/>
        <w:rPr>
          <w:rFonts w:ascii="Times New Roman" w:hAnsi="Times New Roman"/>
          <w:b/>
          <w:bCs/>
        </w:rPr>
      </w:pPr>
      <w:r w:rsidRPr="004E0E56">
        <w:rPr>
          <w:rFonts w:ascii="Times New Roman" w:hAnsi="Times New Roman"/>
        </w:rPr>
        <w:t>згідно ДК 021:2015-30210000-4 - Машини для обробки даних (апаратна частина)</w:t>
      </w:r>
    </w:p>
    <w:tbl>
      <w:tblPr>
        <w:tblStyle w:val="a8"/>
        <w:tblW w:w="0" w:type="auto"/>
        <w:tblLook w:val="04A0" w:firstRow="1" w:lastRow="0" w:firstColumn="1" w:lastColumn="0" w:noHBand="0" w:noVBand="1"/>
      </w:tblPr>
      <w:tblGrid>
        <w:gridCol w:w="555"/>
        <w:gridCol w:w="5252"/>
        <w:gridCol w:w="2126"/>
        <w:gridCol w:w="1412"/>
      </w:tblGrid>
      <w:tr w:rsidR="003751FE" w:rsidRPr="004E0E56" w14:paraId="1D168EAD" w14:textId="77777777" w:rsidTr="000D310C">
        <w:tc>
          <w:tcPr>
            <w:tcW w:w="555" w:type="dxa"/>
          </w:tcPr>
          <w:p w14:paraId="4E5F6970" w14:textId="77777777" w:rsidR="003751FE" w:rsidRPr="004E0E56" w:rsidRDefault="003751FE" w:rsidP="000D310C">
            <w:pPr>
              <w:jc w:val="center"/>
              <w:rPr>
                <w:rFonts w:ascii="Times New Roman" w:hAnsi="Times New Roman"/>
                <w:b/>
              </w:rPr>
            </w:pPr>
            <w:r w:rsidRPr="004E0E56">
              <w:rPr>
                <w:rFonts w:ascii="Times New Roman" w:hAnsi="Times New Roman"/>
                <w:b/>
              </w:rPr>
              <w:t>№</w:t>
            </w:r>
          </w:p>
        </w:tc>
        <w:tc>
          <w:tcPr>
            <w:tcW w:w="5252" w:type="dxa"/>
          </w:tcPr>
          <w:p w14:paraId="3D5CBDB6" w14:textId="77777777" w:rsidR="003751FE" w:rsidRPr="004E0E56" w:rsidRDefault="003751FE" w:rsidP="000D310C">
            <w:pPr>
              <w:jc w:val="center"/>
              <w:rPr>
                <w:rFonts w:ascii="Times New Roman" w:hAnsi="Times New Roman"/>
                <w:b/>
              </w:rPr>
            </w:pPr>
            <w:r w:rsidRPr="004E0E56">
              <w:rPr>
                <w:rFonts w:ascii="Times New Roman" w:hAnsi="Times New Roman"/>
                <w:b/>
              </w:rPr>
              <w:t>Найменування</w:t>
            </w:r>
          </w:p>
        </w:tc>
        <w:tc>
          <w:tcPr>
            <w:tcW w:w="2126" w:type="dxa"/>
          </w:tcPr>
          <w:p w14:paraId="29E6C8A8" w14:textId="77777777" w:rsidR="003751FE" w:rsidRPr="004E0E56" w:rsidRDefault="003751FE" w:rsidP="000D310C">
            <w:pPr>
              <w:jc w:val="center"/>
              <w:rPr>
                <w:rFonts w:ascii="Times New Roman" w:hAnsi="Times New Roman"/>
                <w:b/>
              </w:rPr>
            </w:pPr>
            <w:r w:rsidRPr="004E0E56">
              <w:rPr>
                <w:rFonts w:ascii="Times New Roman" w:hAnsi="Times New Roman"/>
                <w:b/>
              </w:rPr>
              <w:t>Одиниці виміру</w:t>
            </w:r>
          </w:p>
        </w:tc>
        <w:tc>
          <w:tcPr>
            <w:tcW w:w="1412" w:type="dxa"/>
          </w:tcPr>
          <w:p w14:paraId="15ACB132" w14:textId="77777777" w:rsidR="003751FE" w:rsidRPr="004E0E56" w:rsidRDefault="003751FE" w:rsidP="000D310C">
            <w:pPr>
              <w:jc w:val="center"/>
              <w:rPr>
                <w:rFonts w:ascii="Times New Roman" w:hAnsi="Times New Roman"/>
                <w:b/>
              </w:rPr>
            </w:pPr>
            <w:r w:rsidRPr="004E0E56">
              <w:rPr>
                <w:rFonts w:ascii="Times New Roman" w:hAnsi="Times New Roman"/>
                <w:b/>
              </w:rPr>
              <w:t>Кількість</w:t>
            </w:r>
          </w:p>
        </w:tc>
      </w:tr>
      <w:tr w:rsidR="003751FE" w:rsidRPr="004E0E56" w14:paraId="0D2390D1" w14:textId="77777777" w:rsidTr="000D310C">
        <w:tc>
          <w:tcPr>
            <w:tcW w:w="555" w:type="dxa"/>
          </w:tcPr>
          <w:p w14:paraId="056C4F94" w14:textId="77777777" w:rsidR="003751FE" w:rsidRPr="004E0E56" w:rsidRDefault="003751FE" w:rsidP="000D310C">
            <w:pPr>
              <w:jc w:val="center"/>
              <w:rPr>
                <w:rFonts w:ascii="Times New Roman" w:hAnsi="Times New Roman"/>
              </w:rPr>
            </w:pPr>
            <w:r w:rsidRPr="004E0E56">
              <w:rPr>
                <w:rFonts w:ascii="Times New Roman" w:hAnsi="Times New Roman"/>
              </w:rPr>
              <w:t>1.</w:t>
            </w:r>
          </w:p>
        </w:tc>
        <w:tc>
          <w:tcPr>
            <w:tcW w:w="5252" w:type="dxa"/>
          </w:tcPr>
          <w:p w14:paraId="2735943E" w14:textId="77777777" w:rsidR="003751FE" w:rsidRPr="004E0E56" w:rsidRDefault="003751FE" w:rsidP="000D310C">
            <w:pPr>
              <w:rPr>
                <w:rFonts w:ascii="Times New Roman" w:hAnsi="Times New Roman"/>
              </w:rPr>
            </w:pPr>
            <w:r w:rsidRPr="004E0E56">
              <w:rPr>
                <w:rFonts w:ascii="Times New Roman" w:hAnsi="Times New Roman"/>
              </w:rPr>
              <w:t>Планшетний комп’ютер</w:t>
            </w:r>
          </w:p>
        </w:tc>
        <w:tc>
          <w:tcPr>
            <w:tcW w:w="2126" w:type="dxa"/>
          </w:tcPr>
          <w:p w14:paraId="4D84E032" w14:textId="77777777" w:rsidR="003751FE" w:rsidRPr="004E0E56" w:rsidRDefault="003751FE" w:rsidP="000D310C">
            <w:pPr>
              <w:jc w:val="right"/>
              <w:rPr>
                <w:rFonts w:ascii="Times New Roman" w:hAnsi="Times New Roman"/>
              </w:rPr>
            </w:pPr>
            <w:r w:rsidRPr="004E0E56">
              <w:rPr>
                <w:rFonts w:ascii="Times New Roman" w:hAnsi="Times New Roman"/>
              </w:rPr>
              <w:t>шт.</w:t>
            </w:r>
          </w:p>
        </w:tc>
        <w:tc>
          <w:tcPr>
            <w:tcW w:w="1412" w:type="dxa"/>
          </w:tcPr>
          <w:p w14:paraId="7D99B78D" w14:textId="77777777" w:rsidR="003751FE" w:rsidRPr="004E0E56" w:rsidRDefault="003751FE" w:rsidP="000D310C">
            <w:pPr>
              <w:jc w:val="right"/>
              <w:rPr>
                <w:rFonts w:ascii="Times New Roman" w:hAnsi="Times New Roman"/>
              </w:rPr>
            </w:pPr>
            <w:r w:rsidRPr="004E0E56">
              <w:rPr>
                <w:rFonts w:ascii="Times New Roman" w:hAnsi="Times New Roman"/>
              </w:rPr>
              <w:t>10</w:t>
            </w:r>
          </w:p>
        </w:tc>
      </w:tr>
      <w:tr w:rsidR="003751FE" w:rsidRPr="004E0E56" w14:paraId="575F667E" w14:textId="77777777" w:rsidTr="000D310C">
        <w:tc>
          <w:tcPr>
            <w:tcW w:w="555" w:type="dxa"/>
          </w:tcPr>
          <w:p w14:paraId="28774751" w14:textId="77777777" w:rsidR="003751FE" w:rsidRPr="004E0E56" w:rsidRDefault="003751FE" w:rsidP="000D310C">
            <w:pPr>
              <w:jc w:val="center"/>
              <w:rPr>
                <w:rFonts w:ascii="Times New Roman" w:hAnsi="Times New Roman"/>
              </w:rPr>
            </w:pPr>
            <w:r w:rsidRPr="004E0E56">
              <w:rPr>
                <w:rFonts w:ascii="Times New Roman" w:hAnsi="Times New Roman"/>
              </w:rPr>
              <w:t>2.</w:t>
            </w:r>
          </w:p>
        </w:tc>
        <w:tc>
          <w:tcPr>
            <w:tcW w:w="5252" w:type="dxa"/>
          </w:tcPr>
          <w:p w14:paraId="02F7BA68" w14:textId="77777777" w:rsidR="003751FE" w:rsidRPr="004E0E56" w:rsidRDefault="003751FE" w:rsidP="000D310C">
            <w:pPr>
              <w:rPr>
                <w:rFonts w:ascii="Times New Roman" w:hAnsi="Times New Roman"/>
              </w:rPr>
            </w:pPr>
            <w:r>
              <w:rPr>
                <w:rFonts w:ascii="Times New Roman" w:hAnsi="Times New Roman"/>
              </w:rPr>
              <w:t>Комп</w:t>
            </w:r>
            <w:r>
              <w:rPr>
                <w:rFonts w:ascii="Times New Roman" w:hAnsi="Times New Roman"/>
                <w:lang w:val="en-US"/>
              </w:rPr>
              <w:t>’</w:t>
            </w:r>
            <w:r>
              <w:rPr>
                <w:rFonts w:ascii="Times New Roman" w:hAnsi="Times New Roman"/>
              </w:rPr>
              <w:t>ютер персональний</w:t>
            </w:r>
          </w:p>
        </w:tc>
        <w:tc>
          <w:tcPr>
            <w:tcW w:w="2126" w:type="dxa"/>
          </w:tcPr>
          <w:p w14:paraId="74B6E24C" w14:textId="77777777" w:rsidR="003751FE" w:rsidRPr="004E0E56" w:rsidRDefault="003751FE" w:rsidP="000D310C">
            <w:pPr>
              <w:jc w:val="right"/>
              <w:rPr>
                <w:rFonts w:ascii="Times New Roman" w:hAnsi="Times New Roman"/>
              </w:rPr>
            </w:pPr>
            <w:r w:rsidRPr="004E0E56">
              <w:rPr>
                <w:rFonts w:ascii="Times New Roman" w:hAnsi="Times New Roman"/>
              </w:rPr>
              <w:t>шт.</w:t>
            </w:r>
          </w:p>
        </w:tc>
        <w:tc>
          <w:tcPr>
            <w:tcW w:w="1412" w:type="dxa"/>
          </w:tcPr>
          <w:p w14:paraId="2714787F" w14:textId="77777777" w:rsidR="003751FE" w:rsidRPr="004E0E56" w:rsidRDefault="003751FE" w:rsidP="000D310C">
            <w:pPr>
              <w:jc w:val="right"/>
              <w:rPr>
                <w:rFonts w:ascii="Times New Roman" w:hAnsi="Times New Roman"/>
              </w:rPr>
            </w:pPr>
            <w:r w:rsidRPr="004E0E56">
              <w:rPr>
                <w:rFonts w:ascii="Times New Roman" w:hAnsi="Times New Roman"/>
              </w:rPr>
              <w:t>2</w:t>
            </w:r>
          </w:p>
        </w:tc>
      </w:tr>
      <w:tr w:rsidR="003751FE" w:rsidRPr="004E0E56" w14:paraId="3BD5FE13" w14:textId="77777777" w:rsidTr="000D310C">
        <w:tc>
          <w:tcPr>
            <w:tcW w:w="555" w:type="dxa"/>
          </w:tcPr>
          <w:p w14:paraId="01EBDF1F" w14:textId="77777777" w:rsidR="003751FE" w:rsidRPr="004E0E56" w:rsidRDefault="003751FE" w:rsidP="000D310C">
            <w:pPr>
              <w:jc w:val="center"/>
              <w:rPr>
                <w:rFonts w:ascii="Times New Roman" w:hAnsi="Times New Roman"/>
              </w:rPr>
            </w:pPr>
            <w:r>
              <w:rPr>
                <w:rFonts w:ascii="Times New Roman" w:hAnsi="Times New Roman"/>
              </w:rPr>
              <w:t>3.</w:t>
            </w:r>
          </w:p>
        </w:tc>
        <w:tc>
          <w:tcPr>
            <w:tcW w:w="5252" w:type="dxa"/>
          </w:tcPr>
          <w:p w14:paraId="50DB5897" w14:textId="77777777" w:rsidR="003751FE" w:rsidRPr="004E0E56" w:rsidRDefault="003751FE" w:rsidP="000D310C">
            <w:pPr>
              <w:rPr>
                <w:rFonts w:ascii="Times New Roman" w:hAnsi="Times New Roman"/>
              </w:rPr>
            </w:pPr>
            <w:r w:rsidRPr="004E0E56">
              <w:rPr>
                <w:rFonts w:ascii="Times New Roman" w:hAnsi="Times New Roman"/>
              </w:rPr>
              <w:t>Комп'ютер персональний неттоп</w:t>
            </w:r>
          </w:p>
        </w:tc>
        <w:tc>
          <w:tcPr>
            <w:tcW w:w="2126" w:type="dxa"/>
          </w:tcPr>
          <w:p w14:paraId="09E278C5" w14:textId="77777777" w:rsidR="003751FE" w:rsidRPr="004E0E56" w:rsidRDefault="003751FE" w:rsidP="000D310C">
            <w:pPr>
              <w:jc w:val="right"/>
              <w:rPr>
                <w:rFonts w:ascii="Times New Roman" w:hAnsi="Times New Roman"/>
              </w:rPr>
            </w:pPr>
            <w:r w:rsidRPr="004E0E56">
              <w:rPr>
                <w:rFonts w:ascii="Times New Roman" w:hAnsi="Times New Roman"/>
              </w:rPr>
              <w:t>шт.</w:t>
            </w:r>
          </w:p>
        </w:tc>
        <w:tc>
          <w:tcPr>
            <w:tcW w:w="1412" w:type="dxa"/>
          </w:tcPr>
          <w:p w14:paraId="503FD4DD" w14:textId="77777777" w:rsidR="003751FE" w:rsidRPr="004E0E56" w:rsidRDefault="003751FE" w:rsidP="000D310C">
            <w:pPr>
              <w:jc w:val="right"/>
              <w:rPr>
                <w:rFonts w:ascii="Times New Roman" w:hAnsi="Times New Roman"/>
              </w:rPr>
            </w:pPr>
            <w:r w:rsidRPr="004E0E56">
              <w:rPr>
                <w:rFonts w:ascii="Times New Roman" w:hAnsi="Times New Roman"/>
              </w:rPr>
              <w:t>1</w:t>
            </w:r>
          </w:p>
        </w:tc>
      </w:tr>
    </w:tbl>
    <w:p w14:paraId="1B80E5F0" w14:textId="77777777" w:rsidR="003751FE" w:rsidRPr="004E0E56" w:rsidRDefault="003751FE" w:rsidP="003751FE">
      <w:pPr>
        <w:jc w:val="center"/>
      </w:pPr>
    </w:p>
    <w:p w14:paraId="3B01E328" w14:textId="77777777" w:rsidR="003751FE" w:rsidRPr="004E0E56" w:rsidRDefault="003751FE" w:rsidP="003751FE">
      <w:pPr>
        <w:pStyle w:val="a6"/>
        <w:spacing w:before="0" w:beforeAutospacing="0" w:after="0" w:afterAutospacing="0"/>
        <w:jc w:val="center"/>
        <w:rPr>
          <w:b/>
          <w:bCs/>
          <w:color w:val="000000"/>
          <w:sz w:val="22"/>
          <w:szCs w:val="22"/>
          <w:lang w:val="uk-UA"/>
        </w:rPr>
      </w:pPr>
      <w:r w:rsidRPr="004E0E56">
        <w:rPr>
          <w:b/>
          <w:bCs/>
          <w:color w:val="000000"/>
          <w:sz w:val="22"/>
          <w:szCs w:val="22"/>
          <w:lang w:val="uk-UA"/>
        </w:rPr>
        <w:t>ЗАГАЛЬНІ ВИМОГИ ДО ПРЕДМЕТУ ЗАКУПІВЛІ:</w:t>
      </w:r>
    </w:p>
    <w:p w14:paraId="52744D7F" w14:textId="77777777" w:rsidR="003751FE" w:rsidRPr="004E0E56" w:rsidRDefault="003751FE" w:rsidP="003751FE">
      <w:pPr>
        <w:pStyle w:val="a6"/>
        <w:spacing w:before="0" w:beforeAutospacing="0" w:after="0" w:afterAutospacing="0"/>
        <w:jc w:val="both"/>
        <w:rPr>
          <w:lang w:val="uk-UA"/>
        </w:rPr>
      </w:pPr>
    </w:p>
    <w:p w14:paraId="52CDE46A" w14:textId="77777777" w:rsidR="003751FE" w:rsidRPr="004E0E56" w:rsidRDefault="003751FE" w:rsidP="003751FE">
      <w:pPr>
        <w:pStyle w:val="a6"/>
        <w:numPr>
          <w:ilvl w:val="0"/>
          <w:numId w:val="1"/>
        </w:numPr>
        <w:spacing w:before="0" w:beforeAutospacing="0" w:after="0" w:afterAutospacing="0"/>
        <w:jc w:val="both"/>
        <w:rPr>
          <w:color w:val="000000"/>
          <w:sz w:val="22"/>
          <w:szCs w:val="22"/>
          <w:lang w:val="uk-UA"/>
        </w:rPr>
      </w:pPr>
      <w:r w:rsidRPr="004E0E56">
        <w:rPr>
          <w:color w:val="000000"/>
          <w:sz w:val="22"/>
          <w:szCs w:val="22"/>
          <w:lang w:val="uk-UA"/>
        </w:rPr>
        <w:t>Ціна на товар враховує всі податки та збори, що сплачуються або мають бути сплачені</w:t>
      </w:r>
    </w:p>
    <w:p w14:paraId="3FC0AA33" w14:textId="77777777" w:rsidR="003751FE" w:rsidRPr="004E0E56" w:rsidRDefault="003751FE" w:rsidP="003751FE">
      <w:pPr>
        <w:pStyle w:val="a6"/>
        <w:spacing w:before="0" w:beforeAutospacing="0" w:after="0" w:afterAutospacing="0"/>
        <w:jc w:val="both"/>
        <w:rPr>
          <w:color w:val="000000"/>
          <w:sz w:val="22"/>
          <w:szCs w:val="22"/>
          <w:lang w:val="uk-UA"/>
        </w:rPr>
      </w:pPr>
      <w:r w:rsidRPr="004E0E56">
        <w:rPr>
          <w:color w:val="000000"/>
          <w:sz w:val="22"/>
          <w:szCs w:val="22"/>
          <w:lang w:val="uk-UA"/>
        </w:rPr>
        <w:t>стосовно запропонованого товару. Постачання здійснюється за рахунок Постачальника до місця поставки: 33028, вул. Котляревського, 5, м. Рівне, Рівненська область.</w:t>
      </w:r>
    </w:p>
    <w:p w14:paraId="5D4E2B63" w14:textId="77777777" w:rsidR="003751FE" w:rsidRPr="004E0E56" w:rsidRDefault="003751FE" w:rsidP="003751FE">
      <w:pPr>
        <w:pStyle w:val="a6"/>
        <w:spacing w:before="0" w:beforeAutospacing="0" w:after="0" w:afterAutospacing="0"/>
        <w:ind w:firstLine="708"/>
        <w:jc w:val="both"/>
        <w:rPr>
          <w:color w:val="000000"/>
          <w:sz w:val="22"/>
          <w:szCs w:val="22"/>
          <w:lang w:val="uk-UA"/>
        </w:rPr>
      </w:pPr>
      <w:r w:rsidRPr="004E0E56">
        <w:rPr>
          <w:color w:val="000000"/>
          <w:sz w:val="22"/>
          <w:szCs w:val="22"/>
          <w:lang w:val="uk-UA"/>
        </w:rPr>
        <w:t>2. Пропонований до постачання товар є новим (таким, що не був у використанні). Всі основні компоненти товару є оригінальними. </w:t>
      </w:r>
    </w:p>
    <w:p w14:paraId="1AE34C09" w14:textId="77777777" w:rsidR="003751FE" w:rsidRPr="004E0E56" w:rsidRDefault="003751FE" w:rsidP="003751FE">
      <w:pPr>
        <w:pStyle w:val="a6"/>
        <w:spacing w:before="0" w:beforeAutospacing="0" w:after="0" w:afterAutospacing="0"/>
        <w:ind w:firstLine="708"/>
        <w:jc w:val="both"/>
        <w:rPr>
          <w:lang w:val="uk-UA"/>
        </w:rPr>
      </w:pPr>
      <w:r w:rsidRPr="004E0E56">
        <w:rPr>
          <w:color w:val="000000"/>
          <w:sz w:val="22"/>
          <w:szCs w:val="22"/>
          <w:lang w:val="uk-UA"/>
        </w:rPr>
        <w:t>3. Якість товару, що постачається, відповідає вимогам до товарів цього типу/виду.</w:t>
      </w:r>
    </w:p>
    <w:p w14:paraId="1CE8AB4C" w14:textId="77777777" w:rsidR="003751FE" w:rsidRPr="004E0E56" w:rsidRDefault="003751FE" w:rsidP="003751FE">
      <w:pPr>
        <w:pStyle w:val="a6"/>
        <w:spacing w:before="0" w:beforeAutospacing="0" w:after="0" w:afterAutospacing="0"/>
        <w:ind w:firstLine="708"/>
        <w:jc w:val="both"/>
        <w:rPr>
          <w:lang w:val="uk-UA"/>
        </w:rPr>
      </w:pPr>
      <w:r w:rsidRPr="004E0E56">
        <w:rPr>
          <w:color w:val="000000"/>
          <w:sz w:val="22"/>
          <w:szCs w:val="22"/>
          <w:lang w:val="uk-UA"/>
        </w:rPr>
        <w:t>4. У складі тендерної пропозиції Учаснику необхідно надати порівняльну таблицю відповідності запропонованого ним товару технічним вимогам Замовника (зазначається виробник та модель для можливості перевірки запропонованого товару технічним вимогам Замовника).</w:t>
      </w:r>
    </w:p>
    <w:p w14:paraId="250034AA" w14:textId="77777777" w:rsidR="003751FE" w:rsidRPr="004E0E56" w:rsidRDefault="003751FE" w:rsidP="003751FE">
      <w:pPr>
        <w:pStyle w:val="a6"/>
        <w:spacing w:before="0" w:beforeAutospacing="0" w:after="0" w:afterAutospacing="0"/>
        <w:ind w:firstLine="708"/>
        <w:jc w:val="both"/>
        <w:rPr>
          <w:lang w:val="uk-UA"/>
        </w:rPr>
      </w:pPr>
      <w:r w:rsidRPr="004E0E56">
        <w:rPr>
          <w:color w:val="000000"/>
          <w:sz w:val="22"/>
          <w:szCs w:val="22"/>
          <w:lang w:val="uk-UA"/>
        </w:rPr>
        <w:t>5. У разі, якщо пропонований Учасником товар не відповідає технічним вимогам Замовника, або у тендерній пропозиції Учасника відсутні дані, необхідні/достатні для перевірки запропонованого ним товару технічним вимогам Замовника, тендерна пропозиція такого Учасника відхиляється.</w:t>
      </w:r>
    </w:p>
    <w:p w14:paraId="13F11E20" w14:textId="77777777" w:rsidR="003751FE" w:rsidRPr="004E0E56" w:rsidRDefault="003751FE" w:rsidP="003751FE">
      <w:pPr>
        <w:pStyle w:val="a6"/>
        <w:spacing w:before="0" w:beforeAutospacing="0" w:after="0" w:afterAutospacing="0"/>
        <w:ind w:firstLine="708"/>
        <w:jc w:val="both"/>
        <w:rPr>
          <w:lang w:val="uk-UA"/>
        </w:rPr>
      </w:pPr>
      <w:r w:rsidRPr="004E0E56">
        <w:rPr>
          <w:color w:val="000000"/>
          <w:sz w:val="22"/>
          <w:szCs w:val="22"/>
          <w:lang w:val="uk-UA"/>
        </w:rPr>
        <w:t xml:space="preserve">6. Строк поставки – </w:t>
      </w:r>
      <w:r w:rsidRPr="004E0E56">
        <w:rPr>
          <w:sz w:val="22"/>
          <w:szCs w:val="22"/>
          <w:lang w:val="uk-UA"/>
        </w:rPr>
        <w:t>до 30.06.2026 р.</w:t>
      </w:r>
    </w:p>
    <w:p w14:paraId="241D663A" w14:textId="77777777" w:rsidR="003751FE" w:rsidRPr="004E0E56" w:rsidRDefault="003751FE" w:rsidP="003751FE"/>
    <w:p w14:paraId="16E7862E" w14:textId="77777777" w:rsidR="003751FE" w:rsidRPr="004E0E56" w:rsidRDefault="003751FE" w:rsidP="003751FE">
      <w:pPr>
        <w:jc w:val="center"/>
        <w:rPr>
          <w:rFonts w:ascii="Times New Roman" w:hAnsi="Times New Roman"/>
          <w:b/>
          <w:bCs/>
          <w:color w:val="090F14"/>
        </w:rPr>
      </w:pPr>
      <w:r w:rsidRPr="004E0E56">
        <w:rPr>
          <w:rFonts w:ascii="Times New Roman" w:hAnsi="Times New Roman"/>
          <w:b/>
          <w:bCs/>
          <w:color w:val="090F14"/>
        </w:rPr>
        <w:t>ІНФОРМАЦІЯ ПРО НЕОБХІДНІ ТЕХНІЧНІ, ЯКІСНІ ТА КІЛЬКІСНІ ХАРАКТЕРИСТИКИ ПРЕДМЕТУ ЗАКУПІВЛІ</w:t>
      </w:r>
    </w:p>
    <w:tbl>
      <w:tblPr>
        <w:tblStyle w:val="a8"/>
        <w:tblW w:w="0" w:type="auto"/>
        <w:tblLook w:val="04A0" w:firstRow="1" w:lastRow="0" w:firstColumn="1" w:lastColumn="0" w:noHBand="0" w:noVBand="1"/>
      </w:tblPr>
      <w:tblGrid>
        <w:gridCol w:w="421"/>
        <w:gridCol w:w="2048"/>
        <w:gridCol w:w="2757"/>
        <w:gridCol w:w="4119"/>
      </w:tblGrid>
      <w:tr w:rsidR="003751FE" w:rsidRPr="004E0E56" w14:paraId="09904A2E" w14:textId="77777777" w:rsidTr="000D310C">
        <w:tc>
          <w:tcPr>
            <w:tcW w:w="421" w:type="dxa"/>
          </w:tcPr>
          <w:p w14:paraId="4B1354A6" w14:textId="77777777" w:rsidR="003751FE" w:rsidRPr="004E0E56" w:rsidRDefault="003751FE" w:rsidP="000D310C">
            <w:pPr>
              <w:jc w:val="center"/>
              <w:rPr>
                <w:rFonts w:ascii="Times New Roman" w:hAnsi="Times New Roman"/>
              </w:rPr>
            </w:pPr>
            <w:r w:rsidRPr="004E0E56">
              <w:rPr>
                <w:rFonts w:ascii="Times New Roman" w:hAnsi="Times New Roman"/>
              </w:rPr>
              <w:t>№</w:t>
            </w:r>
          </w:p>
        </w:tc>
        <w:tc>
          <w:tcPr>
            <w:tcW w:w="2048" w:type="dxa"/>
          </w:tcPr>
          <w:p w14:paraId="3FA33826" w14:textId="77777777" w:rsidR="003751FE" w:rsidRPr="004E0E56" w:rsidRDefault="003751FE" w:rsidP="000D310C">
            <w:pPr>
              <w:jc w:val="center"/>
              <w:rPr>
                <w:rFonts w:ascii="Times New Roman" w:hAnsi="Times New Roman"/>
              </w:rPr>
            </w:pPr>
            <w:r w:rsidRPr="004E0E56">
              <w:rPr>
                <w:rFonts w:ascii="Times New Roman" w:hAnsi="Times New Roman"/>
              </w:rPr>
              <w:t>Найменування Товару</w:t>
            </w:r>
          </w:p>
        </w:tc>
        <w:tc>
          <w:tcPr>
            <w:tcW w:w="2757" w:type="dxa"/>
          </w:tcPr>
          <w:p w14:paraId="73ADED75" w14:textId="77777777" w:rsidR="003751FE" w:rsidRPr="004E0E56" w:rsidRDefault="003751FE" w:rsidP="000D310C">
            <w:pPr>
              <w:jc w:val="center"/>
              <w:rPr>
                <w:rFonts w:ascii="Times New Roman" w:hAnsi="Times New Roman"/>
              </w:rPr>
            </w:pPr>
            <w:r w:rsidRPr="004E0E56">
              <w:rPr>
                <w:rFonts w:ascii="Times New Roman" w:hAnsi="Times New Roman"/>
              </w:rPr>
              <w:t>Назва параметру/складової частини або інші вимоги</w:t>
            </w:r>
          </w:p>
        </w:tc>
        <w:tc>
          <w:tcPr>
            <w:tcW w:w="4119" w:type="dxa"/>
          </w:tcPr>
          <w:p w14:paraId="727B91AB" w14:textId="77777777" w:rsidR="003751FE" w:rsidRPr="004E0E56" w:rsidRDefault="003751FE" w:rsidP="000D310C">
            <w:pPr>
              <w:jc w:val="center"/>
              <w:rPr>
                <w:rFonts w:ascii="Times New Roman" w:hAnsi="Times New Roman"/>
              </w:rPr>
            </w:pPr>
            <w:r w:rsidRPr="004E0E56">
              <w:rPr>
                <w:rFonts w:ascii="Times New Roman" w:hAnsi="Times New Roman"/>
              </w:rPr>
              <w:t>Технічні характеристики</w:t>
            </w:r>
          </w:p>
        </w:tc>
      </w:tr>
      <w:tr w:rsidR="003751FE" w:rsidRPr="004E0E56" w14:paraId="78005C24" w14:textId="77777777" w:rsidTr="000D310C">
        <w:tc>
          <w:tcPr>
            <w:tcW w:w="421" w:type="dxa"/>
            <w:vMerge w:val="restart"/>
            <w:vAlign w:val="center"/>
          </w:tcPr>
          <w:p w14:paraId="7F7A8054" w14:textId="77777777" w:rsidR="003751FE" w:rsidRPr="004E0E56" w:rsidRDefault="003751FE" w:rsidP="000D310C">
            <w:pPr>
              <w:jc w:val="center"/>
              <w:rPr>
                <w:rFonts w:ascii="Times New Roman" w:hAnsi="Times New Roman"/>
              </w:rPr>
            </w:pPr>
            <w:r w:rsidRPr="004E0E56">
              <w:rPr>
                <w:rFonts w:ascii="Times New Roman" w:hAnsi="Times New Roman"/>
              </w:rPr>
              <w:t>1</w:t>
            </w:r>
          </w:p>
        </w:tc>
        <w:tc>
          <w:tcPr>
            <w:tcW w:w="2048" w:type="dxa"/>
            <w:vMerge w:val="restart"/>
            <w:vAlign w:val="center"/>
          </w:tcPr>
          <w:p w14:paraId="199A0A82" w14:textId="77777777" w:rsidR="003751FE" w:rsidRPr="004E0E56" w:rsidRDefault="003751FE" w:rsidP="000D310C">
            <w:pPr>
              <w:jc w:val="center"/>
              <w:rPr>
                <w:rFonts w:ascii="Times New Roman" w:hAnsi="Times New Roman"/>
              </w:rPr>
            </w:pPr>
            <w:r w:rsidRPr="004E0E56">
              <w:rPr>
                <w:rFonts w:ascii="Times New Roman" w:hAnsi="Times New Roman"/>
              </w:rPr>
              <w:t>Планшетний комп’ютер</w:t>
            </w:r>
          </w:p>
        </w:tc>
        <w:tc>
          <w:tcPr>
            <w:tcW w:w="2757" w:type="dxa"/>
          </w:tcPr>
          <w:p w14:paraId="4591D798" w14:textId="77777777" w:rsidR="003751FE" w:rsidRPr="004E0E56" w:rsidRDefault="003751FE" w:rsidP="000D310C">
            <w:pPr>
              <w:rPr>
                <w:rFonts w:ascii="Times New Roman" w:hAnsi="Times New Roman"/>
              </w:rPr>
            </w:pPr>
            <w:r w:rsidRPr="004E0E56">
              <w:rPr>
                <w:rFonts w:ascii="Times New Roman" w:hAnsi="Times New Roman"/>
              </w:rPr>
              <w:t>Діагональ екрану</w:t>
            </w:r>
          </w:p>
        </w:tc>
        <w:tc>
          <w:tcPr>
            <w:tcW w:w="4119" w:type="dxa"/>
          </w:tcPr>
          <w:p w14:paraId="0708CF2B" w14:textId="77777777" w:rsidR="003751FE" w:rsidRPr="004E0E56" w:rsidRDefault="003751FE" w:rsidP="000D310C">
            <w:pPr>
              <w:rPr>
                <w:rFonts w:ascii="Times New Roman" w:hAnsi="Times New Roman"/>
              </w:rPr>
            </w:pPr>
            <w:r w:rsidRPr="004E0E56">
              <w:rPr>
                <w:rFonts w:ascii="Times New Roman" w:hAnsi="Times New Roman"/>
              </w:rPr>
              <w:t>не менше 8 дюймів</w:t>
            </w:r>
          </w:p>
        </w:tc>
      </w:tr>
      <w:tr w:rsidR="003751FE" w:rsidRPr="004E0E56" w14:paraId="35EFFD2C" w14:textId="77777777" w:rsidTr="000D310C">
        <w:tc>
          <w:tcPr>
            <w:tcW w:w="421" w:type="dxa"/>
            <w:vMerge/>
          </w:tcPr>
          <w:p w14:paraId="40DBC1C5" w14:textId="77777777" w:rsidR="003751FE" w:rsidRPr="004E0E56" w:rsidRDefault="003751FE" w:rsidP="000D310C">
            <w:pPr>
              <w:jc w:val="center"/>
              <w:rPr>
                <w:rFonts w:ascii="Times New Roman" w:hAnsi="Times New Roman"/>
              </w:rPr>
            </w:pPr>
          </w:p>
        </w:tc>
        <w:tc>
          <w:tcPr>
            <w:tcW w:w="2048" w:type="dxa"/>
            <w:vMerge/>
          </w:tcPr>
          <w:p w14:paraId="49A58399"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6DB66709" w14:textId="77777777" w:rsidR="003751FE" w:rsidRPr="004E0E56" w:rsidRDefault="003751FE" w:rsidP="000D310C">
            <w:pPr>
              <w:rPr>
                <w:rFonts w:ascii="Times New Roman" w:hAnsi="Times New Roman"/>
              </w:rPr>
            </w:pPr>
            <w:r w:rsidRPr="004E0E56">
              <w:rPr>
                <w:rFonts w:ascii="Times New Roman" w:hAnsi="Times New Roman"/>
              </w:rPr>
              <w:t>Роздільна здатність</w:t>
            </w:r>
          </w:p>
        </w:tc>
        <w:tc>
          <w:tcPr>
            <w:tcW w:w="4119" w:type="dxa"/>
            <w:tcBorders>
              <w:top w:val="single" w:sz="4" w:space="0" w:color="000000"/>
              <w:left w:val="single" w:sz="4" w:space="0" w:color="000000"/>
              <w:bottom w:val="single" w:sz="4" w:space="0" w:color="000000"/>
              <w:right w:val="single" w:sz="4" w:space="0" w:color="auto"/>
            </w:tcBorders>
          </w:tcPr>
          <w:p w14:paraId="099BB80A" w14:textId="77777777" w:rsidR="003751FE" w:rsidRPr="004E0E56" w:rsidRDefault="003751FE" w:rsidP="000D310C">
            <w:pPr>
              <w:rPr>
                <w:rFonts w:ascii="Times New Roman" w:hAnsi="Times New Roman"/>
              </w:rPr>
            </w:pPr>
            <w:r w:rsidRPr="004E0E56">
              <w:rPr>
                <w:rFonts w:ascii="Times New Roman" w:hAnsi="Times New Roman"/>
              </w:rPr>
              <w:t>не менше 800×1340</w:t>
            </w:r>
          </w:p>
        </w:tc>
      </w:tr>
      <w:tr w:rsidR="003751FE" w:rsidRPr="004E0E56" w14:paraId="237A3168" w14:textId="77777777" w:rsidTr="000D310C">
        <w:tc>
          <w:tcPr>
            <w:tcW w:w="421" w:type="dxa"/>
            <w:vMerge/>
          </w:tcPr>
          <w:p w14:paraId="52D05AE6" w14:textId="77777777" w:rsidR="003751FE" w:rsidRPr="004E0E56" w:rsidRDefault="003751FE" w:rsidP="000D310C">
            <w:pPr>
              <w:jc w:val="center"/>
              <w:rPr>
                <w:rFonts w:ascii="Times New Roman" w:hAnsi="Times New Roman"/>
              </w:rPr>
            </w:pPr>
          </w:p>
        </w:tc>
        <w:tc>
          <w:tcPr>
            <w:tcW w:w="2048" w:type="dxa"/>
            <w:vMerge/>
          </w:tcPr>
          <w:p w14:paraId="1E3C0232"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7F2D0D6E" w14:textId="77777777" w:rsidR="003751FE" w:rsidRPr="004E0E56" w:rsidRDefault="003751FE" w:rsidP="000D310C">
            <w:pPr>
              <w:rPr>
                <w:rFonts w:ascii="Times New Roman" w:hAnsi="Times New Roman"/>
              </w:rPr>
            </w:pPr>
            <w:r w:rsidRPr="004E0E56">
              <w:rPr>
                <w:rFonts w:ascii="Times New Roman" w:hAnsi="Times New Roman"/>
              </w:rPr>
              <w:t>Яскравість</w:t>
            </w:r>
          </w:p>
        </w:tc>
        <w:tc>
          <w:tcPr>
            <w:tcW w:w="4119" w:type="dxa"/>
            <w:tcBorders>
              <w:top w:val="single" w:sz="4" w:space="0" w:color="000000"/>
              <w:left w:val="single" w:sz="4" w:space="0" w:color="000000"/>
              <w:bottom w:val="single" w:sz="4" w:space="0" w:color="000000"/>
              <w:right w:val="single" w:sz="4" w:space="0" w:color="auto"/>
            </w:tcBorders>
          </w:tcPr>
          <w:p w14:paraId="7E6929EC" w14:textId="77777777" w:rsidR="003751FE" w:rsidRPr="004E0E56" w:rsidRDefault="003751FE" w:rsidP="000D310C">
            <w:pPr>
              <w:rPr>
                <w:rFonts w:ascii="Times New Roman" w:hAnsi="Times New Roman"/>
              </w:rPr>
            </w:pPr>
            <w:r w:rsidRPr="004E0E56">
              <w:rPr>
                <w:rFonts w:ascii="Times New Roman" w:hAnsi="Times New Roman"/>
              </w:rPr>
              <w:t>не менше 400 ніт</w:t>
            </w:r>
          </w:p>
        </w:tc>
      </w:tr>
      <w:tr w:rsidR="003751FE" w:rsidRPr="005D636B" w14:paraId="46FBDC74" w14:textId="77777777" w:rsidTr="000D310C">
        <w:tc>
          <w:tcPr>
            <w:tcW w:w="421" w:type="dxa"/>
            <w:vMerge/>
          </w:tcPr>
          <w:p w14:paraId="21C62133" w14:textId="77777777" w:rsidR="003751FE" w:rsidRPr="004E0E56" w:rsidRDefault="003751FE" w:rsidP="000D310C">
            <w:pPr>
              <w:jc w:val="center"/>
              <w:rPr>
                <w:rFonts w:ascii="Times New Roman" w:hAnsi="Times New Roman"/>
              </w:rPr>
            </w:pPr>
          </w:p>
        </w:tc>
        <w:tc>
          <w:tcPr>
            <w:tcW w:w="2048" w:type="dxa"/>
            <w:vMerge/>
          </w:tcPr>
          <w:p w14:paraId="48F460C4"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623124BB" w14:textId="77777777" w:rsidR="003751FE" w:rsidRPr="004E0E56" w:rsidRDefault="003751FE" w:rsidP="000D310C">
            <w:pPr>
              <w:rPr>
                <w:rFonts w:ascii="Times New Roman" w:hAnsi="Times New Roman"/>
              </w:rPr>
            </w:pPr>
            <w:r w:rsidRPr="004E0E56">
              <w:rPr>
                <w:rFonts w:ascii="Times New Roman" w:hAnsi="Times New Roman"/>
              </w:rPr>
              <w:t>Захист</w:t>
            </w:r>
          </w:p>
        </w:tc>
        <w:tc>
          <w:tcPr>
            <w:tcW w:w="4119" w:type="dxa"/>
            <w:tcBorders>
              <w:top w:val="single" w:sz="4" w:space="0" w:color="000000"/>
              <w:left w:val="single" w:sz="4" w:space="0" w:color="000000"/>
              <w:bottom w:val="single" w:sz="4" w:space="0" w:color="000000"/>
              <w:right w:val="single" w:sz="4" w:space="0" w:color="auto"/>
            </w:tcBorders>
          </w:tcPr>
          <w:p w14:paraId="125AF87F" w14:textId="77777777" w:rsidR="003751FE" w:rsidRPr="004E0E56" w:rsidRDefault="003751FE" w:rsidP="000D310C">
            <w:pPr>
              <w:rPr>
                <w:rFonts w:ascii="Times New Roman" w:hAnsi="Times New Roman"/>
              </w:rPr>
            </w:pPr>
            <w:r w:rsidRPr="004E0E56">
              <w:rPr>
                <w:rFonts w:ascii="Times New Roman" w:hAnsi="Times New Roman"/>
              </w:rPr>
              <w:t>IP-68 та MIL-STD-810H, захист від падіння з висоти не менше 1 м</w:t>
            </w:r>
          </w:p>
        </w:tc>
      </w:tr>
      <w:tr w:rsidR="003751FE" w:rsidRPr="004E0E56" w14:paraId="14BF0051" w14:textId="77777777" w:rsidTr="000D310C">
        <w:tc>
          <w:tcPr>
            <w:tcW w:w="421" w:type="dxa"/>
            <w:vMerge/>
          </w:tcPr>
          <w:p w14:paraId="47453072" w14:textId="77777777" w:rsidR="003751FE" w:rsidRPr="004E0E56" w:rsidRDefault="003751FE" w:rsidP="000D310C">
            <w:pPr>
              <w:jc w:val="center"/>
              <w:rPr>
                <w:rFonts w:ascii="Times New Roman" w:hAnsi="Times New Roman"/>
              </w:rPr>
            </w:pPr>
          </w:p>
        </w:tc>
        <w:tc>
          <w:tcPr>
            <w:tcW w:w="2048" w:type="dxa"/>
            <w:vMerge/>
          </w:tcPr>
          <w:p w14:paraId="44606B3E"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41FEFD98" w14:textId="77777777" w:rsidR="003751FE" w:rsidRPr="004E0E56" w:rsidRDefault="003751FE" w:rsidP="000D310C">
            <w:pPr>
              <w:rPr>
                <w:rFonts w:ascii="Times New Roman" w:hAnsi="Times New Roman"/>
              </w:rPr>
            </w:pPr>
            <w:r w:rsidRPr="004E0E56">
              <w:rPr>
                <w:rFonts w:ascii="Times New Roman" w:hAnsi="Times New Roman"/>
              </w:rPr>
              <w:t>Тип сенсорного екрана</w:t>
            </w:r>
          </w:p>
        </w:tc>
        <w:tc>
          <w:tcPr>
            <w:tcW w:w="4119" w:type="dxa"/>
            <w:tcBorders>
              <w:top w:val="single" w:sz="4" w:space="0" w:color="000000"/>
              <w:left w:val="single" w:sz="4" w:space="0" w:color="000000"/>
              <w:bottom w:val="single" w:sz="4" w:space="0" w:color="000000"/>
              <w:right w:val="single" w:sz="4" w:space="0" w:color="auto"/>
            </w:tcBorders>
          </w:tcPr>
          <w:p w14:paraId="6E53826A" w14:textId="77777777" w:rsidR="003751FE" w:rsidRPr="004E0E56" w:rsidRDefault="003751FE" w:rsidP="000D310C">
            <w:pPr>
              <w:rPr>
                <w:rFonts w:ascii="Times New Roman" w:hAnsi="Times New Roman"/>
              </w:rPr>
            </w:pPr>
            <w:r w:rsidRPr="004E0E56">
              <w:rPr>
                <w:rFonts w:ascii="Times New Roman" w:hAnsi="Times New Roman"/>
              </w:rPr>
              <w:t>ємнісний мультисенсорний</w:t>
            </w:r>
          </w:p>
        </w:tc>
      </w:tr>
      <w:tr w:rsidR="003751FE" w:rsidRPr="004E0E56" w14:paraId="523DD79B" w14:textId="77777777" w:rsidTr="000D310C">
        <w:tc>
          <w:tcPr>
            <w:tcW w:w="421" w:type="dxa"/>
            <w:vMerge/>
          </w:tcPr>
          <w:p w14:paraId="7E7BD4CD" w14:textId="77777777" w:rsidR="003751FE" w:rsidRPr="004E0E56" w:rsidRDefault="003751FE" w:rsidP="000D310C">
            <w:pPr>
              <w:jc w:val="center"/>
              <w:rPr>
                <w:rFonts w:ascii="Times New Roman" w:hAnsi="Times New Roman"/>
              </w:rPr>
            </w:pPr>
          </w:p>
        </w:tc>
        <w:tc>
          <w:tcPr>
            <w:tcW w:w="2048" w:type="dxa"/>
            <w:vMerge/>
          </w:tcPr>
          <w:p w14:paraId="6F9FB135"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C5E3E74" w14:textId="77777777" w:rsidR="003751FE" w:rsidRPr="004E0E56" w:rsidRDefault="003751FE" w:rsidP="000D310C">
            <w:pPr>
              <w:rPr>
                <w:rFonts w:ascii="Times New Roman" w:hAnsi="Times New Roman"/>
              </w:rPr>
            </w:pPr>
            <w:r w:rsidRPr="004E0E56">
              <w:rPr>
                <w:rFonts w:ascii="Times New Roman" w:hAnsi="Times New Roman"/>
              </w:rPr>
              <w:t>Кількість SIM-карт</w:t>
            </w:r>
          </w:p>
        </w:tc>
        <w:tc>
          <w:tcPr>
            <w:tcW w:w="4119" w:type="dxa"/>
            <w:tcBorders>
              <w:top w:val="single" w:sz="4" w:space="0" w:color="000000"/>
              <w:left w:val="single" w:sz="4" w:space="0" w:color="000000"/>
              <w:bottom w:val="single" w:sz="4" w:space="0" w:color="000000"/>
              <w:right w:val="single" w:sz="4" w:space="0" w:color="auto"/>
            </w:tcBorders>
          </w:tcPr>
          <w:p w14:paraId="268EE041" w14:textId="77777777" w:rsidR="003751FE" w:rsidRPr="004E0E56" w:rsidRDefault="003751FE" w:rsidP="000D310C">
            <w:pPr>
              <w:rPr>
                <w:rFonts w:ascii="Times New Roman" w:hAnsi="Times New Roman"/>
              </w:rPr>
            </w:pPr>
            <w:r w:rsidRPr="004E0E56">
              <w:rPr>
                <w:rFonts w:ascii="Times New Roman" w:hAnsi="Times New Roman"/>
              </w:rPr>
              <w:t>не менше 2</w:t>
            </w:r>
          </w:p>
        </w:tc>
      </w:tr>
      <w:tr w:rsidR="003751FE" w:rsidRPr="004E0E56" w14:paraId="75890807" w14:textId="77777777" w:rsidTr="000D310C">
        <w:tc>
          <w:tcPr>
            <w:tcW w:w="421" w:type="dxa"/>
            <w:vMerge/>
          </w:tcPr>
          <w:p w14:paraId="298545C7" w14:textId="77777777" w:rsidR="003751FE" w:rsidRPr="004E0E56" w:rsidRDefault="003751FE" w:rsidP="000D310C">
            <w:pPr>
              <w:jc w:val="center"/>
              <w:rPr>
                <w:rFonts w:ascii="Times New Roman" w:hAnsi="Times New Roman"/>
              </w:rPr>
            </w:pPr>
          </w:p>
        </w:tc>
        <w:tc>
          <w:tcPr>
            <w:tcW w:w="2048" w:type="dxa"/>
            <w:vMerge/>
          </w:tcPr>
          <w:p w14:paraId="78D2AF6B"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45A08AB1" w14:textId="77777777" w:rsidR="003751FE" w:rsidRPr="004E0E56" w:rsidRDefault="003751FE" w:rsidP="000D310C">
            <w:pPr>
              <w:rPr>
                <w:rFonts w:ascii="Times New Roman" w:hAnsi="Times New Roman"/>
              </w:rPr>
            </w:pPr>
            <w:r w:rsidRPr="004E0E56">
              <w:rPr>
                <w:rFonts w:ascii="Times New Roman" w:hAnsi="Times New Roman"/>
              </w:rPr>
              <w:t>Тип SIM-карт</w:t>
            </w:r>
          </w:p>
        </w:tc>
        <w:tc>
          <w:tcPr>
            <w:tcW w:w="4119" w:type="dxa"/>
            <w:tcBorders>
              <w:top w:val="single" w:sz="4" w:space="0" w:color="000000"/>
              <w:left w:val="single" w:sz="4" w:space="0" w:color="000000"/>
              <w:bottom w:val="single" w:sz="4" w:space="0" w:color="000000"/>
              <w:right w:val="single" w:sz="4" w:space="0" w:color="auto"/>
            </w:tcBorders>
          </w:tcPr>
          <w:p w14:paraId="3AF574A7" w14:textId="77777777" w:rsidR="003751FE" w:rsidRPr="004E0E56" w:rsidRDefault="003751FE" w:rsidP="000D310C">
            <w:pPr>
              <w:rPr>
                <w:rFonts w:ascii="Times New Roman" w:hAnsi="Times New Roman"/>
              </w:rPr>
            </w:pPr>
            <w:r w:rsidRPr="004E0E56">
              <w:rPr>
                <w:rFonts w:ascii="Times New Roman" w:hAnsi="Times New Roman"/>
              </w:rPr>
              <w:t>Micro Sim+Nano Sim</w:t>
            </w:r>
          </w:p>
        </w:tc>
      </w:tr>
      <w:tr w:rsidR="003751FE" w:rsidRPr="005D636B" w14:paraId="2CF3322A" w14:textId="77777777" w:rsidTr="000D310C">
        <w:tc>
          <w:tcPr>
            <w:tcW w:w="421" w:type="dxa"/>
            <w:vMerge/>
          </w:tcPr>
          <w:p w14:paraId="2505DAD2" w14:textId="77777777" w:rsidR="003751FE" w:rsidRPr="004E0E56" w:rsidRDefault="003751FE" w:rsidP="000D310C">
            <w:pPr>
              <w:jc w:val="center"/>
              <w:rPr>
                <w:rFonts w:ascii="Times New Roman" w:hAnsi="Times New Roman"/>
              </w:rPr>
            </w:pPr>
          </w:p>
        </w:tc>
        <w:tc>
          <w:tcPr>
            <w:tcW w:w="2048" w:type="dxa"/>
            <w:vMerge/>
          </w:tcPr>
          <w:p w14:paraId="6CA881E1"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178B7B8B" w14:textId="77777777" w:rsidR="003751FE" w:rsidRPr="004E0E56" w:rsidRDefault="003751FE" w:rsidP="000D310C">
            <w:pPr>
              <w:rPr>
                <w:rFonts w:ascii="Times New Roman" w:hAnsi="Times New Roman"/>
              </w:rPr>
            </w:pPr>
            <w:r w:rsidRPr="004E0E56">
              <w:rPr>
                <w:rFonts w:ascii="Times New Roman" w:hAnsi="Times New Roman"/>
              </w:rPr>
              <w:t>Процесор</w:t>
            </w:r>
          </w:p>
        </w:tc>
        <w:tc>
          <w:tcPr>
            <w:tcW w:w="4119" w:type="dxa"/>
            <w:tcBorders>
              <w:top w:val="single" w:sz="4" w:space="0" w:color="000000"/>
              <w:left w:val="single" w:sz="4" w:space="0" w:color="000000"/>
              <w:bottom w:val="single" w:sz="4" w:space="0" w:color="000000"/>
              <w:right w:val="single" w:sz="4" w:space="0" w:color="auto"/>
            </w:tcBorders>
          </w:tcPr>
          <w:p w14:paraId="5D0F3F10" w14:textId="77777777" w:rsidR="003751FE" w:rsidRPr="004E0E56" w:rsidRDefault="003751FE" w:rsidP="000D310C">
            <w:pPr>
              <w:rPr>
                <w:rFonts w:ascii="Times New Roman" w:hAnsi="Times New Roman"/>
              </w:rPr>
            </w:pPr>
            <w:r w:rsidRPr="004E0E56">
              <w:rPr>
                <w:rFonts w:ascii="Times New Roman" w:hAnsi="Times New Roman"/>
              </w:rPr>
              <w:t>ARM, Octa-core або еквівалент</w:t>
            </w:r>
          </w:p>
        </w:tc>
      </w:tr>
      <w:tr w:rsidR="003751FE" w:rsidRPr="004E0E56" w14:paraId="0717C73F" w14:textId="77777777" w:rsidTr="000D310C">
        <w:tc>
          <w:tcPr>
            <w:tcW w:w="421" w:type="dxa"/>
            <w:vMerge/>
          </w:tcPr>
          <w:p w14:paraId="08D83793" w14:textId="77777777" w:rsidR="003751FE" w:rsidRPr="004E0E56" w:rsidRDefault="003751FE" w:rsidP="000D310C">
            <w:pPr>
              <w:jc w:val="center"/>
              <w:rPr>
                <w:rFonts w:ascii="Times New Roman" w:hAnsi="Times New Roman"/>
              </w:rPr>
            </w:pPr>
          </w:p>
        </w:tc>
        <w:tc>
          <w:tcPr>
            <w:tcW w:w="2048" w:type="dxa"/>
            <w:vMerge/>
          </w:tcPr>
          <w:p w14:paraId="69D8AC5C"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38593AD6" w14:textId="77777777" w:rsidR="003751FE" w:rsidRPr="004E0E56" w:rsidRDefault="003751FE" w:rsidP="000D310C">
            <w:pPr>
              <w:rPr>
                <w:rFonts w:ascii="Times New Roman" w:hAnsi="Times New Roman"/>
              </w:rPr>
            </w:pPr>
            <w:r w:rsidRPr="004E0E56">
              <w:rPr>
                <w:rFonts w:ascii="Times New Roman" w:hAnsi="Times New Roman"/>
              </w:rPr>
              <w:t>Кількість ядер процесора</w:t>
            </w:r>
          </w:p>
        </w:tc>
        <w:tc>
          <w:tcPr>
            <w:tcW w:w="4119" w:type="dxa"/>
            <w:tcBorders>
              <w:top w:val="single" w:sz="4" w:space="0" w:color="000000"/>
              <w:left w:val="single" w:sz="4" w:space="0" w:color="000000"/>
              <w:bottom w:val="single" w:sz="4" w:space="0" w:color="000000"/>
              <w:right w:val="single" w:sz="4" w:space="0" w:color="auto"/>
            </w:tcBorders>
          </w:tcPr>
          <w:p w14:paraId="5232EF6B" w14:textId="77777777" w:rsidR="003751FE" w:rsidRPr="004E0E56" w:rsidRDefault="003751FE" w:rsidP="000D310C">
            <w:pPr>
              <w:rPr>
                <w:rFonts w:ascii="Times New Roman" w:hAnsi="Times New Roman"/>
              </w:rPr>
            </w:pPr>
            <w:r w:rsidRPr="004E0E56">
              <w:rPr>
                <w:rFonts w:ascii="Times New Roman" w:hAnsi="Times New Roman"/>
              </w:rPr>
              <w:t>не менше 8</w:t>
            </w:r>
          </w:p>
        </w:tc>
      </w:tr>
      <w:tr w:rsidR="003751FE" w:rsidRPr="004E0E56" w14:paraId="3CEDFE9B" w14:textId="77777777" w:rsidTr="000D310C">
        <w:tc>
          <w:tcPr>
            <w:tcW w:w="421" w:type="dxa"/>
            <w:vMerge/>
          </w:tcPr>
          <w:p w14:paraId="36437A87" w14:textId="77777777" w:rsidR="003751FE" w:rsidRPr="004E0E56" w:rsidRDefault="003751FE" w:rsidP="000D310C">
            <w:pPr>
              <w:jc w:val="center"/>
              <w:rPr>
                <w:rFonts w:ascii="Times New Roman" w:hAnsi="Times New Roman"/>
              </w:rPr>
            </w:pPr>
          </w:p>
        </w:tc>
        <w:tc>
          <w:tcPr>
            <w:tcW w:w="2048" w:type="dxa"/>
            <w:vMerge/>
          </w:tcPr>
          <w:p w14:paraId="55C06130"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05D479A" w14:textId="77777777" w:rsidR="003751FE" w:rsidRPr="004E0E56" w:rsidRDefault="003751FE" w:rsidP="000D310C">
            <w:pPr>
              <w:rPr>
                <w:rFonts w:ascii="Times New Roman" w:hAnsi="Times New Roman"/>
              </w:rPr>
            </w:pPr>
            <w:r w:rsidRPr="004E0E56">
              <w:rPr>
                <w:rFonts w:ascii="Times New Roman" w:hAnsi="Times New Roman"/>
              </w:rPr>
              <w:t>Частота процесора</w:t>
            </w:r>
          </w:p>
        </w:tc>
        <w:tc>
          <w:tcPr>
            <w:tcW w:w="4119" w:type="dxa"/>
            <w:tcBorders>
              <w:top w:val="single" w:sz="4" w:space="0" w:color="000000"/>
              <w:left w:val="single" w:sz="4" w:space="0" w:color="000000"/>
              <w:bottom w:val="single" w:sz="4" w:space="0" w:color="000000"/>
              <w:right w:val="single" w:sz="4" w:space="0" w:color="auto"/>
            </w:tcBorders>
          </w:tcPr>
          <w:p w14:paraId="2590BEA1" w14:textId="77777777" w:rsidR="003751FE" w:rsidRPr="004E0E56" w:rsidRDefault="003751FE" w:rsidP="000D310C">
            <w:pPr>
              <w:rPr>
                <w:rFonts w:ascii="Times New Roman" w:hAnsi="Times New Roman"/>
              </w:rPr>
            </w:pPr>
            <w:r w:rsidRPr="004E0E56">
              <w:rPr>
                <w:rFonts w:ascii="Times New Roman" w:hAnsi="Times New Roman"/>
              </w:rPr>
              <w:t>не менше 2,0 ГГц</w:t>
            </w:r>
          </w:p>
        </w:tc>
      </w:tr>
      <w:tr w:rsidR="003751FE" w:rsidRPr="004E0E56" w14:paraId="19D7EFED" w14:textId="77777777" w:rsidTr="000D310C">
        <w:tc>
          <w:tcPr>
            <w:tcW w:w="421" w:type="dxa"/>
            <w:vMerge/>
          </w:tcPr>
          <w:p w14:paraId="114D4B2A" w14:textId="77777777" w:rsidR="003751FE" w:rsidRPr="004E0E56" w:rsidRDefault="003751FE" w:rsidP="000D310C">
            <w:pPr>
              <w:jc w:val="center"/>
              <w:rPr>
                <w:rFonts w:ascii="Times New Roman" w:hAnsi="Times New Roman"/>
              </w:rPr>
            </w:pPr>
          </w:p>
        </w:tc>
        <w:tc>
          <w:tcPr>
            <w:tcW w:w="2048" w:type="dxa"/>
            <w:vMerge/>
          </w:tcPr>
          <w:p w14:paraId="5D494F57"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6075A893" w14:textId="77777777" w:rsidR="003751FE" w:rsidRPr="004E0E56" w:rsidRDefault="003751FE" w:rsidP="000D310C">
            <w:pPr>
              <w:rPr>
                <w:rFonts w:ascii="Times New Roman" w:hAnsi="Times New Roman"/>
              </w:rPr>
            </w:pPr>
            <w:r w:rsidRPr="004E0E56">
              <w:rPr>
                <w:rFonts w:ascii="Times New Roman" w:hAnsi="Times New Roman"/>
              </w:rPr>
              <w:t>Вбудована пам'ять</w:t>
            </w:r>
          </w:p>
        </w:tc>
        <w:tc>
          <w:tcPr>
            <w:tcW w:w="4119" w:type="dxa"/>
            <w:tcBorders>
              <w:top w:val="single" w:sz="4" w:space="0" w:color="000000"/>
              <w:left w:val="single" w:sz="4" w:space="0" w:color="000000"/>
              <w:bottom w:val="single" w:sz="4" w:space="0" w:color="000000"/>
              <w:right w:val="single" w:sz="4" w:space="0" w:color="auto"/>
            </w:tcBorders>
          </w:tcPr>
          <w:p w14:paraId="1CD105CB" w14:textId="77777777" w:rsidR="003751FE" w:rsidRPr="004E0E56" w:rsidRDefault="003751FE" w:rsidP="000D310C">
            <w:pPr>
              <w:rPr>
                <w:rFonts w:ascii="Times New Roman" w:hAnsi="Times New Roman"/>
              </w:rPr>
            </w:pPr>
            <w:r w:rsidRPr="004E0E56">
              <w:rPr>
                <w:rFonts w:ascii="Times New Roman" w:hAnsi="Times New Roman"/>
              </w:rPr>
              <w:t>не менше 128 ГБ</w:t>
            </w:r>
          </w:p>
        </w:tc>
      </w:tr>
      <w:tr w:rsidR="003751FE" w:rsidRPr="004E0E56" w14:paraId="7CD42A25" w14:textId="77777777" w:rsidTr="000D310C">
        <w:tc>
          <w:tcPr>
            <w:tcW w:w="421" w:type="dxa"/>
            <w:vMerge/>
          </w:tcPr>
          <w:p w14:paraId="0C1C0CE6" w14:textId="77777777" w:rsidR="003751FE" w:rsidRPr="004E0E56" w:rsidRDefault="003751FE" w:rsidP="000D310C">
            <w:pPr>
              <w:jc w:val="center"/>
              <w:rPr>
                <w:rFonts w:ascii="Times New Roman" w:hAnsi="Times New Roman"/>
              </w:rPr>
            </w:pPr>
          </w:p>
        </w:tc>
        <w:tc>
          <w:tcPr>
            <w:tcW w:w="2048" w:type="dxa"/>
            <w:vMerge/>
          </w:tcPr>
          <w:p w14:paraId="2B279711"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28DB33E7" w14:textId="77777777" w:rsidR="003751FE" w:rsidRPr="004E0E56" w:rsidRDefault="003751FE" w:rsidP="000D310C">
            <w:pPr>
              <w:rPr>
                <w:rFonts w:ascii="Times New Roman" w:hAnsi="Times New Roman"/>
              </w:rPr>
            </w:pPr>
            <w:r w:rsidRPr="004E0E56">
              <w:rPr>
                <w:rFonts w:ascii="Times New Roman" w:hAnsi="Times New Roman"/>
              </w:rPr>
              <w:t>Об'єм оперативної пам'яті</w:t>
            </w:r>
          </w:p>
        </w:tc>
        <w:tc>
          <w:tcPr>
            <w:tcW w:w="4119" w:type="dxa"/>
            <w:tcBorders>
              <w:top w:val="single" w:sz="4" w:space="0" w:color="000000"/>
              <w:left w:val="single" w:sz="4" w:space="0" w:color="000000"/>
              <w:bottom w:val="single" w:sz="4" w:space="0" w:color="000000"/>
              <w:right w:val="single" w:sz="4" w:space="0" w:color="auto"/>
            </w:tcBorders>
          </w:tcPr>
          <w:p w14:paraId="7C62FEC1" w14:textId="77777777" w:rsidR="003751FE" w:rsidRPr="004E0E56" w:rsidRDefault="003751FE" w:rsidP="000D310C">
            <w:pPr>
              <w:rPr>
                <w:rFonts w:ascii="Times New Roman" w:hAnsi="Times New Roman"/>
              </w:rPr>
            </w:pPr>
            <w:r w:rsidRPr="004E0E56">
              <w:rPr>
                <w:rFonts w:ascii="Times New Roman" w:hAnsi="Times New Roman"/>
              </w:rPr>
              <w:t>не менше 8 ГБ</w:t>
            </w:r>
          </w:p>
        </w:tc>
      </w:tr>
      <w:tr w:rsidR="003751FE" w:rsidRPr="004E0E56" w14:paraId="3219F206" w14:textId="77777777" w:rsidTr="000D310C">
        <w:tc>
          <w:tcPr>
            <w:tcW w:w="421" w:type="dxa"/>
            <w:vMerge/>
          </w:tcPr>
          <w:p w14:paraId="7261CD57" w14:textId="77777777" w:rsidR="003751FE" w:rsidRPr="004E0E56" w:rsidRDefault="003751FE" w:rsidP="000D310C">
            <w:pPr>
              <w:jc w:val="center"/>
              <w:rPr>
                <w:rFonts w:ascii="Times New Roman" w:hAnsi="Times New Roman"/>
              </w:rPr>
            </w:pPr>
          </w:p>
        </w:tc>
        <w:tc>
          <w:tcPr>
            <w:tcW w:w="2048" w:type="dxa"/>
            <w:vMerge/>
          </w:tcPr>
          <w:p w14:paraId="2D0F8535"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47760CCF" w14:textId="77777777" w:rsidR="003751FE" w:rsidRPr="004E0E56" w:rsidRDefault="003751FE" w:rsidP="000D310C">
            <w:pPr>
              <w:rPr>
                <w:rFonts w:ascii="Times New Roman" w:hAnsi="Times New Roman"/>
              </w:rPr>
            </w:pPr>
            <w:r w:rsidRPr="004E0E56">
              <w:rPr>
                <w:rFonts w:ascii="Times New Roman" w:hAnsi="Times New Roman"/>
              </w:rPr>
              <w:t>Підтримка карт пам'яті</w:t>
            </w:r>
          </w:p>
        </w:tc>
        <w:tc>
          <w:tcPr>
            <w:tcW w:w="4119" w:type="dxa"/>
            <w:tcBorders>
              <w:top w:val="single" w:sz="4" w:space="0" w:color="000000"/>
              <w:left w:val="single" w:sz="4" w:space="0" w:color="000000"/>
              <w:bottom w:val="single" w:sz="4" w:space="0" w:color="000000"/>
              <w:right w:val="single" w:sz="4" w:space="0" w:color="auto"/>
            </w:tcBorders>
          </w:tcPr>
          <w:p w14:paraId="16D630C7" w14:textId="77777777" w:rsidR="003751FE" w:rsidRPr="004E0E56" w:rsidRDefault="003751FE" w:rsidP="000D310C">
            <w:pPr>
              <w:rPr>
                <w:rFonts w:ascii="Times New Roman" w:hAnsi="Times New Roman"/>
              </w:rPr>
            </w:pPr>
            <w:r w:rsidRPr="004E0E56">
              <w:rPr>
                <w:rFonts w:ascii="Times New Roman" w:hAnsi="Times New Roman"/>
              </w:rPr>
              <w:t>TF Card</w:t>
            </w:r>
          </w:p>
        </w:tc>
      </w:tr>
      <w:tr w:rsidR="003751FE" w:rsidRPr="004E0E56" w14:paraId="3CCE1710" w14:textId="77777777" w:rsidTr="000D310C">
        <w:tc>
          <w:tcPr>
            <w:tcW w:w="421" w:type="dxa"/>
            <w:vMerge/>
          </w:tcPr>
          <w:p w14:paraId="28669EB5" w14:textId="77777777" w:rsidR="003751FE" w:rsidRPr="004E0E56" w:rsidRDefault="003751FE" w:rsidP="000D310C">
            <w:pPr>
              <w:jc w:val="center"/>
              <w:rPr>
                <w:rFonts w:ascii="Times New Roman" w:hAnsi="Times New Roman"/>
              </w:rPr>
            </w:pPr>
          </w:p>
        </w:tc>
        <w:tc>
          <w:tcPr>
            <w:tcW w:w="2048" w:type="dxa"/>
            <w:vMerge/>
          </w:tcPr>
          <w:p w14:paraId="03E34705"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4128464F" w14:textId="77777777" w:rsidR="003751FE" w:rsidRPr="004E0E56" w:rsidRDefault="003751FE" w:rsidP="000D310C">
            <w:pPr>
              <w:rPr>
                <w:rFonts w:ascii="Times New Roman" w:hAnsi="Times New Roman"/>
              </w:rPr>
            </w:pPr>
            <w:r w:rsidRPr="004E0E56">
              <w:rPr>
                <w:rFonts w:ascii="Times New Roman" w:hAnsi="Times New Roman"/>
              </w:rPr>
              <w:t>Основна камера</w:t>
            </w:r>
          </w:p>
        </w:tc>
        <w:tc>
          <w:tcPr>
            <w:tcW w:w="4119" w:type="dxa"/>
            <w:tcBorders>
              <w:top w:val="single" w:sz="4" w:space="0" w:color="000000"/>
              <w:left w:val="single" w:sz="4" w:space="0" w:color="000000"/>
              <w:bottom w:val="single" w:sz="4" w:space="0" w:color="000000"/>
              <w:right w:val="single" w:sz="4" w:space="0" w:color="auto"/>
            </w:tcBorders>
          </w:tcPr>
          <w:p w14:paraId="411E2715" w14:textId="77777777" w:rsidR="003751FE" w:rsidRPr="004E0E56" w:rsidRDefault="003751FE" w:rsidP="000D310C">
            <w:pPr>
              <w:rPr>
                <w:rFonts w:ascii="Times New Roman" w:hAnsi="Times New Roman"/>
              </w:rPr>
            </w:pPr>
            <w:r w:rsidRPr="004E0E56">
              <w:rPr>
                <w:rFonts w:ascii="Times New Roman" w:hAnsi="Times New Roman"/>
              </w:rPr>
              <w:t>не менше 48 МП</w:t>
            </w:r>
          </w:p>
        </w:tc>
      </w:tr>
      <w:tr w:rsidR="003751FE" w:rsidRPr="004E0E56" w14:paraId="2583B555" w14:textId="77777777" w:rsidTr="000D310C">
        <w:tc>
          <w:tcPr>
            <w:tcW w:w="421" w:type="dxa"/>
            <w:vMerge/>
          </w:tcPr>
          <w:p w14:paraId="495790C3" w14:textId="77777777" w:rsidR="003751FE" w:rsidRPr="004E0E56" w:rsidRDefault="003751FE" w:rsidP="000D310C">
            <w:pPr>
              <w:jc w:val="center"/>
              <w:rPr>
                <w:rFonts w:ascii="Times New Roman" w:hAnsi="Times New Roman"/>
              </w:rPr>
            </w:pPr>
          </w:p>
        </w:tc>
        <w:tc>
          <w:tcPr>
            <w:tcW w:w="2048" w:type="dxa"/>
            <w:vMerge/>
          </w:tcPr>
          <w:p w14:paraId="3F595B69"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6214AB6D" w14:textId="77777777" w:rsidR="003751FE" w:rsidRPr="004E0E56" w:rsidRDefault="003751FE" w:rsidP="000D310C">
            <w:pPr>
              <w:rPr>
                <w:rFonts w:ascii="Times New Roman" w:hAnsi="Times New Roman"/>
              </w:rPr>
            </w:pPr>
            <w:r w:rsidRPr="004E0E56">
              <w:rPr>
                <w:rFonts w:ascii="Times New Roman" w:hAnsi="Times New Roman"/>
              </w:rPr>
              <w:t>Фронтальна камера</w:t>
            </w:r>
          </w:p>
        </w:tc>
        <w:tc>
          <w:tcPr>
            <w:tcW w:w="4119" w:type="dxa"/>
            <w:tcBorders>
              <w:top w:val="single" w:sz="4" w:space="0" w:color="000000"/>
              <w:left w:val="single" w:sz="4" w:space="0" w:color="000000"/>
              <w:bottom w:val="single" w:sz="4" w:space="0" w:color="000000"/>
              <w:right w:val="single" w:sz="4" w:space="0" w:color="auto"/>
            </w:tcBorders>
          </w:tcPr>
          <w:p w14:paraId="4E015E19" w14:textId="77777777" w:rsidR="003751FE" w:rsidRPr="004E0E56" w:rsidRDefault="003751FE" w:rsidP="000D310C">
            <w:pPr>
              <w:rPr>
                <w:rFonts w:ascii="Times New Roman" w:hAnsi="Times New Roman"/>
              </w:rPr>
            </w:pPr>
            <w:r w:rsidRPr="004E0E56">
              <w:rPr>
                <w:rFonts w:ascii="Times New Roman" w:hAnsi="Times New Roman"/>
              </w:rPr>
              <w:t>не менше 32 МП</w:t>
            </w:r>
          </w:p>
        </w:tc>
      </w:tr>
      <w:tr w:rsidR="003751FE" w:rsidRPr="004E0E56" w14:paraId="55CF9177" w14:textId="77777777" w:rsidTr="000D310C">
        <w:tc>
          <w:tcPr>
            <w:tcW w:w="421" w:type="dxa"/>
            <w:vMerge/>
          </w:tcPr>
          <w:p w14:paraId="48D045F6" w14:textId="77777777" w:rsidR="003751FE" w:rsidRPr="004E0E56" w:rsidRDefault="003751FE" w:rsidP="000D310C">
            <w:pPr>
              <w:jc w:val="center"/>
              <w:rPr>
                <w:rFonts w:ascii="Times New Roman" w:hAnsi="Times New Roman"/>
              </w:rPr>
            </w:pPr>
          </w:p>
        </w:tc>
        <w:tc>
          <w:tcPr>
            <w:tcW w:w="2048" w:type="dxa"/>
            <w:vMerge/>
          </w:tcPr>
          <w:p w14:paraId="7918BE2A"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45443C41" w14:textId="77777777" w:rsidR="003751FE" w:rsidRPr="004E0E56" w:rsidRDefault="003751FE" w:rsidP="000D310C">
            <w:pPr>
              <w:rPr>
                <w:rFonts w:ascii="Times New Roman" w:hAnsi="Times New Roman"/>
              </w:rPr>
            </w:pPr>
            <w:r w:rsidRPr="004E0E56">
              <w:rPr>
                <w:rFonts w:ascii="Times New Roman" w:hAnsi="Times New Roman"/>
              </w:rPr>
              <w:t>Операційна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65C87223" w14:textId="77777777" w:rsidR="003751FE" w:rsidRPr="004E0E56" w:rsidRDefault="003751FE" w:rsidP="000D310C">
            <w:pPr>
              <w:rPr>
                <w:rFonts w:ascii="Times New Roman" w:hAnsi="Times New Roman"/>
              </w:rPr>
            </w:pPr>
            <w:r w:rsidRPr="004E0E56">
              <w:rPr>
                <w:rFonts w:ascii="Times New Roman" w:hAnsi="Times New Roman"/>
              </w:rPr>
              <w:t>не нижче Android 14</w:t>
            </w:r>
          </w:p>
        </w:tc>
      </w:tr>
      <w:tr w:rsidR="003751FE" w:rsidRPr="005D636B" w14:paraId="445A1CFF" w14:textId="77777777" w:rsidTr="000D310C">
        <w:tc>
          <w:tcPr>
            <w:tcW w:w="421" w:type="dxa"/>
            <w:vMerge/>
          </w:tcPr>
          <w:p w14:paraId="170C5986" w14:textId="77777777" w:rsidR="003751FE" w:rsidRPr="004E0E56" w:rsidRDefault="003751FE" w:rsidP="000D310C">
            <w:pPr>
              <w:jc w:val="center"/>
              <w:rPr>
                <w:rFonts w:ascii="Times New Roman" w:hAnsi="Times New Roman"/>
              </w:rPr>
            </w:pPr>
          </w:p>
        </w:tc>
        <w:tc>
          <w:tcPr>
            <w:tcW w:w="2048" w:type="dxa"/>
            <w:vMerge/>
          </w:tcPr>
          <w:p w14:paraId="4FD3349B"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749610B9" w14:textId="77777777" w:rsidR="003751FE" w:rsidRPr="004E0E56" w:rsidRDefault="003751FE" w:rsidP="000D310C">
            <w:pPr>
              <w:rPr>
                <w:rFonts w:ascii="Times New Roman" w:hAnsi="Times New Roman"/>
              </w:rPr>
            </w:pPr>
            <w:r w:rsidRPr="004E0E56">
              <w:rPr>
                <w:rFonts w:ascii="Times New Roman" w:hAnsi="Times New Roman"/>
              </w:rPr>
              <w:t>Бездротові можливості</w:t>
            </w:r>
          </w:p>
        </w:tc>
        <w:tc>
          <w:tcPr>
            <w:tcW w:w="4119" w:type="dxa"/>
            <w:tcBorders>
              <w:top w:val="single" w:sz="4" w:space="0" w:color="000000"/>
              <w:left w:val="single" w:sz="4" w:space="0" w:color="000000"/>
              <w:bottom w:val="single" w:sz="4" w:space="0" w:color="000000"/>
              <w:right w:val="single" w:sz="4" w:space="0" w:color="auto"/>
            </w:tcBorders>
          </w:tcPr>
          <w:p w14:paraId="3C0C710F" w14:textId="77777777" w:rsidR="003751FE" w:rsidRPr="004E0E56" w:rsidRDefault="003751FE" w:rsidP="000D310C">
            <w:pPr>
              <w:rPr>
                <w:rFonts w:ascii="Times New Roman" w:hAnsi="Times New Roman"/>
              </w:rPr>
            </w:pPr>
            <w:r w:rsidRPr="004E0E56">
              <w:rPr>
                <w:rFonts w:ascii="Times New Roman" w:hAnsi="Times New Roman"/>
              </w:rPr>
              <w:t>4G (2 SIM), Wi-Fi 802.11 a/b/g/n/ac, Bluetooth 5.1, NFC</w:t>
            </w:r>
          </w:p>
        </w:tc>
      </w:tr>
      <w:tr w:rsidR="003751FE" w:rsidRPr="004E0E56" w14:paraId="17B3571E" w14:textId="77777777" w:rsidTr="000D310C">
        <w:tc>
          <w:tcPr>
            <w:tcW w:w="421" w:type="dxa"/>
            <w:vMerge/>
          </w:tcPr>
          <w:p w14:paraId="50174697" w14:textId="77777777" w:rsidR="003751FE" w:rsidRPr="004E0E56" w:rsidRDefault="003751FE" w:rsidP="000D310C">
            <w:pPr>
              <w:jc w:val="center"/>
              <w:rPr>
                <w:rFonts w:ascii="Times New Roman" w:hAnsi="Times New Roman"/>
              </w:rPr>
            </w:pPr>
          </w:p>
        </w:tc>
        <w:tc>
          <w:tcPr>
            <w:tcW w:w="2048" w:type="dxa"/>
            <w:vMerge/>
          </w:tcPr>
          <w:p w14:paraId="27FBF489"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07E0F1E8" w14:textId="77777777" w:rsidR="003751FE" w:rsidRPr="004E0E56" w:rsidRDefault="003751FE" w:rsidP="000D310C">
            <w:pPr>
              <w:rPr>
                <w:rFonts w:ascii="Times New Roman" w:hAnsi="Times New Roman"/>
              </w:rPr>
            </w:pPr>
            <w:r w:rsidRPr="004E0E56">
              <w:rPr>
                <w:rFonts w:ascii="Times New Roman" w:hAnsi="Times New Roman"/>
              </w:rPr>
              <w:t>Навігаційна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5BAD055B" w14:textId="77777777" w:rsidR="003751FE" w:rsidRPr="004E0E56" w:rsidRDefault="003751FE" w:rsidP="000D310C">
            <w:pPr>
              <w:rPr>
                <w:rFonts w:ascii="Times New Roman" w:hAnsi="Times New Roman"/>
              </w:rPr>
            </w:pPr>
            <w:r w:rsidRPr="004E0E56">
              <w:rPr>
                <w:rFonts w:ascii="Times New Roman" w:hAnsi="Times New Roman"/>
              </w:rPr>
              <w:t>GPS</w:t>
            </w:r>
          </w:p>
        </w:tc>
      </w:tr>
      <w:tr w:rsidR="003751FE" w:rsidRPr="004E0E56" w14:paraId="1D062094" w14:textId="77777777" w:rsidTr="000D310C">
        <w:tc>
          <w:tcPr>
            <w:tcW w:w="421" w:type="dxa"/>
            <w:vMerge/>
          </w:tcPr>
          <w:p w14:paraId="5621D252" w14:textId="77777777" w:rsidR="003751FE" w:rsidRPr="004E0E56" w:rsidRDefault="003751FE" w:rsidP="000D310C">
            <w:pPr>
              <w:jc w:val="center"/>
              <w:rPr>
                <w:rFonts w:ascii="Times New Roman" w:hAnsi="Times New Roman"/>
              </w:rPr>
            </w:pPr>
          </w:p>
        </w:tc>
        <w:tc>
          <w:tcPr>
            <w:tcW w:w="2048" w:type="dxa"/>
            <w:vMerge/>
          </w:tcPr>
          <w:p w14:paraId="6A8E6502"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73C5FA08" w14:textId="77777777" w:rsidR="003751FE" w:rsidRPr="004E0E56" w:rsidRDefault="003751FE" w:rsidP="000D310C">
            <w:pPr>
              <w:rPr>
                <w:rFonts w:ascii="Times New Roman" w:hAnsi="Times New Roman"/>
              </w:rPr>
            </w:pPr>
            <w:r w:rsidRPr="004E0E56">
              <w:rPr>
                <w:rFonts w:ascii="Times New Roman" w:hAnsi="Times New Roman"/>
              </w:rPr>
              <w:t>Інтерфейси і підключення</w:t>
            </w:r>
          </w:p>
        </w:tc>
        <w:tc>
          <w:tcPr>
            <w:tcW w:w="4119" w:type="dxa"/>
            <w:tcBorders>
              <w:top w:val="single" w:sz="4" w:space="0" w:color="000000"/>
              <w:left w:val="single" w:sz="4" w:space="0" w:color="000000"/>
              <w:bottom w:val="single" w:sz="4" w:space="0" w:color="000000"/>
              <w:right w:val="single" w:sz="4" w:space="0" w:color="auto"/>
            </w:tcBorders>
          </w:tcPr>
          <w:p w14:paraId="0D15EBDC" w14:textId="77777777" w:rsidR="003751FE" w:rsidRPr="004E0E56" w:rsidRDefault="003751FE" w:rsidP="000D310C">
            <w:pPr>
              <w:rPr>
                <w:rFonts w:ascii="Times New Roman" w:hAnsi="Times New Roman"/>
              </w:rPr>
            </w:pPr>
            <w:r w:rsidRPr="004E0E56">
              <w:rPr>
                <w:rFonts w:ascii="Times New Roman" w:hAnsi="Times New Roman"/>
              </w:rPr>
              <w:t>Type-C</w:t>
            </w:r>
          </w:p>
        </w:tc>
      </w:tr>
      <w:tr w:rsidR="003751FE" w:rsidRPr="004E0E56" w14:paraId="5927D9BD" w14:textId="77777777" w:rsidTr="000D310C">
        <w:tc>
          <w:tcPr>
            <w:tcW w:w="421" w:type="dxa"/>
            <w:vMerge/>
          </w:tcPr>
          <w:p w14:paraId="0F1C9673" w14:textId="77777777" w:rsidR="003751FE" w:rsidRPr="004E0E56" w:rsidRDefault="003751FE" w:rsidP="000D310C">
            <w:pPr>
              <w:jc w:val="center"/>
              <w:rPr>
                <w:rFonts w:ascii="Times New Roman" w:hAnsi="Times New Roman"/>
              </w:rPr>
            </w:pPr>
          </w:p>
        </w:tc>
        <w:tc>
          <w:tcPr>
            <w:tcW w:w="2048" w:type="dxa"/>
            <w:vMerge/>
          </w:tcPr>
          <w:p w14:paraId="56C47498"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49B9DB9C" w14:textId="77777777" w:rsidR="003751FE" w:rsidRPr="004E0E56" w:rsidRDefault="003751FE" w:rsidP="000D310C">
            <w:pPr>
              <w:rPr>
                <w:rFonts w:ascii="Times New Roman" w:hAnsi="Times New Roman"/>
              </w:rPr>
            </w:pPr>
            <w:r w:rsidRPr="004E0E56">
              <w:rPr>
                <w:rFonts w:ascii="Times New Roman" w:hAnsi="Times New Roman"/>
              </w:rPr>
              <w:t>Ємність батареї</w:t>
            </w:r>
          </w:p>
        </w:tc>
        <w:tc>
          <w:tcPr>
            <w:tcW w:w="4119" w:type="dxa"/>
            <w:tcBorders>
              <w:top w:val="single" w:sz="4" w:space="0" w:color="000000"/>
              <w:left w:val="single" w:sz="4" w:space="0" w:color="000000"/>
              <w:bottom w:val="single" w:sz="4" w:space="0" w:color="000000"/>
              <w:right w:val="single" w:sz="4" w:space="0" w:color="auto"/>
            </w:tcBorders>
          </w:tcPr>
          <w:p w14:paraId="7A2ADB31" w14:textId="77777777" w:rsidR="003751FE" w:rsidRPr="004E0E56" w:rsidRDefault="003751FE" w:rsidP="000D310C">
            <w:pPr>
              <w:rPr>
                <w:rFonts w:ascii="Times New Roman" w:hAnsi="Times New Roman"/>
              </w:rPr>
            </w:pPr>
            <w:r w:rsidRPr="004E0E56">
              <w:rPr>
                <w:rFonts w:ascii="Times New Roman" w:hAnsi="Times New Roman"/>
              </w:rPr>
              <w:t>не менше 8000 мА год</w:t>
            </w:r>
          </w:p>
        </w:tc>
      </w:tr>
      <w:tr w:rsidR="003751FE" w:rsidRPr="004E0E56" w14:paraId="772FD919" w14:textId="77777777" w:rsidTr="000D310C">
        <w:tc>
          <w:tcPr>
            <w:tcW w:w="421" w:type="dxa"/>
            <w:vMerge/>
          </w:tcPr>
          <w:p w14:paraId="68D91A13" w14:textId="77777777" w:rsidR="003751FE" w:rsidRPr="004E0E56" w:rsidRDefault="003751FE" w:rsidP="000D310C">
            <w:pPr>
              <w:jc w:val="center"/>
              <w:rPr>
                <w:rFonts w:ascii="Times New Roman" w:hAnsi="Times New Roman"/>
              </w:rPr>
            </w:pPr>
          </w:p>
        </w:tc>
        <w:tc>
          <w:tcPr>
            <w:tcW w:w="2048" w:type="dxa"/>
            <w:vMerge/>
          </w:tcPr>
          <w:p w14:paraId="6BCA32C0"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4709E683" w14:textId="77777777" w:rsidR="003751FE" w:rsidRPr="004E0E56" w:rsidRDefault="003751FE" w:rsidP="000D310C">
            <w:pPr>
              <w:rPr>
                <w:rFonts w:ascii="Times New Roman" w:hAnsi="Times New Roman"/>
              </w:rPr>
            </w:pPr>
            <w:r w:rsidRPr="004E0E56">
              <w:rPr>
                <w:rFonts w:ascii="Times New Roman" w:hAnsi="Times New Roman"/>
              </w:rPr>
              <w:t>Тип батареї</w:t>
            </w:r>
          </w:p>
        </w:tc>
        <w:tc>
          <w:tcPr>
            <w:tcW w:w="4119" w:type="dxa"/>
            <w:tcBorders>
              <w:top w:val="single" w:sz="4" w:space="0" w:color="000000"/>
              <w:left w:val="single" w:sz="4" w:space="0" w:color="000000"/>
              <w:bottom w:val="single" w:sz="4" w:space="0" w:color="000000"/>
              <w:right w:val="single" w:sz="4" w:space="0" w:color="auto"/>
            </w:tcBorders>
          </w:tcPr>
          <w:p w14:paraId="61DD05AE" w14:textId="77777777" w:rsidR="003751FE" w:rsidRPr="004E0E56" w:rsidRDefault="003751FE" w:rsidP="000D310C">
            <w:pPr>
              <w:rPr>
                <w:rFonts w:ascii="Times New Roman" w:hAnsi="Times New Roman"/>
              </w:rPr>
            </w:pPr>
            <w:r w:rsidRPr="004E0E56">
              <w:rPr>
                <w:rFonts w:ascii="Times New Roman" w:hAnsi="Times New Roman"/>
              </w:rPr>
              <w:t>літій-полімерна</w:t>
            </w:r>
          </w:p>
        </w:tc>
      </w:tr>
      <w:tr w:rsidR="003751FE" w:rsidRPr="004E0E56" w14:paraId="5B2EE8AE" w14:textId="77777777" w:rsidTr="000D310C">
        <w:tc>
          <w:tcPr>
            <w:tcW w:w="421" w:type="dxa"/>
            <w:vMerge/>
          </w:tcPr>
          <w:p w14:paraId="01A87BB6" w14:textId="77777777" w:rsidR="003751FE" w:rsidRPr="004E0E56" w:rsidRDefault="003751FE" w:rsidP="000D310C">
            <w:pPr>
              <w:jc w:val="center"/>
              <w:rPr>
                <w:rFonts w:ascii="Times New Roman" w:hAnsi="Times New Roman"/>
              </w:rPr>
            </w:pPr>
          </w:p>
        </w:tc>
        <w:tc>
          <w:tcPr>
            <w:tcW w:w="2048" w:type="dxa"/>
            <w:vMerge/>
          </w:tcPr>
          <w:p w14:paraId="379EB0B0"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DED12EC" w14:textId="77777777" w:rsidR="003751FE" w:rsidRPr="004E0E56" w:rsidRDefault="003751FE" w:rsidP="000D310C">
            <w:pPr>
              <w:rPr>
                <w:rFonts w:ascii="Times New Roman" w:hAnsi="Times New Roman"/>
              </w:rPr>
            </w:pPr>
            <w:r w:rsidRPr="004E0E56">
              <w:rPr>
                <w:rFonts w:ascii="Times New Roman" w:hAnsi="Times New Roman"/>
              </w:rPr>
              <w:t>Швидка зарядка</w:t>
            </w:r>
          </w:p>
        </w:tc>
        <w:tc>
          <w:tcPr>
            <w:tcW w:w="4119" w:type="dxa"/>
            <w:tcBorders>
              <w:top w:val="single" w:sz="4" w:space="0" w:color="000000"/>
              <w:left w:val="single" w:sz="4" w:space="0" w:color="000000"/>
              <w:bottom w:val="single" w:sz="4" w:space="0" w:color="000000"/>
              <w:right w:val="single" w:sz="4" w:space="0" w:color="auto"/>
            </w:tcBorders>
          </w:tcPr>
          <w:p w14:paraId="6AFBDBDF" w14:textId="77777777" w:rsidR="003751FE" w:rsidRPr="004E0E56" w:rsidRDefault="003751FE" w:rsidP="000D310C">
            <w:pPr>
              <w:rPr>
                <w:rFonts w:ascii="Times New Roman" w:hAnsi="Times New Roman"/>
              </w:rPr>
            </w:pPr>
            <w:r w:rsidRPr="004E0E56">
              <w:rPr>
                <w:rFonts w:ascii="Times New Roman" w:hAnsi="Times New Roman"/>
              </w:rPr>
              <w:t>33 Вт</w:t>
            </w:r>
          </w:p>
        </w:tc>
      </w:tr>
      <w:tr w:rsidR="003751FE" w:rsidRPr="004E0E56" w14:paraId="2923AD30" w14:textId="77777777" w:rsidTr="000D310C">
        <w:tc>
          <w:tcPr>
            <w:tcW w:w="421" w:type="dxa"/>
            <w:vMerge/>
            <w:tcBorders>
              <w:bottom w:val="nil"/>
            </w:tcBorders>
          </w:tcPr>
          <w:p w14:paraId="31A13FFE" w14:textId="77777777" w:rsidR="003751FE" w:rsidRPr="004E0E56" w:rsidRDefault="003751FE" w:rsidP="000D310C">
            <w:pPr>
              <w:jc w:val="center"/>
              <w:rPr>
                <w:rFonts w:ascii="Times New Roman" w:hAnsi="Times New Roman"/>
              </w:rPr>
            </w:pPr>
          </w:p>
        </w:tc>
        <w:tc>
          <w:tcPr>
            <w:tcW w:w="2048" w:type="dxa"/>
            <w:vMerge/>
            <w:tcBorders>
              <w:bottom w:val="nil"/>
            </w:tcBorders>
          </w:tcPr>
          <w:p w14:paraId="1220B284"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0B6D311F" w14:textId="77777777" w:rsidR="003751FE" w:rsidRPr="004E0E56" w:rsidRDefault="003751FE" w:rsidP="000D310C">
            <w:pPr>
              <w:rPr>
                <w:rFonts w:ascii="Times New Roman" w:hAnsi="Times New Roman"/>
              </w:rPr>
            </w:pPr>
            <w:r w:rsidRPr="004E0E56">
              <w:rPr>
                <w:rFonts w:ascii="Times New Roman" w:hAnsi="Times New Roman"/>
              </w:rPr>
              <w:t>Комплектація</w:t>
            </w:r>
          </w:p>
        </w:tc>
        <w:tc>
          <w:tcPr>
            <w:tcW w:w="4119" w:type="dxa"/>
            <w:tcBorders>
              <w:top w:val="single" w:sz="4" w:space="0" w:color="000000"/>
              <w:left w:val="single" w:sz="4" w:space="0" w:color="000000"/>
              <w:bottom w:val="single" w:sz="4" w:space="0" w:color="000000"/>
              <w:right w:val="single" w:sz="4" w:space="0" w:color="auto"/>
            </w:tcBorders>
          </w:tcPr>
          <w:p w14:paraId="77022A74" w14:textId="77777777" w:rsidR="003751FE" w:rsidRPr="004E0E56" w:rsidRDefault="003751FE" w:rsidP="000D310C">
            <w:pPr>
              <w:rPr>
                <w:rFonts w:ascii="Times New Roman" w:hAnsi="Times New Roman"/>
              </w:rPr>
            </w:pPr>
            <w:r w:rsidRPr="004E0E56">
              <w:rPr>
                <w:rFonts w:ascii="Times New Roman" w:hAnsi="Times New Roman"/>
              </w:rPr>
              <w:t>планшет, еластичний ремінь-тримач для руки, зарядний пристрій, кабель Type-C, інструкція</w:t>
            </w:r>
          </w:p>
        </w:tc>
      </w:tr>
      <w:tr w:rsidR="003751FE" w:rsidRPr="004E0E56" w14:paraId="119F68CE" w14:textId="77777777" w:rsidTr="000D310C">
        <w:trPr>
          <w:trHeight w:val="222"/>
        </w:trPr>
        <w:tc>
          <w:tcPr>
            <w:tcW w:w="421" w:type="dxa"/>
            <w:tcBorders>
              <w:top w:val="nil"/>
              <w:bottom w:val="nil"/>
            </w:tcBorders>
          </w:tcPr>
          <w:p w14:paraId="58B7C674" w14:textId="77777777" w:rsidR="003751FE" w:rsidRPr="004E0E56" w:rsidRDefault="003751FE" w:rsidP="000D310C">
            <w:pPr>
              <w:jc w:val="center"/>
              <w:rPr>
                <w:rFonts w:ascii="Times New Roman" w:hAnsi="Times New Roman"/>
              </w:rPr>
            </w:pPr>
          </w:p>
        </w:tc>
        <w:tc>
          <w:tcPr>
            <w:tcW w:w="2048" w:type="dxa"/>
            <w:tcBorders>
              <w:top w:val="nil"/>
              <w:bottom w:val="nil"/>
            </w:tcBorders>
          </w:tcPr>
          <w:p w14:paraId="1D453CF0"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043F9324" w14:textId="77777777" w:rsidR="003751FE" w:rsidRPr="004E0E56" w:rsidRDefault="003751FE" w:rsidP="000D310C">
            <w:pPr>
              <w:rPr>
                <w:rFonts w:ascii="Times New Roman" w:hAnsi="Times New Roman"/>
              </w:rPr>
            </w:pPr>
            <w:r w:rsidRPr="004E0E56">
              <w:rPr>
                <w:rFonts w:ascii="Times New Roman" w:hAnsi="Times New Roman"/>
              </w:rPr>
              <w:t>Робоча температура</w:t>
            </w:r>
          </w:p>
        </w:tc>
        <w:tc>
          <w:tcPr>
            <w:tcW w:w="4119" w:type="dxa"/>
            <w:tcBorders>
              <w:top w:val="single" w:sz="4" w:space="0" w:color="000000"/>
              <w:left w:val="single" w:sz="4" w:space="0" w:color="000000"/>
              <w:bottom w:val="single" w:sz="4" w:space="0" w:color="000000"/>
              <w:right w:val="single" w:sz="4" w:space="0" w:color="auto"/>
            </w:tcBorders>
          </w:tcPr>
          <w:p w14:paraId="15FC784A" w14:textId="77777777" w:rsidR="003751FE" w:rsidRPr="004E0E56" w:rsidRDefault="003751FE" w:rsidP="000D310C">
            <w:pPr>
              <w:rPr>
                <w:rFonts w:ascii="Times New Roman" w:hAnsi="Times New Roman"/>
              </w:rPr>
            </w:pPr>
            <w:r w:rsidRPr="004E0E56">
              <w:rPr>
                <w:rFonts w:ascii="Times New Roman" w:hAnsi="Times New Roman"/>
              </w:rPr>
              <w:t>від -20 °C до +60 °C</w:t>
            </w:r>
          </w:p>
        </w:tc>
      </w:tr>
      <w:tr w:rsidR="003751FE" w:rsidRPr="005D636B" w14:paraId="1CA1BA58" w14:textId="77777777" w:rsidTr="000D310C">
        <w:trPr>
          <w:trHeight w:val="222"/>
        </w:trPr>
        <w:tc>
          <w:tcPr>
            <w:tcW w:w="421" w:type="dxa"/>
            <w:tcBorders>
              <w:top w:val="nil"/>
              <w:bottom w:val="single" w:sz="4" w:space="0" w:color="auto"/>
            </w:tcBorders>
          </w:tcPr>
          <w:p w14:paraId="2B8469F9" w14:textId="77777777" w:rsidR="003751FE" w:rsidRPr="004E0E56" w:rsidRDefault="003751FE" w:rsidP="000D310C">
            <w:pPr>
              <w:jc w:val="center"/>
              <w:rPr>
                <w:rFonts w:ascii="Times New Roman" w:hAnsi="Times New Roman"/>
              </w:rPr>
            </w:pPr>
          </w:p>
        </w:tc>
        <w:tc>
          <w:tcPr>
            <w:tcW w:w="2048" w:type="dxa"/>
            <w:tcBorders>
              <w:top w:val="nil"/>
              <w:bottom w:val="single" w:sz="4" w:space="0" w:color="auto"/>
            </w:tcBorders>
          </w:tcPr>
          <w:p w14:paraId="11E245B5" w14:textId="77777777" w:rsidR="003751FE" w:rsidRPr="004E0E56" w:rsidRDefault="003751FE" w:rsidP="000D310C">
            <w:pPr>
              <w:jc w:val="center"/>
              <w:rPr>
                <w:rFonts w:ascii="Times New Roman" w:hAnsi="Times New Roman"/>
              </w:rPr>
            </w:pPr>
          </w:p>
        </w:tc>
        <w:tc>
          <w:tcPr>
            <w:tcW w:w="2757" w:type="dxa"/>
            <w:tcBorders>
              <w:top w:val="single" w:sz="4" w:space="0" w:color="000000"/>
              <w:left w:val="single" w:sz="4" w:space="0" w:color="000000"/>
              <w:bottom w:val="single" w:sz="4" w:space="0" w:color="auto"/>
              <w:right w:val="single" w:sz="4" w:space="0" w:color="000000"/>
            </w:tcBorders>
          </w:tcPr>
          <w:p w14:paraId="3098F8D6" w14:textId="77777777" w:rsidR="003751FE" w:rsidRPr="004E0E56" w:rsidRDefault="003751FE" w:rsidP="000D310C">
            <w:pPr>
              <w:rPr>
                <w:rFonts w:ascii="Times New Roman" w:hAnsi="Times New Roman"/>
              </w:rPr>
            </w:pPr>
            <w:r w:rsidRPr="004E0E56">
              <w:rPr>
                <w:rFonts w:ascii="Times New Roman" w:hAnsi="Times New Roman"/>
              </w:rPr>
              <w:t>В складі тендерної пропозиції Учасник щодо планшетних комп’ютерів має надати</w:t>
            </w:r>
          </w:p>
        </w:tc>
        <w:tc>
          <w:tcPr>
            <w:tcW w:w="4119" w:type="dxa"/>
            <w:tcBorders>
              <w:top w:val="single" w:sz="4" w:space="0" w:color="000000"/>
              <w:left w:val="single" w:sz="4" w:space="0" w:color="000000"/>
              <w:bottom w:val="single" w:sz="4" w:space="0" w:color="auto"/>
              <w:right w:val="single" w:sz="4" w:space="0" w:color="auto"/>
            </w:tcBorders>
          </w:tcPr>
          <w:p w14:paraId="778EF98A" w14:textId="77777777" w:rsidR="003751FE" w:rsidRPr="004E0E56" w:rsidRDefault="003751FE" w:rsidP="000D310C">
            <w:pPr>
              <w:rPr>
                <w:rFonts w:ascii="Times New Roman" w:hAnsi="Times New Roman"/>
              </w:rPr>
            </w:pPr>
            <w:r w:rsidRPr="004E0E56">
              <w:rPr>
                <w:rFonts w:ascii="Times New Roman" w:hAnsi="Times New Roman"/>
              </w:rPr>
              <w:t>-</w:t>
            </w:r>
            <w:r w:rsidRPr="004E0E56">
              <w:rPr>
                <w:rFonts w:ascii="Times New Roman" w:hAnsi="Times New Roman"/>
              </w:rPr>
              <w:tab/>
              <w:t>сертифікат експертизи типу про відповідність вимогам п. 6, п. 7, підпунктам 1-9 п. 8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43080E21" w14:textId="77777777" w:rsidR="003751FE" w:rsidRPr="004E0E56" w:rsidRDefault="003751FE" w:rsidP="000D310C">
            <w:pPr>
              <w:rPr>
                <w:rFonts w:ascii="Times New Roman" w:hAnsi="Times New Roman"/>
              </w:rPr>
            </w:pPr>
            <w:r w:rsidRPr="004E0E56">
              <w:rPr>
                <w:rFonts w:ascii="Times New Roman" w:hAnsi="Times New Roman"/>
              </w:rPr>
              <w:t>-</w:t>
            </w:r>
            <w:r w:rsidRPr="004E0E56">
              <w:rPr>
                <w:rFonts w:ascii="Times New Roman" w:hAnsi="Times New Roman"/>
              </w:rPr>
              <w:tab/>
              <w:t>декларацію про відповідність вимогам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2712F084" w14:textId="77777777" w:rsidR="003751FE" w:rsidRPr="004E0E56" w:rsidRDefault="003751FE" w:rsidP="000D310C">
            <w:pPr>
              <w:rPr>
                <w:rFonts w:ascii="Times New Roman" w:hAnsi="Times New Roman"/>
              </w:rPr>
            </w:pPr>
            <w:r w:rsidRPr="004E0E56">
              <w:rPr>
                <w:rFonts w:ascii="Times New Roman" w:hAnsi="Times New Roman"/>
              </w:rPr>
              <w:t>-</w:t>
            </w:r>
            <w:r w:rsidRPr="004E0E56">
              <w:rPr>
                <w:rFonts w:ascii="Times New Roman" w:hAnsi="Times New Roman"/>
              </w:rPr>
              <w:tab/>
              <w:t xml:space="preserve">лист авторизації від виробника або офіційного представника/представництва/дистриб’ютора </w:t>
            </w:r>
            <w:r w:rsidRPr="004E0E56">
              <w:rPr>
                <w:rFonts w:ascii="Times New Roman" w:hAnsi="Times New Roman"/>
              </w:rPr>
              <w:lastRenderedPageBreak/>
              <w:t>виробника/торговельної марки пропонованого до постачання планшетного комп’ютера в Україні із вказанням найменування Учасника, Замовника, номеру закупівлі, а також підтвердженням дійсності стандартних гарантійних зобов’язань</w:t>
            </w:r>
          </w:p>
        </w:tc>
      </w:tr>
      <w:tr w:rsidR="003751FE" w:rsidRPr="004E0E56" w14:paraId="53315418" w14:textId="77777777" w:rsidTr="000D310C">
        <w:trPr>
          <w:trHeight w:val="222"/>
        </w:trPr>
        <w:tc>
          <w:tcPr>
            <w:tcW w:w="421" w:type="dxa"/>
            <w:vMerge w:val="restart"/>
            <w:tcBorders>
              <w:top w:val="single" w:sz="4" w:space="0" w:color="auto"/>
              <w:right w:val="single" w:sz="4" w:space="0" w:color="auto"/>
            </w:tcBorders>
            <w:vAlign w:val="center"/>
          </w:tcPr>
          <w:p w14:paraId="037672E7" w14:textId="77777777" w:rsidR="003751FE" w:rsidRPr="004E0E56" w:rsidRDefault="003751FE" w:rsidP="000D310C">
            <w:pPr>
              <w:jc w:val="center"/>
              <w:rPr>
                <w:rFonts w:ascii="Times New Roman" w:hAnsi="Times New Roman"/>
              </w:rPr>
            </w:pPr>
            <w:r w:rsidRPr="004E0E56">
              <w:rPr>
                <w:rFonts w:ascii="Times New Roman" w:hAnsi="Times New Roman"/>
              </w:rPr>
              <w:lastRenderedPageBreak/>
              <w:t>2</w:t>
            </w:r>
          </w:p>
        </w:tc>
        <w:tc>
          <w:tcPr>
            <w:tcW w:w="2048" w:type="dxa"/>
            <w:vMerge w:val="restart"/>
            <w:tcBorders>
              <w:top w:val="single" w:sz="4" w:space="0" w:color="auto"/>
              <w:left w:val="single" w:sz="4" w:space="0" w:color="auto"/>
              <w:right w:val="single" w:sz="4" w:space="0" w:color="auto"/>
            </w:tcBorders>
            <w:vAlign w:val="center"/>
          </w:tcPr>
          <w:p w14:paraId="7222AC7B" w14:textId="77777777" w:rsidR="003751FE" w:rsidRPr="00D13658" w:rsidRDefault="003751FE" w:rsidP="000D310C">
            <w:pPr>
              <w:jc w:val="center"/>
              <w:rPr>
                <w:rFonts w:ascii="Times New Roman" w:hAnsi="Times New Roman"/>
              </w:rPr>
            </w:pPr>
            <w:r>
              <w:rPr>
                <w:rFonts w:ascii="Times New Roman" w:hAnsi="Times New Roman"/>
              </w:rPr>
              <w:t>Комп</w:t>
            </w:r>
            <w:r>
              <w:rPr>
                <w:rFonts w:ascii="Times New Roman" w:hAnsi="Times New Roman"/>
                <w:lang w:val="en-US"/>
              </w:rPr>
              <w:t>’</w:t>
            </w:r>
            <w:r>
              <w:rPr>
                <w:rFonts w:ascii="Times New Roman" w:hAnsi="Times New Roman"/>
              </w:rPr>
              <w:t>ютер персональний</w:t>
            </w:r>
          </w:p>
        </w:tc>
        <w:tc>
          <w:tcPr>
            <w:tcW w:w="2757" w:type="dxa"/>
            <w:tcBorders>
              <w:top w:val="single" w:sz="4" w:space="0" w:color="auto"/>
              <w:left w:val="single" w:sz="4" w:space="0" w:color="auto"/>
              <w:bottom w:val="single" w:sz="4" w:space="0" w:color="auto"/>
              <w:right w:val="single" w:sz="4" w:space="0" w:color="auto"/>
            </w:tcBorders>
          </w:tcPr>
          <w:p w14:paraId="373FDD1A" w14:textId="77777777" w:rsidR="003751FE" w:rsidRPr="004E0E56" w:rsidRDefault="003751FE" w:rsidP="000D310C">
            <w:pPr>
              <w:rPr>
                <w:rFonts w:ascii="Times New Roman" w:hAnsi="Times New Roman"/>
              </w:rPr>
            </w:pPr>
            <w:r>
              <w:rPr>
                <w:rFonts w:ascii="Times New Roman" w:hAnsi="Times New Roman"/>
              </w:rPr>
              <w:t>Форм-фактор</w:t>
            </w:r>
          </w:p>
        </w:tc>
        <w:tc>
          <w:tcPr>
            <w:tcW w:w="4119" w:type="dxa"/>
            <w:tcBorders>
              <w:top w:val="single" w:sz="4" w:space="0" w:color="auto"/>
              <w:left w:val="single" w:sz="4" w:space="0" w:color="auto"/>
              <w:bottom w:val="single" w:sz="4" w:space="0" w:color="auto"/>
              <w:right w:val="single" w:sz="4" w:space="0" w:color="auto"/>
            </w:tcBorders>
          </w:tcPr>
          <w:p w14:paraId="2811F002" w14:textId="77777777" w:rsidR="003751FE" w:rsidRPr="004E0E56" w:rsidRDefault="003751FE" w:rsidP="000D310C">
            <w:pPr>
              <w:rPr>
                <w:rFonts w:ascii="Times New Roman" w:hAnsi="Times New Roman"/>
              </w:rPr>
            </w:pPr>
            <w:r w:rsidRPr="004E0E56">
              <w:rPr>
                <w:rFonts w:ascii="Times New Roman" w:hAnsi="Times New Roman"/>
              </w:rPr>
              <w:t xml:space="preserve">Mid Tower </w:t>
            </w:r>
          </w:p>
        </w:tc>
      </w:tr>
      <w:tr w:rsidR="003751FE" w:rsidRPr="004E0E56" w14:paraId="6FFAF554" w14:textId="77777777" w:rsidTr="000D310C">
        <w:trPr>
          <w:trHeight w:val="222"/>
        </w:trPr>
        <w:tc>
          <w:tcPr>
            <w:tcW w:w="421" w:type="dxa"/>
            <w:vMerge/>
            <w:tcBorders>
              <w:right w:val="single" w:sz="4" w:space="0" w:color="auto"/>
            </w:tcBorders>
          </w:tcPr>
          <w:p w14:paraId="2673EE9E"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4895EB54"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3A71DDBE" w14:textId="77777777" w:rsidR="003751FE" w:rsidRPr="004E0E56" w:rsidRDefault="003751FE" w:rsidP="000D310C">
            <w:pPr>
              <w:rPr>
                <w:rFonts w:ascii="Times New Roman" w:hAnsi="Times New Roman"/>
              </w:rPr>
            </w:pPr>
            <w:r w:rsidRPr="004E0E56">
              <w:rPr>
                <w:rFonts w:ascii="Times New Roman" w:hAnsi="Times New Roman"/>
              </w:rPr>
              <w:t>Процесор</w:t>
            </w:r>
          </w:p>
        </w:tc>
        <w:tc>
          <w:tcPr>
            <w:tcW w:w="4119" w:type="dxa"/>
            <w:tcBorders>
              <w:top w:val="single" w:sz="4" w:space="0" w:color="auto"/>
              <w:left w:val="single" w:sz="4" w:space="0" w:color="auto"/>
              <w:bottom w:val="single" w:sz="4" w:space="0" w:color="auto"/>
              <w:right w:val="single" w:sz="4" w:space="0" w:color="auto"/>
            </w:tcBorders>
          </w:tcPr>
          <w:p w14:paraId="3D548EE6" w14:textId="77777777" w:rsidR="003751FE" w:rsidRPr="004E0E56" w:rsidRDefault="003751FE" w:rsidP="000D310C">
            <w:pPr>
              <w:tabs>
                <w:tab w:val="left" w:pos="1140"/>
              </w:tabs>
              <w:rPr>
                <w:rFonts w:ascii="Times New Roman" w:hAnsi="Times New Roman"/>
              </w:rPr>
            </w:pPr>
            <w:r w:rsidRPr="004E0E56">
              <w:rPr>
                <w:rFonts w:ascii="Times New Roman" w:hAnsi="Times New Roman"/>
              </w:rPr>
              <w:t>Процесор повинен бути типу Desktop, Intel Core i5 11-го покоління або еквівалент. Кількість ядер – не менше 6, кількість потоків – не менше 12. Базова частота не нижче 2.6 ГГц, частота в режимі Turbo не нижче 4.4 ГГц. Кеш-пам’ять не менше 12 МБ.</w:t>
            </w:r>
            <w:r w:rsidRPr="004E0E56">
              <w:t xml:space="preserve"> </w:t>
            </w:r>
            <w:r w:rsidRPr="004E0E56">
              <w:rPr>
                <w:rFonts w:ascii="Times New Roman" w:hAnsi="Times New Roman"/>
              </w:rPr>
              <w:t>Обов'язкова наявність інтегрованого графічного ядра</w:t>
            </w:r>
          </w:p>
        </w:tc>
      </w:tr>
      <w:tr w:rsidR="003751FE" w:rsidRPr="004E0E56" w14:paraId="5084F61B" w14:textId="77777777" w:rsidTr="000D310C">
        <w:trPr>
          <w:trHeight w:val="222"/>
        </w:trPr>
        <w:tc>
          <w:tcPr>
            <w:tcW w:w="421" w:type="dxa"/>
            <w:vMerge/>
            <w:tcBorders>
              <w:right w:val="single" w:sz="4" w:space="0" w:color="auto"/>
            </w:tcBorders>
          </w:tcPr>
          <w:p w14:paraId="09A28750"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3B2DBBD7"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648BEE49" w14:textId="77777777" w:rsidR="003751FE" w:rsidRPr="004E0E56" w:rsidRDefault="003751FE" w:rsidP="000D310C">
            <w:pPr>
              <w:rPr>
                <w:rFonts w:ascii="Times New Roman" w:hAnsi="Times New Roman"/>
              </w:rPr>
            </w:pPr>
            <w:r w:rsidRPr="004E0E56">
              <w:rPr>
                <w:rFonts w:ascii="Times New Roman" w:hAnsi="Times New Roman"/>
              </w:rPr>
              <w:t>Оперативна пам'ять</w:t>
            </w:r>
          </w:p>
        </w:tc>
        <w:tc>
          <w:tcPr>
            <w:tcW w:w="4119" w:type="dxa"/>
            <w:tcBorders>
              <w:top w:val="single" w:sz="4" w:space="0" w:color="auto"/>
              <w:left w:val="single" w:sz="4" w:space="0" w:color="auto"/>
              <w:bottom w:val="single" w:sz="4" w:space="0" w:color="auto"/>
              <w:right w:val="single" w:sz="4" w:space="0" w:color="auto"/>
            </w:tcBorders>
          </w:tcPr>
          <w:p w14:paraId="674155C9" w14:textId="77777777" w:rsidR="003751FE" w:rsidRPr="004E0E56" w:rsidRDefault="003751FE" w:rsidP="000D310C">
            <w:pPr>
              <w:tabs>
                <w:tab w:val="left" w:pos="1185"/>
              </w:tabs>
              <w:rPr>
                <w:rFonts w:ascii="Times New Roman" w:hAnsi="Times New Roman"/>
              </w:rPr>
            </w:pPr>
            <w:r w:rsidRPr="004E0E56">
              <w:rPr>
                <w:rFonts w:ascii="Times New Roman" w:hAnsi="Times New Roman"/>
              </w:rPr>
              <w:t>Об’єм не менше 16 GB. Тип пам'яті – DDR4. Частота не нижче 3200 MHz. Повинна бути встановлена двома модулями для роботи у двоканальному режимі.</w:t>
            </w:r>
          </w:p>
        </w:tc>
      </w:tr>
      <w:tr w:rsidR="003751FE" w:rsidRPr="004E0E56" w14:paraId="0677BD69" w14:textId="77777777" w:rsidTr="000D310C">
        <w:trPr>
          <w:trHeight w:val="222"/>
        </w:trPr>
        <w:tc>
          <w:tcPr>
            <w:tcW w:w="421" w:type="dxa"/>
            <w:vMerge/>
            <w:tcBorders>
              <w:right w:val="single" w:sz="4" w:space="0" w:color="auto"/>
            </w:tcBorders>
          </w:tcPr>
          <w:p w14:paraId="17E24DD7"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5FD0F763"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6EAF7956" w14:textId="77777777" w:rsidR="003751FE" w:rsidRPr="004E0E56" w:rsidRDefault="003751FE" w:rsidP="000D310C">
            <w:pPr>
              <w:rPr>
                <w:rFonts w:ascii="Times New Roman" w:hAnsi="Times New Roman"/>
              </w:rPr>
            </w:pPr>
            <w:r w:rsidRPr="004E0E56">
              <w:rPr>
                <w:rFonts w:ascii="Times New Roman" w:hAnsi="Times New Roman"/>
              </w:rPr>
              <w:t>Пристрій зберігання інформації</w:t>
            </w:r>
          </w:p>
        </w:tc>
        <w:tc>
          <w:tcPr>
            <w:tcW w:w="4119" w:type="dxa"/>
            <w:tcBorders>
              <w:top w:val="single" w:sz="4" w:space="0" w:color="auto"/>
              <w:left w:val="single" w:sz="4" w:space="0" w:color="auto"/>
              <w:bottom w:val="single" w:sz="4" w:space="0" w:color="auto"/>
              <w:right w:val="single" w:sz="4" w:space="0" w:color="auto"/>
            </w:tcBorders>
          </w:tcPr>
          <w:p w14:paraId="5CCED96B" w14:textId="77777777" w:rsidR="003751FE" w:rsidRPr="004E0E56" w:rsidRDefault="003751FE" w:rsidP="000D310C">
            <w:pPr>
              <w:tabs>
                <w:tab w:val="left" w:pos="1185"/>
              </w:tabs>
              <w:rPr>
                <w:rFonts w:ascii="Times New Roman" w:hAnsi="Times New Roman"/>
              </w:rPr>
            </w:pPr>
            <w:r w:rsidRPr="004E0E56">
              <w:rPr>
                <w:rFonts w:ascii="Times New Roman" w:hAnsi="Times New Roman"/>
              </w:rPr>
              <w:t>Наявність двох окремих фізичних накопичувачів:</w:t>
            </w:r>
            <w:r w:rsidRPr="004E0E56">
              <w:rPr>
                <w:rFonts w:ascii="Times New Roman" w:hAnsi="Times New Roman"/>
              </w:rPr>
              <w:br/>
              <w:t>Тип - SSD M.2 NVMe. Ємністю не менше ніж 250 GB. Швидкість читання повинна бути не менше 3000 МБ/с</w:t>
            </w:r>
            <w:r w:rsidRPr="004E0E56">
              <w:rPr>
                <w:rFonts w:ascii="Times New Roman" w:hAnsi="Times New Roman"/>
              </w:rPr>
              <w:br/>
              <w:t>Тип HDD SATA III, 3.5". Ємність – не менше 1 TB. Швидкість обертання шпинделя – не менше 7200 об/хв.</w:t>
            </w:r>
          </w:p>
        </w:tc>
      </w:tr>
      <w:tr w:rsidR="003751FE" w:rsidRPr="004E0E56" w14:paraId="572A8D76" w14:textId="77777777" w:rsidTr="000D310C">
        <w:trPr>
          <w:trHeight w:val="222"/>
        </w:trPr>
        <w:tc>
          <w:tcPr>
            <w:tcW w:w="421" w:type="dxa"/>
            <w:vMerge/>
            <w:tcBorders>
              <w:right w:val="single" w:sz="4" w:space="0" w:color="auto"/>
            </w:tcBorders>
          </w:tcPr>
          <w:p w14:paraId="3AAA08F6"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28269877"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6BB3D190" w14:textId="77777777" w:rsidR="003751FE" w:rsidRPr="004E0E56" w:rsidRDefault="003751FE" w:rsidP="000D310C">
            <w:pPr>
              <w:rPr>
                <w:rFonts w:ascii="Times New Roman" w:hAnsi="Times New Roman"/>
              </w:rPr>
            </w:pPr>
            <w:r w:rsidRPr="004E0E56">
              <w:rPr>
                <w:rFonts w:ascii="Times New Roman" w:hAnsi="Times New Roman"/>
              </w:rPr>
              <w:t>Блок живлення</w:t>
            </w:r>
          </w:p>
        </w:tc>
        <w:tc>
          <w:tcPr>
            <w:tcW w:w="4119" w:type="dxa"/>
            <w:tcBorders>
              <w:top w:val="single" w:sz="4" w:space="0" w:color="auto"/>
              <w:left w:val="single" w:sz="4" w:space="0" w:color="auto"/>
              <w:bottom w:val="single" w:sz="4" w:space="0" w:color="auto"/>
              <w:right w:val="single" w:sz="4" w:space="0" w:color="auto"/>
            </w:tcBorders>
          </w:tcPr>
          <w:p w14:paraId="6C7B7453" w14:textId="77777777" w:rsidR="003751FE" w:rsidRPr="004E0E56" w:rsidRDefault="003751FE" w:rsidP="000D310C">
            <w:pPr>
              <w:tabs>
                <w:tab w:val="left" w:pos="1185"/>
              </w:tabs>
              <w:rPr>
                <w:rFonts w:ascii="Times New Roman" w:hAnsi="Times New Roman"/>
              </w:rPr>
            </w:pPr>
            <w:r w:rsidRPr="004E0E56">
              <w:rPr>
                <w:rFonts w:ascii="Times New Roman" w:hAnsi="Times New Roman"/>
              </w:rPr>
              <w:t xml:space="preserve">Потужність не менше 650 Вт. </w:t>
            </w:r>
          </w:p>
        </w:tc>
      </w:tr>
      <w:tr w:rsidR="003751FE" w:rsidRPr="004E0E56" w14:paraId="4774ED3A" w14:textId="77777777" w:rsidTr="000D310C">
        <w:trPr>
          <w:trHeight w:val="222"/>
        </w:trPr>
        <w:tc>
          <w:tcPr>
            <w:tcW w:w="421" w:type="dxa"/>
            <w:vMerge/>
            <w:tcBorders>
              <w:right w:val="single" w:sz="4" w:space="0" w:color="auto"/>
            </w:tcBorders>
          </w:tcPr>
          <w:p w14:paraId="1681C4B5"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0B640942"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17C3D09E" w14:textId="77777777" w:rsidR="003751FE" w:rsidRPr="004E0E56" w:rsidRDefault="003751FE" w:rsidP="000D310C">
            <w:pPr>
              <w:rPr>
                <w:rFonts w:ascii="Times New Roman" w:hAnsi="Times New Roman"/>
              </w:rPr>
            </w:pPr>
            <w:r w:rsidRPr="004E0E56">
              <w:rPr>
                <w:rFonts w:ascii="Times New Roman" w:hAnsi="Times New Roman"/>
              </w:rPr>
              <w:t>Материнська плата</w:t>
            </w:r>
          </w:p>
        </w:tc>
        <w:tc>
          <w:tcPr>
            <w:tcW w:w="4119" w:type="dxa"/>
            <w:tcBorders>
              <w:top w:val="single" w:sz="4" w:space="0" w:color="auto"/>
              <w:left w:val="single" w:sz="4" w:space="0" w:color="auto"/>
              <w:bottom w:val="single" w:sz="4" w:space="0" w:color="auto"/>
              <w:right w:val="single" w:sz="4" w:space="0" w:color="auto"/>
            </w:tcBorders>
          </w:tcPr>
          <w:p w14:paraId="4E26F43F" w14:textId="77777777" w:rsidR="003751FE" w:rsidRPr="004E0E56" w:rsidRDefault="003751FE" w:rsidP="000D310C">
            <w:pPr>
              <w:tabs>
                <w:tab w:val="left" w:pos="1185"/>
              </w:tabs>
              <w:rPr>
                <w:rFonts w:ascii="Times New Roman" w:hAnsi="Times New Roman"/>
              </w:rPr>
            </w:pPr>
            <w:r w:rsidRPr="004E0E56">
              <w:rPr>
                <w:rFonts w:ascii="Times New Roman" w:hAnsi="Times New Roman"/>
              </w:rPr>
              <w:t>Повинна мати не менше 2 слотів для оперативної пам'яті та 1 роз'єм M.2 для накопичувачів NVMe. Інтерфейси: не менше 4 портів USB 3.2 Type-A, наявність відеовиходів HDMI та DisplayPort. LAN (RJ-45) зі швидкістю не менше 10/100/1000/2500 Мбіт/с</w:t>
            </w:r>
          </w:p>
        </w:tc>
      </w:tr>
      <w:tr w:rsidR="003751FE" w:rsidRPr="004E0E56" w14:paraId="26A2BEF7" w14:textId="77777777" w:rsidTr="000D310C">
        <w:trPr>
          <w:trHeight w:val="222"/>
        </w:trPr>
        <w:tc>
          <w:tcPr>
            <w:tcW w:w="421" w:type="dxa"/>
            <w:vMerge/>
            <w:tcBorders>
              <w:right w:val="single" w:sz="4" w:space="0" w:color="auto"/>
            </w:tcBorders>
          </w:tcPr>
          <w:p w14:paraId="6BBDA9D4"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66290919"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4F4EF140" w14:textId="77777777" w:rsidR="003751FE" w:rsidRPr="004E0E56" w:rsidRDefault="003751FE" w:rsidP="000D310C">
            <w:pPr>
              <w:rPr>
                <w:rFonts w:ascii="Times New Roman" w:hAnsi="Times New Roman"/>
              </w:rPr>
            </w:pPr>
            <w:r w:rsidRPr="004E0E56">
              <w:rPr>
                <w:rFonts w:ascii="Times New Roman" w:hAnsi="Times New Roman"/>
              </w:rPr>
              <w:t>Операційна система</w:t>
            </w:r>
          </w:p>
        </w:tc>
        <w:tc>
          <w:tcPr>
            <w:tcW w:w="4119" w:type="dxa"/>
            <w:tcBorders>
              <w:top w:val="single" w:sz="4" w:space="0" w:color="auto"/>
              <w:left w:val="single" w:sz="4" w:space="0" w:color="auto"/>
              <w:bottom w:val="single" w:sz="4" w:space="0" w:color="auto"/>
              <w:right w:val="single" w:sz="4" w:space="0" w:color="auto"/>
            </w:tcBorders>
          </w:tcPr>
          <w:p w14:paraId="228A170B" w14:textId="77777777" w:rsidR="003751FE" w:rsidRPr="004E0E56" w:rsidRDefault="003751FE" w:rsidP="000D310C">
            <w:pPr>
              <w:tabs>
                <w:tab w:val="left" w:pos="1185"/>
              </w:tabs>
              <w:rPr>
                <w:rFonts w:ascii="Times New Roman" w:hAnsi="Times New Roman"/>
              </w:rPr>
            </w:pPr>
            <w:r w:rsidRPr="004E0E56">
              <w:rPr>
                <w:rFonts w:ascii="Times New Roman" w:hAnsi="Times New Roman"/>
              </w:rPr>
              <w:t xml:space="preserve">встановлена виробником </w:t>
            </w:r>
            <w:r w:rsidRPr="00317E39">
              <w:rPr>
                <w:rFonts w:ascii="Times New Roman" w:hAnsi="Times New Roman"/>
              </w:rPr>
              <w:t xml:space="preserve">комп’ютера </w:t>
            </w:r>
            <w:r w:rsidRPr="004E0E56">
              <w:rPr>
                <w:rFonts w:ascii="Times New Roman" w:hAnsi="Times New Roman"/>
              </w:rPr>
              <w:t>персонального операційна система Windows 11 Pro (Ukr). Education не розглядається</w:t>
            </w:r>
          </w:p>
        </w:tc>
      </w:tr>
      <w:tr w:rsidR="003751FE" w:rsidRPr="004E0E56" w14:paraId="19B07C01" w14:textId="77777777" w:rsidTr="000D310C">
        <w:trPr>
          <w:trHeight w:val="222"/>
        </w:trPr>
        <w:tc>
          <w:tcPr>
            <w:tcW w:w="421" w:type="dxa"/>
            <w:vMerge/>
            <w:tcBorders>
              <w:right w:val="single" w:sz="4" w:space="0" w:color="auto"/>
            </w:tcBorders>
          </w:tcPr>
          <w:p w14:paraId="4C84C586"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1C9A7D93"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6DD02659" w14:textId="77777777" w:rsidR="003751FE" w:rsidRPr="004E0E56" w:rsidRDefault="003751FE" w:rsidP="000D310C">
            <w:pPr>
              <w:rPr>
                <w:rFonts w:ascii="Times New Roman" w:hAnsi="Times New Roman"/>
              </w:rPr>
            </w:pPr>
            <w:r w:rsidRPr="004E0E56">
              <w:rPr>
                <w:rFonts w:ascii="Times New Roman" w:hAnsi="Times New Roman"/>
              </w:rPr>
              <w:t>Гарантійні вимоги</w:t>
            </w:r>
          </w:p>
        </w:tc>
        <w:tc>
          <w:tcPr>
            <w:tcW w:w="4119" w:type="dxa"/>
            <w:tcBorders>
              <w:top w:val="single" w:sz="4" w:space="0" w:color="auto"/>
              <w:left w:val="single" w:sz="4" w:space="0" w:color="auto"/>
              <w:bottom w:val="single" w:sz="4" w:space="0" w:color="auto"/>
              <w:right w:val="single" w:sz="4" w:space="0" w:color="auto"/>
            </w:tcBorders>
          </w:tcPr>
          <w:p w14:paraId="655C1C24" w14:textId="77777777" w:rsidR="003751FE" w:rsidRPr="004E0E56" w:rsidRDefault="003751FE" w:rsidP="000D310C">
            <w:pPr>
              <w:tabs>
                <w:tab w:val="left" w:pos="1185"/>
              </w:tabs>
              <w:rPr>
                <w:rFonts w:ascii="Times New Roman" w:hAnsi="Times New Roman"/>
              </w:rPr>
            </w:pPr>
            <w:r w:rsidRPr="004E0E56">
              <w:rPr>
                <w:rFonts w:ascii="Times New Roman" w:hAnsi="Times New Roman"/>
              </w:rPr>
              <w:t>не менше 12 місяців від виробника, обов’язкова наявність авторизованого виробником персональних комп’ютерів сервісного центру в м. Рівне та можливість онлайн-перевірки статусу ремонту (надати посилання на сайт для такої перевірки)</w:t>
            </w:r>
          </w:p>
        </w:tc>
      </w:tr>
      <w:tr w:rsidR="003751FE" w:rsidRPr="004E0E56" w14:paraId="3DBF7BA0" w14:textId="77777777" w:rsidTr="000D310C">
        <w:trPr>
          <w:trHeight w:val="222"/>
        </w:trPr>
        <w:tc>
          <w:tcPr>
            <w:tcW w:w="421" w:type="dxa"/>
            <w:vMerge/>
            <w:tcBorders>
              <w:right w:val="single" w:sz="4" w:space="0" w:color="auto"/>
            </w:tcBorders>
          </w:tcPr>
          <w:p w14:paraId="2291ED8F"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53534D75"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3DCF586C" w14:textId="77777777" w:rsidR="003751FE" w:rsidRPr="004E0E56" w:rsidRDefault="003751FE" w:rsidP="000D310C">
            <w:pPr>
              <w:rPr>
                <w:rFonts w:ascii="Times New Roman" w:hAnsi="Times New Roman"/>
              </w:rPr>
            </w:pPr>
            <w:r w:rsidRPr="004E0E56">
              <w:rPr>
                <w:rFonts w:ascii="Times New Roman" w:hAnsi="Times New Roman"/>
              </w:rPr>
              <w:t>В складі тендерної пропозиції Учасник щодо комп’ютерів персональних має надати</w:t>
            </w:r>
          </w:p>
        </w:tc>
        <w:tc>
          <w:tcPr>
            <w:tcW w:w="4119" w:type="dxa"/>
            <w:tcBorders>
              <w:top w:val="single" w:sz="4" w:space="0" w:color="auto"/>
              <w:left w:val="single" w:sz="4" w:space="0" w:color="auto"/>
              <w:bottom w:val="single" w:sz="4" w:space="0" w:color="auto"/>
              <w:right w:val="single" w:sz="4" w:space="0" w:color="auto"/>
            </w:tcBorders>
          </w:tcPr>
          <w:p w14:paraId="567FF5AF" w14:textId="77777777" w:rsidR="003751FE" w:rsidRPr="004E0E56" w:rsidRDefault="003751FE" w:rsidP="000D310C">
            <w:pPr>
              <w:tabs>
                <w:tab w:val="left" w:pos="1185"/>
              </w:tabs>
              <w:rPr>
                <w:rFonts w:ascii="Times New Roman" w:hAnsi="Times New Roman"/>
              </w:rPr>
            </w:pPr>
            <w:r w:rsidRPr="004E0E56">
              <w:rPr>
                <w:rFonts w:ascii="Times New Roman" w:hAnsi="Times New Roman"/>
              </w:rPr>
              <w:t xml:space="preserve">- лист від виробника або офіційного представника/дистриб’ютора виробника комп’ютера персонального щодо надання Учаснику повноважень на участь у закупівлі із вказанням найменування Учасника, Замовника, номеру закупівлі, найменування товару та його кількості, підтвердженням відповідності технічних характеристик </w:t>
            </w:r>
            <w:r w:rsidRPr="004E0E56">
              <w:rPr>
                <w:rFonts w:ascii="Times New Roman" w:hAnsi="Times New Roman"/>
              </w:rPr>
              <w:lastRenderedPageBreak/>
              <w:t xml:space="preserve">пропонованого комп’ютера персонального технічним вимогам цієї тендерної документації, а також із підтвердженням наявності авторизованого виробником сервісного центру в м. Рівне (із вказанням його адреси та контактних засобів зв’язку); </w:t>
            </w:r>
          </w:p>
          <w:p w14:paraId="06011B3C" w14:textId="77777777" w:rsidR="003751FE" w:rsidRPr="004E0E56" w:rsidRDefault="003751FE" w:rsidP="000D310C">
            <w:pPr>
              <w:tabs>
                <w:tab w:val="left" w:pos="1185"/>
              </w:tabs>
              <w:rPr>
                <w:rFonts w:ascii="Times New Roman" w:hAnsi="Times New Roman"/>
              </w:rPr>
            </w:pPr>
            <w:r w:rsidRPr="004E0E56">
              <w:rPr>
                <w:rFonts w:ascii="Times New Roman" w:hAnsi="Times New Roman"/>
              </w:rPr>
              <w:t xml:space="preserve">- сертифікат відповідності щодо відповідності вимогам розділу 7 ДСТУ EN IEC 61000-3-2:2019 або еквівалентний документ; </w:t>
            </w:r>
          </w:p>
          <w:p w14:paraId="737E8C68" w14:textId="77777777" w:rsidR="003751FE" w:rsidRPr="004E0E56" w:rsidRDefault="003751FE" w:rsidP="000D310C">
            <w:pPr>
              <w:tabs>
                <w:tab w:val="left" w:pos="1185"/>
              </w:tabs>
              <w:rPr>
                <w:rFonts w:ascii="Times New Roman" w:hAnsi="Times New Roman"/>
              </w:rPr>
            </w:pPr>
            <w:r w:rsidRPr="004E0E56">
              <w:rPr>
                <w:rFonts w:ascii="Times New Roman" w:hAnsi="Times New Roman"/>
              </w:rPr>
              <w:t xml:space="preserve">- декларація про відповідність Технічного регламенту низьковольтного електричного обладнання, затвердженого постановою Кабінету Міністрів України від 16 грудня 2015 р. № 1067, модуль А або еквівалентний документ; </w:t>
            </w:r>
          </w:p>
          <w:p w14:paraId="58DD7A26" w14:textId="77777777" w:rsidR="003751FE" w:rsidRPr="004E0E56" w:rsidRDefault="003751FE" w:rsidP="000D310C">
            <w:pPr>
              <w:tabs>
                <w:tab w:val="left" w:pos="1185"/>
              </w:tabs>
              <w:rPr>
                <w:rFonts w:ascii="Times New Roman" w:hAnsi="Times New Roman"/>
              </w:rPr>
            </w:pPr>
            <w:r w:rsidRPr="004E0E56">
              <w:rPr>
                <w:rFonts w:ascii="Times New Roman" w:hAnsi="Times New Roman"/>
              </w:rPr>
              <w:t xml:space="preserve">- декларація про відповідність Технічного регламенту з електромагнітної сумісності обладнання, затвердженого постановою Кабінету Міністрів України від 16 грудня 2015 р. № 1077, модуль А або еквівалентний документ; </w:t>
            </w:r>
          </w:p>
          <w:p w14:paraId="43A3F41F" w14:textId="77777777" w:rsidR="003751FE" w:rsidRPr="004E0E56" w:rsidRDefault="003751FE" w:rsidP="000D310C">
            <w:pPr>
              <w:tabs>
                <w:tab w:val="left" w:pos="1185"/>
              </w:tabs>
              <w:rPr>
                <w:rFonts w:ascii="Times New Roman" w:hAnsi="Times New Roman"/>
              </w:rPr>
            </w:pPr>
            <w:r w:rsidRPr="004E0E56">
              <w:rPr>
                <w:rFonts w:ascii="Times New Roman" w:hAnsi="Times New Roman"/>
              </w:rPr>
              <w:t xml:space="preserve">- висновок державної санітарно-епідеміологічної експертизи щодо відповідності напруженості електричного поля частотою 50 Гц не більше ГДР - 0,5 кВ/м згідно “Державних санітарних норм і правил захисту населення від впливу електромагнітних випромінювань”, затверджених наказом Міністерства охорони здоров’я України від 01.08.96 №239, зареєстр. в Міністерстві юстиції України 29.08.1996 р. за №488/1513 або еквівалентний документ; </w:t>
            </w:r>
          </w:p>
          <w:p w14:paraId="03D92DD2" w14:textId="77777777" w:rsidR="003751FE" w:rsidRPr="004E0E56" w:rsidRDefault="003751FE" w:rsidP="000D310C">
            <w:pPr>
              <w:tabs>
                <w:tab w:val="left" w:pos="1185"/>
              </w:tabs>
              <w:rPr>
                <w:rFonts w:ascii="Times New Roman" w:hAnsi="Times New Roman"/>
              </w:rPr>
            </w:pPr>
            <w:r w:rsidRPr="004E0E56">
              <w:rPr>
                <w:rFonts w:ascii="Times New Roman" w:hAnsi="Times New Roman"/>
              </w:rPr>
              <w:t>- сертифікат на систему управління якістю ДСТУ EN ISO 9001:2018 щодо виробництва персональних комп'ютерів або еквівалентний документ.</w:t>
            </w:r>
          </w:p>
        </w:tc>
      </w:tr>
      <w:tr w:rsidR="003751FE" w:rsidRPr="004E0E56" w14:paraId="1BEC55C4" w14:textId="77777777" w:rsidTr="000D310C">
        <w:trPr>
          <w:trHeight w:val="470"/>
        </w:trPr>
        <w:tc>
          <w:tcPr>
            <w:tcW w:w="421" w:type="dxa"/>
            <w:vMerge w:val="restart"/>
            <w:tcBorders>
              <w:right w:val="single" w:sz="4" w:space="0" w:color="auto"/>
            </w:tcBorders>
            <w:vAlign w:val="center"/>
          </w:tcPr>
          <w:p w14:paraId="75F674A6" w14:textId="77777777" w:rsidR="003751FE" w:rsidRPr="004E0E56" w:rsidRDefault="003751FE" w:rsidP="000D310C">
            <w:pPr>
              <w:jc w:val="center"/>
              <w:rPr>
                <w:rFonts w:ascii="Times New Roman" w:hAnsi="Times New Roman"/>
              </w:rPr>
            </w:pPr>
            <w:r w:rsidRPr="004E0E56">
              <w:rPr>
                <w:rFonts w:ascii="Times New Roman" w:hAnsi="Times New Roman"/>
              </w:rPr>
              <w:lastRenderedPageBreak/>
              <w:t>3</w:t>
            </w:r>
          </w:p>
        </w:tc>
        <w:tc>
          <w:tcPr>
            <w:tcW w:w="2048" w:type="dxa"/>
            <w:vMerge w:val="restart"/>
            <w:tcBorders>
              <w:left w:val="single" w:sz="4" w:space="0" w:color="auto"/>
              <w:right w:val="single" w:sz="4" w:space="0" w:color="auto"/>
            </w:tcBorders>
            <w:vAlign w:val="center"/>
          </w:tcPr>
          <w:p w14:paraId="0AE6081B" w14:textId="77777777" w:rsidR="003751FE" w:rsidRPr="004E0E56" w:rsidRDefault="003751FE" w:rsidP="000D310C">
            <w:pPr>
              <w:jc w:val="center"/>
              <w:rPr>
                <w:rFonts w:ascii="Times New Roman" w:hAnsi="Times New Roman"/>
              </w:rPr>
            </w:pPr>
            <w:r w:rsidRPr="004E0E56">
              <w:rPr>
                <w:rFonts w:ascii="Times New Roman" w:hAnsi="Times New Roman"/>
              </w:rPr>
              <w:t>Комп'ютер персональний неттоп</w:t>
            </w:r>
          </w:p>
        </w:tc>
        <w:tc>
          <w:tcPr>
            <w:tcW w:w="2757" w:type="dxa"/>
            <w:tcBorders>
              <w:top w:val="single" w:sz="4" w:space="0" w:color="auto"/>
              <w:left w:val="single" w:sz="4" w:space="0" w:color="auto"/>
              <w:right w:val="single" w:sz="4" w:space="0" w:color="auto"/>
            </w:tcBorders>
          </w:tcPr>
          <w:p w14:paraId="35D1BAC4" w14:textId="77777777" w:rsidR="003751FE" w:rsidRPr="004E0E56" w:rsidRDefault="003751FE" w:rsidP="000D310C">
            <w:pPr>
              <w:rPr>
                <w:rFonts w:ascii="Times New Roman" w:hAnsi="Times New Roman"/>
              </w:rPr>
            </w:pPr>
            <w:r w:rsidRPr="004E0E56">
              <w:rPr>
                <w:rFonts w:ascii="Times New Roman" w:hAnsi="Times New Roman"/>
              </w:rPr>
              <w:t>Процесор</w:t>
            </w:r>
          </w:p>
        </w:tc>
        <w:tc>
          <w:tcPr>
            <w:tcW w:w="4119" w:type="dxa"/>
            <w:tcBorders>
              <w:top w:val="single" w:sz="4" w:space="0" w:color="auto"/>
              <w:left w:val="single" w:sz="4" w:space="0" w:color="auto"/>
              <w:right w:val="single" w:sz="4" w:space="0" w:color="auto"/>
            </w:tcBorders>
          </w:tcPr>
          <w:p w14:paraId="49F6CB91" w14:textId="77777777" w:rsidR="003751FE" w:rsidRPr="004E0E56" w:rsidRDefault="003751FE" w:rsidP="000D310C">
            <w:pPr>
              <w:tabs>
                <w:tab w:val="left" w:pos="1185"/>
              </w:tabs>
              <w:rPr>
                <w:rFonts w:ascii="Times New Roman" w:hAnsi="Times New Roman"/>
              </w:rPr>
            </w:pPr>
            <w:r w:rsidRPr="004E0E56">
              <w:rPr>
                <w:rFonts w:ascii="Times New Roman" w:hAnsi="Times New Roman"/>
              </w:rPr>
              <w:t>Тип процесора – Intel Core i5 14-го покоління (серія T) або еквівалент. Кількість ядер – не менше 14 (6 продуктивних та 8 енергоефективних), кількість потоків – не менше 20. Максимальна частота в режимі Turbo – не менше 4.8 ГГц. Кеш-пам’ять (Intel Smart Cache) – не менше 24 МБ</w:t>
            </w:r>
          </w:p>
        </w:tc>
      </w:tr>
      <w:tr w:rsidR="003751FE" w:rsidRPr="004E0E56" w14:paraId="082E0D7B" w14:textId="77777777" w:rsidTr="000D310C">
        <w:trPr>
          <w:trHeight w:val="470"/>
        </w:trPr>
        <w:tc>
          <w:tcPr>
            <w:tcW w:w="421" w:type="dxa"/>
            <w:vMerge/>
            <w:tcBorders>
              <w:right w:val="single" w:sz="4" w:space="0" w:color="auto"/>
            </w:tcBorders>
            <w:vAlign w:val="center"/>
          </w:tcPr>
          <w:p w14:paraId="54A2FCBF"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0BC6FC3D"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right w:val="single" w:sz="4" w:space="0" w:color="auto"/>
            </w:tcBorders>
          </w:tcPr>
          <w:p w14:paraId="6BC76342" w14:textId="77777777" w:rsidR="003751FE" w:rsidRPr="004E0E56" w:rsidRDefault="003751FE" w:rsidP="000D310C">
            <w:pPr>
              <w:rPr>
                <w:rFonts w:ascii="Times New Roman" w:hAnsi="Times New Roman"/>
              </w:rPr>
            </w:pPr>
            <w:r w:rsidRPr="004E0E56">
              <w:rPr>
                <w:rFonts w:ascii="Times New Roman" w:hAnsi="Times New Roman"/>
              </w:rPr>
              <w:t>Тип корпусу</w:t>
            </w:r>
          </w:p>
        </w:tc>
        <w:tc>
          <w:tcPr>
            <w:tcW w:w="4119" w:type="dxa"/>
            <w:tcBorders>
              <w:top w:val="single" w:sz="4" w:space="0" w:color="auto"/>
              <w:left w:val="single" w:sz="4" w:space="0" w:color="auto"/>
              <w:right w:val="single" w:sz="4" w:space="0" w:color="auto"/>
            </w:tcBorders>
          </w:tcPr>
          <w:p w14:paraId="5B37D688" w14:textId="77777777" w:rsidR="003751FE" w:rsidRPr="004E0E56" w:rsidRDefault="003751FE" w:rsidP="000D310C">
            <w:pPr>
              <w:tabs>
                <w:tab w:val="left" w:pos="1185"/>
              </w:tabs>
              <w:rPr>
                <w:rFonts w:ascii="Times New Roman" w:hAnsi="Times New Roman"/>
              </w:rPr>
            </w:pPr>
            <w:r w:rsidRPr="004E0E56">
              <w:rPr>
                <w:rFonts w:ascii="Times New Roman" w:hAnsi="Times New Roman"/>
              </w:rPr>
              <w:t>Ultra Small Form Factor (USFF) або Mini Desktop. Корпус повинен мати можливість горизонтального та вертикального розміщення</w:t>
            </w:r>
          </w:p>
        </w:tc>
      </w:tr>
      <w:tr w:rsidR="003751FE" w:rsidRPr="004E0E56" w14:paraId="76A28911" w14:textId="77777777" w:rsidTr="000D310C">
        <w:trPr>
          <w:trHeight w:val="470"/>
        </w:trPr>
        <w:tc>
          <w:tcPr>
            <w:tcW w:w="421" w:type="dxa"/>
            <w:vMerge/>
            <w:tcBorders>
              <w:right w:val="single" w:sz="4" w:space="0" w:color="auto"/>
            </w:tcBorders>
          </w:tcPr>
          <w:p w14:paraId="69C7D4A3"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323570D2"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right w:val="single" w:sz="4" w:space="0" w:color="auto"/>
            </w:tcBorders>
          </w:tcPr>
          <w:p w14:paraId="4735E894" w14:textId="77777777" w:rsidR="003751FE" w:rsidRPr="004E0E56" w:rsidRDefault="003751FE" w:rsidP="000D310C">
            <w:pPr>
              <w:rPr>
                <w:rFonts w:ascii="Times New Roman" w:hAnsi="Times New Roman"/>
              </w:rPr>
            </w:pPr>
            <w:r w:rsidRPr="004E0E56">
              <w:rPr>
                <w:rFonts w:ascii="Times New Roman" w:hAnsi="Times New Roman"/>
              </w:rPr>
              <w:t>Оперативна пам'ять</w:t>
            </w:r>
          </w:p>
        </w:tc>
        <w:tc>
          <w:tcPr>
            <w:tcW w:w="4119" w:type="dxa"/>
            <w:tcBorders>
              <w:top w:val="single" w:sz="4" w:space="0" w:color="auto"/>
              <w:left w:val="single" w:sz="4" w:space="0" w:color="auto"/>
              <w:right w:val="single" w:sz="4" w:space="0" w:color="auto"/>
            </w:tcBorders>
          </w:tcPr>
          <w:p w14:paraId="7A2849C2" w14:textId="77777777" w:rsidR="003751FE" w:rsidRPr="004E0E56" w:rsidRDefault="003751FE" w:rsidP="000D310C">
            <w:pPr>
              <w:tabs>
                <w:tab w:val="left" w:pos="1185"/>
              </w:tabs>
              <w:rPr>
                <w:rFonts w:ascii="Times New Roman" w:hAnsi="Times New Roman"/>
              </w:rPr>
            </w:pPr>
            <w:r w:rsidRPr="004E0E56">
              <w:rPr>
                <w:rFonts w:ascii="Times New Roman" w:hAnsi="Times New Roman"/>
              </w:rPr>
              <w:t>Об’єм – не менше 16 GB. Тип пам'яті – DDR5. Частота – не менше 4800 MHz (або відповідно до характеристик процесора)</w:t>
            </w:r>
          </w:p>
        </w:tc>
      </w:tr>
      <w:tr w:rsidR="003751FE" w:rsidRPr="004E0E56" w14:paraId="3CF1828A" w14:textId="77777777" w:rsidTr="000D310C">
        <w:trPr>
          <w:trHeight w:val="222"/>
        </w:trPr>
        <w:tc>
          <w:tcPr>
            <w:tcW w:w="421" w:type="dxa"/>
            <w:vMerge/>
            <w:tcBorders>
              <w:right w:val="single" w:sz="4" w:space="0" w:color="auto"/>
            </w:tcBorders>
          </w:tcPr>
          <w:p w14:paraId="5471391A"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16A871E4"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5725EA54" w14:textId="77777777" w:rsidR="003751FE" w:rsidRPr="004E0E56" w:rsidRDefault="003751FE" w:rsidP="000D310C">
            <w:pPr>
              <w:rPr>
                <w:rFonts w:ascii="Times New Roman" w:hAnsi="Times New Roman"/>
              </w:rPr>
            </w:pPr>
            <w:r w:rsidRPr="004E0E56">
              <w:rPr>
                <w:rFonts w:ascii="Times New Roman" w:hAnsi="Times New Roman"/>
              </w:rPr>
              <w:t>Накопичувач</w:t>
            </w:r>
          </w:p>
        </w:tc>
        <w:tc>
          <w:tcPr>
            <w:tcW w:w="4119" w:type="dxa"/>
            <w:tcBorders>
              <w:top w:val="single" w:sz="4" w:space="0" w:color="auto"/>
              <w:left w:val="single" w:sz="4" w:space="0" w:color="auto"/>
              <w:bottom w:val="single" w:sz="4" w:space="0" w:color="auto"/>
              <w:right w:val="single" w:sz="4" w:space="0" w:color="auto"/>
            </w:tcBorders>
          </w:tcPr>
          <w:p w14:paraId="649B82B0" w14:textId="77777777" w:rsidR="003751FE" w:rsidRPr="004E0E56" w:rsidRDefault="003751FE" w:rsidP="000D310C">
            <w:pPr>
              <w:tabs>
                <w:tab w:val="left" w:pos="1185"/>
              </w:tabs>
              <w:rPr>
                <w:rFonts w:ascii="Times New Roman" w:hAnsi="Times New Roman"/>
              </w:rPr>
            </w:pPr>
            <w:r w:rsidRPr="004E0E56">
              <w:rPr>
                <w:rFonts w:ascii="Times New Roman" w:hAnsi="Times New Roman"/>
              </w:rPr>
              <w:t>Тип — SSD M.2 NVMe PCIe. Ємність — не менше 512 GB</w:t>
            </w:r>
          </w:p>
        </w:tc>
      </w:tr>
      <w:tr w:rsidR="003751FE" w:rsidRPr="005D636B" w14:paraId="08DDC4CF" w14:textId="77777777" w:rsidTr="000D310C">
        <w:trPr>
          <w:trHeight w:val="222"/>
        </w:trPr>
        <w:tc>
          <w:tcPr>
            <w:tcW w:w="421" w:type="dxa"/>
            <w:vMerge/>
            <w:tcBorders>
              <w:right w:val="single" w:sz="4" w:space="0" w:color="auto"/>
            </w:tcBorders>
          </w:tcPr>
          <w:p w14:paraId="1829B17E"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128ADB95"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7416AE6E" w14:textId="77777777" w:rsidR="003751FE" w:rsidRPr="004E0E56" w:rsidRDefault="003751FE" w:rsidP="000D310C">
            <w:pPr>
              <w:rPr>
                <w:rFonts w:ascii="Times New Roman" w:hAnsi="Times New Roman"/>
              </w:rPr>
            </w:pPr>
            <w:r w:rsidRPr="004E0E56">
              <w:rPr>
                <w:rFonts w:ascii="Times New Roman" w:hAnsi="Times New Roman"/>
              </w:rPr>
              <w:t>Графічний адаптер</w:t>
            </w:r>
          </w:p>
        </w:tc>
        <w:tc>
          <w:tcPr>
            <w:tcW w:w="4119" w:type="dxa"/>
            <w:tcBorders>
              <w:top w:val="single" w:sz="4" w:space="0" w:color="auto"/>
              <w:left w:val="single" w:sz="4" w:space="0" w:color="auto"/>
              <w:bottom w:val="single" w:sz="4" w:space="0" w:color="auto"/>
              <w:right w:val="single" w:sz="4" w:space="0" w:color="auto"/>
            </w:tcBorders>
          </w:tcPr>
          <w:p w14:paraId="252EA0DB" w14:textId="77777777" w:rsidR="003751FE" w:rsidRPr="004E0E56" w:rsidRDefault="003751FE" w:rsidP="000D310C">
            <w:pPr>
              <w:tabs>
                <w:tab w:val="left" w:pos="1185"/>
              </w:tabs>
              <w:rPr>
                <w:rFonts w:ascii="Times New Roman" w:hAnsi="Times New Roman"/>
              </w:rPr>
            </w:pPr>
            <w:r w:rsidRPr="004E0E56">
              <w:rPr>
                <w:rFonts w:ascii="Times New Roman" w:hAnsi="Times New Roman"/>
              </w:rPr>
              <w:t>Інтегрований, Intel UHD Graphics 770 або еквівалент</w:t>
            </w:r>
          </w:p>
        </w:tc>
      </w:tr>
      <w:tr w:rsidR="003751FE" w:rsidRPr="005D636B" w14:paraId="363D2AAB" w14:textId="77777777" w:rsidTr="000D310C">
        <w:trPr>
          <w:trHeight w:val="222"/>
        </w:trPr>
        <w:tc>
          <w:tcPr>
            <w:tcW w:w="421" w:type="dxa"/>
            <w:vMerge/>
            <w:tcBorders>
              <w:right w:val="single" w:sz="4" w:space="0" w:color="auto"/>
            </w:tcBorders>
          </w:tcPr>
          <w:p w14:paraId="3ED3E51C"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62092794"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144052C0" w14:textId="77777777" w:rsidR="003751FE" w:rsidRPr="004E0E56" w:rsidRDefault="003751FE" w:rsidP="000D310C">
            <w:pPr>
              <w:rPr>
                <w:rFonts w:ascii="Times New Roman" w:hAnsi="Times New Roman"/>
              </w:rPr>
            </w:pPr>
            <w:r w:rsidRPr="004E0E56">
              <w:rPr>
                <w:rFonts w:ascii="Times New Roman" w:hAnsi="Times New Roman"/>
              </w:rPr>
              <w:t>Мережеві інтерфейси</w:t>
            </w:r>
          </w:p>
        </w:tc>
        <w:tc>
          <w:tcPr>
            <w:tcW w:w="4119" w:type="dxa"/>
            <w:tcBorders>
              <w:top w:val="single" w:sz="4" w:space="0" w:color="auto"/>
              <w:left w:val="single" w:sz="4" w:space="0" w:color="auto"/>
              <w:bottom w:val="single" w:sz="4" w:space="0" w:color="auto"/>
              <w:right w:val="single" w:sz="4" w:space="0" w:color="auto"/>
            </w:tcBorders>
          </w:tcPr>
          <w:p w14:paraId="02B35E81" w14:textId="77777777" w:rsidR="003751FE" w:rsidRPr="004E0E56" w:rsidRDefault="003751FE" w:rsidP="000D310C">
            <w:pPr>
              <w:tabs>
                <w:tab w:val="left" w:pos="1185"/>
              </w:tabs>
              <w:rPr>
                <w:rFonts w:ascii="Times New Roman" w:hAnsi="Times New Roman"/>
              </w:rPr>
            </w:pPr>
            <w:r w:rsidRPr="004E0E56">
              <w:rPr>
                <w:rFonts w:ascii="Times New Roman" w:hAnsi="Times New Roman"/>
              </w:rPr>
              <w:t>Наявність гігабітного мережевого контролера (10/100/1000 Мбіт/с). Вбудовані модулі Wi-Fi 6 (або 6E) та Bluetooth версії не нижче 5.3</w:t>
            </w:r>
          </w:p>
        </w:tc>
      </w:tr>
      <w:tr w:rsidR="003751FE" w:rsidRPr="004E0E56" w14:paraId="311B1F62" w14:textId="77777777" w:rsidTr="000D310C">
        <w:trPr>
          <w:trHeight w:val="222"/>
        </w:trPr>
        <w:tc>
          <w:tcPr>
            <w:tcW w:w="421" w:type="dxa"/>
            <w:vMerge/>
            <w:tcBorders>
              <w:right w:val="single" w:sz="4" w:space="0" w:color="auto"/>
            </w:tcBorders>
          </w:tcPr>
          <w:p w14:paraId="639AB79D"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4182FC8B"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591F39A9" w14:textId="77777777" w:rsidR="003751FE" w:rsidRPr="004E0E56" w:rsidRDefault="003751FE" w:rsidP="000D310C">
            <w:pPr>
              <w:rPr>
                <w:rFonts w:ascii="Times New Roman" w:hAnsi="Times New Roman"/>
              </w:rPr>
            </w:pPr>
            <w:r w:rsidRPr="004E0E56">
              <w:rPr>
                <w:rFonts w:ascii="Times New Roman" w:hAnsi="Times New Roman"/>
              </w:rPr>
              <w:t>Порти та інтерфейси</w:t>
            </w:r>
          </w:p>
        </w:tc>
        <w:tc>
          <w:tcPr>
            <w:tcW w:w="4119" w:type="dxa"/>
            <w:tcBorders>
              <w:top w:val="single" w:sz="4" w:space="0" w:color="auto"/>
              <w:left w:val="single" w:sz="4" w:space="0" w:color="auto"/>
              <w:bottom w:val="single" w:sz="4" w:space="0" w:color="auto"/>
              <w:right w:val="single" w:sz="4" w:space="0" w:color="auto"/>
            </w:tcBorders>
          </w:tcPr>
          <w:p w14:paraId="1DF3E815" w14:textId="77777777" w:rsidR="003751FE" w:rsidRPr="004E0E56" w:rsidRDefault="003751FE" w:rsidP="000D310C">
            <w:pPr>
              <w:tabs>
                <w:tab w:val="left" w:pos="1185"/>
              </w:tabs>
              <w:rPr>
                <w:rFonts w:ascii="Times New Roman" w:hAnsi="Times New Roman"/>
              </w:rPr>
            </w:pPr>
            <w:r w:rsidRPr="004E0E56">
              <w:rPr>
                <w:rFonts w:ascii="Times New Roman" w:hAnsi="Times New Roman"/>
              </w:rPr>
              <w:t>На передній панелі: не менше 1 порту USB Type-C (швидкість 10 Гбіт/с) та 2 портів USB Type-A (швидкість 10 Гбіт/с)</w:t>
            </w:r>
            <w:r w:rsidRPr="004E0E56">
              <w:rPr>
                <w:rFonts w:ascii="Times New Roman" w:hAnsi="Times New Roman"/>
              </w:rPr>
              <w:br/>
              <w:t>На задній панелі: не менше 1 порту HDMI 2.1 та 2 портів DisplayPort 1.4. Наявність порту RJ-45</w:t>
            </w:r>
          </w:p>
        </w:tc>
      </w:tr>
      <w:tr w:rsidR="003751FE" w:rsidRPr="004E0E56" w14:paraId="76803FEE" w14:textId="77777777" w:rsidTr="000D310C">
        <w:trPr>
          <w:trHeight w:val="222"/>
        </w:trPr>
        <w:tc>
          <w:tcPr>
            <w:tcW w:w="421" w:type="dxa"/>
            <w:vMerge/>
            <w:tcBorders>
              <w:right w:val="single" w:sz="4" w:space="0" w:color="auto"/>
            </w:tcBorders>
          </w:tcPr>
          <w:p w14:paraId="788FBD74"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3D63F697"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3EF7C49D" w14:textId="77777777" w:rsidR="003751FE" w:rsidRPr="004E0E56" w:rsidRDefault="003751FE" w:rsidP="000D310C">
            <w:pPr>
              <w:rPr>
                <w:rFonts w:ascii="Times New Roman" w:hAnsi="Times New Roman"/>
              </w:rPr>
            </w:pPr>
            <w:r w:rsidRPr="004E0E56">
              <w:rPr>
                <w:rFonts w:ascii="Times New Roman" w:hAnsi="Times New Roman"/>
              </w:rPr>
              <w:t>Операційна система</w:t>
            </w:r>
          </w:p>
        </w:tc>
        <w:tc>
          <w:tcPr>
            <w:tcW w:w="4119" w:type="dxa"/>
            <w:tcBorders>
              <w:top w:val="single" w:sz="4" w:space="0" w:color="auto"/>
              <w:left w:val="single" w:sz="4" w:space="0" w:color="auto"/>
              <w:bottom w:val="single" w:sz="4" w:space="0" w:color="auto"/>
              <w:right w:val="single" w:sz="4" w:space="0" w:color="auto"/>
            </w:tcBorders>
          </w:tcPr>
          <w:p w14:paraId="423E98FF" w14:textId="77777777" w:rsidR="003751FE" w:rsidRPr="004E0E56" w:rsidRDefault="003751FE" w:rsidP="000D310C">
            <w:pPr>
              <w:tabs>
                <w:tab w:val="left" w:pos="1185"/>
              </w:tabs>
              <w:rPr>
                <w:rFonts w:ascii="Times New Roman" w:hAnsi="Times New Roman"/>
              </w:rPr>
            </w:pPr>
            <w:r w:rsidRPr="004E0E56">
              <w:rPr>
                <w:rFonts w:ascii="Times New Roman" w:hAnsi="Times New Roman"/>
              </w:rPr>
              <w:t>встановлена виробником комп'ютера персонального неттопа операційна система Windows 11 Pro (українська версія)</w:t>
            </w:r>
          </w:p>
        </w:tc>
      </w:tr>
      <w:tr w:rsidR="003751FE" w:rsidRPr="004E0E56" w14:paraId="46C09A5B" w14:textId="77777777" w:rsidTr="000D310C">
        <w:trPr>
          <w:trHeight w:val="341"/>
        </w:trPr>
        <w:tc>
          <w:tcPr>
            <w:tcW w:w="421" w:type="dxa"/>
            <w:vMerge/>
            <w:tcBorders>
              <w:right w:val="single" w:sz="4" w:space="0" w:color="auto"/>
            </w:tcBorders>
          </w:tcPr>
          <w:p w14:paraId="312190BD" w14:textId="77777777" w:rsidR="003751FE" w:rsidRPr="004E0E56" w:rsidRDefault="003751FE" w:rsidP="000D310C">
            <w:pPr>
              <w:jc w:val="center"/>
              <w:rPr>
                <w:rFonts w:ascii="Times New Roman" w:hAnsi="Times New Roman"/>
              </w:rPr>
            </w:pPr>
          </w:p>
        </w:tc>
        <w:tc>
          <w:tcPr>
            <w:tcW w:w="2048" w:type="dxa"/>
            <w:vMerge/>
            <w:tcBorders>
              <w:left w:val="single" w:sz="4" w:space="0" w:color="auto"/>
              <w:right w:val="single" w:sz="4" w:space="0" w:color="auto"/>
            </w:tcBorders>
            <w:vAlign w:val="center"/>
          </w:tcPr>
          <w:p w14:paraId="6FBA5F20" w14:textId="77777777" w:rsidR="003751FE" w:rsidRPr="004E0E56" w:rsidRDefault="003751FE" w:rsidP="000D310C">
            <w:pPr>
              <w:jc w:val="center"/>
              <w:rPr>
                <w:rFonts w:ascii="Times New Roman" w:hAnsi="Times New Roman"/>
              </w:rPr>
            </w:pPr>
          </w:p>
        </w:tc>
        <w:tc>
          <w:tcPr>
            <w:tcW w:w="2757" w:type="dxa"/>
            <w:tcBorders>
              <w:top w:val="single" w:sz="4" w:space="0" w:color="auto"/>
              <w:left w:val="single" w:sz="4" w:space="0" w:color="auto"/>
              <w:right w:val="single" w:sz="4" w:space="0" w:color="auto"/>
            </w:tcBorders>
          </w:tcPr>
          <w:p w14:paraId="5BE03EDE" w14:textId="77777777" w:rsidR="003751FE" w:rsidRPr="004E0E56" w:rsidRDefault="003751FE" w:rsidP="000D310C">
            <w:pPr>
              <w:rPr>
                <w:rFonts w:ascii="Times New Roman" w:hAnsi="Times New Roman"/>
              </w:rPr>
            </w:pPr>
            <w:r w:rsidRPr="004E0E56">
              <w:rPr>
                <w:rFonts w:ascii="Times New Roman" w:hAnsi="Times New Roman"/>
              </w:rPr>
              <w:t>Гарантійні вимоги</w:t>
            </w:r>
          </w:p>
        </w:tc>
        <w:tc>
          <w:tcPr>
            <w:tcW w:w="4119" w:type="dxa"/>
            <w:tcBorders>
              <w:top w:val="single" w:sz="4" w:space="0" w:color="auto"/>
              <w:left w:val="single" w:sz="4" w:space="0" w:color="auto"/>
              <w:right w:val="single" w:sz="4" w:space="0" w:color="auto"/>
            </w:tcBorders>
          </w:tcPr>
          <w:p w14:paraId="44D8A862" w14:textId="77777777" w:rsidR="003751FE" w:rsidRPr="004E0E56" w:rsidRDefault="003751FE" w:rsidP="000D310C">
            <w:pPr>
              <w:tabs>
                <w:tab w:val="left" w:pos="1185"/>
              </w:tabs>
              <w:rPr>
                <w:rFonts w:ascii="Times New Roman" w:hAnsi="Times New Roman"/>
              </w:rPr>
            </w:pPr>
            <w:r w:rsidRPr="004E0E56">
              <w:rPr>
                <w:rFonts w:ascii="Times New Roman" w:hAnsi="Times New Roman"/>
              </w:rPr>
              <w:t>Не менше 12 місяців від виробника</w:t>
            </w:r>
          </w:p>
        </w:tc>
      </w:tr>
    </w:tbl>
    <w:p w14:paraId="65EE7E55" w14:textId="77777777" w:rsidR="003751FE" w:rsidRPr="004E0E56" w:rsidRDefault="003751FE" w:rsidP="003751FE">
      <w:pPr>
        <w:pStyle w:val="a6"/>
        <w:spacing w:before="0" w:beforeAutospacing="0" w:after="0" w:afterAutospacing="0"/>
        <w:jc w:val="both"/>
        <w:rPr>
          <w:b/>
          <w:bCs/>
          <w:i/>
          <w:iCs/>
          <w:color w:val="000000"/>
          <w:sz w:val="22"/>
          <w:szCs w:val="22"/>
          <w:u w:val="single"/>
          <w:lang w:val="uk-UA"/>
        </w:rPr>
      </w:pPr>
    </w:p>
    <w:p w14:paraId="09716497" w14:textId="77777777" w:rsidR="003751FE" w:rsidRPr="004E0E56" w:rsidRDefault="003751FE" w:rsidP="003751FE">
      <w:pPr>
        <w:pStyle w:val="a6"/>
        <w:spacing w:before="0" w:beforeAutospacing="0" w:after="0" w:afterAutospacing="0"/>
        <w:jc w:val="both"/>
        <w:rPr>
          <w:b/>
          <w:bCs/>
          <w:i/>
          <w:iCs/>
          <w:color w:val="000000"/>
          <w:sz w:val="22"/>
          <w:szCs w:val="22"/>
          <w:u w:val="single"/>
          <w:lang w:val="uk-UA"/>
        </w:rPr>
      </w:pPr>
    </w:p>
    <w:p w14:paraId="5E2CA2EF" w14:textId="77777777" w:rsidR="003751FE" w:rsidRPr="004E0E56" w:rsidRDefault="003751FE" w:rsidP="003751FE">
      <w:pPr>
        <w:pStyle w:val="a6"/>
        <w:spacing w:before="0" w:beforeAutospacing="0" w:after="0" w:afterAutospacing="0"/>
        <w:jc w:val="both"/>
        <w:rPr>
          <w:lang w:val="uk-UA"/>
        </w:rPr>
      </w:pPr>
      <w:r w:rsidRPr="004E0E56">
        <w:rPr>
          <w:b/>
          <w:bCs/>
          <w:i/>
          <w:iCs/>
          <w:color w:val="000000"/>
          <w:sz w:val="22"/>
          <w:szCs w:val="22"/>
          <w:u w:val="single"/>
          <w:lang w:val="uk-UA"/>
        </w:rPr>
        <w:t>Примітка:</w:t>
      </w:r>
    </w:p>
    <w:p w14:paraId="71739FDC" w14:textId="77777777" w:rsidR="003751FE" w:rsidRPr="004E0E56" w:rsidRDefault="003751FE" w:rsidP="003751FE">
      <w:pPr>
        <w:pStyle w:val="a6"/>
        <w:spacing w:before="0" w:beforeAutospacing="0" w:after="0" w:afterAutospacing="0"/>
        <w:jc w:val="both"/>
        <w:rPr>
          <w:lang w:val="uk-UA"/>
        </w:rPr>
      </w:pPr>
      <w:r w:rsidRPr="004E0E56">
        <w:rPr>
          <w:b/>
          <w:bCs/>
          <w:i/>
          <w:iCs/>
          <w:color w:val="000000"/>
          <w:sz w:val="22"/>
          <w:szCs w:val="22"/>
          <w:lang w:val="uk-UA"/>
        </w:rPr>
        <w:t>у разі надання еквівалентних документів, Учасник повинен надати у складі тендерної пропозиції таблицю, у якій чітко вказати який документ є еквівалентом до документів, вказаних у цьому Додатку до тендерної документації</w:t>
      </w:r>
    </w:p>
    <w:p w14:paraId="7BC8B07B" w14:textId="77777777" w:rsidR="003751FE" w:rsidRPr="004E0E56" w:rsidRDefault="003751FE" w:rsidP="003751FE">
      <w:pPr>
        <w:pStyle w:val="a6"/>
        <w:spacing w:before="0" w:beforeAutospacing="0" w:after="0" w:afterAutospacing="0"/>
        <w:jc w:val="both"/>
        <w:rPr>
          <w:lang w:val="uk-UA"/>
        </w:rPr>
      </w:pPr>
      <w:r w:rsidRPr="004E0E56">
        <w:rPr>
          <w:b/>
          <w:bCs/>
          <w:i/>
          <w:iCs/>
          <w:color w:val="000000"/>
          <w:sz w:val="22"/>
          <w:szCs w:val="22"/>
          <w:lang w:val="uk-UA"/>
        </w:rPr>
        <w:t xml:space="preserve">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враховувати/додавати вираз </w:t>
      </w:r>
      <w:r w:rsidRPr="004E0E56">
        <w:rPr>
          <w:b/>
          <w:bCs/>
          <w:i/>
          <w:iCs/>
          <w:color w:val="000000"/>
          <w:sz w:val="22"/>
          <w:szCs w:val="22"/>
          <w:u w:val="single"/>
          <w:lang w:val="uk-UA"/>
        </w:rPr>
        <w:t>"або еквівалент"</w:t>
      </w:r>
    </w:p>
    <w:p w14:paraId="23BACC85" w14:textId="43EF7F03" w:rsidR="003751FE" w:rsidRDefault="003751FE" w:rsidP="003751FE">
      <w:pPr>
        <w:pStyle w:val="a6"/>
        <w:spacing w:before="0" w:beforeAutospacing="0" w:after="0" w:afterAutospacing="0"/>
        <w:jc w:val="both"/>
        <w:rPr>
          <w:b/>
          <w:bCs/>
          <w:i/>
          <w:iCs/>
          <w:color w:val="000000"/>
          <w:sz w:val="22"/>
          <w:szCs w:val="22"/>
          <w:u w:val="single"/>
          <w:lang w:val="uk-UA"/>
        </w:rPr>
      </w:pPr>
      <w:r w:rsidRPr="004E0E56">
        <w:rPr>
          <w:b/>
          <w:bCs/>
          <w:i/>
          <w:iCs/>
          <w:color w:val="000000"/>
          <w:sz w:val="22"/>
          <w:szCs w:val="22"/>
          <w:lang w:val="uk-UA"/>
        </w:rPr>
        <w:t xml:space="preserve">у разі, коли в описі предмета закупівлі містяться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разом з цим враховувати/додавати вираз </w:t>
      </w:r>
      <w:r w:rsidRPr="004E0E56">
        <w:rPr>
          <w:b/>
          <w:bCs/>
          <w:i/>
          <w:iCs/>
          <w:color w:val="000000"/>
          <w:sz w:val="22"/>
          <w:szCs w:val="22"/>
          <w:u w:val="single"/>
          <w:lang w:val="uk-UA"/>
        </w:rPr>
        <w:t>"або еквівалент".</w:t>
      </w:r>
    </w:p>
    <w:p w14:paraId="55E86956" w14:textId="77777777" w:rsidR="003751FE" w:rsidRPr="003751FE" w:rsidRDefault="003751FE" w:rsidP="003751FE">
      <w:pPr>
        <w:pStyle w:val="a6"/>
        <w:spacing w:before="0" w:beforeAutospacing="0" w:after="0" w:afterAutospacing="0"/>
        <w:jc w:val="both"/>
        <w:rPr>
          <w:lang w:val="uk-UA"/>
        </w:rPr>
      </w:pPr>
    </w:p>
    <w:p w14:paraId="5B320F50" w14:textId="372F3E20" w:rsidR="003751FE" w:rsidRPr="0060719D" w:rsidRDefault="003751FE" w:rsidP="003751FE">
      <w:pPr>
        <w:jc w:val="both"/>
        <w:rPr>
          <w:rFonts w:ascii="Times New Roman" w:hAnsi="Times New Roman"/>
          <w:b/>
          <w:iCs/>
          <w:color w:val="000000"/>
          <w:sz w:val="24"/>
          <w:szCs w:val="24"/>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для предмета закупівлі</w:t>
      </w:r>
      <w:r>
        <w:rPr>
          <w:rFonts w:ascii="Times New Roman" w:hAnsi="Times New Roman"/>
          <w:sz w:val="24"/>
          <w:szCs w:val="24"/>
        </w:rPr>
        <w:t>:</w:t>
      </w:r>
      <w:r w:rsidRPr="000A35CE">
        <w:rPr>
          <w:rFonts w:ascii="Times New Roman" w:hAnsi="Times New Roman"/>
          <w:bCs/>
          <w:sz w:val="24"/>
          <w:szCs w:val="24"/>
        </w:rPr>
        <w:t xml:space="preserve"> </w:t>
      </w:r>
      <w:r w:rsidRPr="00940686">
        <w:rPr>
          <w:rFonts w:ascii="Times New Roman" w:hAnsi="Times New Roman"/>
          <w:bCs/>
          <w:iCs/>
          <w:sz w:val="24"/>
          <w:szCs w:val="24"/>
        </w:rPr>
        <w:t>«</w:t>
      </w:r>
      <w:r w:rsidRPr="00940686">
        <w:rPr>
          <w:rFonts w:ascii="Times New Roman" w:hAnsi="Times New Roman"/>
          <w:color w:val="000000"/>
          <w:sz w:val="24"/>
          <w:szCs w:val="24"/>
        </w:rPr>
        <w:t>Планшетні комп’ютери та персональні комп’ютери»</w:t>
      </w:r>
      <w:r w:rsidRPr="00940686">
        <w:rPr>
          <w:rFonts w:ascii="Times New Roman" w:hAnsi="Times New Roman"/>
          <w:b/>
          <w:i/>
          <w:sz w:val="24"/>
          <w:szCs w:val="24"/>
        </w:rPr>
        <w:t xml:space="preserve"> </w:t>
      </w:r>
      <w:r w:rsidRPr="00C71A24">
        <w:rPr>
          <w:rFonts w:ascii="Times New Roman" w:hAnsi="Times New Roman"/>
          <w:sz w:val="24"/>
          <w:szCs w:val="24"/>
        </w:rPr>
        <w:t>згідно ДК 021:2015-30210000-4 - Машини для обробки даних (апаратна частина)</w:t>
      </w:r>
      <w:r>
        <w:rPr>
          <w:rFonts w:ascii="Times New Roman" w:hAnsi="Times New Roman"/>
          <w:b/>
          <w:iCs/>
          <w:sz w:val="24"/>
          <w:szCs w:val="24"/>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Pr>
          <w:rFonts w:ascii="Times New Roman" w:hAnsi="Times New Roman"/>
          <w:bCs/>
          <w:sz w:val="24"/>
          <w:szCs w:val="24"/>
        </w:rPr>
        <w:t>38</w:t>
      </w:r>
      <w:r w:rsidRPr="000A35CE">
        <w:rPr>
          <w:rFonts w:ascii="Times New Roman" w:hAnsi="Times New Roman"/>
          <w:bCs/>
          <w:sz w:val="24"/>
          <w:szCs w:val="24"/>
        </w:rPr>
        <w:t xml:space="preserve">-од від </w:t>
      </w:r>
      <w:r>
        <w:rPr>
          <w:rFonts w:ascii="Times New Roman" w:hAnsi="Times New Roman"/>
          <w:bCs/>
          <w:sz w:val="24"/>
          <w:szCs w:val="24"/>
        </w:rPr>
        <w:t>31</w:t>
      </w:r>
      <w:r w:rsidRPr="000A35CE">
        <w:rPr>
          <w:rFonts w:ascii="Times New Roman" w:hAnsi="Times New Roman"/>
          <w:bCs/>
          <w:sz w:val="24"/>
          <w:szCs w:val="24"/>
        </w:rPr>
        <w:t>.0</w:t>
      </w:r>
      <w:r>
        <w:rPr>
          <w:rFonts w:ascii="Times New Roman" w:hAnsi="Times New Roman"/>
          <w:bCs/>
          <w:sz w:val="24"/>
          <w:szCs w:val="24"/>
        </w:rPr>
        <w:t>3</w:t>
      </w:r>
      <w:r w:rsidRPr="000A35CE">
        <w:rPr>
          <w:rFonts w:ascii="Times New Roman" w:hAnsi="Times New Roman"/>
          <w:bCs/>
          <w:sz w:val="24"/>
          <w:szCs w:val="24"/>
        </w:rPr>
        <w:t>.202</w:t>
      </w:r>
      <w:r>
        <w:rPr>
          <w:rFonts w:ascii="Times New Roman" w:hAnsi="Times New Roman"/>
          <w:bCs/>
          <w:sz w:val="24"/>
          <w:szCs w:val="24"/>
        </w:rPr>
        <w:t>6</w:t>
      </w:r>
      <w:r w:rsidRPr="000A35CE">
        <w:rPr>
          <w:rFonts w:ascii="Times New Roman" w:hAnsi="Times New Roman"/>
          <w:bCs/>
          <w:sz w:val="24"/>
          <w:szCs w:val="24"/>
        </w:rPr>
        <w:t xml:space="preserve">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2A825D3C" w14:textId="77777777" w:rsidR="003751FE" w:rsidRPr="000A35CE" w:rsidRDefault="003751FE" w:rsidP="003751FE">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663F9339" w14:textId="77777777" w:rsidR="003751FE" w:rsidRPr="00FC5111" w:rsidRDefault="003751FE" w:rsidP="003751FE">
      <w:pPr>
        <w:spacing w:after="0" w:line="240" w:lineRule="auto"/>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2FFFD60A" w14:textId="702207A0" w:rsidR="003751FE" w:rsidRPr="000A35CE" w:rsidRDefault="003751FE" w:rsidP="003751FE">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sidRPr="003751FE">
        <w:rPr>
          <w:rFonts w:ascii="Times New Roman" w:hAnsi="Times New Roman"/>
          <w:sz w:val="24"/>
          <w:szCs w:val="24"/>
          <w:bdr w:val="none" w:sz="0" w:space="0" w:color="auto" w:frame="1"/>
          <w:shd w:val="clear" w:color="auto" w:fill="F4F7FA"/>
        </w:rPr>
        <w:t>386 705,76 грн</w:t>
      </w:r>
      <w:r w:rsidRPr="003751FE">
        <w:rPr>
          <w:rFonts w:ascii="Times New Roman" w:hAnsi="Times New Roman"/>
          <w:sz w:val="24"/>
          <w:szCs w:val="24"/>
          <w:shd w:val="clear" w:color="auto" w:fill="F4F7FA"/>
        </w:rPr>
        <w:t> </w:t>
      </w:r>
      <w:r w:rsidRPr="003751FE">
        <w:rPr>
          <w:rStyle w:val="h-font-size-13"/>
          <w:rFonts w:ascii="Times New Roman" w:hAnsi="Times New Roman"/>
          <w:sz w:val="24"/>
          <w:szCs w:val="24"/>
          <w:bdr w:val="none" w:sz="0" w:space="0" w:color="auto" w:frame="1"/>
          <w:shd w:val="clear" w:color="auto" w:fill="F4F7FA"/>
        </w:rPr>
        <w:t>з ПДВ</w:t>
      </w:r>
      <w:r>
        <w:rPr>
          <w:rStyle w:val="h-font-size-13"/>
          <w:rFonts w:ascii="Times New Roman" w:hAnsi="Times New Roman"/>
          <w:sz w:val="24"/>
          <w:szCs w:val="24"/>
          <w:bdr w:val="none" w:sz="0" w:space="0" w:color="auto" w:frame="1"/>
          <w:shd w:val="clear" w:color="auto" w:fill="F4F7FA"/>
        </w:rPr>
        <w:t>.</w:t>
      </w:r>
      <w:bookmarkStart w:id="0" w:name="_GoBack"/>
      <w:bookmarkEnd w:id="0"/>
    </w:p>
    <w:p w14:paraId="04C2F96E" w14:textId="77777777" w:rsidR="003751FE" w:rsidRPr="000A35CE" w:rsidRDefault="003751FE" w:rsidP="003751FE">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46E7A27D" w14:textId="77777777" w:rsidR="003751FE" w:rsidRDefault="003751FE" w:rsidP="003751FE"/>
    <w:p w14:paraId="6F240DE5" w14:textId="77777777" w:rsidR="00EA64F0" w:rsidRDefault="00EA64F0"/>
    <w:sectPr w:rsidR="00EA64F0"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CF"/>
    <w:rsid w:val="003510CF"/>
    <w:rsid w:val="003751FE"/>
    <w:rsid w:val="00662991"/>
    <w:rsid w:val="00EA64F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71B9"/>
  <w15:chartTrackingRefBased/>
  <w15:docId w15:val="{BBAD4554-D617-4CEE-BDEC-77BFB03D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1FE"/>
    <w:pPr>
      <w:spacing w:after="200" w:line="276" w:lineRule="auto"/>
    </w:pPr>
    <w:rPr>
      <w:rFonts w:ascii="Calibri" w:eastAsia="Calibri" w:hAnsi="Calibri" w:cs="Times New Roman"/>
      <w:lang w:val="uk-UA"/>
    </w:rPr>
  </w:style>
  <w:style w:type="paragraph" w:styleId="1">
    <w:name w:val="heading 1"/>
    <w:basedOn w:val="a"/>
    <w:link w:val="10"/>
    <w:uiPriority w:val="9"/>
    <w:qFormat/>
    <w:rsid w:val="00662991"/>
    <w:pPr>
      <w:spacing w:before="100" w:beforeAutospacing="1" w:after="100" w:afterAutospacing="1"/>
      <w:outlineLvl w:val="0"/>
    </w:pPr>
    <w:rPr>
      <w:rFonts w:eastAsia="Times New Roman"/>
      <w:b/>
      <w:bCs/>
      <w:kern w:val="36"/>
      <w:sz w:val="48"/>
      <w:szCs w:val="48"/>
    </w:rPr>
  </w:style>
  <w:style w:type="paragraph" w:styleId="4">
    <w:name w:val="heading 4"/>
    <w:basedOn w:val="a"/>
    <w:next w:val="a"/>
    <w:link w:val="40"/>
    <w:uiPriority w:val="9"/>
    <w:unhideWhenUsed/>
    <w:qFormat/>
    <w:rsid w:val="0066299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991"/>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uiPriority w:val="9"/>
    <w:rsid w:val="00662991"/>
    <w:rPr>
      <w:rFonts w:asciiTheme="majorHAnsi" w:eastAsiaTheme="majorEastAsia" w:hAnsiTheme="majorHAnsi" w:cstheme="majorBidi"/>
      <w:i/>
      <w:iCs/>
      <w:color w:val="2F5496" w:themeColor="accent1" w:themeShade="BF"/>
      <w:sz w:val="24"/>
      <w:szCs w:val="24"/>
      <w:lang w:val="ru-RU" w:eastAsia="ru-RU"/>
    </w:rPr>
  </w:style>
  <w:style w:type="paragraph" w:styleId="a3">
    <w:name w:val="caption"/>
    <w:basedOn w:val="a"/>
    <w:qFormat/>
    <w:rsid w:val="00662991"/>
    <w:pPr>
      <w:jc w:val="center"/>
    </w:pPr>
    <w:rPr>
      <w:rFonts w:eastAsia="Times New Roman"/>
      <w:sz w:val="28"/>
      <w:szCs w:val="20"/>
    </w:rPr>
  </w:style>
  <w:style w:type="paragraph" w:styleId="a4">
    <w:name w:val="No Spacing"/>
    <w:uiPriority w:val="1"/>
    <w:qFormat/>
    <w:rsid w:val="00662991"/>
    <w:pPr>
      <w:spacing w:after="0" w:line="240" w:lineRule="auto"/>
    </w:pPr>
    <w:rPr>
      <w:rFonts w:ascii="Calibri" w:eastAsia="Calibri" w:hAnsi="Calibri" w:cs="Times New Roman"/>
      <w:lang w:val="ru-RU"/>
    </w:rPr>
  </w:style>
  <w:style w:type="paragraph" w:styleId="a5">
    <w:name w:val="List Paragraph"/>
    <w:basedOn w:val="a"/>
    <w:uiPriority w:val="34"/>
    <w:qFormat/>
    <w:rsid w:val="00662991"/>
    <w:pPr>
      <w:ind w:left="720"/>
      <w:contextualSpacing/>
    </w:pPr>
    <w:rPr>
      <w:rFonts w:eastAsia="Times New Roman"/>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7"/>
    <w:uiPriority w:val="99"/>
    <w:unhideWhenUsed/>
    <w:qFormat/>
    <w:rsid w:val="003751FE"/>
    <w:pPr>
      <w:spacing w:before="100" w:beforeAutospacing="1" w:after="100" w:afterAutospacing="1" w:line="240" w:lineRule="auto"/>
    </w:pPr>
    <w:rPr>
      <w:rFonts w:ascii="Times New Roman" w:eastAsia="Times New Roman" w:hAnsi="Times New Roman"/>
      <w:sz w:val="24"/>
      <w:szCs w:val="24"/>
      <w:lang w:val="ru-RU" w:eastAsia="ru-RU"/>
    </w:rPr>
  </w:style>
  <w:style w:type="table" w:styleId="a8">
    <w:name w:val="Table Grid"/>
    <w:basedOn w:val="a1"/>
    <w:uiPriority w:val="39"/>
    <w:rsid w:val="003751FE"/>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qFormat/>
    <w:locked/>
    <w:rsid w:val="003751FE"/>
    <w:rPr>
      <w:rFonts w:ascii="Times New Roman" w:eastAsia="Times New Roman" w:hAnsi="Times New Roman" w:cs="Times New Roman"/>
      <w:sz w:val="24"/>
      <w:szCs w:val="24"/>
      <w:lang w:val="ru-RU" w:eastAsia="ru-RU"/>
    </w:rPr>
  </w:style>
  <w:style w:type="character" w:customStyle="1" w:styleId="h-font-size-13">
    <w:name w:val="h-font-size-13"/>
    <w:basedOn w:val="a0"/>
    <w:rsid w:val="00375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1617</Words>
  <Characters>9220</Characters>
  <Application>Microsoft Office Word</Application>
  <DocSecurity>0</DocSecurity>
  <Lines>76</Lines>
  <Paragraphs>21</Paragraphs>
  <ScaleCrop>false</ScaleCrop>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cp:revision>
  <dcterms:created xsi:type="dcterms:W3CDTF">2026-05-04T06:11:00Z</dcterms:created>
  <dcterms:modified xsi:type="dcterms:W3CDTF">2026-05-04T06:13:00Z</dcterms:modified>
</cp:coreProperties>
</file>