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3F4ABE" w:rsidRDefault="008241FB" w:rsidP="00C24FFA">
      <w:pPr>
        <w:spacing w:after="0" w:line="240" w:lineRule="auto"/>
        <w:jc w:val="center"/>
        <w:rPr>
          <w:rFonts w:ascii="Times New Roman" w:hAnsi="Times New Roman"/>
          <w:b/>
          <w:sz w:val="24"/>
          <w:szCs w:val="24"/>
        </w:rPr>
      </w:pPr>
      <w:r w:rsidRPr="003F4AB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3F4AB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3F4AB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3F4AB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3F4AB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3F4AB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3F4ABE">
        <w:rPr>
          <w:rFonts w:ascii="Times New Roman" w:eastAsia="Times New Roman" w:hAnsi="Times New Roman"/>
          <w:sz w:val="24"/>
          <w:szCs w:val="24"/>
          <w:lang w:eastAsia="ru-RU"/>
        </w:rPr>
        <w:t>вул. Котляревського, 5, м. Рівне, 33028;</w:t>
      </w:r>
    </w:p>
    <w:p w14:paraId="69ABB6CD" w14:textId="77777777" w:rsidR="008241FB" w:rsidRPr="003F4ABE" w:rsidRDefault="008241FB" w:rsidP="005845E3">
      <w:pPr>
        <w:spacing w:after="0" w:line="240" w:lineRule="auto"/>
        <w:jc w:val="both"/>
        <w:rPr>
          <w:rFonts w:ascii="Times New Roman" w:eastAsia="Times New Roman" w:hAnsi="Times New Roman"/>
          <w:sz w:val="24"/>
          <w:szCs w:val="24"/>
          <w:lang w:eastAsia="ru-RU"/>
        </w:rPr>
      </w:pPr>
      <w:r w:rsidRPr="003F4ABE">
        <w:rPr>
          <w:rFonts w:ascii="Times New Roman" w:eastAsia="Times New Roman" w:hAnsi="Times New Roman"/>
          <w:sz w:val="24"/>
          <w:szCs w:val="24"/>
          <w:lang w:eastAsia="ru-RU"/>
        </w:rPr>
        <w:t>код за ЄДРПОУ – 26353256;</w:t>
      </w:r>
    </w:p>
    <w:p w14:paraId="7B90C6C9" w14:textId="77777777" w:rsidR="008241FB" w:rsidRPr="003F4AB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3F4ABE">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3F4AB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3F4AB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2E3F4BF" w14:textId="1E30FB6F" w:rsidR="003F4ABE" w:rsidRPr="003F4ABE" w:rsidRDefault="003F4ABE" w:rsidP="00C24FFA">
      <w:pPr>
        <w:tabs>
          <w:tab w:val="left" w:pos="426"/>
          <w:tab w:val="left" w:pos="851"/>
        </w:tabs>
        <w:spacing w:after="0" w:line="240" w:lineRule="auto"/>
        <w:jc w:val="both"/>
        <w:rPr>
          <w:rFonts w:ascii="Times New Roman" w:hAnsi="Times New Roman"/>
          <w:sz w:val="24"/>
          <w:szCs w:val="24"/>
          <w:u w:val="single"/>
        </w:rPr>
      </w:pPr>
      <w:r w:rsidRPr="003F4ABE">
        <w:rPr>
          <w:rFonts w:ascii="Times New Roman" w:hAnsi="Times New Roman"/>
          <w:sz w:val="24"/>
          <w:szCs w:val="24"/>
          <w:u w:val="single"/>
          <w:lang w:eastAsia="ru-RU"/>
        </w:rPr>
        <w:t xml:space="preserve">«Агрохімічна продукція» за ДК 021: 2015 «Єдиний закупівельний словник - </w:t>
      </w:r>
      <w:r w:rsidRPr="003F4ABE">
        <w:rPr>
          <w:rFonts w:ascii="Times New Roman" w:hAnsi="Times New Roman"/>
          <w:sz w:val="24"/>
          <w:szCs w:val="24"/>
          <w:u w:val="single"/>
          <w:lang w:val="ru-RU"/>
        </w:rPr>
        <w:t>24450000-3 </w:t>
      </w:r>
      <w:proofErr w:type="spellStart"/>
      <w:r w:rsidRPr="003F4ABE">
        <w:rPr>
          <w:rFonts w:ascii="Times New Roman" w:hAnsi="Times New Roman"/>
          <w:sz w:val="24"/>
          <w:szCs w:val="24"/>
          <w:u w:val="single"/>
          <w:lang w:val="ru-RU"/>
        </w:rPr>
        <w:t>Агрохімічна</w:t>
      </w:r>
      <w:proofErr w:type="spellEnd"/>
      <w:r w:rsidRPr="003F4ABE">
        <w:rPr>
          <w:rFonts w:ascii="Times New Roman" w:hAnsi="Times New Roman"/>
          <w:sz w:val="24"/>
          <w:szCs w:val="24"/>
          <w:u w:val="single"/>
          <w:lang w:val="ru-RU"/>
        </w:rPr>
        <w:t xml:space="preserve"> </w:t>
      </w:r>
      <w:proofErr w:type="spellStart"/>
      <w:r w:rsidRPr="003F4ABE">
        <w:rPr>
          <w:rFonts w:ascii="Times New Roman" w:hAnsi="Times New Roman"/>
          <w:sz w:val="24"/>
          <w:szCs w:val="24"/>
          <w:u w:val="single"/>
          <w:lang w:val="ru-RU"/>
        </w:rPr>
        <w:t>продукція</w:t>
      </w:r>
      <w:proofErr w:type="spellEnd"/>
      <w:r w:rsidRPr="003F4ABE">
        <w:rPr>
          <w:rFonts w:ascii="Times New Roman" w:hAnsi="Times New Roman"/>
          <w:sz w:val="24"/>
          <w:szCs w:val="24"/>
          <w:u w:val="single"/>
        </w:rPr>
        <w:t>»</w:t>
      </w:r>
    </w:p>
    <w:p w14:paraId="76DF784C" w14:textId="16F728C6" w:rsidR="008241FB" w:rsidRPr="003F4ABE"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3F4AB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3F4ABE" w:rsidRDefault="00B133BD" w:rsidP="002F4D4A">
      <w:pPr>
        <w:widowControl w:val="0"/>
        <w:autoSpaceDE w:val="0"/>
        <w:autoSpaceDN w:val="0"/>
        <w:adjustRightInd w:val="0"/>
        <w:spacing w:after="0" w:line="240" w:lineRule="auto"/>
        <w:jc w:val="both"/>
        <w:rPr>
          <w:rFonts w:ascii="Times New Roman" w:hAnsi="Times New Roman"/>
          <w:sz w:val="24"/>
          <w:szCs w:val="24"/>
        </w:rPr>
      </w:pPr>
    </w:p>
    <w:tbl>
      <w:tblPr>
        <w:tblW w:w="10149" w:type="dxa"/>
        <w:tblLook w:val="04A0" w:firstRow="1" w:lastRow="0" w:firstColumn="1" w:lastColumn="0" w:noHBand="0" w:noVBand="1"/>
      </w:tblPr>
      <w:tblGrid>
        <w:gridCol w:w="2504"/>
        <w:gridCol w:w="1321"/>
        <w:gridCol w:w="6324"/>
      </w:tblGrid>
      <w:tr w:rsidR="003F4ABE" w:rsidRPr="003F4ABE" w14:paraId="5A0E4BFD" w14:textId="77777777" w:rsidTr="00272278">
        <w:trPr>
          <w:trHeight w:val="300"/>
        </w:trPr>
        <w:tc>
          <w:tcPr>
            <w:tcW w:w="2640" w:type="dxa"/>
            <w:tcBorders>
              <w:top w:val="single" w:sz="4" w:space="0" w:color="auto"/>
              <w:left w:val="single" w:sz="4" w:space="0" w:color="auto"/>
              <w:bottom w:val="single" w:sz="4" w:space="0" w:color="auto"/>
              <w:right w:val="single" w:sz="4" w:space="0" w:color="auto"/>
            </w:tcBorders>
            <w:vAlign w:val="center"/>
            <w:hideMark/>
          </w:tcPr>
          <w:p w14:paraId="5A5B74FC" w14:textId="77777777" w:rsidR="003F4ABE" w:rsidRPr="003F4ABE" w:rsidRDefault="003F4ABE" w:rsidP="00272278">
            <w:pPr>
              <w:jc w:val="center"/>
              <w:rPr>
                <w:rFonts w:ascii="Times New Roman" w:hAnsi="Times New Roman"/>
                <w:b/>
                <w:bCs/>
                <w:color w:val="000000"/>
                <w:lang w:eastAsia="uk-UA"/>
              </w:rPr>
            </w:pPr>
            <w:r w:rsidRPr="003F4ABE">
              <w:rPr>
                <w:rFonts w:ascii="Times New Roman" w:hAnsi="Times New Roman"/>
                <w:b/>
                <w:bCs/>
                <w:color w:val="000000"/>
              </w:rPr>
              <w:t>Назва</w:t>
            </w:r>
          </w:p>
        </w:tc>
        <w:tc>
          <w:tcPr>
            <w:tcW w:w="1360" w:type="dxa"/>
            <w:tcBorders>
              <w:top w:val="single" w:sz="4" w:space="0" w:color="auto"/>
              <w:left w:val="nil"/>
              <w:bottom w:val="single" w:sz="4" w:space="0" w:color="auto"/>
              <w:right w:val="single" w:sz="4" w:space="0" w:color="auto"/>
            </w:tcBorders>
            <w:vAlign w:val="center"/>
            <w:hideMark/>
          </w:tcPr>
          <w:p w14:paraId="01A3D65F" w14:textId="77777777" w:rsidR="003F4ABE" w:rsidRPr="003F4ABE" w:rsidRDefault="003F4ABE" w:rsidP="00272278">
            <w:pPr>
              <w:jc w:val="center"/>
              <w:rPr>
                <w:rFonts w:ascii="Times New Roman" w:hAnsi="Times New Roman"/>
                <w:b/>
                <w:bCs/>
                <w:color w:val="000000"/>
              </w:rPr>
            </w:pPr>
            <w:r w:rsidRPr="003F4ABE">
              <w:rPr>
                <w:rFonts w:ascii="Times New Roman" w:hAnsi="Times New Roman"/>
                <w:b/>
                <w:bCs/>
                <w:color w:val="000000"/>
              </w:rPr>
              <w:t>Кількість</w:t>
            </w:r>
          </w:p>
        </w:tc>
        <w:tc>
          <w:tcPr>
            <w:tcW w:w="7540" w:type="dxa"/>
            <w:tcBorders>
              <w:top w:val="single" w:sz="4" w:space="0" w:color="auto"/>
              <w:left w:val="nil"/>
              <w:bottom w:val="single" w:sz="4" w:space="0" w:color="auto"/>
              <w:right w:val="single" w:sz="4" w:space="0" w:color="auto"/>
            </w:tcBorders>
            <w:vAlign w:val="center"/>
            <w:hideMark/>
          </w:tcPr>
          <w:p w14:paraId="0563A06E" w14:textId="77777777" w:rsidR="003F4ABE" w:rsidRPr="003F4ABE" w:rsidRDefault="003F4ABE" w:rsidP="00272278">
            <w:pPr>
              <w:jc w:val="center"/>
              <w:rPr>
                <w:rFonts w:ascii="Times New Roman" w:hAnsi="Times New Roman"/>
                <w:b/>
                <w:bCs/>
                <w:color w:val="000000"/>
              </w:rPr>
            </w:pPr>
            <w:r w:rsidRPr="003F4ABE">
              <w:rPr>
                <w:rFonts w:ascii="Times New Roman" w:hAnsi="Times New Roman"/>
                <w:b/>
                <w:bCs/>
                <w:color w:val="000000"/>
              </w:rPr>
              <w:t>Технічні вимоги</w:t>
            </w:r>
          </w:p>
        </w:tc>
      </w:tr>
      <w:tr w:rsidR="003F4ABE" w:rsidRPr="003F4ABE" w14:paraId="5198B93C" w14:textId="77777777" w:rsidTr="00272278">
        <w:trPr>
          <w:trHeight w:val="3234"/>
        </w:trPr>
        <w:tc>
          <w:tcPr>
            <w:tcW w:w="2640" w:type="dxa"/>
            <w:tcBorders>
              <w:top w:val="nil"/>
              <w:left w:val="single" w:sz="4" w:space="0" w:color="auto"/>
              <w:bottom w:val="single" w:sz="4" w:space="0" w:color="auto"/>
              <w:right w:val="single" w:sz="4" w:space="0" w:color="auto"/>
            </w:tcBorders>
            <w:shd w:val="clear" w:color="000000" w:fill="FFFFFF"/>
            <w:vAlign w:val="center"/>
            <w:hideMark/>
          </w:tcPr>
          <w:p w14:paraId="71861ECD"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 xml:space="preserve">Засіб дезінфікуючий для дезінфекції, </w:t>
            </w:r>
            <w:proofErr w:type="spellStart"/>
            <w:r w:rsidRPr="003F4ABE">
              <w:rPr>
                <w:rFonts w:ascii="Times New Roman" w:hAnsi="Times New Roman"/>
                <w:color w:val="000000"/>
              </w:rPr>
              <w:t>достерилізаційного</w:t>
            </w:r>
            <w:proofErr w:type="spellEnd"/>
            <w:r w:rsidRPr="003F4ABE">
              <w:rPr>
                <w:rFonts w:ascii="Times New Roman" w:hAnsi="Times New Roman"/>
                <w:color w:val="000000"/>
              </w:rPr>
              <w:t xml:space="preserve"> очищення виробів медичного призначення «</w:t>
            </w:r>
            <w:proofErr w:type="spellStart"/>
            <w:r w:rsidRPr="003F4ABE">
              <w:rPr>
                <w:rFonts w:ascii="Times New Roman" w:hAnsi="Times New Roman"/>
                <w:color w:val="000000"/>
              </w:rPr>
              <w:t>Бланідас</w:t>
            </w:r>
            <w:proofErr w:type="spellEnd"/>
            <w:r w:rsidRPr="003F4ABE">
              <w:rPr>
                <w:rFonts w:ascii="Times New Roman" w:hAnsi="Times New Roman"/>
                <w:color w:val="000000"/>
              </w:rPr>
              <w:t xml:space="preserve"> 300 (</w:t>
            </w:r>
            <w:proofErr w:type="spellStart"/>
            <w:r w:rsidRPr="003F4ABE">
              <w:rPr>
                <w:rFonts w:ascii="Times New Roman" w:hAnsi="Times New Roman"/>
                <w:color w:val="000000"/>
              </w:rPr>
              <w:t>Blanidas</w:t>
            </w:r>
            <w:proofErr w:type="spellEnd"/>
            <w:r w:rsidRPr="003F4ABE">
              <w:rPr>
                <w:rFonts w:ascii="Times New Roman" w:hAnsi="Times New Roman"/>
                <w:color w:val="000000"/>
              </w:rPr>
              <w:t xml:space="preserve"> 300)» (таблетки), 1 кг</w:t>
            </w:r>
          </w:p>
        </w:tc>
        <w:tc>
          <w:tcPr>
            <w:tcW w:w="1360" w:type="dxa"/>
            <w:tcBorders>
              <w:top w:val="nil"/>
              <w:left w:val="nil"/>
              <w:bottom w:val="single" w:sz="4" w:space="0" w:color="auto"/>
              <w:right w:val="single" w:sz="4" w:space="0" w:color="auto"/>
            </w:tcBorders>
            <w:shd w:val="clear" w:color="000000" w:fill="FFFFFF"/>
            <w:vAlign w:val="center"/>
            <w:hideMark/>
          </w:tcPr>
          <w:p w14:paraId="4158A305" w14:textId="77777777" w:rsidR="003F4ABE" w:rsidRPr="003F4ABE" w:rsidRDefault="003F4ABE" w:rsidP="00272278">
            <w:pPr>
              <w:jc w:val="center"/>
              <w:rPr>
                <w:rFonts w:ascii="Times New Roman" w:hAnsi="Times New Roman"/>
                <w:color w:val="000000"/>
              </w:rPr>
            </w:pPr>
            <w:r w:rsidRPr="003F4ABE">
              <w:rPr>
                <w:rFonts w:ascii="Times New Roman" w:hAnsi="Times New Roman"/>
                <w:color w:val="000000"/>
              </w:rPr>
              <w:t>150 кг</w:t>
            </w:r>
          </w:p>
        </w:tc>
        <w:tc>
          <w:tcPr>
            <w:tcW w:w="7540" w:type="dxa"/>
            <w:tcBorders>
              <w:top w:val="nil"/>
              <w:left w:val="nil"/>
              <w:bottom w:val="single" w:sz="4" w:space="0" w:color="auto"/>
              <w:right w:val="single" w:sz="4" w:space="0" w:color="auto"/>
            </w:tcBorders>
            <w:shd w:val="clear" w:color="000000" w:fill="FFFFFF"/>
            <w:vAlign w:val="center"/>
            <w:hideMark/>
          </w:tcPr>
          <w:p w14:paraId="0072DD19"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Форма випуску: Таблетки</w:t>
            </w:r>
            <w:r w:rsidRPr="003F4ABE">
              <w:rPr>
                <w:rFonts w:ascii="Times New Roman" w:hAnsi="Times New Roman"/>
                <w:color w:val="000000"/>
              </w:rPr>
              <w:br/>
              <w:t xml:space="preserve">Основна діюча речовина: Натрієва сіль </w:t>
            </w:r>
            <w:proofErr w:type="spellStart"/>
            <w:r w:rsidRPr="003F4ABE">
              <w:rPr>
                <w:rFonts w:ascii="Times New Roman" w:hAnsi="Times New Roman"/>
                <w:color w:val="000000"/>
              </w:rPr>
              <w:t>дихлорізоціанурової</w:t>
            </w:r>
            <w:proofErr w:type="spellEnd"/>
            <w:r w:rsidRPr="003F4ABE">
              <w:rPr>
                <w:rFonts w:ascii="Times New Roman" w:hAnsi="Times New Roman"/>
                <w:color w:val="000000"/>
              </w:rPr>
              <w:t xml:space="preserve"> кислоти</w:t>
            </w:r>
            <w:r w:rsidRPr="003F4ABE">
              <w:rPr>
                <w:rFonts w:ascii="Times New Roman" w:hAnsi="Times New Roman"/>
                <w:color w:val="000000"/>
              </w:rPr>
              <w:br/>
              <w:t>Вміст % основної діючої речовини (відсоток):80</w:t>
            </w:r>
            <w:r w:rsidRPr="003F4ABE">
              <w:rPr>
                <w:rFonts w:ascii="Times New Roman" w:hAnsi="Times New Roman"/>
                <w:color w:val="000000"/>
              </w:rPr>
              <w:br/>
              <w:t>Призначення: Дезінфекція поверхонь та ВМП</w:t>
            </w:r>
            <w:r w:rsidRPr="003F4ABE">
              <w:rPr>
                <w:rFonts w:ascii="Times New Roman" w:hAnsi="Times New Roman"/>
                <w:color w:val="000000"/>
              </w:rPr>
              <w:br/>
              <w:t>Форма упаковки: Банка</w:t>
            </w:r>
            <w:r w:rsidRPr="003F4ABE">
              <w:rPr>
                <w:rFonts w:ascii="Times New Roman" w:hAnsi="Times New Roman"/>
                <w:color w:val="000000"/>
              </w:rPr>
              <w:br/>
              <w:t>Вага, кг (кілограм):1</w:t>
            </w:r>
            <w:r w:rsidRPr="003F4ABE">
              <w:rPr>
                <w:rFonts w:ascii="Times New Roman" w:hAnsi="Times New Roman"/>
                <w:color w:val="000000"/>
              </w:rPr>
              <w:br/>
              <w:t>Кількість одиниць в упаковці (штука):12</w:t>
            </w:r>
            <w:r w:rsidRPr="003F4ABE">
              <w:rPr>
                <w:rFonts w:ascii="Times New Roman" w:hAnsi="Times New Roman"/>
                <w:color w:val="000000"/>
              </w:rPr>
              <w:br/>
              <w:t>Декларація про відповідність: Так</w:t>
            </w:r>
            <w:r w:rsidRPr="003F4ABE">
              <w:rPr>
                <w:rFonts w:ascii="Times New Roman" w:hAnsi="Times New Roman"/>
                <w:color w:val="000000"/>
              </w:rPr>
              <w:br/>
              <w:t>Дезінфекційні засоби, зареєстровані відповідно до Порядку державної реєстрації (перереєстрації) дезінфекційних засобів (постанова КМУ від 03.07.2006 №908):Ні</w:t>
            </w:r>
          </w:p>
        </w:tc>
      </w:tr>
      <w:tr w:rsidR="003F4ABE" w:rsidRPr="003F4ABE" w14:paraId="6D7A0C25" w14:textId="77777777" w:rsidTr="00272278">
        <w:trPr>
          <w:trHeight w:val="3686"/>
        </w:trPr>
        <w:tc>
          <w:tcPr>
            <w:tcW w:w="2640" w:type="dxa"/>
            <w:tcBorders>
              <w:top w:val="nil"/>
              <w:left w:val="single" w:sz="4" w:space="0" w:color="auto"/>
              <w:bottom w:val="single" w:sz="4" w:space="0" w:color="auto"/>
              <w:right w:val="single" w:sz="4" w:space="0" w:color="auto"/>
            </w:tcBorders>
            <w:vAlign w:val="center"/>
            <w:hideMark/>
          </w:tcPr>
          <w:p w14:paraId="6B0712A1"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 xml:space="preserve">Засіб дезінфікуючий </w:t>
            </w:r>
            <w:proofErr w:type="spellStart"/>
            <w:r w:rsidRPr="003F4ABE">
              <w:rPr>
                <w:rFonts w:ascii="Times New Roman" w:hAnsi="Times New Roman"/>
                <w:color w:val="000000"/>
              </w:rPr>
              <w:t>Дезівер</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Deziver</w:t>
            </w:r>
            <w:proofErr w:type="spellEnd"/>
            <w:r w:rsidRPr="003F4ABE">
              <w:rPr>
                <w:rFonts w:ascii="Times New Roman" w:hAnsi="Times New Roman"/>
                <w:color w:val="000000"/>
              </w:rPr>
              <w:t>), 1000 мл</w:t>
            </w:r>
          </w:p>
        </w:tc>
        <w:tc>
          <w:tcPr>
            <w:tcW w:w="1360" w:type="dxa"/>
            <w:tcBorders>
              <w:top w:val="nil"/>
              <w:left w:val="nil"/>
              <w:bottom w:val="single" w:sz="4" w:space="0" w:color="auto"/>
              <w:right w:val="single" w:sz="4" w:space="0" w:color="auto"/>
            </w:tcBorders>
            <w:vAlign w:val="center"/>
            <w:hideMark/>
          </w:tcPr>
          <w:p w14:paraId="09629C02" w14:textId="77777777" w:rsidR="003F4ABE" w:rsidRPr="003F4ABE" w:rsidRDefault="003F4ABE" w:rsidP="00272278">
            <w:pPr>
              <w:jc w:val="center"/>
              <w:rPr>
                <w:rFonts w:ascii="Times New Roman" w:hAnsi="Times New Roman"/>
                <w:color w:val="000000"/>
              </w:rPr>
            </w:pPr>
            <w:r w:rsidRPr="003F4ABE">
              <w:rPr>
                <w:rFonts w:ascii="Times New Roman" w:hAnsi="Times New Roman"/>
                <w:color w:val="000000"/>
              </w:rPr>
              <w:t>250 літр</w:t>
            </w:r>
          </w:p>
        </w:tc>
        <w:tc>
          <w:tcPr>
            <w:tcW w:w="7540" w:type="dxa"/>
            <w:tcBorders>
              <w:top w:val="nil"/>
              <w:left w:val="nil"/>
              <w:bottom w:val="single" w:sz="4" w:space="0" w:color="auto"/>
              <w:right w:val="single" w:sz="4" w:space="0" w:color="auto"/>
            </w:tcBorders>
            <w:vAlign w:val="center"/>
            <w:hideMark/>
          </w:tcPr>
          <w:p w14:paraId="2707B366"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Форма упаковки: Флакон</w:t>
            </w:r>
            <w:r w:rsidRPr="003F4ABE">
              <w:rPr>
                <w:rFonts w:ascii="Times New Roman" w:hAnsi="Times New Roman"/>
                <w:color w:val="000000"/>
              </w:rPr>
              <w:br/>
              <w:t>Тип дозування: Відсутнє</w:t>
            </w:r>
            <w:r w:rsidRPr="003F4ABE">
              <w:rPr>
                <w:rFonts w:ascii="Times New Roman" w:hAnsi="Times New Roman"/>
                <w:color w:val="000000"/>
              </w:rPr>
              <w:br/>
              <w:t>Призначення: Обробка шкіри (в тому числі шкіри рук)</w:t>
            </w:r>
            <w:r w:rsidRPr="003F4ABE">
              <w:rPr>
                <w:rFonts w:ascii="Times New Roman" w:hAnsi="Times New Roman"/>
                <w:color w:val="000000"/>
              </w:rPr>
              <w:br/>
              <w:t xml:space="preserve">Основна діюча речовина: </w:t>
            </w:r>
            <w:proofErr w:type="spellStart"/>
            <w:r w:rsidRPr="003F4ABE">
              <w:rPr>
                <w:rFonts w:ascii="Times New Roman" w:hAnsi="Times New Roman"/>
                <w:color w:val="000000"/>
              </w:rPr>
              <w:t>Ізопропіловий</w:t>
            </w:r>
            <w:proofErr w:type="spellEnd"/>
            <w:r w:rsidRPr="003F4ABE">
              <w:rPr>
                <w:rFonts w:ascii="Times New Roman" w:hAnsi="Times New Roman"/>
                <w:color w:val="000000"/>
              </w:rPr>
              <w:t xml:space="preserve"> спирт</w:t>
            </w:r>
            <w:r w:rsidRPr="003F4ABE">
              <w:rPr>
                <w:rFonts w:ascii="Times New Roman" w:hAnsi="Times New Roman"/>
                <w:color w:val="000000"/>
              </w:rPr>
              <w:br/>
              <w:t>Форма випуску: Рідина</w:t>
            </w:r>
            <w:r w:rsidRPr="003F4ABE">
              <w:rPr>
                <w:rFonts w:ascii="Times New Roman" w:hAnsi="Times New Roman"/>
                <w:color w:val="000000"/>
              </w:rPr>
              <w:br/>
              <w:t>Вміст спирту: Так</w:t>
            </w:r>
            <w:r w:rsidRPr="003F4ABE">
              <w:rPr>
                <w:rFonts w:ascii="Times New Roman" w:hAnsi="Times New Roman"/>
                <w:color w:val="000000"/>
              </w:rPr>
              <w:br/>
              <w:t>Вміст % основної діючої речовини (відсоток):70</w:t>
            </w:r>
            <w:r w:rsidRPr="003F4ABE">
              <w:rPr>
                <w:rFonts w:ascii="Times New Roman" w:hAnsi="Times New Roman"/>
                <w:color w:val="000000"/>
              </w:rPr>
              <w:br/>
              <w:t>Об'єм, л (літр):1</w:t>
            </w:r>
            <w:r w:rsidRPr="003F4ABE">
              <w:rPr>
                <w:rFonts w:ascii="Times New Roman" w:hAnsi="Times New Roman"/>
                <w:color w:val="000000"/>
              </w:rPr>
              <w:br/>
              <w:t>Кількість одиниць в упаковці (штука):1</w:t>
            </w:r>
            <w:r w:rsidRPr="003F4ABE">
              <w:rPr>
                <w:rFonts w:ascii="Times New Roman" w:hAnsi="Times New Roman"/>
                <w:color w:val="000000"/>
              </w:rPr>
              <w:br/>
              <w:t>Декларація про відповідність: Так</w:t>
            </w:r>
            <w:r w:rsidRPr="003F4ABE">
              <w:rPr>
                <w:rFonts w:ascii="Times New Roman" w:hAnsi="Times New Roman"/>
                <w:color w:val="000000"/>
              </w:rPr>
              <w:br/>
              <w:t>Дезінфекційні засоби, зареєстровані відповідно до Порядку державної реєстрації (перереєстрації) дезінфекційних засобів (постанова КМУ від 03.07.2006 №908) Так</w:t>
            </w:r>
          </w:p>
        </w:tc>
      </w:tr>
      <w:tr w:rsidR="003F4ABE" w:rsidRPr="003F4ABE" w14:paraId="75E6F1EC" w14:textId="77777777" w:rsidTr="00272278">
        <w:trPr>
          <w:trHeight w:val="3111"/>
        </w:trPr>
        <w:tc>
          <w:tcPr>
            <w:tcW w:w="2640" w:type="dxa"/>
            <w:tcBorders>
              <w:top w:val="nil"/>
              <w:left w:val="single" w:sz="4" w:space="0" w:color="auto"/>
              <w:bottom w:val="single" w:sz="4" w:space="0" w:color="auto"/>
              <w:right w:val="single" w:sz="4" w:space="0" w:color="auto"/>
            </w:tcBorders>
            <w:shd w:val="clear" w:color="000000" w:fill="FFFFFF"/>
            <w:vAlign w:val="center"/>
            <w:hideMark/>
          </w:tcPr>
          <w:p w14:paraId="7E30DB34" w14:textId="77777777" w:rsidR="003F4ABE" w:rsidRPr="003F4ABE" w:rsidRDefault="003F4ABE" w:rsidP="00272278">
            <w:pPr>
              <w:rPr>
                <w:rFonts w:ascii="Times New Roman" w:hAnsi="Times New Roman"/>
                <w:color w:val="000000"/>
              </w:rPr>
            </w:pPr>
            <w:r w:rsidRPr="003F4ABE">
              <w:rPr>
                <w:rFonts w:ascii="Times New Roman" w:hAnsi="Times New Roman"/>
                <w:color w:val="000000"/>
              </w:rPr>
              <w:lastRenderedPageBreak/>
              <w:t>Засіб дезінфікуючий "</w:t>
            </w:r>
            <w:proofErr w:type="spellStart"/>
            <w:r w:rsidRPr="003F4ABE">
              <w:rPr>
                <w:rFonts w:ascii="Times New Roman" w:hAnsi="Times New Roman"/>
                <w:color w:val="000000"/>
              </w:rPr>
              <w:t>Маноцид</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Manocid</w:t>
            </w:r>
            <w:proofErr w:type="spellEnd"/>
            <w:r w:rsidRPr="003F4ABE">
              <w:rPr>
                <w:rFonts w:ascii="Times New Roman" w:hAnsi="Times New Roman"/>
                <w:color w:val="000000"/>
              </w:rPr>
              <w:t>)" 60 мл</w:t>
            </w:r>
          </w:p>
        </w:tc>
        <w:tc>
          <w:tcPr>
            <w:tcW w:w="1360" w:type="dxa"/>
            <w:tcBorders>
              <w:top w:val="nil"/>
              <w:left w:val="nil"/>
              <w:bottom w:val="single" w:sz="4" w:space="0" w:color="auto"/>
              <w:right w:val="single" w:sz="4" w:space="0" w:color="auto"/>
            </w:tcBorders>
            <w:shd w:val="clear" w:color="000000" w:fill="FFFFFF"/>
            <w:vAlign w:val="center"/>
            <w:hideMark/>
          </w:tcPr>
          <w:p w14:paraId="33564C28" w14:textId="77777777" w:rsidR="003F4ABE" w:rsidRPr="003F4ABE" w:rsidRDefault="003F4ABE" w:rsidP="00272278">
            <w:pPr>
              <w:jc w:val="center"/>
              <w:rPr>
                <w:rFonts w:ascii="Times New Roman" w:hAnsi="Times New Roman"/>
                <w:color w:val="000000"/>
              </w:rPr>
            </w:pPr>
            <w:r w:rsidRPr="003F4ABE">
              <w:rPr>
                <w:rFonts w:ascii="Times New Roman" w:hAnsi="Times New Roman"/>
                <w:color w:val="000000"/>
              </w:rPr>
              <w:t>3 літр</w:t>
            </w:r>
          </w:p>
        </w:tc>
        <w:tc>
          <w:tcPr>
            <w:tcW w:w="7540" w:type="dxa"/>
            <w:tcBorders>
              <w:top w:val="nil"/>
              <w:left w:val="nil"/>
              <w:bottom w:val="single" w:sz="4" w:space="0" w:color="auto"/>
              <w:right w:val="single" w:sz="4" w:space="0" w:color="auto"/>
            </w:tcBorders>
            <w:shd w:val="clear" w:color="000000" w:fill="FFFFFF"/>
            <w:vAlign w:val="center"/>
            <w:hideMark/>
          </w:tcPr>
          <w:p w14:paraId="10B47486"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Форма випуску: Рідина</w:t>
            </w:r>
            <w:r w:rsidRPr="003F4ABE">
              <w:rPr>
                <w:rFonts w:ascii="Times New Roman" w:hAnsi="Times New Roman"/>
                <w:color w:val="000000"/>
              </w:rPr>
              <w:br/>
              <w:t xml:space="preserve">Основна діюча речовина: </w:t>
            </w:r>
            <w:proofErr w:type="spellStart"/>
            <w:r w:rsidRPr="003F4ABE">
              <w:rPr>
                <w:rFonts w:ascii="Times New Roman" w:hAnsi="Times New Roman"/>
                <w:color w:val="000000"/>
              </w:rPr>
              <w:t>Ізопропіловий</w:t>
            </w:r>
            <w:proofErr w:type="spellEnd"/>
            <w:r w:rsidRPr="003F4ABE">
              <w:rPr>
                <w:rFonts w:ascii="Times New Roman" w:hAnsi="Times New Roman"/>
                <w:color w:val="000000"/>
              </w:rPr>
              <w:t xml:space="preserve"> спирт</w:t>
            </w:r>
            <w:r w:rsidRPr="003F4ABE">
              <w:rPr>
                <w:rFonts w:ascii="Times New Roman" w:hAnsi="Times New Roman"/>
                <w:color w:val="000000"/>
              </w:rPr>
              <w:br/>
              <w:t>Вміст спирту: Так</w:t>
            </w:r>
            <w:r w:rsidRPr="003F4ABE">
              <w:rPr>
                <w:rFonts w:ascii="Times New Roman" w:hAnsi="Times New Roman"/>
                <w:color w:val="000000"/>
              </w:rPr>
              <w:br/>
              <w:t>Вміст % основної діючої речовини (відсоток):70</w:t>
            </w:r>
            <w:r w:rsidRPr="003F4ABE">
              <w:rPr>
                <w:rFonts w:ascii="Times New Roman" w:hAnsi="Times New Roman"/>
                <w:color w:val="000000"/>
              </w:rPr>
              <w:br/>
              <w:t>Призначення: Обробка шкіри (в тому числі шкіри рук)</w:t>
            </w:r>
            <w:r w:rsidRPr="003F4ABE">
              <w:rPr>
                <w:rFonts w:ascii="Times New Roman" w:hAnsi="Times New Roman"/>
                <w:color w:val="000000"/>
              </w:rPr>
              <w:br/>
              <w:t>Об'єм, л (літр):0.06</w:t>
            </w:r>
            <w:r w:rsidRPr="003F4ABE">
              <w:rPr>
                <w:rFonts w:ascii="Times New Roman" w:hAnsi="Times New Roman"/>
                <w:color w:val="000000"/>
              </w:rPr>
              <w:br/>
              <w:t>Тип дозування: Розпилювач</w:t>
            </w:r>
            <w:r w:rsidRPr="003F4ABE">
              <w:rPr>
                <w:rFonts w:ascii="Times New Roman" w:hAnsi="Times New Roman"/>
                <w:color w:val="000000"/>
              </w:rPr>
              <w:br/>
              <w:t>Форма упаковки: Флакон</w:t>
            </w:r>
            <w:r w:rsidRPr="003F4ABE">
              <w:rPr>
                <w:rFonts w:ascii="Times New Roman" w:hAnsi="Times New Roman"/>
                <w:color w:val="000000"/>
              </w:rPr>
              <w:br/>
              <w:t>Декларація про відповідність: Так</w:t>
            </w:r>
            <w:r w:rsidRPr="003F4ABE">
              <w:rPr>
                <w:rFonts w:ascii="Times New Roman" w:hAnsi="Times New Roman"/>
                <w:color w:val="000000"/>
              </w:rPr>
              <w:br/>
              <w:t>Дезінфекційні засоби, зареєстровані відповідно до Порядку державної реєстрації (перереєстрації) дезінфекційних засобів (постанова КМУ від 03.07.2006 №908):Ні</w:t>
            </w:r>
          </w:p>
        </w:tc>
      </w:tr>
      <w:tr w:rsidR="003F4ABE" w:rsidRPr="003F4ABE" w14:paraId="108664A9" w14:textId="77777777" w:rsidTr="00272278">
        <w:trPr>
          <w:trHeight w:val="3253"/>
        </w:trPr>
        <w:tc>
          <w:tcPr>
            <w:tcW w:w="2640" w:type="dxa"/>
            <w:tcBorders>
              <w:top w:val="nil"/>
              <w:left w:val="single" w:sz="4" w:space="0" w:color="auto"/>
              <w:bottom w:val="single" w:sz="4" w:space="0" w:color="auto"/>
              <w:right w:val="single" w:sz="4" w:space="0" w:color="auto"/>
            </w:tcBorders>
            <w:shd w:val="clear" w:color="000000" w:fill="FFFFFF"/>
            <w:vAlign w:val="center"/>
            <w:hideMark/>
          </w:tcPr>
          <w:p w14:paraId="37DBE23F"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Засіб дезінфікуючий для дезінфекції та очищення виробів медичного призначення «</w:t>
            </w:r>
            <w:proofErr w:type="spellStart"/>
            <w:r w:rsidRPr="003F4ABE">
              <w:rPr>
                <w:rFonts w:ascii="Times New Roman" w:hAnsi="Times New Roman"/>
                <w:color w:val="000000"/>
              </w:rPr>
              <w:t>Бланідас</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Аеросепт</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Blanidas</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Aerosept</w:t>
            </w:r>
            <w:proofErr w:type="spellEnd"/>
            <w:r w:rsidRPr="003F4ABE">
              <w:rPr>
                <w:rFonts w:ascii="Times New Roman" w:hAnsi="Times New Roman"/>
                <w:color w:val="000000"/>
              </w:rPr>
              <w:t>)», 1000 мл з дозуючим тригером</w:t>
            </w:r>
          </w:p>
        </w:tc>
        <w:tc>
          <w:tcPr>
            <w:tcW w:w="1360" w:type="dxa"/>
            <w:tcBorders>
              <w:top w:val="nil"/>
              <w:left w:val="nil"/>
              <w:bottom w:val="single" w:sz="4" w:space="0" w:color="auto"/>
              <w:right w:val="single" w:sz="4" w:space="0" w:color="auto"/>
            </w:tcBorders>
            <w:shd w:val="clear" w:color="000000" w:fill="FFFFFF"/>
            <w:vAlign w:val="center"/>
            <w:hideMark/>
          </w:tcPr>
          <w:p w14:paraId="098359F1" w14:textId="77777777" w:rsidR="003F4ABE" w:rsidRPr="003F4ABE" w:rsidRDefault="003F4ABE" w:rsidP="00272278">
            <w:pPr>
              <w:jc w:val="center"/>
              <w:rPr>
                <w:rFonts w:ascii="Times New Roman" w:hAnsi="Times New Roman"/>
                <w:color w:val="000000"/>
              </w:rPr>
            </w:pPr>
            <w:r w:rsidRPr="003F4ABE">
              <w:rPr>
                <w:rFonts w:ascii="Times New Roman" w:hAnsi="Times New Roman"/>
                <w:color w:val="000000"/>
              </w:rPr>
              <w:t>100 літр</w:t>
            </w:r>
          </w:p>
        </w:tc>
        <w:tc>
          <w:tcPr>
            <w:tcW w:w="7540" w:type="dxa"/>
            <w:tcBorders>
              <w:top w:val="nil"/>
              <w:left w:val="nil"/>
              <w:bottom w:val="single" w:sz="4" w:space="0" w:color="auto"/>
              <w:right w:val="single" w:sz="4" w:space="0" w:color="auto"/>
            </w:tcBorders>
            <w:shd w:val="clear" w:color="000000" w:fill="FFFFFF"/>
            <w:vAlign w:val="center"/>
            <w:hideMark/>
          </w:tcPr>
          <w:p w14:paraId="0F1E17DE"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Форма упаковки: Флакон</w:t>
            </w:r>
            <w:r w:rsidRPr="003F4ABE">
              <w:rPr>
                <w:rFonts w:ascii="Times New Roman" w:hAnsi="Times New Roman"/>
                <w:color w:val="000000"/>
              </w:rPr>
              <w:br/>
              <w:t>Тип дозування: Розпилювач</w:t>
            </w:r>
            <w:r w:rsidRPr="003F4ABE">
              <w:rPr>
                <w:rFonts w:ascii="Times New Roman" w:hAnsi="Times New Roman"/>
                <w:color w:val="000000"/>
              </w:rPr>
              <w:br/>
              <w:t>Призначення: Дезінфекція поверхонь та ВМП</w:t>
            </w:r>
            <w:r w:rsidRPr="003F4ABE">
              <w:rPr>
                <w:rFonts w:ascii="Times New Roman" w:hAnsi="Times New Roman"/>
                <w:color w:val="000000"/>
              </w:rPr>
              <w:br/>
              <w:t>Основна діюча речовина; Етиловий спирт</w:t>
            </w:r>
            <w:r w:rsidRPr="003F4ABE">
              <w:rPr>
                <w:rFonts w:ascii="Times New Roman" w:hAnsi="Times New Roman"/>
                <w:color w:val="000000"/>
              </w:rPr>
              <w:br/>
              <w:t>Форма випуску: Рідина</w:t>
            </w:r>
            <w:r w:rsidRPr="003F4ABE">
              <w:rPr>
                <w:rFonts w:ascii="Times New Roman" w:hAnsi="Times New Roman"/>
                <w:color w:val="000000"/>
              </w:rPr>
              <w:br/>
              <w:t>Вміст спирту: Так</w:t>
            </w:r>
            <w:r w:rsidRPr="003F4ABE">
              <w:rPr>
                <w:rFonts w:ascii="Times New Roman" w:hAnsi="Times New Roman"/>
                <w:color w:val="000000"/>
              </w:rPr>
              <w:br/>
              <w:t>Вміст % основної діючої речовини (відсоток):50</w:t>
            </w:r>
            <w:r w:rsidRPr="003F4ABE">
              <w:rPr>
                <w:rFonts w:ascii="Times New Roman" w:hAnsi="Times New Roman"/>
                <w:color w:val="000000"/>
              </w:rPr>
              <w:br/>
              <w:t>Об'єм, л (літр):1</w:t>
            </w:r>
            <w:r w:rsidRPr="003F4ABE">
              <w:rPr>
                <w:rFonts w:ascii="Times New Roman" w:hAnsi="Times New Roman"/>
                <w:color w:val="000000"/>
              </w:rPr>
              <w:br/>
              <w:t>Кількість одиниць в упаковці (штука):1</w:t>
            </w:r>
            <w:r w:rsidRPr="003F4ABE">
              <w:rPr>
                <w:rFonts w:ascii="Times New Roman" w:hAnsi="Times New Roman"/>
                <w:color w:val="000000"/>
              </w:rPr>
              <w:br/>
              <w:t>Декларація про відповідність: Так</w:t>
            </w:r>
            <w:r w:rsidRPr="003F4ABE">
              <w:rPr>
                <w:rFonts w:ascii="Times New Roman" w:hAnsi="Times New Roman"/>
                <w:color w:val="000000"/>
              </w:rPr>
              <w:br/>
              <w:t>Дезінфекційні засоби, зареєстровані відповідно до Порядку державної реєстрації (перереєстрації) дезінфекційних засобів (постанова КМУ  від 03.07.2006 №908):Ні</w:t>
            </w:r>
          </w:p>
        </w:tc>
      </w:tr>
      <w:tr w:rsidR="003F4ABE" w:rsidRPr="003F4ABE" w14:paraId="2C74E852" w14:textId="77777777" w:rsidTr="00272278">
        <w:trPr>
          <w:trHeight w:val="3370"/>
        </w:trPr>
        <w:tc>
          <w:tcPr>
            <w:tcW w:w="2640" w:type="dxa"/>
            <w:tcBorders>
              <w:top w:val="nil"/>
              <w:left w:val="single" w:sz="4" w:space="0" w:color="auto"/>
              <w:bottom w:val="single" w:sz="4" w:space="0" w:color="auto"/>
              <w:right w:val="single" w:sz="4" w:space="0" w:color="auto"/>
            </w:tcBorders>
            <w:shd w:val="clear" w:color="000000" w:fill="FFFFFF"/>
            <w:vAlign w:val="center"/>
            <w:hideMark/>
          </w:tcPr>
          <w:p w14:paraId="0ED0660A"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Засіб дезінфекційний "</w:t>
            </w:r>
            <w:proofErr w:type="spellStart"/>
            <w:r w:rsidRPr="003F4ABE">
              <w:rPr>
                <w:rFonts w:ascii="Times New Roman" w:hAnsi="Times New Roman"/>
                <w:color w:val="000000"/>
              </w:rPr>
              <w:t>Бланідас</w:t>
            </w:r>
            <w:proofErr w:type="spellEnd"/>
            <w:r w:rsidRPr="003F4ABE">
              <w:rPr>
                <w:rFonts w:ascii="Times New Roman" w:hAnsi="Times New Roman"/>
                <w:color w:val="000000"/>
              </w:rPr>
              <w:t xml:space="preserve"> 2000 гель (</w:t>
            </w:r>
            <w:proofErr w:type="spellStart"/>
            <w:r w:rsidRPr="003F4ABE">
              <w:rPr>
                <w:rFonts w:ascii="Times New Roman" w:hAnsi="Times New Roman"/>
                <w:color w:val="000000"/>
              </w:rPr>
              <w:t>Blanidas</w:t>
            </w:r>
            <w:proofErr w:type="spellEnd"/>
            <w:r w:rsidRPr="003F4ABE">
              <w:rPr>
                <w:rFonts w:ascii="Times New Roman" w:hAnsi="Times New Roman"/>
                <w:color w:val="000000"/>
              </w:rPr>
              <w:t xml:space="preserve"> 2000 </w:t>
            </w:r>
            <w:proofErr w:type="spellStart"/>
            <w:r w:rsidRPr="003F4ABE">
              <w:rPr>
                <w:rFonts w:ascii="Times New Roman" w:hAnsi="Times New Roman"/>
                <w:color w:val="000000"/>
              </w:rPr>
              <w:t>gel</w:t>
            </w:r>
            <w:proofErr w:type="spellEnd"/>
            <w:r w:rsidRPr="003F4ABE">
              <w:rPr>
                <w:rFonts w:ascii="Times New Roman" w:hAnsi="Times New Roman"/>
                <w:color w:val="000000"/>
              </w:rPr>
              <w:t>)", 1000 мл</w:t>
            </w:r>
          </w:p>
        </w:tc>
        <w:tc>
          <w:tcPr>
            <w:tcW w:w="1360" w:type="dxa"/>
            <w:tcBorders>
              <w:top w:val="nil"/>
              <w:left w:val="nil"/>
              <w:bottom w:val="single" w:sz="4" w:space="0" w:color="auto"/>
              <w:right w:val="single" w:sz="4" w:space="0" w:color="auto"/>
            </w:tcBorders>
            <w:shd w:val="clear" w:color="000000" w:fill="FFFFFF"/>
            <w:vAlign w:val="center"/>
            <w:hideMark/>
          </w:tcPr>
          <w:p w14:paraId="6BE73B69" w14:textId="77777777" w:rsidR="003F4ABE" w:rsidRPr="003F4ABE" w:rsidRDefault="003F4ABE" w:rsidP="00272278">
            <w:pPr>
              <w:jc w:val="center"/>
              <w:rPr>
                <w:rFonts w:ascii="Times New Roman" w:hAnsi="Times New Roman"/>
                <w:color w:val="000000"/>
              </w:rPr>
            </w:pPr>
            <w:r w:rsidRPr="003F4ABE">
              <w:rPr>
                <w:rFonts w:ascii="Times New Roman" w:hAnsi="Times New Roman"/>
                <w:color w:val="000000"/>
              </w:rPr>
              <w:t>20 літр</w:t>
            </w:r>
          </w:p>
        </w:tc>
        <w:tc>
          <w:tcPr>
            <w:tcW w:w="7540" w:type="dxa"/>
            <w:tcBorders>
              <w:top w:val="nil"/>
              <w:left w:val="nil"/>
              <w:bottom w:val="single" w:sz="4" w:space="0" w:color="auto"/>
              <w:right w:val="single" w:sz="4" w:space="0" w:color="auto"/>
            </w:tcBorders>
            <w:shd w:val="clear" w:color="000000" w:fill="FFFFFF"/>
            <w:vAlign w:val="center"/>
            <w:hideMark/>
          </w:tcPr>
          <w:p w14:paraId="20DF2AAD"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Форма упаковки: Флакон</w:t>
            </w:r>
            <w:r w:rsidRPr="003F4ABE">
              <w:rPr>
                <w:rFonts w:ascii="Times New Roman" w:hAnsi="Times New Roman"/>
                <w:color w:val="000000"/>
              </w:rPr>
              <w:br/>
              <w:t>Тип дозування: Дозатор</w:t>
            </w:r>
            <w:r w:rsidRPr="003F4ABE">
              <w:rPr>
                <w:rFonts w:ascii="Times New Roman" w:hAnsi="Times New Roman"/>
                <w:color w:val="000000"/>
              </w:rPr>
              <w:br/>
              <w:t>Призначення: Обробка шкіри (в тому числі шкіри рук)</w:t>
            </w:r>
            <w:r w:rsidRPr="003F4ABE">
              <w:rPr>
                <w:rFonts w:ascii="Times New Roman" w:hAnsi="Times New Roman"/>
                <w:color w:val="000000"/>
              </w:rPr>
              <w:br/>
              <w:t>Основна діюча речовина: Етиловий спирт</w:t>
            </w:r>
            <w:r w:rsidRPr="003F4ABE">
              <w:rPr>
                <w:rFonts w:ascii="Times New Roman" w:hAnsi="Times New Roman"/>
                <w:color w:val="000000"/>
              </w:rPr>
              <w:br/>
              <w:t>Форма випуску: Гель</w:t>
            </w:r>
            <w:r w:rsidRPr="003F4ABE">
              <w:rPr>
                <w:rFonts w:ascii="Times New Roman" w:hAnsi="Times New Roman"/>
                <w:color w:val="000000"/>
              </w:rPr>
              <w:br/>
              <w:t>Вміст спирту: Так</w:t>
            </w:r>
            <w:r w:rsidRPr="003F4ABE">
              <w:rPr>
                <w:rFonts w:ascii="Times New Roman" w:hAnsi="Times New Roman"/>
                <w:color w:val="000000"/>
              </w:rPr>
              <w:br/>
              <w:t>Вміст % основної діючої речовини (відсоток):75</w:t>
            </w:r>
            <w:r w:rsidRPr="003F4ABE">
              <w:rPr>
                <w:rFonts w:ascii="Times New Roman" w:hAnsi="Times New Roman"/>
                <w:color w:val="000000"/>
              </w:rPr>
              <w:br/>
              <w:t>Об'єм, л (літр):1</w:t>
            </w:r>
            <w:r w:rsidRPr="003F4ABE">
              <w:rPr>
                <w:rFonts w:ascii="Times New Roman" w:hAnsi="Times New Roman"/>
                <w:color w:val="000000"/>
              </w:rPr>
              <w:br/>
              <w:t>Кількість одиниць в упаковці (штука):12</w:t>
            </w:r>
            <w:r w:rsidRPr="003F4ABE">
              <w:rPr>
                <w:rFonts w:ascii="Times New Roman" w:hAnsi="Times New Roman"/>
                <w:color w:val="000000"/>
              </w:rPr>
              <w:br/>
              <w:t>Декларація про відповідність: Так</w:t>
            </w:r>
            <w:r w:rsidRPr="003F4ABE">
              <w:rPr>
                <w:rFonts w:ascii="Times New Roman" w:hAnsi="Times New Roman"/>
                <w:color w:val="000000"/>
              </w:rPr>
              <w:br/>
              <w:t>Дезінфекційні засоби, зареєстровані відповідно до Порядку державної реєстрації (перереєстрації) дезінфекційних засобів (постанова КМУ від 03.07.2006 №908):Так</w:t>
            </w:r>
          </w:p>
        </w:tc>
      </w:tr>
      <w:tr w:rsidR="003F4ABE" w:rsidRPr="003F4ABE" w14:paraId="6325586F" w14:textId="77777777" w:rsidTr="003F4ABE">
        <w:trPr>
          <w:trHeight w:val="558"/>
        </w:trPr>
        <w:tc>
          <w:tcPr>
            <w:tcW w:w="2640" w:type="dxa"/>
            <w:tcBorders>
              <w:top w:val="nil"/>
              <w:left w:val="single" w:sz="4" w:space="0" w:color="auto"/>
              <w:bottom w:val="single" w:sz="4" w:space="0" w:color="auto"/>
              <w:right w:val="single" w:sz="4" w:space="0" w:color="auto"/>
            </w:tcBorders>
            <w:shd w:val="clear" w:color="000000" w:fill="FFFFFF"/>
            <w:vAlign w:val="center"/>
            <w:hideMark/>
          </w:tcPr>
          <w:p w14:paraId="1C01517B"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Засіб дезінфікуючий для дезінфекції та очищення виробів медичного призначення «</w:t>
            </w:r>
            <w:proofErr w:type="spellStart"/>
            <w:r w:rsidRPr="003F4ABE">
              <w:rPr>
                <w:rFonts w:ascii="Times New Roman" w:hAnsi="Times New Roman"/>
                <w:color w:val="000000"/>
              </w:rPr>
              <w:t>Бланідас</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Аеросепт</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Blanidas</w:t>
            </w:r>
            <w:proofErr w:type="spellEnd"/>
            <w:r w:rsidRPr="003F4ABE">
              <w:rPr>
                <w:rFonts w:ascii="Times New Roman" w:hAnsi="Times New Roman"/>
                <w:color w:val="000000"/>
              </w:rPr>
              <w:t xml:space="preserve">® </w:t>
            </w:r>
            <w:proofErr w:type="spellStart"/>
            <w:r w:rsidRPr="003F4ABE">
              <w:rPr>
                <w:rFonts w:ascii="Times New Roman" w:hAnsi="Times New Roman"/>
                <w:color w:val="000000"/>
              </w:rPr>
              <w:t>Aerosept</w:t>
            </w:r>
            <w:proofErr w:type="spellEnd"/>
            <w:r w:rsidRPr="003F4ABE">
              <w:rPr>
                <w:rFonts w:ascii="Times New Roman" w:hAnsi="Times New Roman"/>
                <w:color w:val="000000"/>
              </w:rPr>
              <w:t>)», 2500 мл</w:t>
            </w:r>
          </w:p>
        </w:tc>
        <w:tc>
          <w:tcPr>
            <w:tcW w:w="1360" w:type="dxa"/>
            <w:tcBorders>
              <w:top w:val="nil"/>
              <w:left w:val="nil"/>
              <w:bottom w:val="single" w:sz="4" w:space="0" w:color="auto"/>
              <w:right w:val="single" w:sz="4" w:space="0" w:color="auto"/>
            </w:tcBorders>
            <w:shd w:val="clear" w:color="000000" w:fill="FFFFFF"/>
            <w:vAlign w:val="center"/>
            <w:hideMark/>
          </w:tcPr>
          <w:p w14:paraId="799F9E4B" w14:textId="77777777" w:rsidR="003F4ABE" w:rsidRPr="003F4ABE" w:rsidRDefault="003F4ABE" w:rsidP="00272278">
            <w:pPr>
              <w:jc w:val="center"/>
              <w:rPr>
                <w:rFonts w:ascii="Times New Roman" w:hAnsi="Times New Roman"/>
                <w:color w:val="000000"/>
              </w:rPr>
            </w:pPr>
            <w:r w:rsidRPr="003F4ABE">
              <w:rPr>
                <w:rFonts w:ascii="Times New Roman" w:hAnsi="Times New Roman"/>
                <w:color w:val="000000"/>
              </w:rPr>
              <w:t>52.50 літр</w:t>
            </w:r>
          </w:p>
        </w:tc>
        <w:tc>
          <w:tcPr>
            <w:tcW w:w="7540" w:type="dxa"/>
            <w:tcBorders>
              <w:top w:val="nil"/>
              <w:left w:val="nil"/>
              <w:bottom w:val="single" w:sz="4" w:space="0" w:color="auto"/>
              <w:right w:val="single" w:sz="4" w:space="0" w:color="auto"/>
            </w:tcBorders>
            <w:shd w:val="clear" w:color="000000" w:fill="FFFFFF"/>
            <w:vAlign w:val="center"/>
            <w:hideMark/>
          </w:tcPr>
          <w:p w14:paraId="7B888F70"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Форма упаковки: Флакон, Каністра</w:t>
            </w:r>
            <w:r w:rsidRPr="003F4ABE">
              <w:rPr>
                <w:rFonts w:ascii="Times New Roman" w:hAnsi="Times New Roman"/>
                <w:color w:val="000000"/>
              </w:rPr>
              <w:br/>
              <w:t>Тип дозування: Відсутнє</w:t>
            </w:r>
            <w:r w:rsidRPr="003F4ABE">
              <w:rPr>
                <w:rFonts w:ascii="Times New Roman" w:hAnsi="Times New Roman"/>
                <w:color w:val="000000"/>
              </w:rPr>
              <w:br/>
              <w:t>Призначення: Дезінфекція поверхонь та ВМП</w:t>
            </w:r>
          </w:p>
          <w:p w14:paraId="40F3C6FB" w14:textId="77777777" w:rsidR="003F4ABE" w:rsidRPr="003F4ABE" w:rsidRDefault="003F4ABE" w:rsidP="00272278">
            <w:pPr>
              <w:rPr>
                <w:rFonts w:ascii="Times New Roman" w:hAnsi="Times New Roman"/>
                <w:color w:val="000000"/>
              </w:rPr>
            </w:pPr>
            <w:r w:rsidRPr="003F4ABE">
              <w:rPr>
                <w:rFonts w:ascii="Times New Roman" w:hAnsi="Times New Roman"/>
                <w:color w:val="000000"/>
              </w:rPr>
              <w:t>Основна діюча речовина</w:t>
            </w:r>
            <w:r w:rsidRPr="003F4ABE">
              <w:rPr>
                <w:rFonts w:ascii="Times New Roman" w:hAnsi="Times New Roman"/>
                <w:color w:val="000000"/>
              </w:rPr>
              <w:br/>
              <w:t>Етиловий спирт</w:t>
            </w:r>
            <w:r w:rsidRPr="003F4ABE">
              <w:rPr>
                <w:rFonts w:ascii="Times New Roman" w:hAnsi="Times New Roman"/>
                <w:color w:val="000000"/>
              </w:rPr>
              <w:br/>
              <w:t>Форма випуску: Рідина</w:t>
            </w:r>
            <w:r w:rsidRPr="003F4ABE">
              <w:rPr>
                <w:rFonts w:ascii="Times New Roman" w:hAnsi="Times New Roman"/>
                <w:color w:val="000000"/>
              </w:rPr>
              <w:br/>
              <w:t>Вміст спирту: Так</w:t>
            </w:r>
            <w:r w:rsidRPr="003F4ABE">
              <w:rPr>
                <w:rFonts w:ascii="Times New Roman" w:hAnsi="Times New Roman"/>
                <w:color w:val="000000"/>
              </w:rPr>
              <w:br/>
              <w:t>Вміст % основної діючої речовини (відсоток):50</w:t>
            </w:r>
            <w:r w:rsidRPr="003F4ABE">
              <w:rPr>
                <w:rFonts w:ascii="Times New Roman" w:hAnsi="Times New Roman"/>
                <w:color w:val="000000"/>
              </w:rPr>
              <w:br/>
              <w:t>Об'єм, л (літр)від 2.5 до 2.5</w:t>
            </w:r>
            <w:r w:rsidRPr="003F4ABE">
              <w:rPr>
                <w:rFonts w:ascii="Times New Roman" w:hAnsi="Times New Roman"/>
                <w:color w:val="000000"/>
              </w:rPr>
              <w:br/>
              <w:t>Кількість одиниць в упаковці (штука):1</w:t>
            </w:r>
            <w:r w:rsidRPr="003F4ABE">
              <w:rPr>
                <w:rFonts w:ascii="Times New Roman" w:hAnsi="Times New Roman"/>
                <w:color w:val="000000"/>
              </w:rPr>
              <w:br/>
              <w:t>Декларація про відповідність: Так</w:t>
            </w:r>
            <w:r w:rsidRPr="003F4ABE">
              <w:rPr>
                <w:rFonts w:ascii="Times New Roman" w:hAnsi="Times New Roman"/>
                <w:color w:val="000000"/>
              </w:rPr>
              <w:br/>
              <w:t xml:space="preserve">Дезінфекційні засоби, зареєстровані відповідно до Порядку </w:t>
            </w:r>
            <w:r w:rsidRPr="003F4ABE">
              <w:rPr>
                <w:rFonts w:ascii="Times New Roman" w:hAnsi="Times New Roman"/>
                <w:color w:val="000000"/>
              </w:rPr>
              <w:lastRenderedPageBreak/>
              <w:t>державної реєстрації (перереєстрації) дезінфекційних засобів (постанова КМУ від 03.07.2006 №908): Ні</w:t>
            </w:r>
          </w:p>
        </w:tc>
      </w:tr>
    </w:tbl>
    <w:p w14:paraId="7FCA2C9B" w14:textId="77777777" w:rsidR="006A5E76" w:rsidRPr="003F4ABE" w:rsidRDefault="006A5E76" w:rsidP="002F4D4A">
      <w:pPr>
        <w:widowControl w:val="0"/>
        <w:autoSpaceDE w:val="0"/>
        <w:autoSpaceDN w:val="0"/>
        <w:adjustRightInd w:val="0"/>
        <w:spacing w:after="0" w:line="240" w:lineRule="auto"/>
        <w:jc w:val="both"/>
        <w:rPr>
          <w:rFonts w:ascii="Times New Roman" w:hAnsi="Times New Roman"/>
          <w:sz w:val="24"/>
          <w:szCs w:val="24"/>
        </w:rPr>
      </w:pPr>
    </w:p>
    <w:p w14:paraId="6DC879DB" w14:textId="77777777" w:rsidR="00E24DD0" w:rsidRPr="003F4ABE" w:rsidRDefault="00E24DD0" w:rsidP="002F4D4A">
      <w:pPr>
        <w:widowControl w:val="0"/>
        <w:autoSpaceDE w:val="0"/>
        <w:autoSpaceDN w:val="0"/>
        <w:adjustRightInd w:val="0"/>
        <w:spacing w:after="0" w:line="240" w:lineRule="auto"/>
        <w:jc w:val="both"/>
        <w:rPr>
          <w:rFonts w:ascii="Times New Roman" w:hAnsi="Times New Roman"/>
          <w:sz w:val="24"/>
          <w:szCs w:val="24"/>
        </w:rPr>
      </w:pPr>
    </w:p>
    <w:p w14:paraId="4160464C" w14:textId="77777777" w:rsidR="00E24DD0" w:rsidRPr="003F4ABE" w:rsidRDefault="00E24DD0" w:rsidP="002F4D4A">
      <w:pPr>
        <w:widowControl w:val="0"/>
        <w:autoSpaceDE w:val="0"/>
        <w:autoSpaceDN w:val="0"/>
        <w:adjustRightInd w:val="0"/>
        <w:spacing w:after="0" w:line="240" w:lineRule="auto"/>
        <w:jc w:val="both"/>
        <w:rPr>
          <w:rFonts w:ascii="Times New Roman" w:hAnsi="Times New Roman"/>
          <w:sz w:val="24"/>
          <w:szCs w:val="24"/>
        </w:rPr>
      </w:pPr>
    </w:p>
    <w:p w14:paraId="5D1BC8D9" w14:textId="20108C2F" w:rsidR="00902ACC" w:rsidRPr="003F4ABE" w:rsidRDefault="008241FB" w:rsidP="00693B68">
      <w:pPr>
        <w:tabs>
          <w:tab w:val="left" w:pos="426"/>
          <w:tab w:val="left" w:pos="851"/>
        </w:tabs>
        <w:spacing w:line="240" w:lineRule="auto"/>
        <w:jc w:val="both"/>
        <w:rPr>
          <w:rFonts w:ascii="Times New Roman" w:hAnsi="Times New Roman"/>
          <w:b/>
          <w:bCs/>
        </w:rPr>
      </w:pPr>
      <w:r w:rsidRPr="003F4ABE">
        <w:rPr>
          <w:rFonts w:ascii="Times New Roman" w:hAnsi="Times New Roman"/>
          <w:b/>
          <w:sz w:val="24"/>
          <w:szCs w:val="24"/>
          <w:u w:val="single"/>
        </w:rPr>
        <w:t>Обґрунтування розміру бюджетного призначення:</w:t>
      </w:r>
      <w:r w:rsidRPr="003F4ABE">
        <w:rPr>
          <w:rFonts w:ascii="Times New Roman" w:hAnsi="Times New Roman"/>
          <w:b/>
          <w:sz w:val="24"/>
          <w:szCs w:val="24"/>
        </w:rPr>
        <w:t xml:space="preserve"> </w:t>
      </w:r>
      <w:r w:rsidRPr="003F4ABE">
        <w:rPr>
          <w:rFonts w:ascii="Times New Roman" w:hAnsi="Times New Roman"/>
          <w:sz w:val="24"/>
          <w:szCs w:val="24"/>
        </w:rPr>
        <w:t>розмір бюджетного призначення дл</w:t>
      </w:r>
      <w:r w:rsidR="00D00783" w:rsidRPr="003F4ABE">
        <w:rPr>
          <w:rFonts w:ascii="Times New Roman" w:hAnsi="Times New Roman"/>
          <w:sz w:val="24"/>
          <w:szCs w:val="24"/>
        </w:rPr>
        <w:t>я</w:t>
      </w:r>
      <w:r w:rsidR="005F5415" w:rsidRPr="003F4ABE">
        <w:rPr>
          <w:rFonts w:ascii="Times New Roman" w:hAnsi="Times New Roman"/>
          <w:sz w:val="24"/>
          <w:szCs w:val="24"/>
        </w:rPr>
        <w:t xml:space="preserve"> </w:t>
      </w:r>
      <w:r w:rsidRPr="003F4ABE">
        <w:rPr>
          <w:rFonts w:ascii="Times New Roman" w:hAnsi="Times New Roman"/>
          <w:sz w:val="24"/>
          <w:szCs w:val="24"/>
        </w:rPr>
        <w:t xml:space="preserve">предмета закупівлі </w:t>
      </w:r>
      <w:r w:rsidR="003F4ABE" w:rsidRPr="003F4ABE">
        <w:rPr>
          <w:rFonts w:ascii="Times New Roman" w:hAnsi="Times New Roman"/>
          <w:sz w:val="24"/>
          <w:szCs w:val="24"/>
          <w:lang w:eastAsia="ru-RU"/>
        </w:rPr>
        <w:t xml:space="preserve">«Агрохімічна продукція» за ДК 021: 2015 «Єдиний закупівельний словник - </w:t>
      </w:r>
      <w:r w:rsidR="003F4ABE" w:rsidRPr="003F4ABE">
        <w:rPr>
          <w:rFonts w:ascii="Times New Roman" w:hAnsi="Times New Roman"/>
          <w:sz w:val="24"/>
          <w:szCs w:val="24"/>
          <w:lang w:val="ru-RU"/>
        </w:rPr>
        <w:t>24450000-3 </w:t>
      </w:r>
      <w:proofErr w:type="spellStart"/>
      <w:r w:rsidR="003F4ABE" w:rsidRPr="003F4ABE">
        <w:rPr>
          <w:rFonts w:ascii="Times New Roman" w:hAnsi="Times New Roman"/>
          <w:sz w:val="24"/>
          <w:szCs w:val="24"/>
          <w:lang w:val="ru-RU"/>
        </w:rPr>
        <w:t>Агрохімічна</w:t>
      </w:r>
      <w:proofErr w:type="spellEnd"/>
      <w:r w:rsidR="003F4ABE" w:rsidRPr="003F4ABE">
        <w:rPr>
          <w:rFonts w:ascii="Times New Roman" w:hAnsi="Times New Roman"/>
          <w:sz w:val="24"/>
          <w:szCs w:val="24"/>
          <w:lang w:val="ru-RU"/>
        </w:rPr>
        <w:t xml:space="preserve"> </w:t>
      </w:r>
      <w:proofErr w:type="spellStart"/>
      <w:r w:rsidR="003F4ABE" w:rsidRPr="003F4ABE">
        <w:rPr>
          <w:rFonts w:ascii="Times New Roman" w:hAnsi="Times New Roman"/>
          <w:sz w:val="24"/>
          <w:szCs w:val="24"/>
          <w:lang w:val="ru-RU"/>
        </w:rPr>
        <w:t>продукція</w:t>
      </w:r>
      <w:proofErr w:type="spellEnd"/>
      <w:r w:rsidR="003F4ABE" w:rsidRPr="003F4ABE">
        <w:rPr>
          <w:rFonts w:ascii="Times New Roman" w:hAnsi="Times New Roman"/>
          <w:sz w:val="24"/>
          <w:szCs w:val="24"/>
        </w:rPr>
        <w:t>»</w:t>
      </w:r>
      <w:r w:rsidR="00693B68" w:rsidRPr="003F4ABE">
        <w:rPr>
          <w:rFonts w:ascii="Times New Roman" w:hAnsi="Times New Roman"/>
          <w:sz w:val="24"/>
          <w:szCs w:val="24"/>
          <w:u w:val="single"/>
          <w:lang w:eastAsia="ru-RU"/>
        </w:rPr>
        <w:t xml:space="preserve"> </w:t>
      </w:r>
      <w:r w:rsidRPr="003F4ABE">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15709D" w:rsidRPr="003F4ABE">
        <w:rPr>
          <w:rFonts w:ascii="Times New Roman" w:hAnsi="Times New Roman"/>
          <w:bCs/>
          <w:sz w:val="24"/>
          <w:szCs w:val="24"/>
        </w:rPr>
        <w:t>38</w:t>
      </w:r>
      <w:r w:rsidRPr="003F4ABE">
        <w:rPr>
          <w:rFonts w:ascii="Times New Roman" w:hAnsi="Times New Roman"/>
          <w:bCs/>
          <w:sz w:val="24"/>
          <w:szCs w:val="24"/>
        </w:rPr>
        <w:t xml:space="preserve">-од від </w:t>
      </w:r>
      <w:r w:rsidR="0015709D" w:rsidRPr="003F4ABE">
        <w:rPr>
          <w:rFonts w:ascii="Times New Roman" w:hAnsi="Times New Roman"/>
          <w:bCs/>
          <w:sz w:val="24"/>
          <w:szCs w:val="24"/>
        </w:rPr>
        <w:t>31</w:t>
      </w:r>
      <w:r w:rsidRPr="003F4ABE">
        <w:rPr>
          <w:rFonts w:ascii="Times New Roman" w:hAnsi="Times New Roman"/>
          <w:bCs/>
          <w:sz w:val="24"/>
          <w:szCs w:val="24"/>
        </w:rPr>
        <w:t>.0</w:t>
      </w:r>
      <w:r w:rsidR="0015709D" w:rsidRPr="003F4ABE">
        <w:rPr>
          <w:rFonts w:ascii="Times New Roman" w:hAnsi="Times New Roman"/>
          <w:bCs/>
          <w:sz w:val="24"/>
          <w:szCs w:val="24"/>
        </w:rPr>
        <w:t>3</w:t>
      </w:r>
      <w:r w:rsidRPr="003F4ABE">
        <w:rPr>
          <w:rFonts w:ascii="Times New Roman" w:hAnsi="Times New Roman"/>
          <w:bCs/>
          <w:sz w:val="24"/>
          <w:szCs w:val="24"/>
        </w:rPr>
        <w:t>.202</w:t>
      </w:r>
      <w:r w:rsidR="0015709D" w:rsidRPr="003F4ABE">
        <w:rPr>
          <w:rFonts w:ascii="Times New Roman" w:hAnsi="Times New Roman"/>
          <w:bCs/>
          <w:sz w:val="24"/>
          <w:szCs w:val="24"/>
        </w:rPr>
        <w:t>6</w:t>
      </w:r>
      <w:r w:rsidR="00086E19" w:rsidRPr="003F4ABE">
        <w:rPr>
          <w:rFonts w:ascii="Times New Roman" w:hAnsi="Times New Roman"/>
          <w:bCs/>
          <w:sz w:val="24"/>
          <w:szCs w:val="24"/>
        </w:rPr>
        <w:t xml:space="preserve"> </w:t>
      </w:r>
      <w:r w:rsidRPr="003F4ABE">
        <w:rPr>
          <w:rFonts w:ascii="Times New Roman" w:hAnsi="Times New Roman"/>
          <w:bCs/>
          <w:sz w:val="24"/>
          <w:szCs w:val="24"/>
        </w:rPr>
        <w:t>року «</w:t>
      </w:r>
      <w:r w:rsidR="0088389D" w:rsidRPr="003F4ABE">
        <w:rPr>
          <w:rFonts w:ascii="Times New Roman" w:hAnsi="Times New Roman"/>
          <w:sz w:val="24"/>
          <w:szCs w:val="24"/>
        </w:rPr>
        <w:t>Про призначення уповноваженої особи,</w:t>
      </w:r>
      <w:r w:rsidR="00EA0BEF" w:rsidRPr="003F4ABE">
        <w:rPr>
          <w:rFonts w:ascii="Times New Roman" w:hAnsi="Times New Roman"/>
          <w:sz w:val="24"/>
          <w:szCs w:val="24"/>
        </w:rPr>
        <w:t xml:space="preserve"> </w:t>
      </w:r>
      <w:r w:rsidR="0088389D" w:rsidRPr="003F4ABE">
        <w:rPr>
          <w:rFonts w:ascii="Times New Roman" w:hAnsi="Times New Roman"/>
          <w:sz w:val="24"/>
          <w:szCs w:val="24"/>
        </w:rPr>
        <w:t xml:space="preserve">відповідальної за організацію та проведення публічних </w:t>
      </w:r>
      <w:proofErr w:type="spellStart"/>
      <w:r w:rsidR="0088389D" w:rsidRPr="003F4ABE">
        <w:rPr>
          <w:rFonts w:ascii="Times New Roman" w:hAnsi="Times New Roman"/>
          <w:sz w:val="24"/>
          <w:szCs w:val="24"/>
        </w:rPr>
        <w:t>закупівель</w:t>
      </w:r>
      <w:proofErr w:type="spellEnd"/>
      <w:r w:rsidR="0088389D" w:rsidRPr="003F4ABE">
        <w:rPr>
          <w:rFonts w:ascii="Times New Roman" w:hAnsi="Times New Roman"/>
          <w:sz w:val="24"/>
          <w:szCs w:val="24"/>
        </w:rPr>
        <w:t xml:space="preserve"> товарів, робіт і послуг</w:t>
      </w:r>
      <w:r w:rsidR="00EA0BEF" w:rsidRPr="003F4ABE">
        <w:rPr>
          <w:rFonts w:ascii="Times New Roman" w:hAnsi="Times New Roman"/>
          <w:sz w:val="24"/>
          <w:szCs w:val="24"/>
        </w:rPr>
        <w:t xml:space="preserve"> </w:t>
      </w:r>
      <w:r w:rsidR="0088389D" w:rsidRPr="003F4ABE">
        <w:rPr>
          <w:rFonts w:ascii="Times New Roman" w:hAnsi="Times New Roman"/>
          <w:sz w:val="24"/>
          <w:szCs w:val="24"/>
        </w:rPr>
        <w:t>та затвердження положення про уповноважену особу</w:t>
      </w:r>
      <w:r w:rsidRPr="003F4ABE">
        <w:rPr>
          <w:rFonts w:ascii="Times New Roman" w:hAnsi="Times New Roman"/>
          <w:sz w:val="24"/>
          <w:szCs w:val="24"/>
        </w:rPr>
        <w:t xml:space="preserve">» </w:t>
      </w:r>
      <w:r w:rsidRPr="003F4ABE">
        <w:rPr>
          <w:rFonts w:ascii="Times New Roman" w:hAnsi="Times New Roman"/>
          <w:bCs/>
          <w:sz w:val="24"/>
          <w:szCs w:val="24"/>
        </w:rPr>
        <w:t xml:space="preserve"> </w:t>
      </w:r>
    </w:p>
    <w:p w14:paraId="49B52431" w14:textId="27896606" w:rsidR="008241FB" w:rsidRPr="003F4ABE" w:rsidRDefault="008241FB" w:rsidP="00C24FFA">
      <w:pPr>
        <w:spacing w:after="0" w:line="240" w:lineRule="auto"/>
        <w:jc w:val="both"/>
        <w:rPr>
          <w:rFonts w:ascii="Times New Roman" w:eastAsia="Times New Roman" w:hAnsi="Times New Roman"/>
          <w:b/>
          <w:sz w:val="24"/>
          <w:szCs w:val="24"/>
          <w:u w:val="single"/>
          <w:lang w:eastAsia="ru-RU"/>
        </w:rPr>
      </w:pPr>
      <w:r w:rsidRPr="003F4ABE">
        <w:rPr>
          <w:rFonts w:ascii="Times New Roman" w:eastAsia="Times New Roman" w:hAnsi="Times New Roman"/>
          <w:b/>
          <w:sz w:val="24"/>
          <w:szCs w:val="24"/>
          <w:u w:val="single"/>
          <w:lang w:eastAsia="ru-RU"/>
        </w:rPr>
        <w:t>Обґрунтування очікуваної вартості предмета закупівлі:</w:t>
      </w:r>
    </w:p>
    <w:p w14:paraId="592F4655" w14:textId="55FF52F4" w:rsidR="007A0403" w:rsidRPr="003F4ABE" w:rsidRDefault="00FC5111" w:rsidP="00693B68">
      <w:pPr>
        <w:spacing w:after="0" w:line="240" w:lineRule="auto"/>
        <w:rPr>
          <w:rFonts w:ascii="Times New Roman" w:hAnsi="Times New Roman"/>
          <w:sz w:val="24"/>
          <w:szCs w:val="24"/>
        </w:rPr>
      </w:pPr>
      <w:r w:rsidRPr="003F4ABE">
        <w:rPr>
          <w:rFonts w:ascii="Times New Roman" w:hAnsi="Times New Roman"/>
          <w:sz w:val="24"/>
          <w:szCs w:val="24"/>
        </w:rPr>
        <w:t xml:space="preserve">Очікувана вартість предмета закупівлі сформована на підставі </w:t>
      </w:r>
      <w:r w:rsidR="00E24DD0" w:rsidRPr="003F4ABE">
        <w:rPr>
          <w:rFonts w:ascii="Times New Roman" w:hAnsi="Times New Roman"/>
          <w:sz w:val="24"/>
          <w:szCs w:val="24"/>
        </w:rPr>
        <w:t>отриманих цінових пропозицій</w:t>
      </w:r>
      <w:r w:rsidR="00693B68" w:rsidRPr="003F4ABE">
        <w:rPr>
          <w:rFonts w:ascii="Times New Roman" w:hAnsi="Times New Roman"/>
          <w:sz w:val="24"/>
          <w:szCs w:val="24"/>
        </w:rPr>
        <w:t xml:space="preserve"> </w:t>
      </w:r>
      <w:r w:rsidR="00142F95" w:rsidRPr="003F4ABE">
        <w:rPr>
          <w:rFonts w:ascii="Times New Roman" w:hAnsi="Times New Roman"/>
          <w:sz w:val="24"/>
          <w:szCs w:val="24"/>
        </w:rPr>
        <w:t xml:space="preserve"> </w:t>
      </w:r>
    </w:p>
    <w:p w14:paraId="0B62A144" w14:textId="21D34256" w:rsidR="00832D42" w:rsidRPr="003F4ABE" w:rsidRDefault="007A0403" w:rsidP="00693B68">
      <w:pPr>
        <w:spacing w:after="0" w:line="240" w:lineRule="auto"/>
        <w:rPr>
          <w:rFonts w:ascii="Times New Roman" w:eastAsia="Times New Roman" w:hAnsi="Times New Roman"/>
          <w:bCs/>
          <w:sz w:val="24"/>
          <w:szCs w:val="24"/>
          <w:lang w:eastAsia="ru-RU"/>
        </w:rPr>
      </w:pPr>
      <w:r w:rsidRPr="003F4ABE">
        <w:rPr>
          <w:rFonts w:ascii="Times New Roman" w:hAnsi="Times New Roman"/>
          <w:sz w:val="24"/>
          <w:szCs w:val="24"/>
        </w:rPr>
        <w:t xml:space="preserve">В річний план </w:t>
      </w:r>
      <w:proofErr w:type="spellStart"/>
      <w:r w:rsidRPr="003F4ABE">
        <w:rPr>
          <w:rFonts w:ascii="Times New Roman" w:hAnsi="Times New Roman"/>
          <w:sz w:val="24"/>
          <w:szCs w:val="24"/>
        </w:rPr>
        <w:t>внесено</w:t>
      </w:r>
      <w:proofErr w:type="spellEnd"/>
      <w:r w:rsidRPr="003F4ABE">
        <w:rPr>
          <w:rFonts w:ascii="Times New Roman" w:hAnsi="Times New Roman"/>
          <w:sz w:val="24"/>
          <w:szCs w:val="24"/>
        </w:rPr>
        <w:t xml:space="preserve">: </w:t>
      </w:r>
      <w:r w:rsidR="003F4ABE" w:rsidRPr="003F4ABE">
        <w:rPr>
          <w:rFonts w:ascii="Times New Roman" w:hAnsi="Times New Roman"/>
          <w:b/>
          <w:bCs/>
          <w:sz w:val="24"/>
          <w:szCs w:val="24"/>
        </w:rPr>
        <w:t>159 950,00</w:t>
      </w:r>
      <w:r w:rsidR="003F4ABE">
        <w:rPr>
          <w:rFonts w:ascii="Times New Roman" w:hAnsi="Times New Roman"/>
          <w:b/>
          <w:bCs/>
          <w:sz w:val="24"/>
          <w:szCs w:val="24"/>
        </w:rPr>
        <w:t xml:space="preserve"> </w:t>
      </w:r>
      <w:r w:rsidR="00832D42" w:rsidRPr="003F4ABE">
        <w:rPr>
          <w:rFonts w:ascii="Times New Roman" w:hAnsi="Times New Roman"/>
          <w:sz w:val="24"/>
          <w:szCs w:val="24"/>
        </w:rPr>
        <w:t>грн</w:t>
      </w:r>
      <w:r w:rsidR="00832D42" w:rsidRPr="003F4ABE">
        <w:rPr>
          <w:rFonts w:ascii="Times New Roman" w:eastAsia="Times New Roman" w:hAnsi="Times New Roman"/>
          <w:bCs/>
          <w:sz w:val="24"/>
          <w:szCs w:val="24"/>
          <w:lang w:eastAsia="ru-RU"/>
        </w:rPr>
        <w:t xml:space="preserve"> </w:t>
      </w:r>
    </w:p>
    <w:p w14:paraId="237D9166" w14:textId="04BEAF9B" w:rsidR="00656DAA" w:rsidRPr="003F4ABE"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3F4ABE">
        <w:rPr>
          <w:rFonts w:ascii="Times New Roman" w:eastAsia="Times New Roman" w:hAnsi="Times New Roman"/>
          <w:b/>
          <w:bCs/>
          <w:sz w:val="24"/>
          <w:szCs w:val="24"/>
          <w:lang w:eastAsia="ru-RU"/>
        </w:rPr>
        <w:t>Процедура закупівлі:</w:t>
      </w:r>
      <w:r w:rsidR="0088389D" w:rsidRPr="003F4ABE">
        <w:rPr>
          <w:rFonts w:ascii="Times New Roman" w:eastAsia="Times New Roman" w:hAnsi="Times New Roman"/>
          <w:bCs/>
          <w:sz w:val="24"/>
          <w:szCs w:val="24"/>
          <w:lang w:eastAsia="ru-RU"/>
        </w:rPr>
        <w:t xml:space="preserve"> </w:t>
      </w:r>
      <w:r w:rsidR="007C366D" w:rsidRPr="003F4ABE">
        <w:rPr>
          <w:rFonts w:ascii="Times New Roman" w:eastAsia="Times New Roman" w:hAnsi="Times New Roman"/>
          <w:bCs/>
          <w:sz w:val="24"/>
          <w:szCs w:val="24"/>
          <w:lang w:eastAsia="ru-RU"/>
        </w:rPr>
        <w:t>Запит ціни пропозиції</w:t>
      </w:r>
    </w:p>
    <w:sectPr w:rsidR="00656DAA" w:rsidRPr="003F4ABE"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3EAF70E6"/>
    <w:multiLevelType w:val="multilevel"/>
    <w:tmpl w:val="E10A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3" w15:restartNumberingAfterBreak="0">
    <w:nsid w:val="6D6D33A1"/>
    <w:multiLevelType w:val="multilevel"/>
    <w:tmpl w:val="BBC4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A1BBB"/>
    <w:multiLevelType w:val="multilevel"/>
    <w:tmpl w:val="09EA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10"/>
  </w:num>
  <w:num w:numId="9" w16cid:durableId="1538660086">
    <w:abstractNumId w:val="1"/>
  </w:num>
  <w:num w:numId="10" w16cid:durableId="1102340697">
    <w:abstractNumId w:val="3"/>
  </w:num>
  <w:num w:numId="11" w16cid:durableId="1881670228">
    <w:abstractNumId w:val="7"/>
  </w:num>
  <w:num w:numId="12" w16cid:durableId="2064283828">
    <w:abstractNumId w:val="11"/>
  </w:num>
  <w:num w:numId="13" w16cid:durableId="79536824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8046220">
    <w:abstractNumId w:val="9"/>
  </w:num>
  <w:num w:numId="15" w16cid:durableId="304552317">
    <w:abstractNumId w:val="13"/>
  </w:num>
  <w:num w:numId="16" w16cid:durableId="208566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42F95"/>
    <w:rsid w:val="0015709D"/>
    <w:rsid w:val="001E07DC"/>
    <w:rsid w:val="001F413B"/>
    <w:rsid w:val="002223A2"/>
    <w:rsid w:val="00274BDF"/>
    <w:rsid w:val="002C055F"/>
    <w:rsid w:val="002F4D4A"/>
    <w:rsid w:val="00303187"/>
    <w:rsid w:val="003F4ABE"/>
    <w:rsid w:val="003F5FBA"/>
    <w:rsid w:val="00454939"/>
    <w:rsid w:val="0046117C"/>
    <w:rsid w:val="004C1C89"/>
    <w:rsid w:val="004C421F"/>
    <w:rsid w:val="004D1CE3"/>
    <w:rsid w:val="005845E3"/>
    <w:rsid w:val="005F5415"/>
    <w:rsid w:val="0062311E"/>
    <w:rsid w:val="00656DAA"/>
    <w:rsid w:val="00693B68"/>
    <w:rsid w:val="0069681B"/>
    <w:rsid w:val="00697355"/>
    <w:rsid w:val="006A5E76"/>
    <w:rsid w:val="00701957"/>
    <w:rsid w:val="007370BF"/>
    <w:rsid w:val="007A0403"/>
    <w:rsid w:val="007C366D"/>
    <w:rsid w:val="00810651"/>
    <w:rsid w:val="008241FB"/>
    <w:rsid w:val="00832D42"/>
    <w:rsid w:val="00842A4F"/>
    <w:rsid w:val="00865416"/>
    <w:rsid w:val="00871A9A"/>
    <w:rsid w:val="0087712D"/>
    <w:rsid w:val="0088389D"/>
    <w:rsid w:val="008B1CA1"/>
    <w:rsid w:val="008E7B8A"/>
    <w:rsid w:val="00902ACC"/>
    <w:rsid w:val="009F6E89"/>
    <w:rsid w:val="00A24B48"/>
    <w:rsid w:val="00A32E2D"/>
    <w:rsid w:val="00A4702E"/>
    <w:rsid w:val="00A94E58"/>
    <w:rsid w:val="00B133BD"/>
    <w:rsid w:val="00B54B4F"/>
    <w:rsid w:val="00B65D21"/>
    <w:rsid w:val="00B86E0F"/>
    <w:rsid w:val="00C24FFA"/>
    <w:rsid w:val="00C52D41"/>
    <w:rsid w:val="00C61B92"/>
    <w:rsid w:val="00C64A86"/>
    <w:rsid w:val="00C96336"/>
    <w:rsid w:val="00CC4F7E"/>
    <w:rsid w:val="00D00783"/>
    <w:rsid w:val="00D137AA"/>
    <w:rsid w:val="00DA4DAC"/>
    <w:rsid w:val="00DB068E"/>
    <w:rsid w:val="00DB719E"/>
    <w:rsid w:val="00E24DD0"/>
    <w:rsid w:val="00E659EA"/>
    <w:rsid w:val="00E7111D"/>
    <w:rsid w:val="00EA0BEF"/>
    <w:rsid w:val="00EA1080"/>
    <w:rsid w:val="00EA25FA"/>
    <w:rsid w:val="00EA5D99"/>
    <w:rsid w:val="00EC5E4A"/>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iPriority w:val="9"/>
    <w:semiHidden/>
    <w:unhideWhenUsed/>
    <w:qFormat/>
    <w:rsid w:val="001570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 w:type="character" w:customStyle="1" w:styleId="30">
    <w:name w:val="Заголовок 3 Знак"/>
    <w:basedOn w:val="a0"/>
    <w:link w:val="3"/>
    <w:uiPriority w:val="9"/>
    <w:semiHidden/>
    <w:rsid w:val="0015709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16845575">
      <w:bodyDiv w:val="1"/>
      <w:marLeft w:val="0"/>
      <w:marRight w:val="0"/>
      <w:marTop w:val="0"/>
      <w:marBottom w:val="0"/>
      <w:divBdr>
        <w:top w:val="none" w:sz="0" w:space="0" w:color="auto"/>
        <w:left w:val="none" w:sz="0" w:space="0" w:color="auto"/>
        <w:bottom w:val="none" w:sz="0" w:space="0" w:color="auto"/>
        <w:right w:val="none" w:sz="0" w:space="0" w:color="auto"/>
      </w:divBdr>
      <w:divsChild>
        <w:div w:id="1065878736">
          <w:marLeft w:val="0"/>
          <w:marRight w:val="0"/>
          <w:marTop w:val="0"/>
          <w:marBottom w:val="0"/>
          <w:divBdr>
            <w:top w:val="none" w:sz="0" w:space="0" w:color="auto"/>
            <w:left w:val="none" w:sz="0" w:space="0" w:color="auto"/>
            <w:bottom w:val="none" w:sz="0" w:space="0" w:color="auto"/>
            <w:right w:val="none" w:sz="0" w:space="0" w:color="auto"/>
          </w:divBdr>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75635895">
      <w:marLeft w:val="0"/>
      <w:marRight w:val="0"/>
      <w:marTop w:val="0"/>
      <w:marBottom w:val="0"/>
      <w:divBdr>
        <w:top w:val="none" w:sz="0" w:space="0" w:color="auto"/>
        <w:left w:val="none" w:sz="0" w:space="0" w:color="auto"/>
        <w:bottom w:val="none" w:sz="0" w:space="0" w:color="auto"/>
        <w:right w:val="none" w:sz="0" w:space="0" w:color="auto"/>
      </w:divBdr>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48226092">
      <w:marLeft w:val="0"/>
      <w:marRight w:val="0"/>
      <w:marTop w:val="0"/>
      <w:marBottom w:val="0"/>
      <w:divBdr>
        <w:top w:val="none" w:sz="0" w:space="0" w:color="auto"/>
        <w:left w:val="none" w:sz="0" w:space="0" w:color="auto"/>
        <w:bottom w:val="none" w:sz="0" w:space="0" w:color="auto"/>
        <w:right w:val="none" w:sz="0" w:space="0" w:color="auto"/>
      </w:divBdr>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774206264">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3333</Words>
  <Characters>1900</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52</cp:revision>
  <cp:lastPrinted>2023-02-24T10:47:00Z</cp:lastPrinted>
  <dcterms:created xsi:type="dcterms:W3CDTF">2022-01-21T14:13:00Z</dcterms:created>
  <dcterms:modified xsi:type="dcterms:W3CDTF">2026-06-04T11:29:00Z</dcterms:modified>
</cp:coreProperties>
</file>